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933" w:rsidRPr="007E483B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E91933" w:rsidRPr="007E483B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E91933" w:rsidRPr="007E483B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E91933" w:rsidRPr="007E483B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КАФЕДРА ПРОГРАМНОГО ЗАБЕЗПЕЧЕННЯ</w:t>
      </w:r>
    </w:p>
    <w:p w:rsidR="00E91933" w:rsidRPr="007E483B" w:rsidRDefault="00E91933" w:rsidP="00E91933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noProof/>
          <w:color w:val="000000"/>
          <w:spacing w:val="3"/>
          <w:sz w:val="28"/>
          <w:szCs w:val="28"/>
          <w:lang w:val="ru-RU" w:eastAsia="ru-RU"/>
        </w:rPr>
        <w:drawing>
          <wp:inline distT="0" distB="0" distL="0" distR="0" wp14:anchorId="5618012D" wp14:editId="71F1F1AA">
            <wp:extent cx="1658620" cy="2041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933" w:rsidRPr="00774670" w:rsidRDefault="00E91933" w:rsidP="00E91933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Pr="00F04EBF" w:rsidRDefault="00E91933" w:rsidP="00E91933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E91933" w:rsidRPr="00F6344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ЗВІТ ДО ЛАБОРАТОРНОЇ Р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ОБОТИ №</w:t>
      </w:r>
      <w:r w:rsidR="00C2032E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>4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на тему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:</w:t>
      </w:r>
    </w:p>
    <w:p w:rsidR="00C2032E" w:rsidRPr="00C2032E" w:rsidRDefault="00E91933" w:rsidP="00C2032E">
      <w:pPr>
        <w:ind w:firstLine="540"/>
        <w:jc w:val="center"/>
        <w:rPr>
          <w:b/>
          <w:sz w:val="28"/>
          <w:szCs w:val="28"/>
        </w:rPr>
      </w:pPr>
      <w:r w:rsidRPr="00B86A6C">
        <w:rPr>
          <w:i/>
          <w:sz w:val="28"/>
          <w:szCs w:val="28"/>
        </w:rPr>
        <w:t>“</w:t>
      </w:r>
      <w:r w:rsidR="007F2BE4" w:rsidRPr="007F2BE4">
        <w:t xml:space="preserve"> </w:t>
      </w:r>
      <w:r w:rsidR="00C2032E" w:rsidRPr="00C2032E">
        <w:rPr>
          <w:b/>
          <w:sz w:val="28"/>
          <w:szCs w:val="28"/>
        </w:rPr>
        <w:t xml:space="preserve">Внесення специфікації до програмного засобу </w:t>
      </w:r>
    </w:p>
    <w:p w:rsidR="00E91933" w:rsidRPr="002C4ED7" w:rsidRDefault="00C2032E" w:rsidP="00C2032E">
      <w:pPr>
        <w:ind w:firstLine="540"/>
        <w:jc w:val="center"/>
        <w:rPr>
          <w:b/>
          <w:sz w:val="28"/>
          <w:szCs w:val="28"/>
        </w:rPr>
      </w:pPr>
      <w:r w:rsidRPr="00C2032E">
        <w:rPr>
          <w:b/>
          <w:sz w:val="28"/>
          <w:szCs w:val="28"/>
        </w:rPr>
        <w:t>управління вимогами</w:t>
      </w:r>
      <w:r w:rsidR="00E91933" w:rsidRPr="00380C29">
        <w:rPr>
          <w:i/>
          <w:sz w:val="32"/>
          <w:szCs w:val="32"/>
        </w:rPr>
        <w:t>”</w:t>
      </w:r>
    </w:p>
    <w:p w:rsidR="00E91933" w:rsidRPr="00371369" w:rsidRDefault="00E91933" w:rsidP="00E91933">
      <w:pPr>
        <w:shd w:val="solid" w:color="FFFFFF" w:fill="FFFFFF"/>
        <w:jc w:val="center"/>
        <w:rPr>
          <w:i/>
          <w:sz w:val="28"/>
          <w:szCs w:val="28"/>
        </w:rPr>
      </w:pPr>
      <w:r w:rsidRPr="00F63443">
        <w:rPr>
          <w:b/>
          <w:sz w:val="28"/>
          <w:szCs w:val="28"/>
          <w:lang w:val="ru-RU"/>
        </w:rPr>
        <w:t xml:space="preserve"> з </w:t>
      </w:r>
      <w:r w:rsidRPr="00371369">
        <w:rPr>
          <w:b/>
          <w:sz w:val="28"/>
          <w:szCs w:val="28"/>
        </w:rPr>
        <w:t>дисциплін</w:t>
      </w:r>
      <w:r>
        <w:rPr>
          <w:b/>
          <w:sz w:val="28"/>
          <w:szCs w:val="28"/>
        </w:rPr>
        <w:t>и</w:t>
      </w:r>
      <w:proofErr w:type="gramStart"/>
      <w:r w:rsidRPr="00371369"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r w:rsidRPr="00371369">
        <w:rPr>
          <w:i/>
          <w:sz w:val="28"/>
          <w:szCs w:val="28"/>
        </w:rPr>
        <w:t>"</w:t>
      </w:r>
      <w:r w:rsidRPr="002D196E">
        <w:rPr>
          <w:lang w:val="ru-RU"/>
        </w:rPr>
        <w:t xml:space="preserve"> </w:t>
      </w:r>
      <w:r w:rsidRPr="00380C29">
        <w:rPr>
          <w:b/>
          <w:i/>
          <w:sz w:val="28"/>
          <w:szCs w:val="28"/>
        </w:rPr>
        <w:t>Аналіз вимог до програмного забезпечення</w:t>
      </w:r>
      <w:r w:rsidRPr="00380C29">
        <w:rPr>
          <w:i/>
          <w:sz w:val="28"/>
          <w:szCs w:val="28"/>
        </w:rPr>
        <w:t xml:space="preserve"> </w:t>
      </w:r>
      <w:r w:rsidRPr="00371369">
        <w:rPr>
          <w:i/>
          <w:sz w:val="28"/>
          <w:szCs w:val="28"/>
        </w:rPr>
        <w:t>"</w:t>
      </w:r>
    </w:p>
    <w:p w:rsidR="00E91933" w:rsidRPr="00E5796C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Pr="00774670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 xml:space="preserve">ВИКОНАВ: </w:t>
      </w: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Гринчук Т.А.</w:t>
      </w:r>
    </w:p>
    <w:p w:rsidR="00E91933" w:rsidRPr="000B36A2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ПЗС-11</w:t>
      </w: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Pr="00C854B4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 w:rsidRPr="000B36A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ПЕРЕВІРИВ</w:t>
      </w: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:</w:t>
      </w:r>
    </w:p>
    <w:p w:rsidR="00E91933" w:rsidRPr="0022222E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доц. </w:t>
      </w:r>
      <w:r w:rsidRPr="0022222E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Білас О. Є.</w:t>
      </w:r>
    </w:p>
    <w:p w:rsidR="00E91933" w:rsidRPr="007E483B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Львів - 201</w:t>
      </w:r>
      <w:r w:rsidRPr="00F63443"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ru-RU"/>
        </w:rPr>
        <w:t>4</w:t>
      </w:r>
    </w:p>
    <w:p w:rsidR="002E78F3" w:rsidRPr="002E78F3" w:rsidRDefault="00E91933" w:rsidP="002E78F3">
      <w:pPr>
        <w:rPr>
          <w:lang w:val="ru-RU"/>
        </w:rPr>
      </w:pPr>
      <w:r>
        <w:rPr>
          <w:b/>
        </w:rPr>
        <w:lastRenderedPageBreak/>
        <w:t>Тема:</w:t>
      </w:r>
      <w:r>
        <w:rPr>
          <w:b/>
        </w:rPr>
        <w:tab/>
      </w:r>
      <w:r w:rsidR="002E78F3" w:rsidRPr="002E78F3">
        <w:rPr>
          <w:lang w:val="ru-RU"/>
        </w:rPr>
        <w:t xml:space="preserve">Внесення специфікації до програмного засобу </w:t>
      </w:r>
    </w:p>
    <w:p w:rsidR="00E91933" w:rsidRPr="007F2BE4" w:rsidRDefault="002E78F3" w:rsidP="002E78F3">
      <w:pPr>
        <w:ind w:firstLine="708"/>
        <w:rPr>
          <w:lang w:val="ru-RU"/>
        </w:rPr>
      </w:pPr>
      <w:r w:rsidRPr="002E78F3">
        <w:rPr>
          <w:lang w:val="ru-RU"/>
        </w:rPr>
        <w:t>управління вимогами</w:t>
      </w:r>
      <w:r w:rsidR="007F2BE4" w:rsidRPr="007F2BE4">
        <w:rPr>
          <w:lang w:val="ru-RU"/>
        </w:rPr>
        <w:t>.</w:t>
      </w:r>
    </w:p>
    <w:p w:rsidR="00E91933" w:rsidRDefault="00E91933" w:rsidP="002E78F3">
      <w:pPr>
        <w:ind w:left="709" w:hanging="709"/>
        <w:jc w:val="both"/>
        <w:rPr>
          <w:lang w:val="ru-RU"/>
        </w:rPr>
      </w:pPr>
      <w:r w:rsidRPr="00665B6A">
        <w:rPr>
          <w:b/>
        </w:rPr>
        <w:t>Мета:</w:t>
      </w:r>
      <w:r>
        <w:rPr>
          <w:b/>
        </w:rPr>
        <w:tab/>
      </w:r>
      <w:bookmarkStart w:id="0" w:name="OLE_LINK224"/>
      <w:bookmarkStart w:id="1" w:name="OLE_LINK225"/>
      <w:bookmarkStart w:id="2" w:name="OLE_LINK226"/>
      <w:r w:rsidR="002E78F3" w:rsidRPr="002E78F3">
        <w:rPr>
          <w:lang w:val="ru-RU"/>
        </w:rPr>
        <w:t>Розробити ієрархічну структуру вимог та  внести специфікацію до програмного продукту (на задану тему) у засіб управління вимогами</w:t>
      </w:r>
      <w:bookmarkEnd w:id="0"/>
      <w:bookmarkEnd w:id="1"/>
      <w:bookmarkEnd w:id="2"/>
      <w:r w:rsidR="002E78F3">
        <w:rPr>
          <w:lang w:val="ru-RU"/>
        </w:rPr>
        <w:t>.</w:t>
      </w:r>
    </w:p>
    <w:p w:rsidR="002E78F3" w:rsidRDefault="002E78F3" w:rsidP="002E78F3">
      <w:pPr>
        <w:ind w:left="709" w:hanging="709"/>
        <w:jc w:val="both"/>
      </w:pPr>
    </w:p>
    <w:p w:rsidR="00E91933" w:rsidRPr="00CC1F4F" w:rsidRDefault="00E91933" w:rsidP="00E91933">
      <w:pPr>
        <w:jc w:val="center"/>
        <w:rPr>
          <w:b/>
          <w:sz w:val="28"/>
          <w:lang w:val="ru-RU"/>
        </w:rPr>
      </w:pPr>
      <w:bookmarkStart w:id="3" w:name="OLE_LINK73"/>
      <w:bookmarkStart w:id="4" w:name="OLE_LINK74"/>
      <w:r w:rsidRPr="00665B6A">
        <w:rPr>
          <w:b/>
          <w:sz w:val="28"/>
        </w:rPr>
        <w:t>Хід роботи</w:t>
      </w:r>
    </w:p>
    <w:p w:rsidR="00102DF5" w:rsidRDefault="00D056B6" w:rsidP="00D056B6">
      <w:pPr>
        <w:jc w:val="both"/>
        <w:rPr>
          <w:lang w:val="ru-RU"/>
        </w:rPr>
      </w:pPr>
      <w:r w:rsidRPr="00CC1F4F">
        <w:rPr>
          <w:lang w:val="ru-RU"/>
        </w:rPr>
        <w:tab/>
      </w:r>
    </w:p>
    <w:p w:rsidR="00102DF5" w:rsidRPr="00102DF5" w:rsidRDefault="00102DF5" w:rsidP="00102DF5">
      <w:pPr>
        <w:ind w:firstLine="708"/>
        <w:jc w:val="both"/>
        <w:rPr>
          <w:lang w:val="en-US"/>
        </w:rPr>
      </w:pPr>
      <w:r>
        <w:rPr>
          <w:lang w:val="ru-RU"/>
        </w:rPr>
        <w:t>Відкриємо проект створений на милулій л/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 xml:space="preserve"> і збережемо його під новим іменем, за допомогобю команди: «Проект</w:t>
      </w:r>
      <w:proofErr w:type="gramStart"/>
      <w:r>
        <w:rPr>
          <w:lang w:val="ru-RU"/>
        </w:rPr>
        <w:t>/С</w:t>
      </w:r>
      <w:proofErr w:type="gramEnd"/>
      <w:r>
        <w:rPr>
          <w:lang w:val="ru-RU"/>
        </w:rPr>
        <w:t xml:space="preserve">охранить как». Введемо назву: </w:t>
      </w:r>
      <w:r>
        <w:rPr>
          <w:lang w:val="en-US"/>
        </w:rPr>
        <w:t>Lab4.req (</w:t>
      </w:r>
      <w:r>
        <w:t>рис. 1</w:t>
      </w:r>
      <w:r>
        <w:rPr>
          <w:lang w:val="en-US"/>
        </w:rPr>
        <w:t>)</w:t>
      </w:r>
    </w:p>
    <w:p w:rsidR="00102DF5" w:rsidRDefault="00102DF5" w:rsidP="00102DF5">
      <w:pPr>
        <w:ind w:firstLine="708"/>
        <w:jc w:val="both"/>
        <w:rPr>
          <w:lang w:val="ru-RU"/>
        </w:rPr>
      </w:pPr>
    </w:p>
    <w:p w:rsidR="00102DF5" w:rsidRDefault="00102DF5" w:rsidP="00102DF5">
      <w:pPr>
        <w:ind w:firstLine="708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2B8F3A" wp14:editId="5B224A95">
            <wp:extent cx="4147516" cy="3559628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461" cy="356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F5" w:rsidRDefault="00102DF5" w:rsidP="00102DF5">
      <w:pPr>
        <w:ind w:firstLine="708"/>
        <w:jc w:val="center"/>
        <w:rPr>
          <w:lang w:val="ru-RU"/>
        </w:rPr>
      </w:pPr>
      <w:r>
        <w:rPr>
          <w:lang w:val="ru-RU"/>
        </w:rPr>
        <w:t xml:space="preserve">Рис. 1. Збереження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 новим іменем</w:t>
      </w:r>
    </w:p>
    <w:p w:rsidR="00FF405D" w:rsidRDefault="00FF405D" w:rsidP="00102DF5">
      <w:pPr>
        <w:ind w:firstLine="708"/>
        <w:jc w:val="center"/>
        <w:rPr>
          <w:lang w:val="ru-RU"/>
        </w:rPr>
      </w:pPr>
    </w:p>
    <w:p w:rsidR="00102DF5" w:rsidRDefault="00FF405D" w:rsidP="00D056B6">
      <w:pPr>
        <w:jc w:val="both"/>
        <w:rPr>
          <w:lang w:val="ru-RU"/>
        </w:rPr>
      </w:pPr>
      <w:r>
        <w:rPr>
          <w:lang w:val="ru-RU"/>
        </w:rPr>
        <w:tab/>
        <w:t xml:space="preserve">Створимо ще одну гілку «Характеристики системи». </w:t>
      </w:r>
      <w:proofErr w:type="gramStart"/>
      <w:r>
        <w:rPr>
          <w:lang w:val="ru-RU"/>
        </w:rPr>
        <w:t>Почергово будемо активовувати всі кореневі елементи поточного проекту і зміню вати їм приналежність до нової гілки, за допомогою контексного меню:</w:t>
      </w:r>
      <w:proofErr w:type="gramEnd"/>
      <w:r>
        <w:rPr>
          <w:lang w:val="ru-RU"/>
        </w:rPr>
        <w:t xml:space="preserve"> «</w:t>
      </w:r>
      <w:bookmarkStart w:id="5" w:name="OLE_LINK150"/>
      <w:bookmarkStart w:id="6" w:name="OLE_LINK151"/>
      <w:bookmarkStart w:id="7" w:name="OLE_LINK152"/>
      <w:r>
        <w:rPr>
          <w:lang w:val="ru-RU"/>
        </w:rPr>
        <w:t>Изменить подчиненность</w:t>
      </w:r>
      <w:bookmarkEnd w:id="5"/>
      <w:bookmarkEnd w:id="6"/>
      <w:bookmarkEnd w:id="7"/>
      <w:r>
        <w:rPr>
          <w:lang w:val="ru-RU"/>
        </w:rPr>
        <w:t>» (рис. 2).</w:t>
      </w:r>
    </w:p>
    <w:p w:rsidR="00FF405D" w:rsidRDefault="00FF405D" w:rsidP="00D056B6">
      <w:pPr>
        <w:jc w:val="both"/>
        <w:rPr>
          <w:lang w:val="ru-RU"/>
        </w:rPr>
      </w:pPr>
    </w:p>
    <w:p w:rsidR="00102DF5" w:rsidRDefault="00FF405D" w:rsidP="00FF405D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941DE7" wp14:editId="464C16B6">
            <wp:extent cx="3526790" cy="26123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F5" w:rsidRDefault="00FF405D" w:rsidP="00FF405D">
      <w:pPr>
        <w:jc w:val="center"/>
        <w:rPr>
          <w:lang w:val="ru-RU"/>
        </w:rPr>
      </w:pPr>
      <w:r>
        <w:rPr>
          <w:lang w:val="ru-RU"/>
        </w:rPr>
        <w:t xml:space="preserve">Рис. 2. </w:t>
      </w:r>
      <w:bookmarkStart w:id="8" w:name="OLE_LINK153"/>
      <w:bookmarkStart w:id="9" w:name="OLE_LINK154"/>
      <w:bookmarkStart w:id="10" w:name="OLE_LINK155"/>
      <w:r>
        <w:rPr>
          <w:lang w:val="ru-RU"/>
        </w:rPr>
        <w:t xml:space="preserve">Зміна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ідпорядкованості елементів</w:t>
      </w:r>
      <w:bookmarkEnd w:id="8"/>
      <w:bookmarkEnd w:id="9"/>
      <w:bookmarkEnd w:id="10"/>
    </w:p>
    <w:p w:rsidR="00D056B6" w:rsidRDefault="00AB1D84" w:rsidP="00AB1D84">
      <w:pPr>
        <w:ind w:firstLine="708"/>
        <w:jc w:val="both"/>
      </w:pPr>
      <w:r>
        <w:lastRenderedPageBreak/>
        <w:t xml:space="preserve"> В результаті отримаємо дерево, яке зображено на рис. 2:</w:t>
      </w:r>
    </w:p>
    <w:bookmarkEnd w:id="3"/>
    <w:bookmarkEnd w:id="4"/>
    <w:p w:rsidR="00D056B6" w:rsidRDefault="003D0492" w:rsidP="00D056B6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3187065" cy="18199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6B6" w:rsidRDefault="003D0492" w:rsidP="00D056B6">
      <w:pPr>
        <w:jc w:val="center"/>
      </w:pPr>
      <w:r>
        <w:t>Рис. 2</w:t>
      </w:r>
      <w:r w:rsidR="00D056B6">
        <w:t xml:space="preserve">. </w:t>
      </w:r>
      <w:bookmarkStart w:id="11" w:name="OLE_LINK90"/>
      <w:bookmarkStart w:id="12" w:name="OLE_LINK91"/>
      <w:bookmarkStart w:id="13" w:name="OLE_LINK92"/>
      <w:r>
        <w:t>Поточний вигляд</w:t>
      </w:r>
      <w:r w:rsidR="00D056B6">
        <w:t xml:space="preserve"> проекту</w:t>
      </w:r>
      <w:bookmarkEnd w:id="11"/>
      <w:bookmarkEnd w:id="12"/>
      <w:bookmarkEnd w:id="13"/>
    </w:p>
    <w:p w:rsidR="00D056B6" w:rsidRDefault="00D056B6" w:rsidP="00D056B6">
      <w:pPr>
        <w:jc w:val="center"/>
      </w:pPr>
    </w:p>
    <w:p w:rsidR="00D056B6" w:rsidRDefault="00D056B6" w:rsidP="00D056B6">
      <w:pPr>
        <w:jc w:val="both"/>
      </w:pPr>
      <w:r>
        <w:tab/>
      </w:r>
      <w:r w:rsidR="003D0492">
        <w:t>Перейменуємо кореневий</w:t>
      </w:r>
      <w:r w:rsidR="007F1139">
        <w:t xml:space="preserve"> елемент </w:t>
      </w:r>
      <w:r w:rsidR="00DD11C9">
        <w:t xml:space="preserve"> </w:t>
      </w:r>
      <w:r w:rsidR="007F1139">
        <w:t>на назву специфікації.</w:t>
      </w:r>
      <w:r w:rsidR="003D0492">
        <w:t xml:space="preserve"> Отр</w:t>
      </w:r>
      <w:r w:rsidR="007F1139">
        <w:t xml:space="preserve">имаємо наступне </w:t>
      </w:r>
      <w:r w:rsidR="003D0492">
        <w:t>(рис. 3</w:t>
      </w:r>
      <w:r w:rsidR="00DD11C9">
        <w:t>):</w:t>
      </w:r>
    </w:p>
    <w:p w:rsidR="003D0492" w:rsidRPr="00DD11C9" w:rsidRDefault="003D0492" w:rsidP="003D0492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243705" cy="167767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C9" w:rsidRDefault="003D0492" w:rsidP="00E91933">
      <w:pPr>
        <w:jc w:val="center"/>
        <w:rPr>
          <w:lang w:val="ru-RU"/>
        </w:rPr>
      </w:pPr>
      <w:r>
        <w:rPr>
          <w:lang w:val="ru-RU"/>
        </w:rPr>
        <w:t>Рис. 3</w:t>
      </w:r>
      <w:r w:rsidR="00DD11C9">
        <w:rPr>
          <w:lang w:val="ru-RU"/>
        </w:rPr>
        <w:t xml:space="preserve">. </w:t>
      </w:r>
      <w:bookmarkStart w:id="14" w:name="OLE_LINK148"/>
      <w:bookmarkStart w:id="15" w:name="OLE_LINK149"/>
      <w:r>
        <w:t>Поточний вигляд проекту</w:t>
      </w:r>
      <w:bookmarkEnd w:id="14"/>
      <w:bookmarkEnd w:id="15"/>
    </w:p>
    <w:p w:rsidR="00DD11C9" w:rsidRDefault="00DD11C9" w:rsidP="00E91933">
      <w:pPr>
        <w:jc w:val="center"/>
        <w:rPr>
          <w:lang w:val="ru-RU"/>
        </w:rPr>
      </w:pPr>
    </w:p>
    <w:p w:rsidR="005C70A7" w:rsidRDefault="007F1139" w:rsidP="00140B1D">
      <w:pPr>
        <w:jc w:val="both"/>
        <w:rPr>
          <w:lang w:val="ru-RU"/>
        </w:rPr>
      </w:pPr>
      <w:r>
        <w:rPr>
          <w:lang w:val="ru-RU"/>
        </w:rPr>
        <w:tab/>
        <w:t>Введемо всі пункти специфікації, які передують пункту «Характеристики системи»</w:t>
      </w:r>
      <w:r w:rsidR="005C70A7">
        <w:rPr>
          <w:lang w:val="ru-RU"/>
        </w:rPr>
        <w:t>. Результат зображено на рис. 4:</w:t>
      </w:r>
    </w:p>
    <w:p w:rsidR="007F1139" w:rsidRDefault="00586DDF" w:rsidP="00586DDF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659758" cy="293850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946" cy="293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DF" w:rsidRDefault="00586DDF" w:rsidP="00586DDF">
      <w:pPr>
        <w:jc w:val="center"/>
      </w:pPr>
      <w:r>
        <w:rPr>
          <w:lang w:val="ru-RU"/>
        </w:rPr>
        <w:t xml:space="preserve">Рис. 4. </w:t>
      </w:r>
      <w:r>
        <w:t>Поточний вигляд проекту</w:t>
      </w:r>
    </w:p>
    <w:p w:rsidR="00586DDF" w:rsidRDefault="00586DDF" w:rsidP="00586DDF">
      <w:pPr>
        <w:jc w:val="center"/>
      </w:pPr>
    </w:p>
    <w:p w:rsidR="00586DDF" w:rsidRDefault="00586DDF" w:rsidP="00586DDF">
      <w:pPr>
        <w:jc w:val="both"/>
        <w:rPr>
          <w:lang w:val="ru-RU"/>
        </w:rPr>
      </w:pPr>
      <w:r>
        <w:tab/>
      </w:r>
      <w:r w:rsidR="00CD227B">
        <w:t>Тепер слід змінити підпорядкування елемента «Характеристики системи» з кореневого елемента на елемент «Вступ». Для цього скористаємось контекстним меню «</w:t>
      </w:r>
      <w:r w:rsidR="00CD227B">
        <w:rPr>
          <w:lang w:val="ru-RU"/>
        </w:rPr>
        <w:t>Изменить подчиненность</w:t>
      </w:r>
      <w:r w:rsidR="00CD227B">
        <w:t>» (рис. 5):</w:t>
      </w:r>
    </w:p>
    <w:p w:rsidR="007F1139" w:rsidRDefault="007F1139" w:rsidP="00140B1D">
      <w:pPr>
        <w:jc w:val="both"/>
        <w:rPr>
          <w:lang w:val="ru-RU"/>
        </w:rPr>
      </w:pPr>
    </w:p>
    <w:p w:rsidR="007F1139" w:rsidRDefault="007F1139" w:rsidP="00140B1D">
      <w:pPr>
        <w:jc w:val="both"/>
        <w:rPr>
          <w:lang w:val="ru-RU"/>
        </w:rPr>
      </w:pPr>
    </w:p>
    <w:p w:rsidR="007F1139" w:rsidRDefault="005B0362" w:rsidP="005B0362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332248" cy="25212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65" cy="25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362" w:rsidRDefault="005B0362" w:rsidP="005B0362">
      <w:pPr>
        <w:jc w:val="center"/>
        <w:rPr>
          <w:lang w:val="ru-RU"/>
        </w:rPr>
      </w:pPr>
      <w:r>
        <w:rPr>
          <w:lang w:val="ru-RU"/>
        </w:rPr>
        <w:t xml:space="preserve">Рис. 5. Зміна </w:t>
      </w:r>
      <w:bookmarkStart w:id="16" w:name="OLE_LINK156"/>
      <w:bookmarkStart w:id="17" w:name="OLE_LINK157"/>
      <w:bookmarkStart w:id="18" w:name="OLE_LINK158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ідпорядкованості </w:t>
      </w:r>
      <w:bookmarkEnd w:id="16"/>
      <w:bookmarkEnd w:id="17"/>
      <w:bookmarkEnd w:id="18"/>
      <w:r>
        <w:rPr>
          <w:lang w:val="ru-RU"/>
        </w:rPr>
        <w:t>елемента</w:t>
      </w:r>
    </w:p>
    <w:p w:rsidR="005B0362" w:rsidRDefault="005B0362" w:rsidP="005B0362">
      <w:pPr>
        <w:jc w:val="center"/>
        <w:rPr>
          <w:lang w:val="ru-RU"/>
        </w:rPr>
      </w:pPr>
      <w:r>
        <w:rPr>
          <w:lang w:val="ru-RU"/>
        </w:rPr>
        <w:t xml:space="preserve"> «Характеристики системи»</w:t>
      </w:r>
    </w:p>
    <w:p w:rsidR="00855BE3" w:rsidRDefault="00855BE3" w:rsidP="00140B1D">
      <w:pPr>
        <w:jc w:val="both"/>
        <w:rPr>
          <w:lang w:val="ru-RU"/>
        </w:rPr>
      </w:pPr>
      <w:r>
        <w:rPr>
          <w:lang w:val="ru-RU"/>
        </w:rPr>
        <w:tab/>
      </w:r>
    </w:p>
    <w:p w:rsidR="007F1139" w:rsidRDefault="00855BE3" w:rsidP="00855BE3">
      <w:pPr>
        <w:ind w:firstLine="708"/>
        <w:jc w:val="both"/>
        <w:rPr>
          <w:lang w:val="ru-RU"/>
        </w:rPr>
      </w:pPr>
      <w:r>
        <w:rPr>
          <w:lang w:val="ru-RU"/>
        </w:rPr>
        <w:t>Результат проведених змін зображено на рис. 6:</w:t>
      </w:r>
    </w:p>
    <w:p w:rsidR="007F1139" w:rsidRDefault="005B0362" w:rsidP="00140B1D">
      <w:pPr>
        <w:jc w:val="both"/>
        <w:rPr>
          <w:lang w:val="ru-RU"/>
        </w:rPr>
      </w:pPr>
      <w:r>
        <w:rPr>
          <w:lang w:val="ru-RU"/>
        </w:rPr>
        <w:tab/>
      </w:r>
    </w:p>
    <w:p w:rsidR="00855BE3" w:rsidRDefault="00855BE3" w:rsidP="00855BE3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059620" cy="21728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281" cy="217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BE3" w:rsidRDefault="00855BE3" w:rsidP="00855BE3">
      <w:pPr>
        <w:jc w:val="center"/>
        <w:rPr>
          <w:lang w:val="ru-RU"/>
        </w:rPr>
      </w:pPr>
      <w:r>
        <w:rPr>
          <w:lang w:val="ru-RU"/>
        </w:rPr>
        <w:t xml:space="preserve">Рис. 6. Результат зміни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ідпорядкованості</w:t>
      </w:r>
    </w:p>
    <w:p w:rsidR="007F1139" w:rsidRDefault="007F1139" w:rsidP="00140B1D">
      <w:pPr>
        <w:jc w:val="both"/>
        <w:rPr>
          <w:lang w:val="ru-RU"/>
        </w:rPr>
      </w:pPr>
    </w:p>
    <w:p w:rsidR="007F1139" w:rsidRDefault="002C1628" w:rsidP="00140B1D">
      <w:pPr>
        <w:jc w:val="both"/>
        <w:rPr>
          <w:lang w:val="ru-RU"/>
        </w:rPr>
      </w:pPr>
      <w:r>
        <w:rPr>
          <w:lang w:val="ru-RU"/>
        </w:rPr>
        <w:tab/>
      </w:r>
      <w:r w:rsidR="000B5D54">
        <w:rPr>
          <w:lang w:val="ru-RU"/>
        </w:rPr>
        <w:t xml:space="preserve">Внесемо у програму </w:t>
      </w:r>
      <w:bookmarkStart w:id="19" w:name="OLE_LINK187"/>
      <w:bookmarkStart w:id="20" w:name="OLE_LINK188"/>
      <w:bookmarkStart w:id="21" w:name="OLE_LINK189"/>
      <w:proofErr w:type="gramStart"/>
      <w:r w:rsidR="000B5D54">
        <w:rPr>
          <w:lang w:val="ru-RU"/>
        </w:rPr>
        <w:t>п</w:t>
      </w:r>
      <w:proofErr w:type="gramEnd"/>
      <w:r w:rsidR="000B5D54">
        <w:rPr>
          <w:lang w:val="ru-RU"/>
        </w:rPr>
        <w:t xml:space="preserve">іддерево «Вимоги зовнішніх інтерфейсів» </w:t>
      </w:r>
      <w:bookmarkEnd w:id="19"/>
      <w:bookmarkEnd w:id="20"/>
      <w:bookmarkEnd w:id="21"/>
      <w:r w:rsidR="000B5D54">
        <w:rPr>
          <w:lang w:val="ru-RU"/>
        </w:rPr>
        <w:t>(рис. 7):</w:t>
      </w:r>
    </w:p>
    <w:p w:rsidR="000B5D54" w:rsidRDefault="000B5D54" w:rsidP="000B5D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130641" cy="2841004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118" cy="284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D54" w:rsidRDefault="000B5D54" w:rsidP="000B5D54">
      <w:pPr>
        <w:jc w:val="center"/>
        <w:rPr>
          <w:lang w:val="ru-RU"/>
        </w:rPr>
      </w:pPr>
      <w:r>
        <w:rPr>
          <w:lang w:val="ru-RU"/>
        </w:rPr>
        <w:t xml:space="preserve">Рис. 7. Внесення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іддерева «Вимоги зовнішніх інтерфейсів»</w:t>
      </w:r>
    </w:p>
    <w:p w:rsidR="007F1139" w:rsidRDefault="007F1139" w:rsidP="00140B1D">
      <w:pPr>
        <w:jc w:val="both"/>
        <w:rPr>
          <w:lang w:val="ru-RU"/>
        </w:rPr>
      </w:pPr>
    </w:p>
    <w:p w:rsidR="007F1139" w:rsidRDefault="009D3AC9" w:rsidP="00140B1D">
      <w:pPr>
        <w:jc w:val="both"/>
        <w:rPr>
          <w:lang w:val="ru-RU"/>
        </w:rPr>
      </w:pPr>
      <w:r>
        <w:rPr>
          <w:lang w:val="ru-RU"/>
        </w:rPr>
        <w:lastRenderedPageBreak/>
        <w:tab/>
        <w:t>Внесемо решту елементів специфікації. Результат зображено на рис. 8:</w:t>
      </w:r>
    </w:p>
    <w:p w:rsidR="009D3AC9" w:rsidRDefault="009D3AC9" w:rsidP="009D3AC9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521258" cy="43905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409" cy="439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AC9" w:rsidRDefault="009D3AC9" w:rsidP="009D3AC9">
      <w:pPr>
        <w:jc w:val="center"/>
        <w:rPr>
          <w:lang w:val="ru-RU"/>
        </w:rPr>
      </w:pPr>
      <w:r>
        <w:rPr>
          <w:lang w:val="ru-RU"/>
        </w:rPr>
        <w:t>Рис. 8. Фінальний вигляж дерева специфікації</w:t>
      </w:r>
    </w:p>
    <w:p w:rsidR="002031FB" w:rsidRDefault="002031FB" w:rsidP="00140B1D">
      <w:pPr>
        <w:jc w:val="both"/>
        <w:rPr>
          <w:lang w:val="ru-RU"/>
        </w:rPr>
      </w:pPr>
    </w:p>
    <w:p w:rsidR="002031FB" w:rsidRDefault="00967B5D" w:rsidP="00140B1D">
      <w:pPr>
        <w:jc w:val="both"/>
        <w:rPr>
          <w:lang w:val="ru-RU"/>
        </w:rPr>
      </w:pPr>
      <w:r>
        <w:rPr>
          <w:lang w:val="ru-RU"/>
        </w:rPr>
        <w:tab/>
        <w:t xml:space="preserve">Створимо необхідні ссилки </w:t>
      </w:r>
      <w:proofErr w:type="gramStart"/>
      <w:r>
        <w:rPr>
          <w:lang w:val="ru-RU"/>
        </w:rPr>
        <w:t>між</w:t>
      </w:r>
      <w:proofErr w:type="gramEnd"/>
      <w:r>
        <w:rPr>
          <w:lang w:val="ru-RU"/>
        </w:rPr>
        <w:t xml:space="preserve"> пунктами специфікації, а також ссилки на зовнішні файли (рис. 9):</w:t>
      </w:r>
    </w:p>
    <w:p w:rsidR="00967B5D" w:rsidRDefault="00967B5D" w:rsidP="00967B5D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184559" cy="3709331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365" cy="371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5D" w:rsidRDefault="00967B5D" w:rsidP="00967B5D">
      <w:pPr>
        <w:jc w:val="center"/>
        <w:rPr>
          <w:lang w:val="ru-RU"/>
        </w:rPr>
      </w:pPr>
      <w:r>
        <w:rPr>
          <w:lang w:val="ru-RU"/>
        </w:rPr>
        <w:t>Рис. 9. Створення ссилок</w:t>
      </w:r>
    </w:p>
    <w:p w:rsidR="00967B5D" w:rsidRDefault="00967B5D" w:rsidP="00967B5D">
      <w:pPr>
        <w:jc w:val="center"/>
        <w:rPr>
          <w:lang w:val="ru-RU"/>
        </w:rPr>
      </w:pPr>
    </w:p>
    <w:p w:rsidR="00967B5D" w:rsidRDefault="00A136B4" w:rsidP="00967B5D">
      <w:pPr>
        <w:jc w:val="both"/>
        <w:rPr>
          <w:lang w:val="ru-RU"/>
        </w:rPr>
      </w:pPr>
      <w:r>
        <w:rPr>
          <w:lang w:val="ru-RU"/>
        </w:rPr>
        <w:lastRenderedPageBreak/>
        <w:tab/>
        <w:t xml:space="preserve">Створимо </w:t>
      </w:r>
      <w:r>
        <w:rPr>
          <w:lang w:val="en-US"/>
        </w:rPr>
        <w:t>html</w:t>
      </w:r>
      <w:r w:rsidRPr="00A136B4">
        <w:rPr>
          <w:lang w:val="ru-RU"/>
        </w:rPr>
        <w:t>-</w:t>
      </w:r>
      <w:r>
        <w:t xml:space="preserve">файл </w:t>
      </w:r>
      <w:proofErr w:type="gramStart"/>
      <w:r>
        <w:t>по</w:t>
      </w:r>
      <w:proofErr w:type="gramEnd"/>
      <w:r>
        <w:t xml:space="preserve"> команді: Проект/Создать </w:t>
      </w:r>
      <w:bookmarkStart w:id="22" w:name="OLE_LINK212"/>
      <w:bookmarkStart w:id="23" w:name="OLE_LINK213"/>
      <w:bookmarkStart w:id="24" w:name="OLE_LINK214"/>
      <w:r>
        <w:rPr>
          <w:lang w:val="en-US"/>
        </w:rPr>
        <w:t>Html</w:t>
      </w:r>
      <w:r w:rsidRPr="00A136B4">
        <w:rPr>
          <w:lang w:val="ru-RU"/>
        </w:rPr>
        <w:t xml:space="preserve"> файл</w:t>
      </w:r>
      <w:r>
        <w:t xml:space="preserve"> </w:t>
      </w:r>
      <w:bookmarkEnd w:id="22"/>
      <w:bookmarkEnd w:id="23"/>
      <w:bookmarkEnd w:id="24"/>
      <w:r>
        <w:t>(рис. 10)</w:t>
      </w:r>
      <w:r>
        <w:rPr>
          <w:lang w:val="ru-RU"/>
        </w:rPr>
        <w:t>:</w:t>
      </w:r>
    </w:p>
    <w:p w:rsidR="00B76BB2" w:rsidRDefault="00B76BB2" w:rsidP="00967B5D">
      <w:pPr>
        <w:jc w:val="both"/>
        <w:rPr>
          <w:lang w:val="ru-RU"/>
        </w:rPr>
      </w:pPr>
    </w:p>
    <w:p w:rsidR="00A136B4" w:rsidRDefault="005E3AA6" w:rsidP="005E3AA6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766656" cy="3124537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328" cy="31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AA6" w:rsidRDefault="005E3AA6" w:rsidP="005E3AA6">
      <w:pPr>
        <w:jc w:val="center"/>
        <w:rPr>
          <w:lang w:val="ru-RU"/>
        </w:rPr>
      </w:pPr>
      <w:r>
        <w:rPr>
          <w:lang w:val="ru-RU"/>
        </w:rPr>
        <w:t xml:space="preserve">Рис. 10. Створення </w:t>
      </w:r>
      <w:bookmarkStart w:id="25" w:name="OLE_LINK215"/>
      <w:bookmarkStart w:id="26" w:name="OLE_LINK216"/>
      <w:bookmarkStart w:id="27" w:name="OLE_LINK217"/>
      <w:r>
        <w:rPr>
          <w:lang w:val="en-US"/>
        </w:rPr>
        <w:t>Html</w:t>
      </w:r>
      <w:r w:rsidRPr="00A136B4">
        <w:rPr>
          <w:lang w:val="ru-RU"/>
        </w:rPr>
        <w:t xml:space="preserve"> файл</w:t>
      </w:r>
      <w:r>
        <w:rPr>
          <w:lang w:val="ru-RU"/>
        </w:rPr>
        <w:t>а</w:t>
      </w:r>
      <w:bookmarkEnd w:id="25"/>
      <w:bookmarkEnd w:id="26"/>
      <w:bookmarkEnd w:id="27"/>
    </w:p>
    <w:p w:rsidR="00463D41" w:rsidRDefault="00463D41" w:rsidP="00140B1D">
      <w:pPr>
        <w:jc w:val="both"/>
        <w:rPr>
          <w:lang w:val="ru-RU"/>
        </w:rPr>
      </w:pPr>
      <w:r>
        <w:rPr>
          <w:lang w:val="ru-RU"/>
        </w:rPr>
        <w:tab/>
      </w:r>
    </w:p>
    <w:p w:rsidR="002031FB" w:rsidRDefault="00463D41" w:rsidP="00463D41">
      <w:pPr>
        <w:ind w:firstLine="708"/>
        <w:jc w:val="both"/>
        <w:rPr>
          <w:lang w:val="ru-RU"/>
        </w:rPr>
      </w:pPr>
      <w:r>
        <w:rPr>
          <w:lang w:val="ru-RU"/>
        </w:rPr>
        <w:t xml:space="preserve">Даний файл </w:t>
      </w:r>
      <w:proofErr w:type="gramStart"/>
      <w:r>
        <w:rPr>
          <w:lang w:val="ru-RU"/>
        </w:rPr>
        <w:t>у</w:t>
      </w:r>
      <w:proofErr w:type="gramEnd"/>
      <w:r>
        <w:rPr>
          <w:lang w:val="ru-RU"/>
        </w:rPr>
        <w:t xml:space="preserve"> браузері має вигляд (рис. 11):</w:t>
      </w:r>
    </w:p>
    <w:p w:rsidR="002031FB" w:rsidRDefault="002031FB" w:rsidP="00140B1D">
      <w:pPr>
        <w:jc w:val="both"/>
        <w:rPr>
          <w:lang w:val="ru-RU"/>
        </w:rPr>
      </w:pPr>
    </w:p>
    <w:p w:rsidR="007F1139" w:rsidRDefault="00463D41" w:rsidP="00140B1D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714" cy="471404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71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D41" w:rsidRDefault="00463D41" w:rsidP="00463D41">
      <w:pPr>
        <w:jc w:val="center"/>
        <w:rPr>
          <w:lang w:val="ru-RU"/>
        </w:rPr>
      </w:pPr>
      <w:bookmarkStart w:id="28" w:name="OLE_LINK218"/>
      <w:bookmarkStart w:id="29" w:name="OLE_LINK219"/>
      <w:bookmarkStart w:id="30" w:name="OLE_LINK220"/>
      <w:r>
        <w:rPr>
          <w:lang w:val="ru-RU"/>
        </w:rPr>
        <w:t xml:space="preserve">Рис. 11. </w:t>
      </w:r>
      <w:r w:rsidR="00B76BB2">
        <w:rPr>
          <w:lang w:val="ru-RU"/>
        </w:rPr>
        <w:t xml:space="preserve">Вигляд </w:t>
      </w:r>
      <w:r w:rsidR="00B76BB2">
        <w:rPr>
          <w:lang w:val="en-US"/>
        </w:rPr>
        <w:t>h</w:t>
      </w:r>
      <w:r>
        <w:rPr>
          <w:lang w:val="en-US"/>
        </w:rPr>
        <w:t>tml</w:t>
      </w:r>
      <w:r>
        <w:t>-</w:t>
      </w:r>
      <w:r w:rsidRPr="00A136B4">
        <w:rPr>
          <w:lang w:val="ru-RU"/>
        </w:rPr>
        <w:t>файл</w:t>
      </w:r>
      <w:r w:rsidR="00B76BB2">
        <w:t>у</w:t>
      </w:r>
      <w:r>
        <w:rPr>
          <w:lang w:val="ru-RU"/>
        </w:rPr>
        <w:t xml:space="preserve"> специфікаці</w:t>
      </w:r>
      <w:r w:rsidR="00B76BB2">
        <w:rPr>
          <w:lang w:val="ru-RU"/>
        </w:rPr>
        <w:t xml:space="preserve">ї </w:t>
      </w:r>
      <w:proofErr w:type="gramStart"/>
      <w:r w:rsidR="00B76BB2">
        <w:rPr>
          <w:lang w:val="ru-RU"/>
        </w:rPr>
        <w:t>у</w:t>
      </w:r>
      <w:proofErr w:type="gramEnd"/>
      <w:r w:rsidR="00B76BB2">
        <w:rPr>
          <w:lang w:val="ru-RU"/>
        </w:rPr>
        <w:t xml:space="preserve"> браузері</w:t>
      </w:r>
    </w:p>
    <w:bookmarkEnd w:id="28"/>
    <w:bookmarkEnd w:id="29"/>
    <w:bookmarkEnd w:id="30"/>
    <w:p w:rsidR="007F1139" w:rsidRDefault="007F1139" w:rsidP="00140B1D">
      <w:pPr>
        <w:jc w:val="both"/>
        <w:rPr>
          <w:lang w:val="ru-RU"/>
        </w:rPr>
      </w:pPr>
    </w:p>
    <w:p w:rsidR="00614E34" w:rsidRDefault="00614E34" w:rsidP="00140B1D">
      <w:pPr>
        <w:jc w:val="both"/>
        <w:rPr>
          <w:lang w:val="ru-RU"/>
        </w:rPr>
      </w:pPr>
      <w:r>
        <w:rPr>
          <w:lang w:val="ru-RU"/>
        </w:rPr>
        <w:lastRenderedPageBreak/>
        <w:tab/>
        <w:t xml:space="preserve">Розкриття елементів специфікації, слідує зразу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ісля таблиці з заголовками (рис. 12):</w:t>
      </w:r>
    </w:p>
    <w:p w:rsidR="00614E34" w:rsidRDefault="00614E34" w:rsidP="00140B1D">
      <w:pPr>
        <w:jc w:val="both"/>
        <w:rPr>
          <w:lang w:val="ru-RU"/>
        </w:rPr>
      </w:pPr>
    </w:p>
    <w:p w:rsidR="007F1139" w:rsidRDefault="00614E34" w:rsidP="00614E3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62112" cy="408573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323" cy="408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34" w:rsidRDefault="00614E34" w:rsidP="00614E34">
      <w:pPr>
        <w:jc w:val="center"/>
        <w:rPr>
          <w:lang w:val="ru-RU"/>
        </w:rPr>
      </w:pPr>
      <w:r>
        <w:rPr>
          <w:lang w:val="ru-RU"/>
        </w:rPr>
        <w:t xml:space="preserve">Рис. 12. Вигляд </w:t>
      </w:r>
      <w:bookmarkStart w:id="31" w:name="OLE_LINK221"/>
      <w:bookmarkStart w:id="32" w:name="OLE_LINK222"/>
      <w:bookmarkStart w:id="33" w:name="OLE_LINK223"/>
      <w:r>
        <w:rPr>
          <w:lang w:val="en-US"/>
        </w:rPr>
        <w:t>html</w:t>
      </w:r>
      <w:r>
        <w:t>-</w:t>
      </w:r>
      <w:r w:rsidRPr="00A136B4">
        <w:rPr>
          <w:lang w:val="ru-RU"/>
        </w:rPr>
        <w:t>файл</w:t>
      </w:r>
      <w:r>
        <w:t>у</w:t>
      </w:r>
      <w:r>
        <w:rPr>
          <w:lang w:val="ru-RU"/>
        </w:rPr>
        <w:t xml:space="preserve"> специфікації </w:t>
      </w:r>
      <w:bookmarkEnd w:id="31"/>
      <w:bookmarkEnd w:id="32"/>
      <w:bookmarkEnd w:id="33"/>
      <w:proofErr w:type="gramStart"/>
      <w:r>
        <w:rPr>
          <w:lang w:val="ru-RU"/>
        </w:rPr>
        <w:t>у</w:t>
      </w:r>
      <w:proofErr w:type="gramEnd"/>
      <w:r>
        <w:rPr>
          <w:lang w:val="ru-RU"/>
        </w:rPr>
        <w:t xml:space="preserve"> браузері</w:t>
      </w:r>
    </w:p>
    <w:p w:rsidR="00614E34" w:rsidRDefault="00614E34" w:rsidP="00614E34">
      <w:pPr>
        <w:jc w:val="center"/>
        <w:rPr>
          <w:lang w:val="ru-RU"/>
        </w:rPr>
      </w:pPr>
    </w:p>
    <w:p w:rsidR="005979E3" w:rsidRDefault="005979E3" w:rsidP="00614E34">
      <w:pPr>
        <w:jc w:val="center"/>
        <w:rPr>
          <w:lang w:val="ru-RU"/>
        </w:rPr>
      </w:pPr>
    </w:p>
    <w:p w:rsidR="005979E3" w:rsidRDefault="005979E3" w:rsidP="005979E3">
      <w:pPr>
        <w:ind w:firstLine="708"/>
        <w:jc w:val="both"/>
        <w:rPr>
          <w:lang w:val="ru-RU"/>
        </w:rPr>
      </w:pPr>
      <w:r>
        <w:rPr>
          <w:lang w:val="ru-RU"/>
        </w:rPr>
        <w:t>Повний вмі</w:t>
      </w:r>
      <w:proofErr w:type="gramStart"/>
      <w:r>
        <w:rPr>
          <w:lang w:val="ru-RU"/>
        </w:rPr>
        <w:t>ст</w:t>
      </w:r>
      <w:proofErr w:type="gramEnd"/>
      <w:r>
        <w:rPr>
          <w:lang w:val="ru-RU"/>
        </w:rPr>
        <w:t xml:space="preserve"> даного файла наведено в додатку А.</w:t>
      </w:r>
    </w:p>
    <w:p w:rsidR="005979E3" w:rsidRDefault="005979E3" w:rsidP="005979E3">
      <w:pPr>
        <w:jc w:val="center"/>
        <w:rPr>
          <w:b/>
          <w:sz w:val="28"/>
          <w:lang w:val="ru-RU"/>
        </w:rPr>
      </w:pPr>
      <w:bookmarkStart w:id="34" w:name="OLE_LINK77"/>
      <w:bookmarkStart w:id="35" w:name="OLE_LINK78"/>
    </w:p>
    <w:p w:rsidR="005979E3" w:rsidRDefault="005979E3" w:rsidP="005979E3">
      <w:pPr>
        <w:jc w:val="center"/>
        <w:rPr>
          <w:b/>
          <w:sz w:val="28"/>
          <w:lang w:val="ru-RU"/>
        </w:rPr>
      </w:pPr>
    </w:p>
    <w:p w:rsidR="005979E3" w:rsidRDefault="005979E3" w:rsidP="005979E3">
      <w:pPr>
        <w:jc w:val="center"/>
        <w:rPr>
          <w:b/>
          <w:sz w:val="28"/>
          <w:lang w:val="ru-RU"/>
        </w:rPr>
      </w:pPr>
    </w:p>
    <w:p w:rsidR="005979E3" w:rsidRDefault="005979E3" w:rsidP="005979E3">
      <w:pPr>
        <w:jc w:val="center"/>
        <w:rPr>
          <w:b/>
          <w:sz w:val="28"/>
          <w:lang w:val="ru-RU"/>
        </w:rPr>
      </w:pPr>
    </w:p>
    <w:p w:rsidR="005979E3" w:rsidRDefault="005979E3" w:rsidP="005979E3">
      <w:pPr>
        <w:jc w:val="center"/>
        <w:rPr>
          <w:b/>
          <w:sz w:val="28"/>
          <w:lang w:val="ru-RU"/>
        </w:rPr>
      </w:pPr>
    </w:p>
    <w:p w:rsidR="005979E3" w:rsidRDefault="005979E3" w:rsidP="005979E3">
      <w:pPr>
        <w:jc w:val="center"/>
        <w:rPr>
          <w:b/>
          <w:sz w:val="28"/>
          <w:lang w:val="ru-RU"/>
        </w:rPr>
      </w:pPr>
    </w:p>
    <w:p w:rsidR="005979E3" w:rsidRDefault="005979E3" w:rsidP="005979E3">
      <w:pPr>
        <w:jc w:val="center"/>
        <w:rPr>
          <w:b/>
          <w:sz w:val="28"/>
          <w:lang w:val="ru-RU"/>
        </w:rPr>
      </w:pPr>
    </w:p>
    <w:p w:rsidR="005979E3" w:rsidRDefault="005979E3" w:rsidP="005979E3">
      <w:pPr>
        <w:jc w:val="center"/>
        <w:rPr>
          <w:b/>
          <w:sz w:val="28"/>
          <w:lang w:val="ru-RU"/>
        </w:rPr>
      </w:pPr>
    </w:p>
    <w:p w:rsidR="005979E3" w:rsidRDefault="005979E3" w:rsidP="005979E3">
      <w:pPr>
        <w:jc w:val="center"/>
        <w:rPr>
          <w:b/>
          <w:sz w:val="28"/>
          <w:lang w:val="ru-RU"/>
        </w:rPr>
      </w:pPr>
    </w:p>
    <w:p w:rsidR="005979E3" w:rsidRDefault="005979E3" w:rsidP="005979E3">
      <w:pPr>
        <w:jc w:val="center"/>
        <w:rPr>
          <w:b/>
          <w:sz w:val="28"/>
          <w:lang w:val="ru-RU"/>
        </w:rPr>
      </w:pPr>
    </w:p>
    <w:p w:rsidR="005979E3" w:rsidRDefault="005979E3" w:rsidP="005979E3">
      <w:pPr>
        <w:jc w:val="center"/>
        <w:rPr>
          <w:b/>
          <w:sz w:val="28"/>
          <w:lang w:val="ru-RU"/>
        </w:rPr>
      </w:pPr>
    </w:p>
    <w:p w:rsidR="005979E3" w:rsidRDefault="005979E3" w:rsidP="005979E3">
      <w:pPr>
        <w:jc w:val="center"/>
        <w:rPr>
          <w:b/>
          <w:sz w:val="28"/>
          <w:lang w:val="ru-RU"/>
        </w:rPr>
      </w:pPr>
    </w:p>
    <w:p w:rsidR="005979E3" w:rsidRDefault="005979E3" w:rsidP="005979E3">
      <w:pPr>
        <w:jc w:val="center"/>
        <w:rPr>
          <w:b/>
          <w:sz w:val="28"/>
          <w:lang w:val="ru-RU"/>
        </w:rPr>
      </w:pPr>
    </w:p>
    <w:p w:rsidR="005979E3" w:rsidRDefault="005979E3" w:rsidP="005979E3">
      <w:pPr>
        <w:jc w:val="center"/>
        <w:rPr>
          <w:b/>
          <w:sz w:val="28"/>
          <w:lang w:val="ru-RU"/>
        </w:rPr>
      </w:pPr>
    </w:p>
    <w:p w:rsidR="005979E3" w:rsidRDefault="005979E3" w:rsidP="005979E3">
      <w:pPr>
        <w:jc w:val="center"/>
        <w:rPr>
          <w:b/>
          <w:sz w:val="28"/>
          <w:lang w:val="ru-RU"/>
        </w:rPr>
      </w:pPr>
    </w:p>
    <w:p w:rsidR="005979E3" w:rsidRDefault="005979E3" w:rsidP="005979E3">
      <w:pPr>
        <w:jc w:val="center"/>
        <w:rPr>
          <w:b/>
          <w:sz w:val="28"/>
          <w:lang w:val="ru-RU"/>
        </w:rPr>
      </w:pPr>
    </w:p>
    <w:p w:rsidR="005979E3" w:rsidRDefault="005979E3" w:rsidP="005979E3">
      <w:pPr>
        <w:jc w:val="center"/>
        <w:rPr>
          <w:b/>
          <w:sz w:val="28"/>
          <w:lang w:val="ru-RU"/>
        </w:rPr>
      </w:pPr>
    </w:p>
    <w:p w:rsidR="005979E3" w:rsidRDefault="005979E3" w:rsidP="005979E3">
      <w:pPr>
        <w:jc w:val="center"/>
        <w:rPr>
          <w:b/>
          <w:sz w:val="28"/>
          <w:lang w:val="ru-RU"/>
        </w:rPr>
      </w:pPr>
    </w:p>
    <w:p w:rsidR="005979E3" w:rsidRDefault="005979E3" w:rsidP="005979E3">
      <w:pPr>
        <w:jc w:val="center"/>
        <w:rPr>
          <w:b/>
          <w:sz w:val="28"/>
          <w:lang w:val="ru-RU"/>
        </w:rPr>
      </w:pPr>
    </w:p>
    <w:p w:rsidR="005979E3" w:rsidRDefault="005979E3" w:rsidP="005979E3">
      <w:pPr>
        <w:jc w:val="center"/>
        <w:rPr>
          <w:b/>
          <w:sz w:val="28"/>
          <w:lang w:val="ru-RU"/>
        </w:rPr>
      </w:pPr>
    </w:p>
    <w:p w:rsidR="005979E3" w:rsidRPr="00616DD2" w:rsidRDefault="005979E3" w:rsidP="005979E3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Висновки</w:t>
      </w:r>
    </w:p>
    <w:bookmarkEnd w:id="34"/>
    <w:bookmarkEnd w:id="35"/>
    <w:p w:rsidR="005979E3" w:rsidRDefault="005979E3" w:rsidP="005979E3">
      <w:pPr>
        <w:jc w:val="both"/>
        <w:rPr>
          <w:lang w:val="ru-RU"/>
        </w:rPr>
      </w:pPr>
      <w:r w:rsidRPr="00CC1F4F">
        <w:rPr>
          <w:lang w:val="ru-RU"/>
        </w:rPr>
        <w:tab/>
      </w:r>
    </w:p>
    <w:p w:rsidR="005979E3" w:rsidRDefault="005979E3" w:rsidP="005979E3">
      <w:pPr>
        <w:ind w:firstLine="708"/>
        <w:jc w:val="both"/>
      </w:pP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дан</w:t>
      </w:r>
      <w:proofErr w:type="gramEnd"/>
      <w:r>
        <w:t xml:space="preserve">ій </w:t>
      </w:r>
      <w:r>
        <w:rPr>
          <w:lang w:val="ru-RU"/>
        </w:rPr>
        <w:t xml:space="preserve">лабораторній роботі я </w:t>
      </w:r>
      <w:r>
        <w:rPr>
          <w:lang w:val="ru-RU"/>
        </w:rPr>
        <w:t>розробив</w:t>
      </w:r>
      <w:r w:rsidRPr="002E78F3">
        <w:rPr>
          <w:lang w:val="ru-RU"/>
        </w:rPr>
        <w:t xml:space="preserve"> ієрархічну струк</w:t>
      </w:r>
      <w:r>
        <w:rPr>
          <w:lang w:val="ru-RU"/>
        </w:rPr>
        <w:t>туру вимог та  вніс</w:t>
      </w:r>
      <w:r w:rsidRPr="002E78F3">
        <w:rPr>
          <w:lang w:val="ru-RU"/>
        </w:rPr>
        <w:t xml:space="preserve"> специфікацію до програмного продукту у засіб управління вимогами</w:t>
      </w:r>
      <w:r w:rsidRPr="00616DD2">
        <w:rPr>
          <w:lang w:val="ru-RU"/>
        </w:rPr>
        <w:t xml:space="preserve">. </w:t>
      </w:r>
    </w:p>
    <w:p w:rsidR="005979E3" w:rsidRP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Default="005979E3" w:rsidP="00614E34">
      <w:pPr>
        <w:jc w:val="center"/>
      </w:pPr>
    </w:p>
    <w:p w:rsidR="005979E3" w:rsidRPr="005979E3" w:rsidRDefault="005979E3" w:rsidP="00614E34">
      <w:pPr>
        <w:jc w:val="center"/>
      </w:pPr>
    </w:p>
    <w:p w:rsidR="006E3A6B" w:rsidRPr="005979E3" w:rsidRDefault="006E3A6B" w:rsidP="005979E3">
      <w:pPr>
        <w:jc w:val="right"/>
        <w:rPr>
          <w:b/>
        </w:rPr>
      </w:pPr>
      <w:r w:rsidRPr="005979E3">
        <w:rPr>
          <w:b/>
        </w:rPr>
        <w:lastRenderedPageBreak/>
        <w:t xml:space="preserve">Додаток А. Повний вміст </w:t>
      </w:r>
      <w:r w:rsidRPr="006E3A6B">
        <w:rPr>
          <w:b/>
          <w:lang w:val="en-US"/>
        </w:rPr>
        <w:t>html</w:t>
      </w:r>
      <w:r w:rsidRPr="006E3A6B">
        <w:rPr>
          <w:b/>
        </w:rPr>
        <w:t>-</w:t>
      </w:r>
      <w:r w:rsidRPr="005979E3">
        <w:rPr>
          <w:b/>
        </w:rPr>
        <w:t>файл</w:t>
      </w:r>
      <w:r w:rsidRPr="006E3A6B">
        <w:rPr>
          <w:b/>
        </w:rPr>
        <w:t>у</w:t>
      </w:r>
      <w:r w:rsidR="005979E3" w:rsidRPr="005979E3">
        <w:rPr>
          <w:b/>
        </w:rPr>
        <w:t xml:space="preserve"> специфікації</w:t>
      </w:r>
    </w:p>
    <w:p w:rsidR="006E3A6B" w:rsidRPr="005979E3" w:rsidRDefault="006E3A6B" w:rsidP="00614E34">
      <w:pPr>
        <w:jc w:val="center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8"/>
        <w:gridCol w:w="1707"/>
        <w:gridCol w:w="467"/>
      </w:tblGrid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Тип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ID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23" w:anchor="sn:0" w:history="1">
              <w:r>
                <w:rPr>
                  <w:rStyle w:val="a9"/>
                  <w:sz w:val="21"/>
                  <w:szCs w:val="21"/>
                </w:rPr>
                <w:t>Специфікація вимог до програмного продукту для "Товари на складах"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P0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24" w:anchor="sn:35" w:history="1">
              <w:r>
                <w:rPr>
                  <w:rStyle w:val="a9"/>
                  <w:sz w:val="21"/>
                  <w:szCs w:val="21"/>
                </w:rPr>
                <w:t>Вступ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P35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25" w:anchor="sn:36" w:history="1">
              <w:r>
                <w:rPr>
                  <w:rStyle w:val="a9"/>
                  <w:sz w:val="21"/>
                  <w:szCs w:val="21"/>
                </w:rPr>
                <w:t>Призначення, мета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P36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26" w:anchor="sn:37" w:history="1">
              <w:r>
                <w:rPr>
                  <w:rStyle w:val="a9"/>
                  <w:sz w:val="21"/>
                  <w:szCs w:val="21"/>
                </w:rPr>
                <w:t>Посилання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P37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27" w:anchor="sn:38" w:history="1">
              <w:r>
                <w:rPr>
                  <w:rStyle w:val="a9"/>
                  <w:sz w:val="21"/>
                  <w:szCs w:val="21"/>
                </w:rPr>
                <w:t>Загальний опис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P38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28" w:anchor="sn:39" w:history="1">
              <w:r>
                <w:rPr>
                  <w:rStyle w:val="a9"/>
                  <w:sz w:val="21"/>
                  <w:szCs w:val="21"/>
                </w:rPr>
                <w:t>Перспективи продукту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P39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29" w:anchor="sn:40" w:history="1">
              <w:r>
                <w:rPr>
                  <w:rStyle w:val="a9"/>
                  <w:sz w:val="21"/>
                  <w:szCs w:val="21"/>
                </w:rPr>
                <w:t>Характеристики продукту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P40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30" w:anchor="sn:41" w:history="1">
              <w:r>
                <w:rPr>
                  <w:rStyle w:val="a9"/>
                  <w:sz w:val="21"/>
                  <w:szCs w:val="21"/>
                </w:rPr>
                <w:t>Класи користувачів та їх характеристики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P41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31" w:anchor="sn:42" w:history="1">
              <w:r>
                <w:rPr>
                  <w:rStyle w:val="a9"/>
                  <w:sz w:val="21"/>
                  <w:szCs w:val="21"/>
                </w:rPr>
                <w:t>Середовище функціонування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P42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32" w:anchor="sn:43" w:history="1">
              <w:r>
                <w:rPr>
                  <w:rStyle w:val="a9"/>
                  <w:sz w:val="21"/>
                  <w:szCs w:val="21"/>
                </w:rPr>
                <w:t>Обмеження проектування і реалізації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P43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33" w:anchor="sn:44" w:history="1">
              <w:r>
                <w:rPr>
                  <w:rStyle w:val="a9"/>
                  <w:sz w:val="21"/>
                  <w:szCs w:val="21"/>
                </w:rPr>
                <w:t>Документація користувача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P44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34" w:anchor="sn:45" w:history="1">
              <w:r>
                <w:rPr>
                  <w:rStyle w:val="a9"/>
                  <w:sz w:val="21"/>
                  <w:szCs w:val="21"/>
                </w:rPr>
                <w:t>Припущення та залежності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P45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35" w:anchor="sn:34" w:history="1">
              <w:r>
                <w:rPr>
                  <w:rStyle w:val="a9"/>
                  <w:sz w:val="21"/>
                  <w:szCs w:val="21"/>
                </w:rPr>
                <w:t>Характеристики системи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P34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36" w:anchor="sn:1" w:history="1">
              <w:r>
                <w:rPr>
                  <w:rStyle w:val="a9"/>
                  <w:sz w:val="21"/>
                  <w:szCs w:val="21"/>
                </w:rPr>
                <w:t>Створення/редагування документів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U1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37" w:anchor="sn:3" w:history="1">
              <w:r>
                <w:rPr>
                  <w:rStyle w:val="a9"/>
                  <w:sz w:val="21"/>
                  <w:szCs w:val="21"/>
                </w:rPr>
                <w:t>Опис і пріоритет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U3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38" w:anchor="sn:4" w:history="1">
              <w:r>
                <w:rPr>
                  <w:rStyle w:val="a9"/>
                  <w:sz w:val="21"/>
                  <w:szCs w:val="21"/>
                </w:rPr>
                <w:t>Послідовності дія/відгук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U4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39" w:anchor="sn:5" w:history="1">
              <w:r>
                <w:rPr>
                  <w:rStyle w:val="a9"/>
                  <w:sz w:val="21"/>
                  <w:szCs w:val="21"/>
                </w:rPr>
                <w:t>Функціональні вимоги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U5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40" w:anchor="sn:6" w:history="1">
              <w:r>
                <w:rPr>
                  <w:rStyle w:val="a9"/>
                  <w:sz w:val="21"/>
                  <w:szCs w:val="21"/>
                </w:rPr>
                <w:t>A1. Створення/редагування документа Прихідна накладна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U6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41" w:anchor="sn:7" w:history="1">
              <w:r>
                <w:rPr>
                  <w:rStyle w:val="a9"/>
                  <w:sz w:val="21"/>
                  <w:szCs w:val="21"/>
                </w:rPr>
                <w:t>A2. Створення/редагування документа Видаткова накладна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U7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42" w:anchor="sn:9" w:history="1">
              <w:r>
                <w:rPr>
                  <w:rStyle w:val="a9"/>
                  <w:sz w:val="21"/>
                  <w:szCs w:val="21"/>
                </w:rPr>
                <w:t>A3. Створення/редагування документа Переміщення товарів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U9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43" w:anchor="sn:10" w:history="1">
              <w:r>
                <w:rPr>
                  <w:rStyle w:val="a9"/>
                  <w:sz w:val="21"/>
                  <w:szCs w:val="21"/>
                </w:rPr>
                <w:t>A4. Створення/редагування документа Повернення товарів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U10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44" w:anchor="sn:11" w:history="1">
              <w:r>
                <w:rPr>
                  <w:rStyle w:val="a9"/>
                  <w:sz w:val="21"/>
                  <w:szCs w:val="21"/>
                </w:rPr>
                <w:t>A5. Створення/редагування документа Акт інвентаризації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U11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45" w:anchor="sn:12" w:history="1">
              <w:r>
                <w:rPr>
                  <w:rStyle w:val="a9"/>
                  <w:sz w:val="21"/>
                  <w:szCs w:val="21"/>
                </w:rPr>
                <w:t>Друк документів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U12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46" w:anchor="sn:16" w:history="1">
              <w:r>
                <w:rPr>
                  <w:rStyle w:val="a9"/>
                  <w:sz w:val="21"/>
                  <w:szCs w:val="21"/>
                </w:rPr>
                <w:t>Опис і пріоритет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U16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47" w:anchor="sn:19" w:history="1">
              <w:r>
                <w:rPr>
                  <w:rStyle w:val="a9"/>
                  <w:sz w:val="21"/>
                  <w:szCs w:val="21"/>
                </w:rPr>
                <w:t>Послідовності дія/відгук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U19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48" w:anchor="sn:20" w:history="1">
              <w:r>
                <w:rPr>
                  <w:rStyle w:val="a9"/>
                  <w:sz w:val="21"/>
                  <w:szCs w:val="21"/>
                </w:rPr>
                <w:t>Функціональні вимоги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U20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49" w:anchor="sn:21" w:history="1">
              <w:r>
                <w:rPr>
                  <w:rStyle w:val="a9"/>
                  <w:sz w:val="21"/>
                  <w:szCs w:val="21"/>
                </w:rPr>
                <w:t>B1. Друк Прихідна накладна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U21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50" w:anchor="sn:22" w:history="1">
              <w:r>
                <w:rPr>
                  <w:rStyle w:val="a9"/>
                  <w:sz w:val="21"/>
                  <w:szCs w:val="21"/>
                </w:rPr>
                <w:t>B2. Друк Видаткова накладна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U22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51" w:anchor="sn:23" w:history="1">
              <w:r>
                <w:rPr>
                  <w:rStyle w:val="a9"/>
                  <w:sz w:val="21"/>
                  <w:szCs w:val="21"/>
                </w:rPr>
                <w:t>B3. Друк Переміщення товарів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U23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52" w:anchor="sn:24" w:history="1">
              <w:r>
                <w:rPr>
                  <w:rStyle w:val="a9"/>
                  <w:sz w:val="21"/>
                  <w:szCs w:val="21"/>
                </w:rPr>
                <w:t>B4. Друк Повернення товарів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U24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53" w:anchor="sn:25" w:history="1">
              <w:r>
                <w:rPr>
                  <w:rStyle w:val="a9"/>
                  <w:sz w:val="21"/>
                  <w:szCs w:val="21"/>
                </w:rPr>
                <w:t>B5. Друк Повернення товарів постачальнику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U25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54" w:anchor="sn:26" w:history="1">
              <w:r>
                <w:rPr>
                  <w:rStyle w:val="a9"/>
                  <w:sz w:val="21"/>
                  <w:szCs w:val="21"/>
                </w:rPr>
                <w:t>B6. Друк Акт інвентаризації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U26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55" w:anchor="sn:27" w:history="1">
              <w:r>
                <w:rPr>
                  <w:rStyle w:val="a9"/>
                  <w:sz w:val="21"/>
                  <w:szCs w:val="21"/>
                </w:rPr>
                <w:t>Формування/друк звітів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U27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56" w:anchor="sn:28" w:history="1">
              <w:r>
                <w:rPr>
                  <w:rStyle w:val="a9"/>
                  <w:sz w:val="21"/>
                  <w:szCs w:val="21"/>
                </w:rPr>
                <w:t>Опис і пріоритет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U28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57" w:anchor="sn:29" w:history="1">
              <w:r>
                <w:rPr>
                  <w:rStyle w:val="a9"/>
                  <w:sz w:val="21"/>
                  <w:szCs w:val="21"/>
                </w:rPr>
                <w:t>Послідовності дія/відгук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U29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58" w:anchor="sn:30" w:history="1">
              <w:r>
                <w:rPr>
                  <w:rStyle w:val="a9"/>
                  <w:sz w:val="21"/>
                  <w:szCs w:val="21"/>
                </w:rPr>
                <w:t>Функціональні вимоги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U30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59" w:anchor="sn:31" w:history="1">
              <w:r>
                <w:rPr>
                  <w:rStyle w:val="a9"/>
                  <w:sz w:val="21"/>
                  <w:szCs w:val="21"/>
                </w:rPr>
                <w:t>С1. Формування/друк звіту Картка товару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U31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60" w:anchor="sn:32" w:history="1">
              <w:r>
                <w:rPr>
                  <w:rStyle w:val="a9"/>
                  <w:sz w:val="21"/>
                  <w:szCs w:val="21"/>
                </w:rPr>
                <w:t>С2. Формування/друк звіту Залишки товарів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U32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61" w:anchor="sn:33" w:history="1">
              <w:r>
                <w:rPr>
                  <w:rStyle w:val="a9"/>
                  <w:sz w:val="21"/>
                  <w:szCs w:val="21"/>
                </w:rPr>
                <w:t>С3. Формування/друк звіту Продаж товарів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Пользовательское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U33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62" w:anchor="sn:47" w:history="1">
              <w:r>
                <w:rPr>
                  <w:rStyle w:val="a9"/>
                  <w:sz w:val="21"/>
                  <w:szCs w:val="21"/>
                </w:rPr>
                <w:t>Вимоги зовнішніх інтерфейсів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P47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63" w:anchor="sn:48" w:history="1">
              <w:r>
                <w:rPr>
                  <w:rStyle w:val="a9"/>
                  <w:sz w:val="21"/>
                  <w:szCs w:val="21"/>
                </w:rPr>
                <w:t>Користувацькі інтерфейси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P48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64" w:anchor="sn:49" w:history="1">
              <w:r>
                <w:rPr>
                  <w:rStyle w:val="a9"/>
                  <w:sz w:val="21"/>
                  <w:szCs w:val="21"/>
                </w:rPr>
                <w:t>Апаратні інтерфейси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P49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65" w:anchor="sn:50" w:history="1">
              <w:r>
                <w:rPr>
                  <w:rStyle w:val="a9"/>
                  <w:sz w:val="21"/>
                  <w:szCs w:val="21"/>
                </w:rPr>
                <w:t>Програмні інтерфейси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P50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66" w:anchor="sn:51" w:history="1">
              <w:r>
                <w:rPr>
                  <w:rStyle w:val="a9"/>
                  <w:sz w:val="21"/>
                  <w:szCs w:val="21"/>
                </w:rPr>
                <w:t>Комунікаційні інтерфейси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P51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67" w:anchor="sn:52" w:history="1">
              <w:r>
                <w:rPr>
                  <w:rStyle w:val="a9"/>
                  <w:sz w:val="21"/>
                  <w:szCs w:val="21"/>
                </w:rPr>
                <w:t>Інші нефункційні вимоги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P52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68" w:anchor="sn:53" w:history="1">
              <w:r>
                <w:rPr>
                  <w:rStyle w:val="a9"/>
                  <w:sz w:val="21"/>
                  <w:szCs w:val="21"/>
                </w:rPr>
                <w:t>Вимоги продуктивності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P53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69" w:anchor="sn:54" w:history="1">
              <w:r>
                <w:rPr>
                  <w:rStyle w:val="a9"/>
                  <w:sz w:val="21"/>
                  <w:szCs w:val="21"/>
                </w:rPr>
                <w:t>Вимоги надійності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P54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70" w:anchor="sn:55" w:history="1">
              <w:r>
                <w:rPr>
                  <w:rStyle w:val="a9"/>
                  <w:sz w:val="21"/>
                  <w:szCs w:val="21"/>
                </w:rPr>
                <w:t>Вимоги безпеки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P55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71" w:anchor="sn:56" w:history="1">
              <w:r>
                <w:rPr>
                  <w:rStyle w:val="a9"/>
                  <w:sz w:val="21"/>
                  <w:szCs w:val="21"/>
                </w:rPr>
                <w:t>Атрибути якості програмного продукту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P56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72" w:anchor="sn:58" w:history="1">
              <w:r>
                <w:rPr>
                  <w:rStyle w:val="a9"/>
                  <w:sz w:val="21"/>
                  <w:szCs w:val="21"/>
                </w:rPr>
                <w:t>Інші вимоги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P58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73" w:anchor="sn:59" w:history="1">
              <w:r>
                <w:rPr>
                  <w:rStyle w:val="a9"/>
                  <w:sz w:val="21"/>
                  <w:szCs w:val="21"/>
                </w:rPr>
                <w:t>Додаток A: Словник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P59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hyperlink r:id="rId74" w:anchor="sn:60" w:history="1">
              <w:r>
                <w:rPr>
                  <w:rStyle w:val="a9"/>
                  <w:sz w:val="21"/>
                  <w:szCs w:val="21"/>
                </w:rPr>
                <w:t>Додаток B: Список пропозицій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P60</w:t>
            </w:r>
          </w:p>
        </w:tc>
      </w:tr>
    </w:tbl>
    <w:p w:rsidR="006E3A6B" w:rsidRPr="006E3A6B" w:rsidRDefault="006E3A6B" w:rsidP="006E3A6B">
      <w:pPr>
        <w:pStyle w:val="2"/>
        <w:jc w:val="both"/>
        <w:rPr>
          <w:color w:val="000000"/>
          <w:sz w:val="26"/>
          <w:szCs w:val="26"/>
          <w:lang w:val="ru-RU"/>
        </w:rPr>
      </w:pPr>
      <w:bookmarkStart w:id="36" w:name="sn:0"/>
      <w:bookmarkEnd w:id="36"/>
      <w:r w:rsidRPr="006E3A6B">
        <w:rPr>
          <w:color w:val="000000"/>
          <w:sz w:val="26"/>
          <w:szCs w:val="26"/>
          <w:lang w:val="ru-RU"/>
        </w:rPr>
        <w:t>Специфікація вимог до програмного продукту для "Товари на складах"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P0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pStyle w:val="2"/>
        <w:jc w:val="both"/>
        <w:rPr>
          <w:rFonts w:ascii="Times New Roman" w:hAnsi="Times New Roman"/>
          <w:color w:val="000000"/>
          <w:sz w:val="26"/>
          <w:szCs w:val="26"/>
        </w:rPr>
      </w:pPr>
      <w:bookmarkStart w:id="37" w:name="sn:35"/>
      <w:bookmarkEnd w:id="37"/>
      <w:r>
        <w:rPr>
          <w:color w:val="000000"/>
          <w:sz w:val="26"/>
          <w:szCs w:val="26"/>
        </w:rPr>
        <w:t>Вступ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P35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pStyle w:val="2"/>
        <w:jc w:val="both"/>
        <w:rPr>
          <w:rFonts w:ascii="Times New Roman" w:hAnsi="Times New Roman"/>
          <w:color w:val="000000"/>
          <w:sz w:val="26"/>
          <w:szCs w:val="26"/>
        </w:rPr>
      </w:pPr>
      <w:bookmarkStart w:id="38" w:name="sn:36"/>
      <w:bookmarkEnd w:id="38"/>
      <w:r>
        <w:rPr>
          <w:color w:val="000000"/>
          <w:sz w:val="26"/>
          <w:szCs w:val="26"/>
        </w:rPr>
        <w:t>Призначення, мета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P36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Основним призначенням проекту є автоматизація управлінського </w:t>
      </w:r>
      <w:proofErr w:type="gramStart"/>
      <w:r>
        <w:rPr>
          <w:color w:val="000000"/>
          <w:sz w:val="21"/>
          <w:szCs w:val="21"/>
        </w:rPr>
        <w:t>обл</w:t>
      </w:r>
      <w:proofErr w:type="gramEnd"/>
      <w:r>
        <w:rPr>
          <w:color w:val="000000"/>
          <w:sz w:val="21"/>
          <w:szCs w:val="21"/>
        </w:rPr>
        <w:t xml:space="preserve">іку на складах. Вважаємо, що </w:t>
      </w:r>
      <w:proofErr w:type="gramStart"/>
      <w:r>
        <w:rPr>
          <w:color w:val="000000"/>
          <w:sz w:val="21"/>
          <w:szCs w:val="21"/>
        </w:rPr>
        <w:t>обл</w:t>
      </w:r>
      <w:proofErr w:type="gramEnd"/>
      <w:r>
        <w:rPr>
          <w:color w:val="000000"/>
          <w:sz w:val="21"/>
          <w:szCs w:val="21"/>
        </w:rPr>
        <w:t xml:space="preserve">ік по інших напрямках діяльності покривається стандартним функціоналом 1С, за винятком автотранспорту. Автотранспорт пропонується автоматизувати другою чергою </w:t>
      </w:r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ісля впровадження обліку товарних запасів.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Серед основних цілей впровадження автоматизованої системи управління можна виділити такі</w:t>
      </w:r>
      <w:proofErr w:type="gramStart"/>
      <w:r>
        <w:rPr>
          <w:color w:val="000000"/>
          <w:sz w:val="21"/>
          <w:szCs w:val="21"/>
        </w:rPr>
        <w:t xml:space="preserve"> :</w:t>
      </w:r>
      <w:proofErr w:type="gramEnd"/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 об’єднання існуючих інформаційних систем </w:t>
      </w:r>
      <w:proofErr w:type="gramStart"/>
      <w:r>
        <w:rPr>
          <w:color w:val="000000"/>
          <w:sz w:val="21"/>
          <w:szCs w:val="21"/>
        </w:rPr>
        <w:t>обл</w:t>
      </w:r>
      <w:proofErr w:type="gramEnd"/>
      <w:r>
        <w:rPr>
          <w:color w:val="000000"/>
          <w:sz w:val="21"/>
          <w:szCs w:val="21"/>
        </w:rPr>
        <w:t>іку;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 оптимізація процесів вводу та аналізу інформації, для цілей управлінського, бухгалтерського та податкового </w:t>
      </w:r>
      <w:proofErr w:type="gramStart"/>
      <w:r>
        <w:rPr>
          <w:color w:val="000000"/>
          <w:sz w:val="21"/>
          <w:szCs w:val="21"/>
        </w:rPr>
        <w:t>обл</w:t>
      </w:r>
      <w:proofErr w:type="gramEnd"/>
      <w:r>
        <w:rPr>
          <w:color w:val="000000"/>
          <w:sz w:val="21"/>
          <w:szCs w:val="21"/>
        </w:rPr>
        <w:t>іку;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 автоматизація оперативного </w:t>
      </w:r>
      <w:proofErr w:type="gramStart"/>
      <w:r>
        <w:rPr>
          <w:color w:val="000000"/>
          <w:sz w:val="21"/>
          <w:szCs w:val="21"/>
        </w:rPr>
        <w:t>обл</w:t>
      </w:r>
      <w:proofErr w:type="gramEnd"/>
      <w:r>
        <w:rPr>
          <w:color w:val="000000"/>
          <w:sz w:val="21"/>
          <w:szCs w:val="21"/>
        </w:rPr>
        <w:t>іку товарів на складах;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39" w:name="sn:37"/>
      <w:bookmarkEnd w:id="39"/>
      <w:r>
        <w:rPr>
          <w:color w:val="000000"/>
          <w:sz w:val="26"/>
          <w:szCs w:val="26"/>
        </w:rPr>
        <w:t>Посилання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P37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http://support.medias.com.ua/login_page.php - вхід в багтрекер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http://support.medias.com.ua/view.php?id=4054 - проектна документація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 http://medias.com.ua/catalog/Galuzevi_rishennya/ - галузеві </w:t>
      </w:r>
      <w:proofErr w:type="gramStart"/>
      <w:r>
        <w:rPr>
          <w:color w:val="000000"/>
          <w:sz w:val="21"/>
          <w:szCs w:val="21"/>
        </w:rPr>
        <w:t>р</w:t>
      </w:r>
      <w:proofErr w:type="gramEnd"/>
      <w:r>
        <w:rPr>
          <w:color w:val="000000"/>
          <w:sz w:val="21"/>
          <w:szCs w:val="21"/>
        </w:rPr>
        <w:t>ішення по автоматизації управлінського обліку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http://medias.com.ua/catalog/materials/ - методичні матеріали по типових конфігураціях 1С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http://medias.com.ua/articles/ - статті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http://medias.com.ua/projects/ - прес-релізи проекті</w:t>
      </w:r>
      <w:proofErr w:type="gramStart"/>
      <w:r>
        <w:rPr>
          <w:color w:val="000000"/>
          <w:sz w:val="21"/>
          <w:szCs w:val="21"/>
        </w:rPr>
        <w:t>в</w:t>
      </w:r>
      <w:proofErr w:type="gramEnd"/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http://medias.com.ua/projects/implemented/ - реалізовані проекти по галузях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40" w:name="sn:38"/>
      <w:bookmarkEnd w:id="40"/>
      <w:r>
        <w:rPr>
          <w:color w:val="000000"/>
          <w:sz w:val="26"/>
          <w:szCs w:val="26"/>
        </w:rPr>
        <w:t>Загальний опис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P38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П</w:t>
      </w:r>
      <w:proofErr w:type="gramEnd"/>
      <w:r>
        <w:rPr>
          <w:color w:val="000000"/>
          <w:sz w:val="21"/>
          <w:szCs w:val="21"/>
        </w:rPr>
        <w:t>ідприємство замовника, для яких потрібно автоматизувати складський облік товарів складається з 9-ти юридичних осіб: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 Інвест трейд – </w:t>
      </w:r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ідприємство здає в оренду основні засоби іншим організаціям компанії;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Прем’є</w:t>
      </w:r>
      <w:proofErr w:type="gramStart"/>
      <w:r>
        <w:rPr>
          <w:color w:val="000000"/>
          <w:sz w:val="21"/>
          <w:szCs w:val="21"/>
        </w:rPr>
        <w:t>р</w:t>
      </w:r>
      <w:proofErr w:type="gramEnd"/>
      <w:r>
        <w:rPr>
          <w:color w:val="000000"/>
          <w:sz w:val="21"/>
          <w:szCs w:val="21"/>
        </w:rPr>
        <w:t xml:space="preserve"> дентал - імпорт стоматологічного обладнання, складське зберігання;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Дентал сервіс – серві</w:t>
      </w:r>
      <w:proofErr w:type="gramStart"/>
      <w:r>
        <w:rPr>
          <w:color w:val="000000"/>
          <w:sz w:val="21"/>
          <w:szCs w:val="21"/>
        </w:rPr>
        <w:t>с</w:t>
      </w:r>
      <w:proofErr w:type="gramEnd"/>
      <w:r>
        <w:rPr>
          <w:color w:val="000000"/>
          <w:sz w:val="21"/>
          <w:szCs w:val="21"/>
        </w:rPr>
        <w:t xml:space="preserve"> стоматологічного обладнання;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 Дентал рент - здавання обладнання в оренду. На даний час не ставиться ціль автоматизації цього </w:t>
      </w:r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ідприємства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Єврокомерс імпорт – імпорт обладнання з Європи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 Дентал транс - надає транспортні послуги для інших </w:t>
      </w:r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ідприємств компанії, пропонується автоматизацію цього підприємства виділити в окремий проект;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Х – юридична особа за межами України, не автоматизовуємо в рамках цього проекту;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</w:t>
      </w:r>
      <w:proofErr w:type="gramStart"/>
      <w:r>
        <w:rPr>
          <w:color w:val="000000"/>
          <w:sz w:val="21"/>
          <w:szCs w:val="21"/>
        </w:rPr>
        <w:t xml:space="preserve"> У</w:t>
      </w:r>
      <w:proofErr w:type="gramEnd"/>
      <w:r>
        <w:rPr>
          <w:color w:val="000000"/>
          <w:sz w:val="21"/>
          <w:szCs w:val="21"/>
        </w:rPr>
        <w:t xml:space="preserve"> – юридична особа за межами України, не автоматизовуємо в рамках цього проекту;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Дентал 2 - майже не здійснює операцій, діяльність типова і покривається стандартним функціоналом 1С.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Загальна кількість працюючих близько 80 чоловік.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Кількість користувачів 1С близько 30.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Три територіально розділених </w:t>
      </w:r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ідрозділи: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Офіс;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Магазин;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Склад м</w:t>
      </w:r>
      <w:proofErr w:type="gramStart"/>
      <w:r>
        <w:rPr>
          <w:color w:val="000000"/>
          <w:sz w:val="21"/>
          <w:szCs w:val="21"/>
        </w:rPr>
        <w:t>.Л</w:t>
      </w:r>
      <w:proofErr w:type="gramEnd"/>
      <w:r>
        <w:rPr>
          <w:color w:val="000000"/>
          <w:sz w:val="21"/>
          <w:szCs w:val="21"/>
        </w:rPr>
        <w:t>ьвів;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Між всіма </w:t>
      </w:r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ідрозділами існує хороший інтернет зв`язок, що дозволяє працювати використовуючи термінальні підключення.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На даний момент ведеться активне будівництво нових складів, що може вплинути </w:t>
      </w:r>
      <w:proofErr w:type="gramStart"/>
      <w:r>
        <w:rPr>
          <w:color w:val="000000"/>
          <w:sz w:val="21"/>
          <w:szCs w:val="21"/>
        </w:rPr>
        <w:t>на б</w:t>
      </w:r>
      <w:proofErr w:type="gramEnd"/>
      <w:r>
        <w:rPr>
          <w:color w:val="000000"/>
          <w:sz w:val="21"/>
          <w:szCs w:val="21"/>
        </w:rPr>
        <w:t>ізнес-процеси компанії, що існують на сьогоднішній час.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На теперішній час </w:t>
      </w:r>
      <w:proofErr w:type="gramStart"/>
      <w:r>
        <w:rPr>
          <w:color w:val="000000"/>
          <w:sz w:val="21"/>
          <w:szCs w:val="21"/>
        </w:rPr>
        <w:t>обл</w:t>
      </w:r>
      <w:proofErr w:type="gramEnd"/>
      <w:r>
        <w:rPr>
          <w:color w:val="000000"/>
          <w:sz w:val="21"/>
          <w:szCs w:val="21"/>
        </w:rPr>
        <w:t>ік ведеться у таких інформаційних базах :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 БД 1С Бухгалтерія 6 – є декілька баз (по одній на юридичну особу) для ведення бухгалтерського та податкового </w:t>
      </w:r>
      <w:proofErr w:type="gramStart"/>
      <w:r>
        <w:rPr>
          <w:color w:val="000000"/>
          <w:sz w:val="21"/>
          <w:szCs w:val="21"/>
        </w:rPr>
        <w:t>обл</w:t>
      </w:r>
      <w:proofErr w:type="gramEnd"/>
      <w:r>
        <w:rPr>
          <w:color w:val="000000"/>
          <w:sz w:val="21"/>
          <w:szCs w:val="21"/>
        </w:rPr>
        <w:t>іку юридичних осіб, що входять до складу компанії. У конфігурації є дописані документи в основному для коміркового зберігання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 Бази даних для ведення управлінського </w:t>
      </w:r>
      <w:proofErr w:type="gramStart"/>
      <w:r>
        <w:rPr>
          <w:color w:val="000000"/>
          <w:sz w:val="21"/>
          <w:szCs w:val="21"/>
        </w:rPr>
        <w:t>обл</w:t>
      </w:r>
      <w:proofErr w:type="gramEnd"/>
      <w:r>
        <w:rPr>
          <w:color w:val="000000"/>
          <w:sz w:val="21"/>
          <w:szCs w:val="21"/>
        </w:rPr>
        <w:t>іку. Є декілька баз (по одній на юридичну особу) у DOS форматі, в яких ведеться управлінський облік. Програмне забезпечення морально застаріле і має багато недоліків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 БД «КАСА» - База в форматі 1С 8.2. Самостійна невелика розробка для обліку готівкових грошових коштів </w:t>
      </w:r>
      <w:proofErr w:type="gramStart"/>
      <w:r>
        <w:rPr>
          <w:color w:val="000000"/>
          <w:sz w:val="21"/>
          <w:szCs w:val="21"/>
        </w:rPr>
        <w:t>в</w:t>
      </w:r>
      <w:proofErr w:type="gramEnd"/>
      <w:r>
        <w:rPr>
          <w:color w:val="000000"/>
          <w:sz w:val="21"/>
          <w:szCs w:val="21"/>
        </w:rPr>
        <w:t xml:space="preserve"> межах компанії; Каса фактично є віртуальною юридичною особою, через яку проходять всі грошові розрахунки у готівковій формі. Фактично є управлінською касою компанії;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Є суттєва різниця між управлінським та регламентованим обліком на підприємстві. Розходження у обліку виникають відразу на приході товарів і </w:t>
      </w:r>
      <w:proofErr w:type="gramStart"/>
      <w:r>
        <w:rPr>
          <w:color w:val="000000"/>
          <w:sz w:val="21"/>
          <w:szCs w:val="21"/>
        </w:rPr>
        <w:t>в</w:t>
      </w:r>
      <w:proofErr w:type="gramEnd"/>
      <w:r>
        <w:rPr>
          <w:color w:val="000000"/>
          <w:sz w:val="21"/>
          <w:szCs w:val="21"/>
        </w:rPr>
        <w:t xml:space="preserve">ідповідно весь цикл товарообігу в бухгалтерській та управлінській базі суттєво різняться. Є суттєві відмінності також у реалізації товарів, обліку загальновиробничих, </w:t>
      </w:r>
      <w:proofErr w:type="gramStart"/>
      <w:r>
        <w:rPr>
          <w:color w:val="000000"/>
          <w:sz w:val="21"/>
          <w:szCs w:val="21"/>
        </w:rPr>
        <w:t>адм</w:t>
      </w:r>
      <w:proofErr w:type="gramEnd"/>
      <w:r>
        <w:rPr>
          <w:color w:val="000000"/>
          <w:sz w:val="21"/>
          <w:szCs w:val="21"/>
        </w:rPr>
        <w:t>іністративних та інших витрат, обліку заробітної плати менеджерів.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Тому ведеться подвійний </w:t>
      </w:r>
      <w:proofErr w:type="gramStart"/>
      <w:r>
        <w:rPr>
          <w:color w:val="000000"/>
          <w:sz w:val="21"/>
          <w:szCs w:val="21"/>
        </w:rPr>
        <w:t>обл</w:t>
      </w:r>
      <w:proofErr w:type="gramEnd"/>
      <w:r>
        <w:rPr>
          <w:color w:val="000000"/>
          <w:sz w:val="21"/>
          <w:szCs w:val="21"/>
        </w:rPr>
        <w:t>ік у відповідних базах. Документи із бухгалтерської бази вручну дублюються в управлінську базу і доповнюються управлінськими даними.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41" w:name="sn:39"/>
      <w:bookmarkEnd w:id="41"/>
      <w:r>
        <w:rPr>
          <w:color w:val="000000"/>
          <w:sz w:val="26"/>
          <w:szCs w:val="26"/>
        </w:rPr>
        <w:t>Перспективи продукту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P39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Даний продукт покликаний об’єднати та замінити все програмне забезпечення по складському </w:t>
      </w:r>
      <w:proofErr w:type="gramStart"/>
      <w:r>
        <w:rPr>
          <w:color w:val="000000"/>
          <w:sz w:val="21"/>
          <w:szCs w:val="21"/>
        </w:rPr>
        <w:t>обл</w:t>
      </w:r>
      <w:proofErr w:type="gramEnd"/>
      <w:r>
        <w:rPr>
          <w:color w:val="000000"/>
          <w:sz w:val="21"/>
          <w:szCs w:val="21"/>
        </w:rPr>
        <w:t xml:space="preserve">іку підприємства замовника в одну базу даних для зручного використання користувачами системи, оскільки поточне програмне забезпечення замовника є застарілим і не може забезпечити користувачам консолідованого обліку товарних запасів на складах. Також в рамках окремих проектів планується інтеграція даної системи з системою по </w:t>
      </w:r>
      <w:proofErr w:type="gramStart"/>
      <w:r>
        <w:rPr>
          <w:color w:val="000000"/>
          <w:sz w:val="21"/>
          <w:szCs w:val="21"/>
        </w:rPr>
        <w:t>обл</w:t>
      </w:r>
      <w:proofErr w:type="gramEnd"/>
      <w:r>
        <w:rPr>
          <w:color w:val="000000"/>
          <w:sz w:val="21"/>
          <w:szCs w:val="21"/>
        </w:rPr>
        <w:t>іку заробітної плати, бухгалтерського обліку, системи по управлінню автотранспортними перевезеннями.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42" w:name="sn:40"/>
      <w:bookmarkEnd w:id="42"/>
      <w:r>
        <w:rPr>
          <w:color w:val="000000"/>
          <w:sz w:val="26"/>
          <w:szCs w:val="26"/>
        </w:rPr>
        <w:t>Характеристики продукту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P40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ind w:left="720"/>
        <w:jc w:val="both"/>
        <w:rPr>
          <w:rFonts w:ascii="Arial" w:hAnsi="Arial" w:cs="Arial"/>
          <w:color w:val="000080"/>
          <w:sz w:val="15"/>
          <w:szCs w:val="15"/>
        </w:rPr>
      </w:pPr>
      <w:r>
        <w:rPr>
          <w:rFonts w:ascii="Arial" w:hAnsi="Arial" w:cs="Arial"/>
          <w:color w:val="000080"/>
          <w:sz w:val="15"/>
          <w:szCs w:val="15"/>
        </w:rPr>
        <w:t>Исходящие ссылки:</w:t>
      </w:r>
    </w:p>
    <w:p w:rsidR="006E3A6B" w:rsidRDefault="006E3A6B" w:rsidP="006E3A6B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75" w:anchor="sn:34" w:history="1">
        <w:r>
          <w:rPr>
            <w:rStyle w:val="a9"/>
            <w:rFonts w:ascii="Arial" w:hAnsi="Arial" w:cs="Arial"/>
            <w:sz w:val="15"/>
            <w:szCs w:val="15"/>
          </w:rPr>
          <w:t>Характеристики системи</w:t>
        </w:r>
      </w:hyperlink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6E3A6B">
        <w:rPr>
          <w:color w:val="000000"/>
          <w:sz w:val="21"/>
          <w:szCs w:val="21"/>
          <w:lang w:val="uk-UA"/>
        </w:rPr>
        <w:lastRenderedPageBreak/>
        <w:t xml:space="preserve">Основними функціями продукту є надання користувачам засобів для вводу необхідних документів по прийому, відвантаженню, переміщенню, тощо, товарних запасів, і надання відповідної звідної інформації по цих операціях та товарних залишках. </w:t>
      </w:r>
      <w:r>
        <w:rPr>
          <w:color w:val="000000"/>
          <w:sz w:val="21"/>
          <w:szCs w:val="21"/>
        </w:rPr>
        <w:t xml:space="preserve">Загалом </w:t>
      </w:r>
      <w:proofErr w:type="gramStart"/>
      <w:r>
        <w:rPr>
          <w:color w:val="000000"/>
          <w:sz w:val="21"/>
          <w:szCs w:val="21"/>
        </w:rPr>
        <w:t>арх</w:t>
      </w:r>
      <w:proofErr w:type="gramEnd"/>
      <w:r>
        <w:rPr>
          <w:color w:val="000000"/>
          <w:sz w:val="21"/>
          <w:szCs w:val="21"/>
        </w:rPr>
        <w:t>ітектуру системи можна резюмувати діаграмою класів, зображеною на рис. 1.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Як видно з діаграми, в </w:t>
      </w:r>
      <w:proofErr w:type="gramStart"/>
      <w:r>
        <w:rPr>
          <w:color w:val="000000"/>
          <w:sz w:val="21"/>
          <w:szCs w:val="21"/>
        </w:rPr>
        <w:t>арх</w:t>
      </w:r>
      <w:proofErr w:type="gramEnd"/>
      <w:r>
        <w:rPr>
          <w:color w:val="000000"/>
          <w:sz w:val="21"/>
          <w:szCs w:val="21"/>
        </w:rPr>
        <w:t>ітектурі програми виділяємо батьківські класи «Довідники» та «Документи», які будуть мати атрибути та методи, що наслідуються для дочірніх довідників: Товари, Контрагенти та Склади, а також документів: ПрихіднаНакладна, ВидатковаНакладна. Також, окремо виписуємо глобальний об’єкт ЗалишкиТоварів, що залежить від зміни документів ПрихіднаНакладна та ВидатковаНакладна.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43" w:name="sn:41"/>
      <w:bookmarkEnd w:id="43"/>
      <w:r>
        <w:rPr>
          <w:color w:val="000000"/>
          <w:sz w:val="26"/>
          <w:szCs w:val="26"/>
        </w:rPr>
        <w:t>Класи користувачів та їх характеристики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P41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Загалом </w:t>
      </w:r>
      <w:proofErr w:type="gramStart"/>
      <w:r>
        <w:rPr>
          <w:color w:val="000000"/>
          <w:sz w:val="21"/>
          <w:szCs w:val="21"/>
        </w:rPr>
        <w:t>в</w:t>
      </w:r>
      <w:proofErr w:type="gram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систем</w:t>
      </w:r>
      <w:proofErr w:type="gramEnd"/>
      <w:r>
        <w:rPr>
          <w:color w:val="000000"/>
          <w:sz w:val="21"/>
          <w:szCs w:val="21"/>
        </w:rPr>
        <w:t>і виділено 4 класи прав користувачів (рис. 2):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• </w:t>
      </w:r>
      <w:proofErr w:type="gramStart"/>
      <w:r>
        <w:rPr>
          <w:color w:val="000000"/>
          <w:sz w:val="21"/>
          <w:szCs w:val="21"/>
        </w:rPr>
        <w:t>Адм</w:t>
      </w:r>
      <w:proofErr w:type="gramEnd"/>
      <w:r>
        <w:rPr>
          <w:color w:val="000000"/>
          <w:sz w:val="21"/>
          <w:szCs w:val="21"/>
        </w:rPr>
        <w:t>іністратор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• Директор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• Бухгалтер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• Керівник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• Продавець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Адм</w:t>
      </w:r>
      <w:proofErr w:type="gramEnd"/>
      <w:r>
        <w:rPr>
          <w:color w:val="000000"/>
          <w:sz w:val="21"/>
          <w:szCs w:val="21"/>
        </w:rPr>
        <w:t xml:space="preserve">іністратор – має доступ до всіх об'єктів системи, Директор – може виконувати всі функції, за винятком адміністративних, як резервне копіювання, групове видалення документів, тощо. Бухгалтер – має доступ лише до бухгалтерської інформації. Продавець – може переглядати лише свої документи, Керівник – переглядає свої документи, а також документи продавців свого </w:t>
      </w:r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ідрозділу. Загалом процес опрацювання документації користувачем зручно зобразити на наступній діаграмі прецендентів (Рис. 3):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Як бачимо, типовий користувач системи (не з повними правами) має можливості: проводити документи, друкувати їх та видаляти. Кожне проведення веде за собою </w:t>
      </w:r>
      <w:proofErr w:type="gramStart"/>
      <w:r>
        <w:rPr>
          <w:color w:val="000000"/>
          <w:sz w:val="21"/>
          <w:szCs w:val="21"/>
        </w:rPr>
        <w:t>перев</w:t>
      </w:r>
      <w:proofErr w:type="gramEnd"/>
      <w:r>
        <w:rPr>
          <w:color w:val="000000"/>
          <w:sz w:val="21"/>
          <w:szCs w:val="21"/>
        </w:rPr>
        <w:t xml:space="preserve">ірку залишку та чи дата документа оперативна. Якщо одна з цих </w:t>
      </w:r>
      <w:proofErr w:type="gramStart"/>
      <w:r>
        <w:rPr>
          <w:color w:val="000000"/>
          <w:sz w:val="21"/>
          <w:szCs w:val="21"/>
        </w:rPr>
        <w:t>перев</w:t>
      </w:r>
      <w:proofErr w:type="gramEnd"/>
      <w:r>
        <w:rPr>
          <w:color w:val="000000"/>
          <w:sz w:val="21"/>
          <w:szCs w:val="21"/>
        </w:rPr>
        <w:t xml:space="preserve">ірок не виконалась – документ не проводиться. Видаляти також можна лише документи оперативно (тільки поточної дати), інакше не виконається </w:t>
      </w:r>
      <w:proofErr w:type="gramStart"/>
      <w:r>
        <w:rPr>
          <w:color w:val="000000"/>
          <w:sz w:val="21"/>
          <w:szCs w:val="21"/>
        </w:rPr>
        <w:t>перев</w:t>
      </w:r>
      <w:proofErr w:type="gramEnd"/>
      <w:r>
        <w:rPr>
          <w:color w:val="000000"/>
          <w:sz w:val="21"/>
          <w:szCs w:val="21"/>
        </w:rPr>
        <w:t>ірка на дату документа і видалення не відбудеться. При проведенні є можливість також роздрукувати макет документа (якщо цього захоче користувач).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44" w:name="sn:42"/>
      <w:bookmarkEnd w:id="44"/>
      <w:r>
        <w:rPr>
          <w:color w:val="000000"/>
          <w:sz w:val="26"/>
          <w:szCs w:val="26"/>
        </w:rPr>
        <w:t>Середовище функціонування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P42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Необхі</w:t>
      </w:r>
      <w:proofErr w:type="gramStart"/>
      <w:r>
        <w:rPr>
          <w:color w:val="000000"/>
          <w:sz w:val="21"/>
          <w:szCs w:val="21"/>
        </w:rPr>
        <w:t>дне</w:t>
      </w:r>
      <w:proofErr w:type="gramEnd"/>
      <w:r>
        <w:rPr>
          <w:color w:val="000000"/>
          <w:sz w:val="21"/>
          <w:szCs w:val="21"/>
        </w:rPr>
        <w:t xml:space="preserve"> апаратне забезпечення для одного робочого місця: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Процесор: не нижче Pentium IV 1,6 GHz;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Оперативна </w:t>
      </w:r>
      <w:proofErr w:type="gramStart"/>
      <w:r>
        <w:rPr>
          <w:color w:val="000000"/>
          <w:sz w:val="21"/>
          <w:szCs w:val="21"/>
        </w:rPr>
        <w:t>пам’ять</w:t>
      </w:r>
      <w:proofErr w:type="gramEnd"/>
      <w:r>
        <w:rPr>
          <w:color w:val="000000"/>
          <w:sz w:val="21"/>
          <w:szCs w:val="21"/>
        </w:rPr>
        <w:t>: не менше 128 Мбайт;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Відеокарта: не менше 32 Мбайт;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Дисплей: з роздільною здатністю, не менше 640*480 dpi.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Необхі</w:t>
      </w:r>
      <w:proofErr w:type="gramStart"/>
      <w:r>
        <w:rPr>
          <w:color w:val="000000"/>
          <w:sz w:val="21"/>
          <w:szCs w:val="21"/>
        </w:rPr>
        <w:t>дне</w:t>
      </w:r>
      <w:proofErr w:type="gramEnd"/>
      <w:r>
        <w:rPr>
          <w:color w:val="000000"/>
          <w:sz w:val="21"/>
          <w:szCs w:val="21"/>
        </w:rPr>
        <w:t xml:space="preserve"> програмне забезпечення: ОС сімейства Windows.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45" w:name="sn:43"/>
      <w:bookmarkEnd w:id="45"/>
      <w:r>
        <w:rPr>
          <w:color w:val="000000"/>
          <w:sz w:val="26"/>
          <w:szCs w:val="26"/>
        </w:rPr>
        <w:t>Обмеження проектування і реалізації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P43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Процес резервного </w:t>
      </w:r>
      <w:proofErr w:type="gramStart"/>
      <w:r>
        <w:rPr>
          <w:color w:val="000000"/>
          <w:sz w:val="21"/>
          <w:szCs w:val="21"/>
        </w:rPr>
        <w:t>арх</w:t>
      </w:r>
      <w:proofErr w:type="gramEnd"/>
      <w:r>
        <w:rPr>
          <w:color w:val="000000"/>
          <w:sz w:val="21"/>
          <w:szCs w:val="21"/>
        </w:rPr>
        <w:t>івування бази даних покладається на ІТ-відділ компанії замовника, розробники не несуть відповідальність за відновлення системи у аварійних випадках, пов’язаних з перебоями електропостачання, збоїв апаратного забеспечення, форс-мажорних обставин.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46" w:name="sn:44"/>
      <w:bookmarkEnd w:id="46"/>
      <w:r>
        <w:rPr>
          <w:color w:val="000000"/>
          <w:sz w:val="26"/>
          <w:szCs w:val="26"/>
        </w:rPr>
        <w:t>Документація користувача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P44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Вся необхідна документація </w:t>
      </w:r>
      <w:proofErr w:type="gramStart"/>
      <w:r>
        <w:rPr>
          <w:color w:val="000000"/>
          <w:sz w:val="21"/>
          <w:szCs w:val="21"/>
        </w:rPr>
        <w:t>по</w:t>
      </w:r>
      <w:proofErr w:type="gramEnd"/>
      <w:r>
        <w:rPr>
          <w:color w:val="000000"/>
          <w:sz w:val="21"/>
          <w:szCs w:val="21"/>
        </w:rPr>
        <w:t xml:space="preserve"> роботі з системою розміщена в баг-трекері Mantis, за адресою: http://support.medias.com.ua/view.php?id=4054. Вікно баг-трекера має вигляд (рис. 4):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47" w:name="sn:45"/>
      <w:bookmarkEnd w:id="47"/>
      <w:r>
        <w:rPr>
          <w:color w:val="000000"/>
          <w:sz w:val="26"/>
          <w:szCs w:val="26"/>
        </w:rPr>
        <w:lastRenderedPageBreak/>
        <w:t>Припущення та залежності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P45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6E3A6B">
        <w:rPr>
          <w:color w:val="000000"/>
          <w:sz w:val="21"/>
          <w:szCs w:val="21"/>
          <w:lang w:val="uk-UA"/>
        </w:rPr>
        <w:t xml:space="preserve">Розрахунок об’ємів робіт проводився виходячи з досвіду виконання подібних робіт. </w:t>
      </w:r>
      <w:r>
        <w:rPr>
          <w:color w:val="000000"/>
          <w:sz w:val="21"/>
          <w:szCs w:val="21"/>
        </w:rPr>
        <w:t>Витрати вказані з врахуванням узгодження форматів, безпосереднього створення обробників, створення контрольних прикладів, тестування. Враховуючи це, у вартість проекту закладено «Ризик непередбачених змін» становить 25% від загальної вартості проекту.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48" w:name="sn:34"/>
      <w:bookmarkEnd w:id="48"/>
      <w:r>
        <w:rPr>
          <w:color w:val="000000"/>
          <w:sz w:val="26"/>
          <w:szCs w:val="26"/>
        </w:rPr>
        <w:t>Характеристики системи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P34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ind w:left="720"/>
        <w:jc w:val="both"/>
        <w:rPr>
          <w:rFonts w:ascii="Arial" w:hAnsi="Arial" w:cs="Arial"/>
          <w:color w:val="000080"/>
          <w:sz w:val="15"/>
          <w:szCs w:val="15"/>
        </w:rPr>
      </w:pPr>
      <w:r>
        <w:rPr>
          <w:rFonts w:ascii="Arial" w:hAnsi="Arial" w:cs="Arial"/>
          <w:color w:val="000080"/>
          <w:sz w:val="15"/>
          <w:szCs w:val="15"/>
        </w:rPr>
        <w:t>Входящие ссылки:</w:t>
      </w:r>
    </w:p>
    <w:p w:rsidR="006E3A6B" w:rsidRDefault="006E3A6B" w:rsidP="006E3A6B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76" w:anchor="sn:40" w:history="1">
        <w:r>
          <w:rPr>
            <w:rStyle w:val="a9"/>
            <w:rFonts w:ascii="Arial" w:hAnsi="Arial" w:cs="Arial"/>
            <w:sz w:val="15"/>
            <w:szCs w:val="15"/>
          </w:rPr>
          <w:t>Характеристики продукту</w:t>
        </w:r>
      </w:hyperlink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Як зазначалось в п.1.5, основними функціями продукту є надання користувачам засобів для вводу необхідних документів по прийому, відвантаженню, переміщенню, тощо, товарних запасів, і надання відповідної звідної інформації по цих операці</w:t>
      </w:r>
      <w:proofErr w:type="gramStart"/>
      <w:r>
        <w:rPr>
          <w:color w:val="000000"/>
          <w:sz w:val="21"/>
          <w:szCs w:val="21"/>
        </w:rPr>
        <w:t>ях та</w:t>
      </w:r>
      <w:proofErr w:type="gramEnd"/>
      <w:r>
        <w:rPr>
          <w:color w:val="000000"/>
          <w:sz w:val="21"/>
          <w:szCs w:val="21"/>
        </w:rPr>
        <w:t xml:space="preserve"> товарних залишках. опишемо характеристики продукту в розрізі наступних функціональних груп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-Створення/редагування документі</w:t>
      </w:r>
      <w:proofErr w:type="gramStart"/>
      <w:r>
        <w:rPr>
          <w:color w:val="000000"/>
          <w:sz w:val="21"/>
          <w:szCs w:val="21"/>
        </w:rPr>
        <w:t>в</w:t>
      </w:r>
      <w:proofErr w:type="gramEnd"/>
      <w:r>
        <w:rPr>
          <w:color w:val="000000"/>
          <w:sz w:val="21"/>
          <w:szCs w:val="21"/>
        </w:rPr>
        <w:t>;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-Друк документі</w:t>
      </w:r>
      <w:proofErr w:type="gramStart"/>
      <w:r>
        <w:rPr>
          <w:color w:val="000000"/>
          <w:sz w:val="21"/>
          <w:szCs w:val="21"/>
        </w:rPr>
        <w:t>в</w:t>
      </w:r>
      <w:proofErr w:type="gramEnd"/>
      <w:r>
        <w:rPr>
          <w:color w:val="000000"/>
          <w:sz w:val="21"/>
          <w:szCs w:val="21"/>
        </w:rPr>
        <w:t>;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-Формування/друк звітів;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49" w:name="sn:1"/>
      <w:bookmarkEnd w:id="49"/>
      <w:r>
        <w:rPr>
          <w:color w:val="000000"/>
          <w:sz w:val="26"/>
          <w:szCs w:val="26"/>
        </w:rPr>
        <w:t>Створення/редагування документів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U1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Высокий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Принято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2014-06-01</w:t>
            </w:r>
          </w:p>
        </w:tc>
      </w:tr>
    </w:tbl>
    <w:p w:rsidR="006E3A6B" w:rsidRDefault="006E3A6B" w:rsidP="006E3A6B">
      <w:pPr>
        <w:pStyle w:val="2"/>
        <w:jc w:val="both"/>
        <w:rPr>
          <w:rFonts w:ascii="Times New Roman" w:hAnsi="Times New Roman"/>
          <w:color w:val="000000"/>
          <w:sz w:val="26"/>
          <w:szCs w:val="26"/>
        </w:rPr>
      </w:pPr>
      <w:bookmarkStart w:id="50" w:name="sn:3"/>
      <w:bookmarkEnd w:id="50"/>
      <w:r>
        <w:rPr>
          <w:color w:val="000000"/>
          <w:sz w:val="26"/>
          <w:szCs w:val="26"/>
        </w:rPr>
        <w:t>Опис і пріоритет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U3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</w:tbl>
    <w:p w:rsidR="006E3A6B" w:rsidRDefault="006E3A6B" w:rsidP="006E3A6B">
      <w:pPr>
        <w:ind w:left="720"/>
        <w:jc w:val="both"/>
        <w:rPr>
          <w:rFonts w:ascii="Arial" w:hAnsi="Arial" w:cs="Arial"/>
          <w:color w:val="000080"/>
          <w:sz w:val="15"/>
          <w:szCs w:val="15"/>
        </w:rPr>
      </w:pPr>
      <w:r>
        <w:rPr>
          <w:rFonts w:ascii="Arial" w:hAnsi="Arial" w:cs="Arial"/>
          <w:color w:val="000080"/>
          <w:sz w:val="15"/>
          <w:szCs w:val="15"/>
        </w:rPr>
        <w:t>Входящие ссылки:</w:t>
      </w:r>
    </w:p>
    <w:p w:rsidR="006E3A6B" w:rsidRDefault="006E3A6B" w:rsidP="006E3A6B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77" w:anchor="sn:6" w:history="1">
        <w:r>
          <w:rPr>
            <w:rStyle w:val="a9"/>
            <w:rFonts w:ascii="Arial" w:hAnsi="Arial" w:cs="Arial"/>
            <w:sz w:val="15"/>
            <w:szCs w:val="15"/>
          </w:rPr>
          <w:t>A1. Створення/редагування документа Прихідна накладна</w:t>
        </w:r>
      </w:hyperlink>
    </w:p>
    <w:p w:rsidR="006E3A6B" w:rsidRDefault="006E3A6B" w:rsidP="006E3A6B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78" w:anchor="sn:7" w:history="1">
        <w:r>
          <w:rPr>
            <w:rStyle w:val="a9"/>
            <w:rFonts w:ascii="Arial" w:hAnsi="Arial" w:cs="Arial"/>
            <w:sz w:val="15"/>
            <w:szCs w:val="15"/>
          </w:rPr>
          <w:t>A2. Створення/редагування документа Видаткова накладна</w:t>
        </w:r>
      </w:hyperlink>
    </w:p>
    <w:p w:rsidR="006E3A6B" w:rsidRDefault="006E3A6B" w:rsidP="006E3A6B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79" w:anchor="sn:9" w:history="1">
        <w:r>
          <w:rPr>
            <w:rStyle w:val="a9"/>
            <w:rFonts w:ascii="Arial" w:hAnsi="Arial" w:cs="Arial"/>
            <w:sz w:val="15"/>
            <w:szCs w:val="15"/>
          </w:rPr>
          <w:t>A3. Створення/редагування документа Переміщення товарів</w:t>
        </w:r>
      </w:hyperlink>
    </w:p>
    <w:p w:rsidR="006E3A6B" w:rsidRDefault="006E3A6B" w:rsidP="006E3A6B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80" w:anchor="sn:11" w:history="1">
        <w:r>
          <w:rPr>
            <w:rStyle w:val="a9"/>
            <w:rFonts w:ascii="Arial" w:hAnsi="Arial" w:cs="Arial"/>
            <w:sz w:val="15"/>
            <w:szCs w:val="15"/>
          </w:rPr>
          <w:t>A5. Створення/редагування документа Акт інвентаризації</w:t>
        </w:r>
      </w:hyperlink>
    </w:p>
    <w:p w:rsidR="006E3A6B" w:rsidRDefault="006E3A6B" w:rsidP="006E3A6B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81" w:anchor="sn:10" w:history="1">
        <w:r>
          <w:rPr>
            <w:rStyle w:val="a9"/>
            <w:rFonts w:ascii="Arial" w:hAnsi="Arial" w:cs="Arial"/>
            <w:sz w:val="15"/>
            <w:szCs w:val="15"/>
          </w:rPr>
          <w:t>A4. Створення/редагування документа Повернення товарів</w:t>
        </w:r>
      </w:hyperlink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Створення документів є ключовою характеристикою даного проекту. Всі звіти будуються на даних, які вводять користувачі у вигляді документів. Від коректності вводу документації залежить і правдивість і точність результуючої інформації, тому дана характеристика має високий </w:t>
      </w:r>
      <w:proofErr w:type="gramStart"/>
      <w:r>
        <w:rPr>
          <w:color w:val="000000"/>
          <w:sz w:val="21"/>
          <w:szCs w:val="21"/>
        </w:rPr>
        <w:t>пр</w:t>
      </w:r>
      <w:proofErr w:type="gramEnd"/>
      <w:r>
        <w:rPr>
          <w:color w:val="000000"/>
          <w:sz w:val="21"/>
          <w:szCs w:val="21"/>
        </w:rPr>
        <w:t>іоритет.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51" w:name="sn:4"/>
      <w:bookmarkEnd w:id="51"/>
      <w:r>
        <w:rPr>
          <w:color w:val="000000"/>
          <w:sz w:val="26"/>
          <w:szCs w:val="26"/>
        </w:rPr>
        <w:t>Послідовності дія/відгук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U4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lastRenderedPageBreak/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 залежності від типу складської операції, користувач відкриває журнал відповідного документа і натискає кнопку «Створити новий» або «Редагувати». З’</w:t>
      </w:r>
      <w:proofErr w:type="gramStart"/>
      <w:r>
        <w:rPr>
          <w:color w:val="000000"/>
          <w:sz w:val="21"/>
          <w:szCs w:val="21"/>
        </w:rPr>
        <w:t>являється</w:t>
      </w:r>
      <w:proofErr w:type="gramEnd"/>
      <w:r>
        <w:rPr>
          <w:color w:val="000000"/>
          <w:sz w:val="21"/>
          <w:szCs w:val="21"/>
        </w:rPr>
        <w:t xml:space="preserve"> формо документа, яку потрібно заповнити. Коли форма заповнена користувач натискає на кнопку «провести». Система проводить контроль коректності заповнення документа і </w:t>
      </w:r>
      <w:proofErr w:type="gramStart"/>
      <w:r>
        <w:rPr>
          <w:color w:val="000000"/>
          <w:sz w:val="21"/>
          <w:szCs w:val="21"/>
        </w:rPr>
        <w:t>у</w:t>
      </w:r>
      <w:proofErr w:type="gram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раз</w:t>
      </w:r>
      <w:proofErr w:type="gramEnd"/>
      <w:r>
        <w:rPr>
          <w:color w:val="000000"/>
          <w:sz w:val="21"/>
          <w:szCs w:val="21"/>
        </w:rPr>
        <w:t>і відсутності помилок проводить запис документа в базу даних, в протилежному випадку на дисплей виводяться інформація про помилки.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52" w:name="sn:5"/>
      <w:bookmarkEnd w:id="52"/>
      <w:r>
        <w:rPr>
          <w:color w:val="000000"/>
          <w:sz w:val="26"/>
          <w:szCs w:val="26"/>
        </w:rPr>
        <w:t>Функціональні вимоги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U5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Высокий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Принято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2014-06-01</w:t>
            </w:r>
          </w:p>
        </w:tc>
      </w:tr>
    </w:tbl>
    <w:p w:rsidR="006E3A6B" w:rsidRPr="006E3A6B" w:rsidRDefault="006E3A6B" w:rsidP="006E3A6B">
      <w:pPr>
        <w:pStyle w:val="2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  <w:bookmarkStart w:id="53" w:name="sn:6"/>
      <w:bookmarkEnd w:id="53"/>
      <w:r>
        <w:rPr>
          <w:color w:val="000000"/>
          <w:sz w:val="26"/>
          <w:szCs w:val="26"/>
        </w:rPr>
        <w:t>A</w:t>
      </w:r>
      <w:r w:rsidRPr="006E3A6B">
        <w:rPr>
          <w:color w:val="000000"/>
          <w:sz w:val="26"/>
          <w:szCs w:val="26"/>
          <w:lang w:val="ru-RU"/>
        </w:rPr>
        <w:t xml:space="preserve">1. Створення/редагування документа Прихідна </w:t>
      </w:r>
      <w:proofErr w:type="gramStart"/>
      <w:r w:rsidRPr="006E3A6B">
        <w:rPr>
          <w:color w:val="000000"/>
          <w:sz w:val="26"/>
          <w:szCs w:val="26"/>
          <w:lang w:val="ru-RU"/>
        </w:rPr>
        <w:t>накладна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U6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Высокий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Принято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2014-06-01</w:t>
            </w:r>
          </w:p>
        </w:tc>
      </w:tr>
    </w:tbl>
    <w:p w:rsidR="006E3A6B" w:rsidRDefault="006E3A6B" w:rsidP="006E3A6B">
      <w:pPr>
        <w:ind w:left="720"/>
        <w:jc w:val="both"/>
        <w:rPr>
          <w:rFonts w:ascii="Arial" w:hAnsi="Arial" w:cs="Arial"/>
          <w:color w:val="000080"/>
          <w:sz w:val="15"/>
          <w:szCs w:val="15"/>
        </w:rPr>
      </w:pPr>
      <w:r>
        <w:rPr>
          <w:rFonts w:ascii="Arial" w:hAnsi="Arial" w:cs="Arial"/>
          <w:color w:val="000080"/>
          <w:sz w:val="15"/>
          <w:szCs w:val="15"/>
        </w:rPr>
        <w:t>Исходящие ссылки:</w:t>
      </w:r>
    </w:p>
    <w:p w:rsidR="006E3A6B" w:rsidRDefault="006E3A6B" w:rsidP="006E3A6B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82" w:anchor="sn:3" w:history="1">
        <w:r>
          <w:rPr>
            <w:rStyle w:val="a9"/>
            <w:rFonts w:ascii="Arial" w:hAnsi="Arial" w:cs="Arial"/>
            <w:sz w:val="15"/>
            <w:szCs w:val="15"/>
          </w:rPr>
          <w:t>Опис і пріоритет</w:t>
        </w:r>
      </w:hyperlink>
    </w:p>
    <w:p w:rsidR="006E3A6B" w:rsidRPr="006E3A6B" w:rsidRDefault="006E3A6B" w:rsidP="006E3A6B">
      <w:pPr>
        <w:pStyle w:val="2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  <w:bookmarkStart w:id="54" w:name="sn:7"/>
      <w:bookmarkEnd w:id="54"/>
      <w:r>
        <w:rPr>
          <w:color w:val="000000"/>
          <w:sz w:val="26"/>
          <w:szCs w:val="26"/>
        </w:rPr>
        <w:t>A</w:t>
      </w:r>
      <w:r w:rsidRPr="006E3A6B">
        <w:rPr>
          <w:color w:val="000000"/>
          <w:sz w:val="26"/>
          <w:szCs w:val="26"/>
          <w:lang w:val="ru-RU"/>
        </w:rPr>
        <w:t xml:space="preserve">2. Створення/редагування документа Видаткова </w:t>
      </w:r>
      <w:proofErr w:type="gramStart"/>
      <w:r w:rsidRPr="006E3A6B">
        <w:rPr>
          <w:color w:val="000000"/>
          <w:sz w:val="26"/>
          <w:szCs w:val="26"/>
          <w:lang w:val="ru-RU"/>
        </w:rPr>
        <w:t>накладна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U7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Высокий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Принято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</w:tbl>
    <w:p w:rsidR="006E3A6B" w:rsidRDefault="006E3A6B" w:rsidP="006E3A6B">
      <w:pPr>
        <w:ind w:left="720"/>
        <w:jc w:val="both"/>
        <w:rPr>
          <w:rFonts w:ascii="Arial" w:hAnsi="Arial" w:cs="Arial"/>
          <w:color w:val="000080"/>
          <w:sz w:val="15"/>
          <w:szCs w:val="15"/>
        </w:rPr>
      </w:pPr>
      <w:r>
        <w:rPr>
          <w:rFonts w:ascii="Arial" w:hAnsi="Arial" w:cs="Arial"/>
          <w:color w:val="000080"/>
          <w:sz w:val="15"/>
          <w:szCs w:val="15"/>
        </w:rPr>
        <w:t>Исходящие ссылки:</w:t>
      </w:r>
    </w:p>
    <w:p w:rsidR="006E3A6B" w:rsidRDefault="006E3A6B" w:rsidP="006E3A6B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83" w:anchor="sn:3" w:history="1">
        <w:r>
          <w:rPr>
            <w:rStyle w:val="a9"/>
            <w:rFonts w:ascii="Arial" w:hAnsi="Arial" w:cs="Arial"/>
            <w:sz w:val="15"/>
            <w:szCs w:val="15"/>
          </w:rPr>
          <w:t>Опис і пріоритет</w:t>
        </w:r>
      </w:hyperlink>
    </w:p>
    <w:p w:rsidR="006E3A6B" w:rsidRPr="006E3A6B" w:rsidRDefault="006E3A6B" w:rsidP="006E3A6B">
      <w:pPr>
        <w:pStyle w:val="2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  <w:bookmarkStart w:id="55" w:name="sn:9"/>
      <w:bookmarkEnd w:id="55"/>
      <w:r>
        <w:rPr>
          <w:color w:val="000000"/>
          <w:sz w:val="26"/>
          <w:szCs w:val="26"/>
        </w:rPr>
        <w:t>A</w:t>
      </w:r>
      <w:r w:rsidRPr="006E3A6B">
        <w:rPr>
          <w:color w:val="000000"/>
          <w:sz w:val="26"/>
          <w:szCs w:val="26"/>
          <w:lang w:val="ru-RU"/>
        </w:rPr>
        <w:t>3. Створення/редагування документа Переміщення товарі</w:t>
      </w:r>
      <w:proofErr w:type="gramStart"/>
      <w:r w:rsidRPr="006E3A6B">
        <w:rPr>
          <w:color w:val="000000"/>
          <w:sz w:val="26"/>
          <w:szCs w:val="26"/>
          <w:lang w:val="ru-RU"/>
        </w:rPr>
        <w:t>в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U9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Высокий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Принято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</w:tbl>
    <w:p w:rsidR="006E3A6B" w:rsidRDefault="006E3A6B" w:rsidP="006E3A6B">
      <w:pPr>
        <w:ind w:left="720"/>
        <w:jc w:val="both"/>
        <w:rPr>
          <w:rFonts w:ascii="Arial" w:hAnsi="Arial" w:cs="Arial"/>
          <w:color w:val="000080"/>
          <w:sz w:val="15"/>
          <w:szCs w:val="15"/>
        </w:rPr>
      </w:pPr>
      <w:r>
        <w:rPr>
          <w:rFonts w:ascii="Arial" w:hAnsi="Arial" w:cs="Arial"/>
          <w:color w:val="000080"/>
          <w:sz w:val="15"/>
          <w:szCs w:val="15"/>
        </w:rPr>
        <w:t>Исходящие ссылки:</w:t>
      </w:r>
    </w:p>
    <w:p w:rsidR="006E3A6B" w:rsidRDefault="006E3A6B" w:rsidP="006E3A6B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84" w:anchor="sn:3" w:history="1">
        <w:r>
          <w:rPr>
            <w:rStyle w:val="a9"/>
            <w:rFonts w:ascii="Arial" w:hAnsi="Arial" w:cs="Arial"/>
            <w:sz w:val="15"/>
            <w:szCs w:val="15"/>
          </w:rPr>
          <w:t>Опис і пріоритет</w:t>
        </w:r>
      </w:hyperlink>
    </w:p>
    <w:p w:rsidR="006E3A6B" w:rsidRPr="006E3A6B" w:rsidRDefault="006E3A6B" w:rsidP="006E3A6B">
      <w:pPr>
        <w:pStyle w:val="2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  <w:bookmarkStart w:id="56" w:name="sn:10"/>
      <w:bookmarkEnd w:id="56"/>
      <w:r>
        <w:rPr>
          <w:color w:val="000000"/>
          <w:sz w:val="26"/>
          <w:szCs w:val="26"/>
        </w:rPr>
        <w:t>A</w:t>
      </w:r>
      <w:r w:rsidRPr="006E3A6B">
        <w:rPr>
          <w:color w:val="000000"/>
          <w:sz w:val="26"/>
          <w:szCs w:val="26"/>
          <w:lang w:val="ru-RU"/>
        </w:rPr>
        <w:t>4. Створення/редагування документа Повернення товарі</w:t>
      </w:r>
      <w:proofErr w:type="gramStart"/>
      <w:r w:rsidRPr="006E3A6B">
        <w:rPr>
          <w:color w:val="000000"/>
          <w:sz w:val="26"/>
          <w:szCs w:val="26"/>
          <w:lang w:val="ru-RU"/>
        </w:rPr>
        <w:t>в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U10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Высокий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Принято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2014-06-01</w:t>
            </w:r>
          </w:p>
        </w:tc>
      </w:tr>
    </w:tbl>
    <w:p w:rsidR="006E3A6B" w:rsidRDefault="006E3A6B" w:rsidP="006E3A6B">
      <w:pPr>
        <w:ind w:left="720"/>
        <w:jc w:val="both"/>
        <w:rPr>
          <w:rFonts w:ascii="Arial" w:hAnsi="Arial" w:cs="Arial"/>
          <w:color w:val="000080"/>
          <w:sz w:val="15"/>
          <w:szCs w:val="15"/>
        </w:rPr>
      </w:pPr>
      <w:r>
        <w:rPr>
          <w:rFonts w:ascii="Arial" w:hAnsi="Arial" w:cs="Arial"/>
          <w:color w:val="000080"/>
          <w:sz w:val="15"/>
          <w:szCs w:val="15"/>
        </w:rPr>
        <w:t>Исходящие ссылки:</w:t>
      </w:r>
    </w:p>
    <w:p w:rsidR="006E3A6B" w:rsidRDefault="006E3A6B" w:rsidP="006E3A6B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85" w:anchor="sn:3" w:history="1">
        <w:r>
          <w:rPr>
            <w:rStyle w:val="a9"/>
            <w:rFonts w:ascii="Arial" w:hAnsi="Arial" w:cs="Arial"/>
            <w:sz w:val="15"/>
            <w:szCs w:val="15"/>
          </w:rPr>
          <w:t>Опис і пріоритет</w:t>
        </w:r>
      </w:hyperlink>
    </w:p>
    <w:p w:rsidR="006E3A6B" w:rsidRPr="006E3A6B" w:rsidRDefault="006E3A6B" w:rsidP="006E3A6B">
      <w:pPr>
        <w:pStyle w:val="2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  <w:bookmarkStart w:id="57" w:name="sn:11"/>
      <w:bookmarkEnd w:id="57"/>
      <w:r>
        <w:rPr>
          <w:color w:val="000000"/>
          <w:sz w:val="26"/>
          <w:szCs w:val="26"/>
        </w:rPr>
        <w:lastRenderedPageBreak/>
        <w:t>A</w:t>
      </w:r>
      <w:r w:rsidRPr="006E3A6B">
        <w:rPr>
          <w:color w:val="000000"/>
          <w:sz w:val="26"/>
          <w:szCs w:val="26"/>
          <w:lang w:val="ru-RU"/>
        </w:rPr>
        <w:t>5. Створення/редагування документа Акт інвентаризації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U11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Высокий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Принято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</w:tbl>
    <w:p w:rsidR="006E3A6B" w:rsidRDefault="006E3A6B" w:rsidP="006E3A6B">
      <w:pPr>
        <w:ind w:left="720"/>
        <w:jc w:val="both"/>
        <w:rPr>
          <w:rFonts w:ascii="Arial" w:hAnsi="Arial" w:cs="Arial"/>
          <w:color w:val="000080"/>
          <w:sz w:val="15"/>
          <w:szCs w:val="15"/>
        </w:rPr>
      </w:pPr>
      <w:r>
        <w:rPr>
          <w:rFonts w:ascii="Arial" w:hAnsi="Arial" w:cs="Arial"/>
          <w:color w:val="000080"/>
          <w:sz w:val="15"/>
          <w:szCs w:val="15"/>
        </w:rPr>
        <w:t>Исходящие ссылки:</w:t>
      </w:r>
    </w:p>
    <w:p w:rsidR="006E3A6B" w:rsidRDefault="006E3A6B" w:rsidP="006E3A6B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86" w:anchor="sn:3" w:history="1">
        <w:r>
          <w:rPr>
            <w:rStyle w:val="a9"/>
            <w:rFonts w:ascii="Arial" w:hAnsi="Arial" w:cs="Arial"/>
            <w:sz w:val="15"/>
            <w:szCs w:val="15"/>
          </w:rPr>
          <w:t>Опис і пріоритет</w:t>
        </w:r>
      </w:hyperlink>
    </w:p>
    <w:p w:rsidR="006E3A6B" w:rsidRDefault="006E3A6B" w:rsidP="006E3A6B">
      <w:pPr>
        <w:pStyle w:val="2"/>
        <w:jc w:val="both"/>
        <w:rPr>
          <w:rFonts w:ascii="Times New Roman" w:hAnsi="Times New Roman"/>
          <w:color w:val="000000"/>
          <w:sz w:val="26"/>
          <w:szCs w:val="26"/>
        </w:rPr>
      </w:pPr>
      <w:bookmarkStart w:id="58" w:name="sn:12"/>
      <w:bookmarkEnd w:id="58"/>
      <w:r>
        <w:rPr>
          <w:color w:val="000000"/>
          <w:sz w:val="26"/>
          <w:szCs w:val="26"/>
        </w:rPr>
        <w:t>Друк документів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U12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Средний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Принято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2014-06-01</w:t>
            </w:r>
          </w:p>
        </w:tc>
      </w:tr>
    </w:tbl>
    <w:p w:rsidR="006E3A6B" w:rsidRDefault="006E3A6B" w:rsidP="006E3A6B">
      <w:pPr>
        <w:ind w:left="720"/>
        <w:jc w:val="both"/>
        <w:rPr>
          <w:rFonts w:ascii="Arial" w:hAnsi="Arial" w:cs="Arial"/>
          <w:color w:val="000080"/>
          <w:sz w:val="15"/>
          <w:szCs w:val="15"/>
        </w:rPr>
      </w:pPr>
      <w:r>
        <w:rPr>
          <w:rFonts w:ascii="Arial" w:hAnsi="Arial" w:cs="Arial"/>
          <w:color w:val="000080"/>
          <w:sz w:val="15"/>
          <w:szCs w:val="15"/>
        </w:rPr>
        <w:t>Входящие ссылки:</w:t>
      </w:r>
    </w:p>
    <w:p w:rsidR="006E3A6B" w:rsidRDefault="006E3A6B" w:rsidP="006E3A6B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87" w:anchor="sn:21" w:history="1">
        <w:r>
          <w:rPr>
            <w:rStyle w:val="a9"/>
            <w:rFonts w:ascii="Arial" w:hAnsi="Arial" w:cs="Arial"/>
            <w:sz w:val="15"/>
            <w:szCs w:val="15"/>
          </w:rPr>
          <w:t>B1. Друк Прихідна накладна</w:t>
        </w:r>
      </w:hyperlink>
    </w:p>
    <w:p w:rsidR="006E3A6B" w:rsidRDefault="006E3A6B" w:rsidP="006E3A6B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88" w:anchor="sn:22" w:history="1">
        <w:r>
          <w:rPr>
            <w:rStyle w:val="a9"/>
            <w:rFonts w:ascii="Arial" w:hAnsi="Arial" w:cs="Arial"/>
            <w:sz w:val="15"/>
            <w:szCs w:val="15"/>
          </w:rPr>
          <w:t>B2. Друк Видаткова накладна</w:t>
        </w:r>
      </w:hyperlink>
    </w:p>
    <w:p w:rsidR="006E3A6B" w:rsidRDefault="006E3A6B" w:rsidP="006E3A6B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89" w:anchor="sn:23" w:history="1">
        <w:r>
          <w:rPr>
            <w:rStyle w:val="a9"/>
            <w:rFonts w:ascii="Arial" w:hAnsi="Arial" w:cs="Arial"/>
            <w:sz w:val="15"/>
            <w:szCs w:val="15"/>
          </w:rPr>
          <w:t>B3. Друк Переміщення товарів</w:t>
        </w:r>
      </w:hyperlink>
    </w:p>
    <w:p w:rsidR="006E3A6B" w:rsidRDefault="006E3A6B" w:rsidP="006E3A6B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90" w:anchor="sn:24" w:history="1">
        <w:r>
          <w:rPr>
            <w:rStyle w:val="a9"/>
            <w:rFonts w:ascii="Arial" w:hAnsi="Arial" w:cs="Arial"/>
            <w:sz w:val="15"/>
            <w:szCs w:val="15"/>
          </w:rPr>
          <w:t>B4. Друк Повернення товарів</w:t>
        </w:r>
      </w:hyperlink>
    </w:p>
    <w:p w:rsidR="006E3A6B" w:rsidRDefault="006E3A6B" w:rsidP="006E3A6B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91" w:anchor="sn:25" w:history="1">
        <w:r>
          <w:rPr>
            <w:rStyle w:val="a9"/>
            <w:rFonts w:ascii="Arial" w:hAnsi="Arial" w:cs="Arial"/>
            <w:sz w:val="15"/>
            <w:szCs w:val="15"/>
          </w:rPr>
          <w:t>B5. Друк Повернення товарів постачальнику</w:t>
        </w:r>
      </w:hyperlink>
    </w:p>
    <w:p w:rsidR="006E3A6B" w:rsidRDefault="006E3A6B" w:rsidP="006E3A6B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92" w:anchor="sn:26" w:history="1">
        <w:r>
          <w:rPr>
            <w:rStyle w:val="a9"/>
            <w:rFonts w:ascii="Arial" w:hAnsi="Arial" w:cs="Arial"/>
            <w:sz w:val="15"/>
            <w:szCs w:val="15"/>
          </w:rPr>
          <w:t>B6. Друк Акт інвентаризації</w:t>
        </w:r>
      </w:hyperlink>
    </w:p>
    <w:p w:rsidR="006E3A6B" w:rsidRDefault="006E3A6B" w:rsidP="006E3A6B">
      <w:pPr>
        <w:pStyle w:val="2"/>
        <w:jc w:val="both"/>
        <w:rPr>
          <w:rFonts w:ascii="Times New Roman" w:hAnsi="Times New Roman"/>
          <w:color w:val="000000"/>
          <w:sz w:val="26"/>
          <w:szCs w:val="26"/>
        </w:rPr>
      </w:pPr>
      <w:bookmarkStart w:id="59" w:name="sn:16"/>
      <w:bookmarkEnd w:id="59"/>
      <w:r>
        <w:rPr>
          <w:color w:val="000000"/>
          <w:sz w:val="26"/>
          <w:szCs w:val="26"/>
        </w:rPr>
        <w:t>Опис і пріоритет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U16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Кожен вид документа має </w:t>
      </w:r>
      <w:proofErr w:type="gramStart"/>
      <w:r>
        <w:rPr>
          <w:color w:val="000000"/>
          <w:sz w:val="21"/>
          <w:szCs w:val="21"/>
        </w:rPr>
        <w:t>св</w:t>
      </w:r>
      <w:proofErr w:type="gramEnd"/>
      <w:r>
        <w:rPr>
          <w:color w:val="000000"/>
          <w:sz w:val="21"/>
          <w:szCs w:val="21"/>
        </w:rPr>
        <w:t xml:space="preserve">ій унікальний макет для друку. </w:t>
      </w:r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 xml:space="preserve">ісля того як документ був проведений в базі даних, користувач має можливість роздрукувати його, натиснувши відповідну кнопку на формі документа. Один документ може мати декілька друкованих форм. Дана характеристика має середній </w:t>
      </w:r>
      <w:proofErr w:type="gramStart"/>
      <w:r>
        <w:rPr>
          <w:color w:val="000000"/>
          <w:sz w:val="21"/>
          <w:szCs w:val="21"/>
        </w:rPr>
        <w:t>пр</w:t>
      </w:r>
      <w:proofErr w:type="gramEnd"/>
      <w:r>
        <w:rPr>
          <w:color w:val="000000"/>
          <w:sz w:val="21"/>
          <w:szCs w:val="21"/>
        </w:rPr>
        <w:t>іоритет, оскільки друкована форма, формується вже з створеного раніше документа в базі даних.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60" w:name="sn:19"/>
      <w:bookmarkEnd w:id="60"/>
      <w:r>
        <w:rPr>
          <w:color w:val="000000"/>
          <w:sz w:val="26"/>
          <w:szCs w:val="26"/>
        </w:rPr>
        <w:t>Послідовності дія/відгук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U19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</w:tbl>
    <w:p w:rsidR="006E3A6B" w:rsidRDefault="006E3A6B" w:rsidP="006E3A6B">
      <w:pP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Користувач натискає на кнопку «Друк», на формі відповідного документа. Система перевіряє чи зміни вже були проведені у базі даних, якщо так – з’являється друкована форма документа, яку можна вивести на прінтер, ні – відповідне повідомлення, що спочатку слід провести документ.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61" w:name="sn:20"/>
      <w:bookmarkEnd w:id="61"/>
      <w:r>
        <w:rPr>
          <w:color w:val="000000"/>
          <w:sz w:val="26"/>
          <w:szCs w:val="26"/>
        </w:rPr>
        <w:t>Функціональні вимоги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U20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Средний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Принято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2014-06-01</w:t>
            </w:r>
          </w:p>
        </w:tc>
      </w:tr>
    </w:tbl>
    <w:p w:rsidR="006E3A6B" w:rsidRDefault="006E3A6B" w:rsidP="006E3A6B">
      <w:pPr>
        <w:pStyle w:val="2"/>
        <w:jc w:val="both"/>
        <w:rPr>
          <w:rFonts w:ascii="Times New Roman" w:hAnsi="Times New Roman"/>
          <w:color w:val="000000"/>
          <w:sz w:val="26"/>
          <w:szCs w:val="26"/>
        </w:rPr>
      </w:pPr>
      <w:bookmarkStart w:id="62" w:name="sn:21"/>
      <w:bookmarkEnd w:id="62"/>
      <w:r>
        <w:rPr>
          <w:color w:val="000000"/>
          <w:sz w:val="26"/>
          <w:szCs w:val="26"/>
        </w:rPr>
        <w:lastRenderedPageBreak/>
        <w:t>B1. Друк Прихідна накладна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U21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Средний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Принято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2014-06-01</w:t>
            </w:r>
          </w:p>
        </w:tc>
      </w:tr>
    </w:tbl>
    <w:p w:rsidR="006E3A6B" w:rsidRDefault="006E3A6B" w:rsidP="006E3A6B">
      <w:pPr>
        <w:ind w:left="720"/>
        <w:jc w:val="both"/>
        <w:rPr>
          <w:rFonts w:ascii="Arial" w:hAnsi="Arial" w:cs="Arial"/>
          <w:color w:val="000080"/>
          <w:sz w:val="15"/>
          <w:szCs w:val="15"/>
        </w:rPr>
      </w:pPr>
      <w:r>
        <w:rPr>
          <w:rFonts w:ascii="Arial" w:hAnsi="Arial" w:cs="Arial"/>
          <w:color w:val="000080"/>
          <w:sz w:val="15"/>
          <w:szCs w:val="15"/>
        </w:rPr>
        <w:t>Исходящие ссылки:</w:t>
      </w:r>
    </w:p>
    <w:p w:rsidR="006E3A6B" w:rsidRDefault="006E3A6B" w:rsidP="006E3A6B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93" w:anchor="sn:12" w:history="1">
        <w:r>
          <w:rPr>
            <w:rStyle w:val="a9"/>
            <w:rFonts w:ascii="Arial" w:hAnsi="Arial" w:cs="Arial"/>
            <w:sz w:val="15"/>
            <w:szCs w:val="15"/>
          </w:rPr>
          <w:t>Друк документів</w:t>
        </w:r>
      </w:hyperlink>
    </w:p>
    <w:p w:rsidR="006E3A6B" w:rsidRDefault="006E3A6B" w:rsidP="006E3A6B">
      <w:pP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null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63" w:name="sn:22"/>
      <w:bookmarkEnd w:id="63"/>
      <w:r>
        <w:rPr>
          <w:color w:val="000000"/>
          <w:sz w:val="26"/>
          <w:szCs w:val="26"/>
        </w:rPr>
        <w:t>B2. Друк Видаткова накладна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U22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Средний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Принято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</w:tbl>
    <w:p w:rsidR="006E3A6B" w:rsidRDefault="006E3A6B" w:rsidP="006E3A6B">
      <w:pPr>
        <w:ind w:left="720"/>
        <w:jc w:val="both"/>
        <w:rPr>
          <w:rFonts w:ascii="Arial" w:hAnsi="Arial" w:cs="Arial"/>
          <w:color w:val="000080"/>
          <w:sz w:val="15"/>
          <w:szCs w:val="15"/>
        </w:rPr>
      </w:pPr>
      <w:r>
        <w:rPr>
          <w:rFonts w:ascii="Arial" w:hAnsi="Arial" w:cs="Arial"/>
          <w:color w:val="000080"/>
          <w:sz w:val="15"/>
          <w:szCs w:val="15"/>
        </w:rPr>
        <w:t>Исходящие ссылки:</w:t>
      </w:r>
    </w:p>
    <w:p w:rsidR="006E3A6B" w:rsidRDefault="006E3A6B" w:rsidP="006E3A6B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94" w:anchor="sn:12" w:history="1">
        <w:r>
          <w:rPr>
            <w:rStyle w:val="a9"/>
            <w:rFonts w:ascii="Arial" w:hAnsi="Arial" w:cs="Arial"/>
            <w:sz w:val="15"/>
            <w:szCs w:val="15"/>
          </w:rPr>
          <w:t>Друк документів</w:t>
        </w:r>
      </w:hyperlink>
    </w:p>
    <w:p w:rsidR="006E3A6B" w:rsidRDefault="006E3A6B" w:rsidP="006E3A6B">
      <w:pP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null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64" w:name="sn:23"/>
      <w:bookmarkEnd w:id="64"/>
      <w:r>
        <w:rPr>
          <w:color w:val="000000"/>
          <w:sz w:val="26"/>
          <w:szCs w:val="26"/>
        </w:rPr>
        <w:t>B3. Друк Переміщення товарів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U23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Средний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Принято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</w:tbl>
    <w:p w:rsidR="006E3A6B" w:rsidRDefault="006E3A6B" w:rsidP="006E3A6B">
      <w:pPr>
        <w:ind w:left="720"/>
        <w:jc w:val="both"/>
        <w:rPr>
          <w:rFonts w:ascii="Arial" w:hAnsi="Arial" w:cs="Arial"/>
          <w:color w:val="000080"/>
          <w:sz w:val="15"/>
          <w:szCs w:val="15"/>
        </w:rPr>
      </w:pPr>
      <w:r>
        <w:rPr>
          <w:rFonts w:ascii="Arial" w:hAnsi="Arial" w:cs="Arial"/>
          <w:color w:val="000080"/>
          <w:sz w:val="15"/>
          <w:szCs w:val="15"/>
        </w:rPr>
        <w:t>Исходящие ссылки:</w:t>
      </w:r>
    </w:p>
    <w:p w:rsidR="006E3A6B" w:rsidRDefault="006E3A6B" w:rsidP="006E3A6B">
      <w:pPr>
        <w:numPr>
          <w:ilvl w:val="0"/>
          <w:numId w:val="31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95" w:anchor="sn:12" w:history="1">
        <w:r>
          <w:rPr>
            <w:rStyle w:val="a9"/>
            <w:rFonts w:ascii="Arial" w:hAnsi="Arial" w:cs="Arial"/>
            <w:sz w:val="15"/>
            <w:szCs w:val="15"/>
          </w:rPr>
          <w:t>Друк документів</w:t>
        </w:r>
      </w:hyperlink>
    </w:p>
    <w:p w:rsidR="006E3A6B" w:rsidRDefault="006E3A6B" w:rsidP="006E3A6B">
      <w:pP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null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65" w:name="sn:24"/>
      <w:bookmarkEnd w:id="65"/>
      <w:r>
        <w:rPr>
          <w:color w:val="000000"/>
          <w:sz w:val="26"/>
          <w:szCs w:val="26"/>
        </w:rPr>
        <w:t>B4. Друк Повернення товарів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U24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Средний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Принято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</w:tbl>
    <w:p w:rsidR="006E3A6B" w:rsidRDefault="006E3A6B" w:rsidP="006E3A6B">
      <w:pPr>
        <w:ind w:left="720"/>
        <w:jc w:val="both"/>
        <w:rPr>
          <w:rFonts w:ascii="Arial" w:hAnsi="Arial" w:cs="Arial"/>
          <w:color w:val="000080"/>
          <w:sz w:val="15"/>
          <w:szCs w:val="15"/>
        </w:rPr>
      </w:pPr>
      <w:r>
        <w:rPr>
          <w:rFonts w:ascii="Arial" w:hAnsi="Arial" w:cs="Arial"/>
          <w:color w:val="000080"/>
          <w:sz w:val="15"/>
          <w:szCs w:val="15"/>
        </w:rPr>
        <w:t>Исходящие ссылки:</w:t>
      </w:r>
    </w:p>
    <w:p w:rsidR="006E3A6B" w:rsidRDefault="006E3A6B" w:rsidP="006E3A6B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96" w:anchor="sn:12" w:history="1">
        <w:r>
          <w:rPr>
            <w:rStyle w:val="a9"/>
            <w:rFonts w:ascii="Arial" w:hAnsi="Arial" w:cs="Arial"/>
            <w:sz w:val="15"/>
            <w:szCs w:val="15"/>
          </w:rPr>
          <w:t>Друк документів</w:t>
        </w:r>
      </w:hyperlink>
    </w:p>
    <w:p w:rsidR="006E3A6B" w:rsidRDefault="006E3A6B" w:rsidP="006E3A6B">
      <w:pP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null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66" w:name="sn:25"/>
      <w:bookmarkEnd w:id="66"/>
      <w:r>
        <w:rPr>
          <w:color w:val="000000"/>
          <w:sz w:val="26"/>
          <w:szCs w:val="26"/>
        </w:rPr>
        <w:t>B5. Друк Повернення товарів постачальнику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U25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Средний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Принято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lastRenderedPageBreak/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</w:tbl>
    <w:p w:rsidR="006E3A6B" w:rsidRDefault="006E3A6B" w:rsidP="006E3A6B">
      <w:pPr>
        <w:ind w:left="720"/>
        <w:jc w:val="both"/>
        <w:rPr>
          <w:rFonts w:ascii="Arial" w:hAnsi="Arial" w:cs="Arial"/>
          <w:color w:val="000080"/>
          <w:sz w:val="15"/>
          <w:szCs w:val="15"/>
        </w:rPr>
      </w:pPr>
      <w:r>
        <w:rPr>
          <w:rFonts w:ascii="Arial" w:hAnsi="Arial" w:cs="Arial"/>
          <w:color w:val="000080"/>
          <w:sz w:val="15"/>
          <w:szCs w:val="15"/>
        </w:rPr>
        <w:t>Исходящие ссылки:</w:t>
      </w:r>
    </w:p>
    <w:p w:rsidR="006E3A6B" w:rsidRDefault="006E3A6B" w:rsidP="006E3A6B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97" w:anchor="sn:12" w:history="1">
        <w:r>
          <w:rPr>
            <w:rStyle w:val="a9"/>
            <w:rFonts w:ascii="Arial" w:hAnsi="Arial" w:cs="Arial"/>
            <w:sz w:val="15"/>
            <w:szCs w:val="15"/>
          </w:rPr>
          <w:t>Друк документів</w:t>
        </w:r>
      </w:hyperlink>
    </w:p>
    <w:p w:rsidR="006E3A6B" w:rsidRDefault="006E3A6B" w:rsidP="006E3A6B">
      <w:pP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null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67" w:name="sn:26"/>
      <w:bookmarkEnd w:id="67"/>
      <w:r>
        <w:rPr>
          <w:color w:val="000000"/>
          <w:sz w:val="26"/>
          <w:szCs w:val="26"/>
        </w:rPr>
        <w:t>B6. Друк Акт інвентаризації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U26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Средний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Принято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</w:tbl>
    <w:p w:rsidR="006E3A6B" w:rsidRDefault="006E3A6B" w:rsidP="006E3A6B">
      <w:pPr>
        <w:ind w:left="720"/>
        <w:jc w:val="both"/>
        <w:rPr>
          <w:rFonts w:ascii="Arial" w:hAnsi="Arial" w:cs="Arial"/>
          <w:color w:val="000080"/>
          <w:sz w:val="15"/>
          <w:szCs w:val="15"/>
        </w:rPr>
      </w:pPr>
      <w:r>
        <w:rPr>
          <w:rFonts w:ascii="Arial" w:hAnsi="Arial" w:cs="Arial"/>
          <w:color w:val="000080"/>
          <w:sz w:val="15"/>
          <w:szCs w:val="15"/>
        </w:rPr>
        <w:t>Исходящие ссылки:</w:t>
      </w:r>
    </w:p>
    <w:p w:rsidR="006E3A6B" w:rsidRDefault="006E3A6B" w:rsidP="006E3A6B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98" w:anchor="sn:12" w:history="1">
        <w:r>
          <w:rPr>
            <w:rStyle w:val="a9"/>
            <w:rFonts w:ascii="Arial" w:hAnsi="Arial" w:cs="Arial"/>
            <w:sz w:val="15"/>
            <w:szCs w:val="15"/>
          </w:rPr>
          <w:t>Друк документів</w:t>
        </w:r>
      </w:hyperlink>
    </w:p>
    <w:p w:rsidR="006E3A6B" w:rsidRDefault="006E3A6B" w:rsidP="006E3A6B">
      <w:pPr>
        <w:pStyle w:val="2"/>
        <w:jc w:val="both"/>
        <w:rPr>
          <w:rFonts w:ascii="Times New Roman" w:hAnsi="Times New Roman"/>
          <w:color w:val="000000"/>
          <w:sz w:val="26"/>
          <w:szCs w:val="26"/>
        </w:rPr>
      </w:pPr>
      <w:bookmarkStart w:id="68" w:name="sn:27"/>
      <w:bookmarkEnd w:id="68"/>
      <w:r>
        <w:rPr>
          <w:color w:val="000000"/>
          <w:sz w:val="26"/>
          <w:szCs w:val="26"/>
        </w:rPr>
        <w:t>Формування/друк звітів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U27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Низкий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Принято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</w:tbl>
    <w:p w:rsidR="006E3A6B" w:rsidRDefault="006E3A6B" w:rsidP="006E3A6B">
      <w:pP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null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69" w:name="sn:28"/>
      <w:bookmarkEnd w:id="69"/>
      <w:r>
        <w:rPr>
          <w:color w:val="000000"/>
          <w:sz w:val="26"/>
          <w:szCs w:val="26"/>
        </w:rPr>
        <w:t>Опис і пріоритет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U28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</w:tbl>
    <w:p w:rsidR="006E3A6B" w:rsidRDefault="006E3A6B" w:rsidP="006E3A6B">
      <w:pPr>
        <w:ind w:left="720"/>
        <w:jc w:val="both"/>
        <w:rPr>
          <w:rFonts w:ascii="Arial" w:hAnsi="Arial" w:cs="Arial"/>
          <w:color w:val="000080"/>
          <w:sz w:val="15"/>
          <w:szCs w:val="15"/>
        </w:rPr>
      </w:pPr>
      <w:r>
        <w:rPr>
          <w:rFonts w:ascii="Arial" w:hAnsi="Arial" w:cs="Arial"/>
          <w:color w:val="000080"/>
          <w:sz w:val="15"/>
          <w:szCs w:val="15"/>
        </w:rPr>
        <w:t>Входящие ссылки:</w:t>
      </w:r>
    </w:p>
    <w:p w:rsidR="006E3A6B" w:rsidRDefault="006E3A6B" w:rsidP="006E3A6B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99" w:anchor="sn:31" w:history="1">
        <w:r>
          <w:rPr>
            <w:rStyle w:val="a9"/>
            <w:rFonts w:ascii="Arial" w:hAnsi="Arial" w:cs="Arial"/>
            <w:sz w:val="15"/>
            <w:szCs w:val="15"/>
          </w:rPr>
          <w:t>С1. Формування/друк звіту Картка товару</w:t>
        </w:r>
      </w:hyperlink>
    </w:p>
    <w:p w:rsidR="006E3A6B" w:rsidRDefault="006E3A6B" w:rsidP="006E3A6B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100" w:anchor="sn:32" w:history="1">
        <w:r>
          <w:rPr>
            <w:rStyle w:val="a9"/>
            <w:rFonts w:ascii="Arial" w:hAnsi="Arial" w:cs="Arial"/>
            <w:sz w:val="15"/>
            <w:szCs w:val="15"/>
          </w:rPr>
          <w:t>С2. Формування/друк звіту Залишки товарів</w:t>
        </w:r>
      </w:hyperlink>
    </w:p>
    <w:p w:rsidR="006E3A6B" w:rsidRDefault="006E3A6B" w:rsidP="006E3A6B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101" w:anchor="sn:33" w:history="1">
        <w:r>
          <w:rPr>
            <w:rStyle w:val="a9"/>
            <w:rFonts w:ascii="Arial" w:hAnsi="Arial" w:cs="Arial"/>
            <w:sz w:val="15"/>
            <w:szCs w:val="15"/>
          </w:rPr>
          <w:t>С3. Формування/друк звіту Продаж товарів</w:t>
        </w:r>
      </w:hyperlink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Для того щоб отримати зведену інформацію про результати складських операцій, користувач </w:t>
      </w:r>
      <w:proofErr w:type="gramStart"/>
      <w:r>
        <w:rPr>
          <w:color w:val="000000"/>
          <w:sz w:val="21"/>
          <w:szCs w:val="21"/>
        </w:rPr>
        <w:t>повинен</w:t>
      </w:r>
      <w:proofErr w:type="gramEnd"/>
      <w:r>
        <w:rPr>
          <w:color w:val="000000"/>
          <w:sz w:val="21"/>
          <w:szCs w:val="21"/>
        </w:rPr>
        <w:t xml:space="preserve"> скористатись відповідними звітами. Дана характеристика має середній </w:t>
      </w:r>
      <w:proofErr w:type="gramStart"/>
      <w:r>
        <w:rPr>
          <w:color w:val="000000"/>
          <w:sz w:val="21"/>
          <w:szCs w:val="21"/>
        </w:rPr>
        <w:t>пр</w:t>
      </w:r>
      <w:proofErr w:type="gramEnd"/>
      <w:r>
        <w:rPr>
          <w:color w:val="000000"/>
          <w:sz w:val="21"/>
          <w:szCs w:val="21"/>
        </w:rPr>
        <w:t>іоритет, оскільки форма звіту, формується вже з створеного раніше документа в базі даних.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70" w:name="sn:29"/>
      <w:bookmarkEnd w:id="70"/>
      <w:r>
        <w:rPr>
          <w:color w:val="000000"/>
          <w:sz w:val="26"/>
          <w:szCs w:val="26"/>
        </w:rPr>
        <w:t>Послідовності дія/відгук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U29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 залежності від типу зведеної інформації, яку потрібно отримати, користувач вибирає в пункті головного меню «Звіти» форму відповідного звіту. Поті</w:t>
      </w:r>
      <w:proofErr w:type="gramStart"/>
      <w:r>
        <w:rPr>
          <w:color w:val="000000"/>
          <w:sz w:val="21"/>
          <w:szCs w:val="21"/>
        </w:rPr>
        <w:t>м</w:t>
      </w:r>
      <w:proofErr w:type="gramEnd"/>
      <w:r>
        <w:rPr>
          <w:color w:val="000000"/>
          <w:sz w:val="21"/>
          <w:szCs w:val="21"/>
        </w:rPr>
        <w:t xml:space="preserve"> слід заповнити період, за який отримуємо інформацію, та інші опції даного звіту. Якщо все заповнено коректно – з’</w:t>
      </w:r>
      <w:proofErr w:type="gramStart"/>
      <w:r>
        <w:rPr>
          <w:color w:val="000000"/>
          <w:sz w:val="21"/>
          <w:szCs w:val="21"/>
        </w:rPr>
        <w:t>являється</w:t>
      </w:r>
      <w:proofErr w:type="gramEnd"/>
      <w:r>
        <w:rPr>
          <w:color w:val="000000"/>
          <w:sz w:val="21"/>
          <w:szCs w:val="21"/>
        </w:rPr>
        <w:t xml:space="preserve"> друкована форма звіт, якщо ні – відповідне повідомлення про помилку.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71" w:name="sn:30"/>
      <w:bookmarkEnd w:id="71"/>
      <w:r>
        <w:rPr>
          <w:color w:val="000000"/>
          <w:sz w:val="26"/>
          <w:szCs w:val="26"/>
        </w:rPr>
        <w:lastRenderedPageBreak/>
        <w:t>Функціональні вимоги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U30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Низкий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Принято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2014-06-01</w:t>
            </w:r>
          </w:p>
        </w:tc>
      </w:tr>
    </w:tbl>
    <w:p w:rsidR="006E3A6B" w:rsidRPr="006E3A6B" w:rsidRDefault="006E3A6B" w:rsidP="006E3A6B">
      <w:pPr>
        <w:pStyle w:val="2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  <w:bookmarkStart w:id="72" w:name="sn:31"/>
      <w:bookmarkEnd w:id="72"/>
      <w:r w:rsidRPr="006E3A6B">
        <w:rPr>
          <w:color w:val="000000"/>
          <w:sz w:val="26"/>
          <w:szCs w:val="26"/>
          <w:lang w:val="ru-RU"/>
        </w:rPr>
        <w:t>С</w:t>
      </w:r>
      <w:proofErr w:type="gramStart"/>
      <w:r w:rsidRPr="006E3A6B">
        <w:rPr>
          <w:color w:val="000000"/>
          <w:sz w:val="26"/>
          <w:szCs w:val="26"/>
          <w:lang w:val="ru-RU"/>
        </w:rPr>
        <w:t>1</w:t>
      </w:r>
      <w:proofErr w:type="gramEnd"/>
      <w:r w:rsidRPr="006E3A6B">
        <w:rPr>
          <w:color w:val="000000"/>
          <w:sz w:val="26"/>
          <w:szCs w:val="26"/>
          <w:lang w:val="ru-RU"/>
        </w:rPr>
        <w:t>. Формування/друк звіту Картка товару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U31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Низкий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Принято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</w:tbl>
    <w:p w:rsidR="006E3A6B" w:rsidRDefault="006E3A6B" w:rsidP="006E3A6B">
      <w:pPr>
        <w:ind w:left="720"/>
        <w:jc w:val="both"/>
        <w:rPr>
          <w:rFonts w:ascii="Arial" w:hAnsi="Arial" w:cs="Arial"/>
          <w:color w:val="000080"/>
          <w:sz w:val="15"/>
          <w:szCs w:val="15"/>
        </w:rPr>
      </w:pPr>
      <w:r>
        <w:rPr>
          <w:rFonts w:ascii="Arial" w:hAnsi="Arial" w:cs="Arial"/>
          <w:color w:val="000080"/>
          <w:sz w:val="15"/>
          <w:szCs w:val="15"/>
        </w:rPr>
        <w:t>Исходящие ссылки:</w:t>
      </w:r>
    </w:p>
    <w:p w:rsidR="006E3A6B" w:rsidRDefault="006E3A6B" w:rsidP="006E3A6B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102" w:anchor="sn:28" w:history="1">
        <w:r>
          <w:rPr>
            <w:rStyle w:val="a9"/>
            <w:rFonts w:ascii="Arial" w:hAnsi="Arial" w:cs="Arial"/>
            <w:sz w:val="15"/>
            <w:szCs w:val="15"/>
          </w:rPr>
          <w:t>Опис і пріоритет</w:t>
        </w:r>
      </w:hyperlink>
    </w:p>
    <w:p w:rsidR="006E3A6B" w:rsidRDefault="006E3A6B" w:rsidP="006E3A6B">
      <w:pP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null</w:t>
      </w:r>
    </w:p>
    <w:p w:rsidR="006E3A6B" w:rsidRPr="006E3A6B" w:rsidRDefault="006E3A6B" w:rsidP="006E3A6B">
      <w:pPr>
        <w:pStyle w:val="2"/>
        <w:jc w:val="both"/>
        <w:rPr>
          <w:color w:val="000000"/>
          <w:sz w:val="26"/>
          <w:szCs w:val="26"/>
          <w:lang w:val="ru-RU"/>
        </w:rPr>
      </w:pPr>
      <w:bookmarkStart w:id="73" w:name="sn:32"/>
      <w:bookmarkEnd w:id="73"/>
      <w:r w:rsidRPr="006E3A6B">
        <w:rPr>
          <w:color w:val="000000"/>
          <w:sz w:val="26"/>
          <w:szCs w:val="26"/>
          <w:lang w:val="ru-RU"/>
        </w:rPr>
        <w:t>С</w:t>
      </w:r>
      <w:proofErr w:type="gramStart"/>
      <w:r w:rsidRPr="006E3A6B">
        <w:rPr>
          <w:color w:val="000000"/>
          <w:sz w:val="26"/>
          <w:szCs w:val="26"/>
          <w:lang w:val="ru-RU"/>
        </w:rPr>
        <w:t>2</w:t>
      </w:r>
      <w:proofErr w:type="gramEnd"/>
      <w:r w:rsidRPr="006E3A6B">
        <w:rPr>
          <w:color w:val="000000"/>
          <w:sz w:val="26"/>
          <w:szCs w:val="26"/>
          <w:lang w:val="ru-RU"/>
        </w:rPr>
        <w:t>. Формування/друк звіту Залишки товарі</w:t>
      </w:r>
      <w:proofErr w:type="gramStart"/>
      <w:r w:rsidRPr="006E3A6B">
        <w:rPr>
          <w:color w:val="000000"/>
          <w:sz w:val="26"/>
          <w:szCs w:val="26"/>
          <w:lang w:val="ru-RU"/>
        </w:rPr>
        <w:t>в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U32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Низкий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Принято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null</w:t>
            </w:r>
          </w:p>
        </w:tc>
      </w:tr>
    </w:tbl>
    <w:p w:rsidR="006E3A6B" w:rsidRDefault="006E3A6B" w:rsidP="006E3A6B">
      <w:pPr>
        <w:ind w:left="720"/>
        <w:jc w:val="both"/>
        <w:rPr>
          <w:rFonts w:ascii="Arial" w:hAnsi="Arial" w:cs="Arial"/>
          <w:color w:val="000080"/>
          <w:sz w:val="15"/>
          <w:szCs w:val="15"/>
        </w:rPr>
      </w:pPr>
      <w:r>
        <w:rPr>
          <w:rFonts w:ascii="Arial" w:hAnsi="Arial" w:cs="Arial"/>
          <w:color w:val="000080"/>
          <w:sz w:val="15"/>
          <w:szCs w:val="15"/>
        </w:rPr>
        <w:t>Исходящие ссылки:</w:t>
      </w:r>
    </w:p>
    <w:p w:rsidR="006E3A6B" w:rsidRDefault="006E3A6B" w:rsidP="006E3A6B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103" w:anchor="sn:28" w:history="1">
        <w:r>
          <w:rPr>
            <w:rStyle w:val="a9"/>
            <w:rFonts w:ascii="Arial" w:hAnsi="Arial" w:cs="Arial"/>
            <w:sz w:val="15"/>
            <w:szCs w:val="15"/>
          </w:rPr>
          <w:t>Опис і пріоритет</w:t>
        </w:r>
      </w:hyperlink>
    </w:p>
    <w:p w:rsidR="006E3A6B" w:rsidRPr="006E3A6B" w:rsidRDefault="006E3A6B" w:rsidP="006E3A6B">
      <w:pPr>
        <w:pStyle w:val="2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  <w:bookmarkStart w:id="74" w:name="sn:33"/>
      <w:bookmarkEnd w:id="74"/>
      <w:r w:rsidRPr="006E3A6B">
        <w:rPr>
          <w:color w:val="000000"/>
          <w:sz w:val="26"/>
          <w:szCs w:val="26"/>
          <w:lang w:val="ru-RU"/>
        </w:rPr>
        <w:t>С3. Формування/друк звіту Продаж товарі</w:t>
      </w:r>
      <w:proofErr w:type="gramStart"/>
      <w:r w:rsidRPr="006E3A6B">
        <w:rPr>
          <w:color w:val="000000"/>
          <w:sz w:val="26"/>
          <w:szCs w:val="26"/>
          <w:lang w:val="ru-RU"/>
        </w:rPr>
        <w:t>в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230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U33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Пользовательское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Приоритет: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Низкий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Статус: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Принято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Время статуса: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2014-06-01</w:t>
            </w:r>
          </w:p>
        </w:tc>
      </w:tr>
    </w:tbl>
    <w:p w:rsidR="006E3A6B" w:rsidRDefault="006E3A6B" w:rsidP="006E3A6B">
      <w:pPr>
        <w:ind w:left="720"/>
        <w:jc w:val="both"/>
        <w:rPr>
          <w:rFonts w:ascii="Arial" w:hAnsi="Arial" w:cs="Arial"/>
          <w:color w:val="000080"/>
          <w:sz w:val="15"/>
          <w:szCs w:val="15"/>
        </w:rPr>
      </w:pPr>
      <w:r>
        <w:rPr>
          <w:rFonts w:ascii="Arial" w:hAnsi="Arial" w:cs="Arial"/>
          <w:color w:val="000080"/>
          <w:sz w:val="15"/>
          <w:szCs w:val="15"/>
        </w:rPr>
        <w:t>Исходящие ссылки:</w:t>
      </w:r>
    </w:p>
    <w:p w:rsidR="006E3A6B" w:rsidRDefault="006E3A6B" w:rsidP="006E3A6B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Arial" w:hAnsi="Arial" w:cs="Arial"/>
          <w:color w:val="000080"/>
          <w:sz w:val="15"/>
          <w:szCs w:val="15"/>
        </w:rPr>
      </w:pPr>
      <w:hyperlink r:id="rId104" w:anchor="sn:28" w:history="1">
        <w:r>
          <w:rPr>
            <w:rStyle w:val="a9"/>
            <w:rFonts w:ascii="Arial" w:hAnsi="Arial" w:cs="Arial"/>
            <w:sz w:val="15"/>
            <w:szCs w:val="15"/>
          </w:rPr>
          <w:t>Опис і пріоритет</w:t>
        </w:r>
      </w:hyperlink>
    </w:p>
    <w:p w:rsidR="006E3A6B" w:rsidRDefault="006E3A6B" w:rsidP="006E3A6B">
      <w:pPr>
        <w:pStyle w:val="2"/>
        <w:jc w:val="both"/>
        <w:rPr>
          <w:rFonts w:ascii="Times New Roman" w:hAnsi="Times New Roman"/>
          <w:color w:val="000000"/>
          <w:sz w:val="26"/>
          <w:szCs w:val="26"/>
        </w:rPr>
      </w:pPr>
      <w:bookmarkStart w:id="75" w:name="sn:47"/>
      <w:bookmarkEnd w:id="75"/>
      <w:r>
        <w:rPr>
          <w:color w:val="000000"/>
          <w:sz w:val="26"/>
          <w:szCs w:val="26"/>
        </w:rPr>
        <w:t>Вимоги зовнішніх інтерфейсів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P47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null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76" w:name="sn:48"/>
      <w:bookmarkEnd w:id="76"/>
      <w:r>
        <w:rPr>
          <w:color w:val="000000"/>
          <w:sz w:val="26"/>
          <w:szCs w:val="26"/>
        </w:rPr>
        <w:t>Користувацькі інтерфейси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P48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Форми документі</w:t>
      </w:r>
      <w:proofErr w:type="gramStart"/>
      <w:r>
        <w:rPr>
          <w:color w:val="000000"/>
          <w:sz w:val="21"/>
          <w:szCs w:val="21"/>
        </w:rPr>
        <w:t>в</w:t>
      </w:r>
      <w:proofErr w:type="gram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та</w:t>
      </w:r>
      <w:proofErr w:type="gramEnd"/>
      <w:r>
        <w:rPr>
          <w:color w:val="000000"/>
          <w:sz w:val="21"/>
          <w:szCs w:val="21"/>
        </w:rPr>
        <w:t xml:space="preserve"> їх друкованих макетів повинні мати наступний вигляд (рис. 5-7):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Форми звіті</w:t>
      </w:r>
      <w:proofErr w:type="gramStart"/>
      <w:r>
        <w:rPr>
          <w:color w:val="000000"/>
          <w:sz w:val="21"/>
          <w:szCs w:val="21"/>
        </w:rPr>
        <w:t>в</w:t>
      </w:r>
      <w:proofErr w:type="gram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та</w:t>
      </w:r>
      <w:proofErr w:type="gramEnd"/>
      <w:r>
        <w:rPr>
          <w:color w:val="000000"/>
          <w:sz w:val="21"/>
          <w:szCs w:val="21"/>
        </w:rPr>
        <w:t xml:space="preserve"> їх друкованих макетів повинні мати наступний вигляд (рис. 8-9):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77" w:name="sn:49"/>
      <w:bookmarkEnd w:id="77"/>
      <w:r>
        <w:rPr>
          <w:color w:val="000000"/>
          <w:sz w:val="26"/>
          <w:szCs w:val="26"/>
        </w:rPr>
        <w:lastRenderedPageBreak/>
        <w:t>Апаратні інтерфейси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P49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Система має можливість вводу товарних позицій з допомогою сканера-штрих кодів. Для цього потрібно встановити програмне забезпечення для даного сканера, якщо таке</w:t>
      </w:r>
      <w:proofErr w:type="gramStart"/>
      <w:r>
        <w:rPr>
          <w:color w:val="000000"/>
          <w:sz w:val="21"/>
          <w:szCs w:val="21"/>
        </w:rPr>
        <w:t xml:space="preserve"> є,</w:t>
      </w:r>
      <w:proofErr w:type="gramEnd"/>
      <w:r>
        <w:rPr>
          <w:color w:val="000000"/>
          <w:sz w:val="21"/>
          <w:szCs w:val="21"/>
        </w:rPr>
        <w:t xml:space="preserve"> а також заповнити штрих-коди в таблиці товарів.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Необхі</w:t>
      </w:r>
      <w:proofErr w:type="gramStart"/>
      <w:r>
        <w:rPr>
          <w:color w:val="000000"/>
          <w:sz w:val="21"/>
          <w:szCs w:val="21"/>
        </w:rPr>
        <w:t>дне</w:t>
      </w:r>
      <w:proofErr w:type="gramEnd"/>
      <w:r>
        <w:rPr>
          <w:color w:val="000000"/>
          <w:sz w:val="21"/>
          <w:szCs w:val="21"/>
        </w:rPr>
        <w:t xml:space="preserve"> апаратне забезпечення: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• Процесор: не нижче Pentium IV 1,6 GHz;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• Оперативна </w:t>
      </w:r>
      <w:proofErr w:type="gramStart"/>
      <w:r>
        <w:rPr>
          <w:color w:val="000000"/>
          <w:sz w:val="21"/>
          <w:szCs w:val="21"/>
        </w:rPr>
        <w:t>пам’ять</w:t>
      </w:r>
      <w:proofErr w:type="gramEnd"/>
      <w:r>
        <w:rPr>
          <w:color w:val="000000"/>
          <w:sz w:val="21"/>
          <w:szCs w:val="21"/>
        </w:rPr>
        <w:t>: не менше 128 Мбайт;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• Відеокарта: не менше 32 Мбайт;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• Дисплей: з роздільною здатністю, не менше 640*480 dpi.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78" w:name="sn:50"/>
      <w:bookmarkEnd w:id="78"/>
      <w:r>
        <w:rPr>
          <w:color w:val="000000"/>
          <w:sz w:val="26"/>
          <w:szCs w:val="26"/>
        </w:rPr>
        <w:t>Програмні інтерфейси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P50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Продукт може працювати, як із файловою базою даних, так із базою даних на MS SQL Server.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Необхі</w:t>
      </w:r>
      <w:proofErr w:type="gramStart"/>
      <w:r>
        <w:rPr>
          <w:color w:val="000000"/>
          <w:sz w:val="21"/>
          <w:szCs w:val="21"/>
        </w:rPr>
        <w:t>дне</w:t>
      </w:r>
      <w:proofErr w:type="gramEnd"/>
      <w:r>
        <w:rPr>
          <w:color w:val="000000"/>
          <w:sz w:val="21"/>
          <w:szCs w:val="21"/>
        </w:rPr>
        <w:t xml:space="preserve"> програмне забезпечення: ОС сімейства Windows, MS SQL Server 2008, платформа 1С 7.7.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79" w:name="sn:51"/>
      <w:bookmarkEnd w:id="79"/>
      <w:r>
        <w:rPr>
          <w:color w:val="000000"/>
          <w:sz w:val="26"/>
          <w:szCs w:val="26"/>
        </w:rPr>
        <w:t>Комунікаційні інтерфейси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P51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Для ефективної роботи продукту в багатокористувацькому режимі, рекомендується становити продукт на окремий сервер, а користувачам </w:t>
      </w:r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ідключатися до нього за допомогою стандартного сервісу Windows: «</w:t>
      </w:r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ідключення до віддаленого робочого столу».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80" w:name="sn:52"/>
      <w:bookmarkEnd w:id="80"/>
      <w:r>
        <w:rPr>
          <w:color w:val="000000"/>
          <w:sz w:val="26"/>
          <w:szCs w:val="26"/>
        </w:rPr>
        <w:t>Інші нефункційні вимоги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P52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null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81" w:name="sn:53"/>
      <w:bookmarkEnd w:id="81"/>
      <w:r>
        <w:rPr>
          <w:color w:val="000000"/>
          <w:sz w:val="26"/>
          <w:szCs w:val="26"/>
        </w:rPr>
        <w:t>Вимоги продуктивності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P53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Якщо в роботі використовується база даних в файловому режимі, то потрібно слідкувати, щоб фізичний розмі</w:t>
      </w:r>
      <w:proofErr w:type="gramStart"/>
      <w:r>
        <w:rPr>
          <w:color w:val="000000"/>
          <w:sz w:val="21"/>
          <w:szCs w:val="21"/>
        </w:rPr>
        <w:t>р</w:t>
      </w:r>
      <w:proofErr w:type="gramEnd"/>
      <w:r>
        <w:rPr>
          <w:color w:val="000000"/>
          <w:sz w:val="21"/>
          <w:szCs w:val="21"/>
        </w:rPr>
        <w:t xml:space="preserve"> файлів таблиць не перевищував 1GB, в протилежному випадку для подальшої продуктивної роботи рекомендується перевести базу даних на MS SQL Server.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82" w:name="sn:54"/>
      <w:bookmarkEnd w:id="82"/>
      <w:r>
        <w:rPr>
          <w:color w:val="000000"/>
          <w:sz w:val="26"/>
          <w:szCs w:val="26"/>
        </w:rPr>
        <w:t>Вимоги надійності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P54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P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  <w:lang w:val="uk-UA"/>
        </w:rPr>
      </w:pPr>
      <w:r w:rsidRPr="006E3A6B">
        <w:rPr>
          <w:color w:val="000000"/>
          <w:sz w:val="21"/>
          <w:szCs w:val="21"/>
          <w:lang w:val="uk-UA"/>
        </w:rPr>
        <w:t xml:space="preserve">Для надійної роботи продукту необхідно регулярно робити резервні копії бази даних, як засобами </w:t>
      </w:r>
      <w:r>
        <w:rPr>
          <w:color w:val="000000"/>
          <w:sz w:val="21"/>
          <w:szCs w:val="21"/>
        </w:rPr>
        <w:t>MS</w:t>
      </w:r>
      <w:r w:rsidRPr="006E3A6B">
        <w:rPr>
          <w:color w:val="000000"/>
          <w:sz w:val="21"/>
          <w:szCs w:val="21"/>
          <w:lang w:val="uk-UA"/>
        </w:rPr>
        <w:t xml:space="preserve"> </w:t>
      </w:r>
      <w:r>
        <w:rPr>
          <w:color w:val="000000"/>
          <w:sz w:val="21"/>
          <w:szCs w:val="21"/>
        </w:rPr>
        <w:t>SQL</w:t>
      </w:r>
      <w:r w:rsidRPr="006E3A6B">
        <w:rPr>
          <w:color w:val="000000"/>
          <w:sz w:val="21"/>
          <w:szCs w:val="21"/>
          <w:lang w:val="uk-UA"/>
        </w:rPr>
        <w:t xml:space="preserve"> </w:t>
      </w:r>
      <w:r>
        <w:rPr>
          <w:color w:val="000000"/>
          <w:sz w:val="21"/>
          <w:szCs w:val="21"/>
        </w:rPr>
        <w:t>Server</w:t>
      </w:r>
      <w:r w:rsidRPr="006E3A6B">
        <w:rPr>
          <w:color w:val="000000"/>
          <w:sz w:val="21"/>
          <w:szCs w:val="21"/>
          <w:lang w:val="uk-UA"/>
        </w:rPr>
        <w:t>, якщо він використовується, так і засобами платформи 1С 7.7.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83" w:name="sn:55"/>
      <w:bookmarkEnd w:id="83"/>
      <w:r>
        <w:rPr>
          <w:color w:val="000000"/>
          <w:sz w:val="26"/>
          <w:szCs w:val="26"/>
        </w:rPr>
        <w:t>Вимоги безпеки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P55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В цілях безпеки збереження секретності даних, рекомендується призначення особистих паролей всім користувачам системи і періодичну їх заміну </w:t>
      </w:r>
      <w:proofErr w:type="gramStart"/>
      <w:r>
        <w:rPr>
          <w:color w:val="000000"/>
          <w:sz w:val="21"/>
          <w:szCs w:val="21"/>
        </w:rPr>
        <w:t>на</w:t>
      </w:r>
      <w:proofErr w:type="gramEnd"/>
      <w:r>
        <w:rPr>
          <w:color w:val="000000"/>
          <w:sz w:val="21"/>
          <w:szCs w:val="21"/>
        </w:rPr>
        <w:t xml:space="preserve"> нові.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84" w:name="sn:56"/>
      <w:bookmarkEnd w:id="84"/>
      <w:r>
        <w:rPr>
          <w:color w:val="000000"/>
          <w:sz w:val="26"/>
          <w:szCs w:val="26"/>
        </w:rPr>
        <w:lastRenderedPageBreak/>
        <w:t>Атрибути якості програмного продукту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P56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Особливістю даного продукту є те, що він написаний </w:t>
      </w:r>
      <w:proofErr w:type="gramStart"/>
      <w:r>
        <w:rPr>
          <w:color w:val="000000"/>
          <w:sz w:val="21"/>
          <w:szCs w:val="21"/>
        </w:rPr>
        <w:t>на</w:t>
      </w:r>
      <w:proofErr w:type="gramEnd"/>
      <w:r>
        <w:rPr>
          <w:color w:val="000000"/>
          <w:sz w:val="21"/>
          <w:szCs w:val="21"/>
        </w:rPr>
        <w:t xml:space="preserve"> платформі 1С, що дозволяє легко вносити в нього необхідні доробки, як і працівниками компанії виконавця, так і ІТ-спеціалістами компанії замовника.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85" w:name="sn:58"/>
      <w:bookmarkEnd w:id="85"/>
      <w:r>
        <w:rPr>
          <w:color w:val="000000"/>
          <w:sz w:val="26"/>
          <w:szCs w:val="26"/>
        </w:rPr>
        <w:t>Інші вимоги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P58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Для </w:t>
      </w:r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ідтримки продукту компанією виконавця, замовник повинен мати в наявності підписаний договір інформаційно-технологічного супроводу.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86" w:name="sn:59"/>
      <w:bookmarkEnd w:id="86"/>
      <w:r>
        <w:rPr>
          <w:color w:val="000000"/>
          <w:sz w:val="26"/>
          <w:szCs w:val="26"/>
        </w:rPr>
        <w:t>Додаток A: Словник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P59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6E3A6B">
        <w:rPr>
          <w:color w:val="000000"/>
          <w:sz w:val="21"/>
          <w:szCs w:val="21"/>
          <w:lang w:val="uk-UA"/>
        </w:rPr>
        <w:t xml:space="preserve">Платформа 1С: Технологічна платформа «1С:Підприємство» являє собою програмну оболонку над базою даних (використовуються бази на основі </w:t>
      </w:r>
      <w:r>
        <w:rPr>
          <w:color w:val="000000"/>
          <w:sz w:val="21"/>
          <w:szCs w:val="21"/>
        </w:rPr>
        <w:t>DBF</w:t>
      </w:r>
      <w:r w:rsidRPr="006E3A6B">
        <w:rPr>
          <w:color w:val="000000"/>
          <w:sz w:val="21"/>
          <w:szCs w:val="21"/>
          <w:lang w:val="uk-UA"/>
        </w:rPr>
        <w:t>-файлів в 7.7, власний формат 1</w:t>
      </w:r>
      <w:r>
        <w:rPr>
          <w:color w:val="000000"/>
          <w:sz w:val="21"/>
          <w:szCs w:val="21"/>
        </w:rPr>
        <w:t>CD</w:t>
      </w:r>
      <w:r w:rsidRPr="006E3A6B">
        <w:rPr>
          <w:color w:val="000000"/>
          <w:sz w:val="21"/>
          <w:szCs w:val="21"/>
          <w:lang w:val="uk-UA"/>
        </w:rPr>
        <w:t xml:space="preserve"> з версії 8.0 або СУБД </w:t>
      </w:r>
      <w:r>
        <w:rPr>
          <w:color w:val="000000"/>
          <w:sz w:val="21"/>
          <w:szCs w:val="21"/>
        </w:rPr>
        <w:t>Microsoft</w:t>
      </w:r>
      <w:r w:rsidRPr="006E3A6B">
        <w:rPr>
          <w:color w:val="000000"/>
          <w:sz w:val="21"/>
          <w:szCs w:val="21"/>
          <w:lang w:val="uk-UA"/>
        </w:rPr>
        <w:t xml:space="preserve"> </w:t>
      </w:r>
      <w:r>
        <w:rPr>
          <w:color w:val="000000"/>
          <w:sz w:val="21"/>
          <w:szCs w:val="21"/>
        </w:rPr>
        <w:t>SQL</w:t>
      </w:r>
      <w:r w:rsidRPr="006E3A6B">
        <w:rPr>
          <w:color w:val="000000"/>
          <w:sz w:val="21"/>
          <w:szCs w:val="21"/>
          <w:lang w:val="uk-UA"/>
        </w:rPr>
        <w:t xml:space="preserve"> </w:t>
      </w:r>
      <w:r>
        <w:rPr>
          <w:color w:val="000000"/>
          <w:sz w:val="21"/>
          <w:szCs w:val="21"/>
        </w:rPr>
        <w:t>Server</w:t>
      </w:r>
      <w:r w:rsidRPr="006E3A6B">
        <w:rPr>
          <w:color w:val="000000"/>
          <w:sz w:val="21"/>
          <w:szCs w:val="21"/>
          <w:lang w:val="uk-UA"/>
        </w:rPr>
        <w:t xml:space="preserve"> на будь-який з цих версій ). Крім того , з версії 8.1 зберігання даних можливо в СУБД </w:t>
      </w:r>
      <w:r>
        <w:rPr>
          <w:color w:val="000000"/>
          <w:sz w:val="21"/>
          <w:szCs w:val="21"/>
        </w:rPr>
        <w:t>PostgreSQL</w:t>
      </w:r>
      <w:r w:rsidRPr="006E3A6B">
        <w:rPr>
          <w:color w:val="000000"/>
          <w:sz w:val="21"/>
          <w:szCs w:val="21"/>
          <w:lang w:val="uk-UA"/>
        </w:rPr>
        <w:t xml:space="preserve"> і </w:t>
      </w:r>
      <w:r>
        <w:rPr>
          <w:color w:val="000000"/>
          <w:sz w:val="21"/>
          <w:szCs w:val="21"/>
        </w:rPr>
        <w:t>IBM</w:t>
      </w:r>
      <w:r w:rsidRPr="006E3A6B">
        <w:rPr>
          <w:color w:val="000000"/>
          <w:sz w:val="21"/>
          <w:szCs w:val="21"/>
          <w:lang w:val="uk-UA"/>
        </w:rPr>
        <w:t xml:space="preserve"> </w:t>
      </w:r>
      <w:r>
        <w:rPr>
          <w:color w:val="000000"/>
          <w:sz w:val="21"/>
          <w:szCs w:val="21"/>
        </w:rPr>
        <w:t>DB</w:t>
      </w:r>
      <w:r w:rsidRPr="006E3A6B">
        <w:rPr>
          <w:color w:val="000000"/>
          <w:sz w:val="21"/>
          <w:szCs w:val="21"/>
          <w:lang w:val="uk-UA"/>
        </w:rPr>
        <w:t xml:space="preserve">2 , а з версії 8.2 додалася і </w:t>
      </w:r>
      <w:r>
        <w:rPr>
          <w:color w:val="000000"/>
          <w:sz w:val="21"/>
          <w:szCs w:val="21"/>
        </w:rPr>
        <w:t>Oracle</w:t>
      </w:r>
      <w:r w:rsidRPr="006E3A6B">
        <w:rPr>
          <w:color w:val="000000"/>
          <w:sz w:val="21"/>
          <w:szCs w:val="21"/>
          <w:lang w:val="uk-UA"/>
        </w:rPr>
        <w:t xml:space="preserve">. </w:t>
      </w:r>
      <w:r>
        <w:rPr>
          <w:color w:val="000000"/>
          <w:sz w:val="21"/>
          <w:szCs w:val="21"/>
        </w:rPr>
        <w:t>Має свою внутрішню мову програмування, що забезпечу</w:t>
      </w:r>
      <w:proofErr w:type="gramStart"/>
      <w:r>
        <w:rPr>
          <w:color w:val="000000"/>
          <w:sz w:val="21"/>
          <w:szCs w:val="21"/>
        </w:rPr>
        <w:t>є,</w:t>
      </w:r>
      <w:proofErr w:type="gramEnd"/>
      <w:r>
        <w:rPr>
          <w:color w:val="000000"/>
          <w:sz w:val="21"/>
          <w:szCs w:val="21"/>
        </w:rPr>
        <w:t xml:space="preserve"> крім доступу до даних, можливість взаємодії з іншими програмами за допомогою OLE і DDE , у версіях 7.7 , 8.0 і 8.1 - за допомогою COM -з'єднання.</w:t>
      </w:r>
    </w:p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Клієнтська частина платформи функціонує в середовищі ОС Microsoft Windows і, починаючи з версії 8.3 , в середовищі Linux. Починаючи з версії 8.1 , серверна частина платформи в клієн</w:t>
      </w:r>
      <w:proofErr w:type="gramStart"/>
      <w:r>
        <w:rPr>
          <w:color w:val="000000"/>
          <w:sz w:val="21"/>
          <w:szCs w:val="21"/>
        </w:rPr>
        <w:t>т-</w:t>
      </w:r>
      <w:proofErr w:type="gramEnd"/>
      <w:r>
        <w:rPr>
          <w:color w:val="000000"/>
          <w:sz w:val="21"/>
          <w:szCs w:val="21"/>
        </w:rPr>
        <w:t xml:space="preserve"> серверному варіанті роботи « 1С: </w:t>
      </w:r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ідприємства» може функціонувати на ОС Linux.</w:t>
      </w:r>
    </w:p>
    <w:p w:rsidR="006E3A6B" w:rsidRDefault="006E3A6B" w:rsidP="006E3A6B">
      <w:pPr>
        <w:pStyle w:val="2"/>
        <w:jc w:val="both"/>
        <w:rPr>
          <w:color w:val="000000"/>
          <w:sz w:val="26"/>
          <w:szCs w:val="26"/>
        </w:rPr>
      </w:pPr>
      <w:bookmarkStart w:id="87" w:name="sn:60"/>
      <w:bookmarkEnd w:id="87"/>
      <w:r>
        <w:rPr>
          <w:color w:val="000000"/>
          <w:sz w:val="26"/>
          <w:szCs w:val="26"/>
        </w:rPr>
        <w:t>Додаток B: Список пропозицій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39"/>
      </w:tblGrid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ID: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P60</w:t>
            </w:r>
          </w:p>
        </w:tc>
      </w:tr>
      <w:tr w:rsidR="006E3A6B" w:rsidTr="006E3A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15"/>
                <w:szCs w:val="15"/>
              </w:rPr>
              <w:t>Тип: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3A6B" w:rsidRDefault="006E3A6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80"/>
                <w:sz w:val="15"/>
                <w:szCs w:val="15"/>
              </w:rPr>
              <w:t>Проект</w:t>
            </w:r>
          </w:p>
        </w:tc>
      </w:tr>
    </w:tbl>
    <w:p w:rsidR="006E3A6B" w:rsidRDefault="006E3A6B" w:rsidP="006E3A6B">
      <w:pPr>
        <w:pStyle w:val="ab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Для успішного впровадження продукту на </w:t>
      </w:r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ідприємстві замовника, потрібно обрати ІТ-фахівця з числа працівників замовника, який буде відповідальний за роботу з ІТ-спеціалістами компанії виконавця.</w:t>
      </w:r>
      <w:bookmarkStart w:id="88" w:name="_GoBack"/>
      <w:bookmarkEnd w:id="88"/>
    </w:p>
    <w:sectPr w:rsidR="006E3A6B" w:rsidSect="00BF589B">
      <w:footerReference w:type="default" r:id="rId105"/>
      <w:pgSz w:w="11906" w:h="16838"/>
      <w:pgMar w:top="850" w:right="850" w:bottom="107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581" w:rsidRDefault="00293581" w:rsidP="00E91933">
      <w:r>
        <w:separator/>
      </w:r>
    </w:p>
  </w:endnote>
  <w:endnote w:type="continuationSeparator" w:id="0">
    <w:p w:rsidR="00293581" w:rsidRDefault="00293581" w:rsidP="00E91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4910329"/>
      <w:docPartObj>
        <w:docPartGallery w:val="Page Numbers (Bottom of Page)"/>
        <w:docPartUnique/>
      </w:docPartObj>
    </w:sdtPr>
    <w:sdtContent>
      <w:p w:rsidR="006E3A6B" w:rsidRDefault="006E3A6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BCA" w:rsidRPr="00852BCA">
          <w:rPr>
            <w:noProof/>
            <w:lang w:val="ru-RU"/>
          </w:rPr>
          <w:t>20</w:t>
        </w:r>
        <w:r>
          <w:fldChar w:fldCharType="end"/>
        </w:r>
      </w:p>
    </w:sdtContent>
  </w:sdt>
  <w:p w:rsidR="006E3A6B" w:rsidRDefault="006E3A6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581" w:rsidRDefault="00293581" w:rsidP="00E91933">
      <w:r>
        <w:separator/>
      </w:r>
    </w:p>
  </w:footnote>
  <w:footnote w:type="continuationSeparator" w:id="0">
    <w:p w:rsidR="00293581" w:rsidRDefault="00293581" w:rsidP="00E91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1FC1D2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lang w:val="ru-RU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171087A"/>
    <w:multiLevelType w:val="multilevel"/>
    <w:tmpl w:val="AF5A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D9181E"/>
    <w:multiLevelType w:val="multilevel"/>
    <w:tmpl w:val="BEC4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147A75"/>
    <w:multiLevelType w:val="multilevel"/>
    <w:tmpl w:val="629C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654046"/>
    <w:multiLevelType w:val="multilevel"/>
    <w:tmpl w:val="E87C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7640D"/>
    <w:multiLevelType w:val="multilevel"/>
    <w:tmpl w:val="0996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C357DD"/>
    <w:multiLevelType w:val="multilevel"/>
    <w:tmpl w:val="171A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7254F6"/>
    <w:multiLevelType w:val="multilevel"/>
    <w:tmpl w:val="70EE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B95C23"/>
    <w:multiLevelType w:val="hybridMultilevel"/>
    <w:tmpl w:val="FC3AC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F70828"/>
    <w:multiLevelType w:val="multilevel"/>
    <w:tmpl w:val="378E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FF7948"/>
    <w:multiLevelType w:val="hybridMultilevel"/>
    <w:tmpl w:val="5C96757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7856B8"/>
    <w:multiLevelType w:val="multilevel"/>
    <w:tmpl w:val="2C06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261577"/>
    <w:multiLevelType w:val="multilevel"/>
    <w:tmpl w:val="7B00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087606"/>
    <w:multiLevelType w:val="multilevel"/>
    <w:tmpl w:val="48C2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9402A8"/>
    <w:multiLevelType w:val="hybridMultilevel"/>
    <w:tmpl w:val="1242ABF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7C822D8"/>
    <w:multiLevelType w:val="multilevel"/>
    <w:tmpl w:val="D116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994EBA"/>
    <w:multiLevelType w:val="hybridMultilevel"/>
    <w:tmpl w:val="A62ED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18402E"/>
    <w:multiLevelType w:val="multilevel"/>
    <w:tmpl w:val="AF34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6B381A"/>
    <w:multiLevelType w:val="multilevel"/>
    <w:tmpl w:val="FD52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B37A7F"/>
    <w:multiLevelType w:val="multilevel"/>
    <w:tmpl w:val="36FA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FE0466"/>
    <w:multiLevelType w:val="hybridMultilevel"/>
    <w:tmpl w:val="FB4AEA4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DB054C0"/>
    <w:multiLevelType w:val="multilevel"/>
    <w:tmpl w:val="3E2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627456"/>
    <w:multiLevelType w:val="multilevel"/>
    <w:tmpl w:val="D11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6A0038"/>
    <w:multiLevelType w:val="hybridMultilevel"/>
    <w:tmpl w:val="485418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3C80B69"/>
    <w:multiLevelType w:val="hybridMultilevel"/>
    <w:tmpl w:val="318050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D97ED2"/>
    <w:multiLevelType w:val="multilevel"/>
    <w:tmpl w:val="48A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75393C"/>
    <w:multiLevelType w:val="multilevel"/>
    <w:tmpl w:val="068A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4"/>
  </w:num>
  <w:num w:numId="14">
    <w:abstractNumId w:val="14"/>
  </w:num>
  <w:num w:numId="15">
    <w:abstractNumId w:val="20"/>
  </w:num>
  <w:num w:numId="16">
    <w:abstractNumId w:val="10"/>
  </w:num>
  <w:num w:numId="17">
    <w:abstractNumId w:val="8"/>
  </w:num>
  <w:num w:numId="18">
    <w:abstractNumId w:val="23"/>
  </w:num>
  <w:num w:numId="19">
    <w:abstractNumId w:val="16"/>
  </w:num>
  <w:num w:numId="20">
    <w:abstractNumId w:val="25"/>
  </w:num>
  <w:num w:numId="21">
    <w:abstractNumId w:val="26"/>
  </w:num>
  <w:num w:numId="22">
    <w:abstractNumId w:val="18"/>
  </w:num>
  <w:num w:numId="23">
    <w:abstractNumId w:val="9"/>
  </w:num>
  <w:num w:numId="24">
    <w:abstractNumId w:val="2"/>
  </w:num>
  <w:num w:numId="25">
    <w:abstractNumId w:val="22"/>
  </w:num>
  <w:num w:numId="26">
    <w:abstractNumId w:val="12"/>
  </w:num>
  <w:num w:numId="27">
    <w:abstractNumId w:val="1"/>
  </w:num>
  <w:num w:numId="28">
    <w:abstractNumId w:val="15"/>
  </w:num>
  <w:num w:numId="29">
    <w:abstractNumId w:val="7"/>
  </w:num>
  <w:num w:numId="30">
    <w:abstractNumId w:val="5"/>
  </w:num>
  <w:num w:numId="31">
    <w:abstractNumId w:val="13"/>
  </w:num>
  <w:num w:numId="32">
    <w:abstractNumId w:val="11"/>
  </w:num>
  <w:num w:numId="33">
    <w:abstractNumId w:val="21"/>
  </w:num>
  <w:num w:numId="34">
    <w:abstractNumId w:val="4"/>
  </w:num>
  <w:num w:numId="35">
    <w:abstractNumId w:val="3"/>
  </w:num>
  <w:num w:numId="36">
    <w:abstractNumId w:val="6"/>
  </w:num>
  <w:num w:numId="37">
    <w:abstractNumId w:val="19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236"/>
    <w:rsid w:val="0000058C"/>
    <w:rsid w:val="0000210B"/>
    <w:rsid w:val="00002739"/>
    <w:rsid w:val="0000359F"/>
    <w:rsid w:val="00010B99"/>
    <w:rsid w:val="00010BBD"/>
    <w:rsid w:val="00011A9D"/>
    <w:rsid w:val="000139D1"/>
    <w:rsid w:val="000145FC"/>
    <w:rsid w:val="00015018"/>
    <w:rsid w:val="00015F05"/>
    <w:rsid w:val="00017C72"/>
    <w:rsid w:val="000251E1"/>
    <w:rsid w:val="0003085D"/>
    <w:rsid w:val="00030B96"/>
    <w:rsid w:val="00030BBF"/>
    <w:rsid w:val="00033680"/>
    <w:rsid w:val="00033DFF"/>
    <w:rsid w:val="00033FD5"/>
    <w:rsid w:val="00036B53"/>
    <w:rsid w:val="00040731"/>
    <w:rsid w:val="00040893"/>
    <w:rsid w:val="00042C73"/>
    <w:rsid w:val="00043402"/>
    <w:rsid w:val="00044F6C"/>
    <w:rsid w:val="0004505C"/>
    <w:rsid w:val="000459A9"/>
    <w:rsid w:val="0004650D"/>
    <w:rsid w:val="00047C35"/>
    <w:rsid w:val="0005283E"/>
    <w:rsid w:val="00053AAB"/>
    <w:rsid w:val="00054370"/>
    <w:rsid w:val="000545F1"/>
    <w:rsid w:val="000546A2"/>
    <w:rsid w:val="00054EC7"/>
    <w:rsid w:val="0006018E"/>
    <w:rsid w:val="00060497"/>
    <w:rsid w:val="00060893"/>
    <w:rsid w:val="0006210A"/>
    <w:rsid w:val="000628B1"/>
    <w:rsid w:val="00064518"/>
    <w:rsid w:val="00065EB4"/>
    <w:rsid w:val="00070093"/>
    <w:rsid w:val="0007092C"/>
    <w:rsid w:val="00072053"/>
    <w:rsid w:val="00075297"/>
    <w:rsid w:val="00077C9B"/>
    <w:rsid w:val="00081099"/>
    <w:rsid w:val="00081488"/>
    <w:rsid w:val="00084BC5"/>
    <w:rsid w:val="00090E41"/>
    <w:rsid w:val="0009161E"/>
    <w:rsid w:val="00091B89"/>
    <w:rsid w:val="0009343D"/>
    <w:rsid w:val="00093D59"/>
    <w:rsid w:val="0009572E"/>
    <w:rsid w:val="00095C3E"/>
    <w:rsid w:val="00095C4F"/>
    <w:rsid w:val="000A2F64"/>
    <w:rsid w:val="000A2FB8"/>
    <w:rsid w:val="000A470B"/>
    <w:rsid w:val="000A4A5B"/>
    <w:rsid w:val="000A6DFE"/>
    <w:rsid w:val="000A719A"/>
    <w:rsid w:val="000A71A7"/>
    <w:rsid w:val="000A7E84"/>
    <w:rsid w:val="000A7F17"/>
    <w:rsid w:val="000B1605"/>
    <w:rsid w:val="000B5D54"/>
    <w:rsid w:val="000B6499"/>
    <w:rsid w:val="000B7ABA"/>
    <w:rsid w:val="000C01F3"/>
    <w:rsid w:val="000C0628"/>
    <w:rsid w:val="000C0C99"/>
    <w:rsid w:val="000C2CE6"/>
    <w:rsid w:val="000C2F03"/>
    <w:rsid w:val="000C3B45"/>
    <w:rsid w:val="000C6288"/>
    <w:rsid w:val="000C6815"/>
    <w:rsid w:val="000C6D2C"/>
    <w:rsid w:val="000D2736"/>
    <w:rsid w:val="000D30D2"/>
    <w:rsid w:val="000D5AF6"/>
    <w:rsid w:val="000D60C0"/>
    <w:rsid w:val="000E1DB9"/>
    <w:rsid w:val="000E31ED"/>
    <w:rsid w:val="000E5EC8"/>
    <w:rsid w:val="000E63B1"/>
    <w:rsid w:val="000E6D76"/>
    <w:rsid w:val="000E6E30"/>
    <w:rsid w:val="000F0D08"/>
    <w:rsid w:val="000F3B66"/>
    <w:rsid w:val="000F4670"/>
    <w:rsid w:val="000F4CDC"/>
    <w:rsid w:val="000F7C03"/>
    <w:rsid w:val="00100C16"/>
    <w:rsid w:val="00101784"/>
    <w:rsid w:val="0010278C"/>
    <w:rsid w:val="00102DF5"/>
    <w:rsid w:val="00103011"/>
    <w:rsid w:val="00103AA0"/>
    <w:rsid w:val="00104168"/>
    <w:rsid w:val="00104731"/>
    <w:rsid w:val="0010515B"/>
    <w:rsid w:val="00105253"/>
    <w:rsid w:val="00107384"/>
    <w:rsid w:val="00107829"/>
    <w:rsid w:val="001078C9"/>
    <w:rsid w:val="00110439"/>
    <w:rsid w:val="001115D6"/>
    <w:rsid w:val="00117A95"/>
    <w:rsid w:val="001213D1"/>
    <w:rsid w:val="001220F8"/>
    <w:rsid w:val="00122849"/>
    <w:rsid w:val="001228D9"/>
    <w:rsid w:val="00122BAE"/>
    <w:rsid w:val="00123ADD"/>
    <w:rsid w:val="001244C3"/>
    <w:rsid w:val="00125485"/>
    <w:rsid w:val="001256F4"/>
    <w:rsid w:val="0012709E"/>
    <w:rsid w:val="00127DA9"/>
    <w:rsid w:val="0013106B"/>
    <w:rsid w:val="00131533"/>
    <w:rsid w:val="00132D00"/>
    <w:rsid w:val="00133046"/>
    <w:rsid w:val="00134002"/>
    <w:rsid w:val="00134939"/>
    <w:rsid w:val="0013692C"/>
    <w:rsid w:val="00140B1D"/>
    <w:rsid w:val="001414B7"/>
    <w:rsid w:val="00142999"/>
    <w:rsid w:val="0014448C"/>
    <w:rsid w:val="00145003"/>
    <w:rsid w:val="00147437"/>
    <w:rsid w:val="0014756B"/>
    <w:rsid w:val="0014799B"/>
    <w:rsid w:val="001526D1"/>
    <w:rsid w:val="001527BE"/>
    <w:rsid w:val="00154931"/>
    <w:rsid w:val="00157E79"/>
    <w:rsid w:val="00160452"/>
    <w:rsid w:val="001613F1"/>
    <w:rsid w:val="00161D1C"/>
    <w:rsid w:val="00163FF2"/>
    <w:rsid w:val="00165EB1"/>
    <w:rsid w:val="00166473"/>
    <w:rsid w:val="00167475"/>
    <w:rsid w:val="00167688"/>
    <w:rsid w:val="00170400"/>
    <w:rsid w:val="001756B7"/>
    <w:rsid w:val="00180FF7"/>
    <w:rsid w:val="001828B2"/>
    <w:rsid w:val="001841AB"/>
    <w:rsid w:val="00187961"/>
    <w:rsid w:val="00187C37"/>
    <w:rsid w:val="00190756"/>
    <w:rsid w:val="00191DDD"/>
    <w:rsid w:val="00194C56"/>
    <w:rsid w:val="00195801"/>
    <w:rsid w:val="00196F48"/>
    <w:rsid w:val="00197A80"/>
    <w:rsid w:val="001A0648"/>
    <w:rsid w:val="001A1A18"/>
    <w:rsid w:val="001A1AD1"/>
    <w:rsid w:val="001A25C6"/>
    <w:rsid w:val="001A2A4A"/>
    <w:rsid w:val="001A30D5"/>
    <w:rsid w:val="001A454C"/>
    <w:rsid w:val="001A52C7"/>
    <w:rsid w:val="001A534E"/>
    <w:rsid w:val="001A5A15"/>
    <w:rsid w:val="001A60E0"/>
    <w:rsid w:val="001A64F2"/>
    <w:rsid w:val="001A6994"/>
    <w:rsid w:val="001A6BF1"/>
    <w:rsid w:val="001B28D4"/>
    <w:rsid w:val="001B4075"/>
    <w:rsid w:val="001B4153"/>
    <w:rsid w:val="001B7167"/>
    <w:rsid w:val="001B724C"/>
    <w:rsid w:val="001C1799"/>
    <w:rsid w:val="001C19AD"/>
    <w:rsid w:val="001C2DE7"/>
    <w:rsid w:val="001C3F1D"/>
    <w:rsid w:val="001C470A"/>
    <w:rsid w:val="001C4EE8"/>
    <w:rsid w:val="001C75F1"/>
    <w:rsid w:val="001D1D7D"/>
    <w:rsid w:val="001D3D1A"/>
    <w:rsid w:val="001D4432"/>
    <w:rsid w:val="001D55BA"/>
    <w:rsid w:val="001D7AEE"/>
    <w:rsid w:val="001E07D7"/>
    <w:rsid w:val="001E1851"/>
    <w:rsid w:val="001E1B91"/>
    <w:rsid w:val="001E3230"/>
    <w:rsid w:val="001E3388"/>
    <w:rsid w:val="001E53EF"/>
    <w:rsid w:val="001F461B"/>
    <w:rsid w:val="001F779A"/>
    <w:rsid w:val="002012B4"/>
    <w:rsid w:val="002024A6"/>
    <w:rsid w:val="00202DA1"/>
    <w:rsid w:val="002031FB"/>
    <w:rsid w:val="00205D63"/>
    <w:rsid w:val="002075B8"/>
    <w:rsid w:val="002120E8"/>
    <w:rsid w:val="00216092"/>
    <w:rsid w:val="00216406"/>
    <w:rsid w:val="00222B1A"/>
    <w:rsid w:val="0022508C"/>
    <w:rsid w:val="00231A39"/>
    <w:rsid w:val="00232C14"/>
    <w:rsid w:val="00234788"/>
    <w:rsid w:val="0023505E"/>
    <w:rsid w:val="0023526C"/>
    <w:rsid w:val="00240236"/>
    <w:rsid w:val="002408E9"/>
    <w:rsid w:val="002422ED"/>
    <w:rsid w:val="0024299E"/>
    <w:rsid w:val="00242FD6"/>
    <w:rsid w:val="00243A79"/>
    <w:rsid w:val="00243D4E"/>
    <w:rsid w:val="0024460D"/>
    <w:rsid w:val="0024626E"/>
    <w:rsid w:val="00246CC9"/>
    <w:rsid w:val="00247705"/>
    <w:rsid w:val="00247960"/>
    <w:rsid w:val="002508CE"/>
    <w:rsid w:val="002509F8"/>
    <w:rsid w:val="00250D3C"/>
    <w:rsid w:val="002534A4"/>
    <w:rsid w:val="00254745"/>
    <w:rsid w:val="00255D0F"/>
    <w:rsid w:val="00256FD1"/>
    <w:rsid w:val="00257ECE"/>
    <w:rsid w:val="00264DC5"/>
    <w:rsid w:val="002703F6"/>
    <w:rsid w:val="00270873"/>
    <w:rsid w:val="00270C1C"/>
    <w:rsid w:val="00272B1A"/>
    <w:rsid w:val="0027451F"/>
    <w:rsid w:val="00277DC2"/>
    <w:rsid w:val="002817CD"/>
    <w:rsid w:val="00284102"/>
    <w:rsid w:val="00287C13"/>
    <w:rsid w:val="002907B3"/>
    <w:rsid w:val="002908DD"/>
    <w:rsid w:val="00290E2D"/>
    <w:rsid w:val="00291D4B"/>
    <w:rsid w:val="00291D97"/>
    <w:rsid w:val="00292334"/>
    <w:rsid w:val="00293581"/>
    <w:rsid w:val="00295097"/>
    <w:rsid w:val="00295177"/>
    <w:rsid w:val="002A13C9"/>
    <w:rsid w:val="002A4412"/>
    <w:rsid w:val="002A4F9B"/>
    <w:rsid w:val="002A6E20"/>
    <w:rsid w:val="002B0E95"/>
    <w:rsid w:val="002B10A7"/>
    <w:rsid w:val="002B2DD7"/>
    <w:rsid w:val="002B3B14"/>
    <w:rsid w:val="002B4F67"/>
    <w:rsid w:val="002C1523"/>
    <w:rsid w:val="002C1628"/>
    <w:rsid w:val="002C205A"/>
    <w:rsid w:val="002C3B80"/>
    <w:rsid w:val="002C5125"/>
    <w:rsid w:val="002C5625"/>
    <w:rsid w:val="002C5943"/>
    <w:rsid w:val="002D06C5"/>
    <w:rsid w:val="002D4946"/>
    <w:rsid w:val="002D4AFE"/>
    <w:rsid w:val="002D502F"/>
    <w:rsid w:val="002D63D7"/>
    <w:rsid w:val="002D67BA"/>
    <w:rsid w:val="002D6B28"/>
    <w:rsid w:val="002E2033"/>
    <w:rsid w:val="002E2D76"/>
    <w:rsid w:val="002E39FF"/>
    <w:rsid w:val="002E3AB4"/>
    <w:rsid w:val="002E6937"/>
    <w:rsid w:val="002E6D44"/>
    <w:rsid w:val="002E78F3"/>
    <w:rsid w:val="002F5055"/>
    <w:rsid w:val="002F75AC"/>
    <w:rsid w:val="002F79DC"/>
    <w:rsid w:val="002F7ABA"/>
    <w:rsid w:val="003009B6"/>
    <w:rsid w:val="00303085"/>
    <w:rsid w:val="0030583F"/>
    <w:rsid w:val="0030687B"/>
    <w:rsid w:val="0031019D"/>
    <w:rsid w:val="00310416"/>
    <w:rsid w:val="003131F8"/>
    <w:rsid w:val="0031356D"/>
    <w:rsid w:val="00314175"/>
    <w:rsid w:val="00314702"/>
    <w:rsid w:val="00315D11"/>
    <w:rsid w:val="00316668"/>
    <w:rsid w:val="00316FDD"/>
    <w:rsid w:val="00317DB8"/>
    <w:rsid w:val="00320664"/>
    <w:rsid w:val="00321C62"/>
    <w:rsid w:val="00332051"/>
    <w:rsid w:val="003325DF"/>
    <w:rsid w:val="0033291C"/>
    <w:rsid w:val="003334AA"/>
    <w:rsid w:val="00335B77"/>
    <w:rsid w:val="00336E9B"/>
    <w:rsid w:val="003375C0"/>
    <w:rsid w:val="003413A4"/>
    <w:rsid w:val="003437C9"/>
    <w:rsid w:val="003439FC"/>
    <w:rsid w:val="003444E0"/>
    <w:rsid w:val="00352A6E"/>
    <w:rsid w:val="0035388C"/>
    <w:rsid w:val="00353DAC"/>
    <w:rsid w:val="00355859"/>
    <w:rsid w:val="00355BB0"/>
    <w:rsid w:val="003603F9"/>
    <w:rsid w:val="0036116C"/>
    <w:rsid w:val="00361448"/>
    <w:rsid w:val="00362D11"/>
    <w:rsid w:val="003663E2"/>
    <w:rsid w:val="00371ADE"/>
    <w:rsid w:val="00371FAD"/>
    <w:rsid w:val="003771D9"/>
    <w:rsid w:val="003771E1"/>
    <w:rsid w:val="00383366"/>
    <w:rsid w:val="00385C84"/>
    <w:rsid w:val="00387363"/>
    <w:rsid w:val="0038784B"/>
    <w:rsid w:val="00390A13"/>
    <w:rsid w:val="00390F1E"/>
    <w:rsid w:val="003953A4"/>
    <w:rsid w:val="003957C9"/>
    <w:rsid w:val="003A11A2"/>
    <w:rsid w:val="003A133F"/>
    <w:rsid w:val="003A1C2D"/>
    <w:rsid w:val="003A3559"/>
    <w:rsid w:val="003A3F97"/>
    <w:rsid w:val="003A7956"/>
    <w:rsid w:val="003B033E"/>
    <w:rsid w:val="003B07E1"/>
    <w:rsid w:val="003B0E7B"/>
    <w:rsid w:val="003B1C3C"/>
    <w:rsid w:val="003B26DE"/>
    <w:rsid w:val="003B2B30"/>
    <w:rsid w:val="003B431B"/>
    <w:rsid w:val="003B4431"/>
    <w:rsid w:val="003B4C3C"/>
    <w:rsid w:val="003B679E"/>
    <w:rsid w:val="003B6A1E"/>
    <w:rsid w:val="003B6B1A"/>
    <w:rsid w:val="003B76CB"/>
    <w:rsid w:val="003B7DB6"/>
    <w:rsid w:val="003C2870"/>
    <w:rsid w:val="003C4E0C"/>
    <w:rsid w:val="003C60C4"/>
    <w:rsid w:val="003C70FF"/>
    <w:rsid w:val="003C7CF9"/>
    <w:rsid w:val="003D0492"/>
    <w:rsid w:val="003D1279"/>
    <w:rsid w:val="003D146A"/>
    <w:rsid w:val="003D26AC"/>
    <w:rsid w:val="003D4095"/>
    <w:rsid w:val="003D5D76"/>
    <w:rsid w:val="003D6B79"/>
    <w:rsid w:val="003E231B"/>
    <w:rsid w:val="003E3570"/>
    <w:rsid w:val="003E6519"/>
    <w:rsid w:val="003E6687"/>
    <w:rsid w:val="003F1992"/>
    <w:rsid w:val="003F24DC"/>
    <w:rsid w:val="003F4139"/>
    <w:rsid w:val="003F5603"/>
    <w:rsid w:val="003F62BA"/>
    <w:rsid w:val="003F67DF"/>
    <w:rsid w:val="00400A0A"/>
    <w:rsid w:val="00400FB5"/>
    <w:rsid w:val="004020F4"/>
    <w:rsid w:val="00407FDB"/>
    <w:rsid w:val="00411A52"/>
    <w:rsid w:val="00412B2B"/>
    <w:rsid w:val="004166DB"/>
    <w:rsid w:val="0041738D"/>
    <w:rsid w:val="00420616"/>
    <w:rsid w:val="0042479C"/>
    <w:rsid w:val="00425F15"/>
    <w:rsid w:val="004264DE"/>
    <w:rsid w:val="004265AD"/>
    <w:rsid w:val="00427879"/>
    <w:rsid w:val="00427F2C"/>
    <w:rsid w:val="00431B2E"/>
    <w:rsid w:val="00432AB4"/>
    <w:rsid w:val="0043396C"/>
    <w:rsid w:val="00433A89"/>
    <w:rsid w:val="00434962"/>
    <w:rsid w:val="00435766"/>
    <w:rsid w:val="00435D82"/>
    <w:rsid w:val="004406E1"/>
    <w:rsid w:val="004427F7"/>
    <w:rsid w:val="00442C5E"/>
    <w:rsid w:val="00442E4C"/>
    <w:rsid w:val="00445B89"/>
    <w:rsid w:val="0044658C"/>
    <w:rsid w:val="004471CA"/>
    <w:rsid w:val="0044733C"/>
    <w:rsid w:val="004523AD"/>
    <w:rsid w:val="0045627A"/>
    <w:rsid w:val="004617B4"/>
    <w:rsid w:val="004629D6"/>
    <w:rsid w:val="00463D41"/>
    <w:rsid w:val="0046556C"/>
    <w:rsid w:val="0046793D"/>
    <w:rsid w:val="00470E68"/>
    <w:rsid w:val="004725DE"/>
    <w:rsid w:val="00474292"/>
    <w:rsid w:val="004803AB"/>
    <w:rsid w:val="00483B3A"/>
    <w:rsid w:val="004843BB"/>
    <w:rsid w:val="00486701"/>
    <w:rsid w:val="00487394"/>
    <w:rsid w:val="0048790F"/>
    <w:rsid w:val="00494F64"/>
    <w:rsid w:val="00495A4B"/>
    <w:rsid w:val="004A03E4"/>
    <w:rsid w:val="004A0EC8"/>
    <w:rsid w:val="004A1200"/>
    <w:rsid w:val="004A1256"/>
    <w:rsid w:val="004A25BA"/>
    <w:rsid w:val="004A2A5B"/>
    <w:rsid w:val="004A77A4"/>
    <w:rsid w:val="004B060A"/>
    <w:rsid w:val="004B0A05"/>
    <w:rsid w:val="004B0D05"/>
    <w:rsid w:val="004B3F4F"/>
    <w:rsid w:val="004B4B8A"/>
    <w:rsid w:val="004B678A"/>
    <w:rsid w:val="004B6B99"/>
    <w:rsid w:val="004B7E9E"/>
    <w:rsid w:val="004C0BCF"/>
    <w:rsid w:val="004C16BC"/>
    <w:rsid w:val="004C1C54"/>
    <w:rsid w:val="004C3C95"/>
    <w:rsid w:val="004C490B"/>
    <w:rsid w:val="004C5BF6"/>
    <w:rsid w:val="004D0208"/>
    <w:rsid w:val="004D0C42"/>
    <w:rsid w:val="004D1FC1"/>
    <w:rsid w:val="004D384F"/>
    <w:rsid w:val="004D44ED"/>
    <w:rsid w:val="004D46F5"/>
    <w:rsid w:val="004D6752"/>
    <w:rsid w:val="004D75A8"/>
    <w:rsid w:val="004D76B8"/>
    <w:rsid w:val="004E101D"/>
    <w:rsid w:val="004E14A1"/>
    <w:rsid w:val="004E3EA3"/>
    <w:rsid w:val="004E5ED9"/>
    <w:rsid w:val="004E5EE1"/>
    <w:rsid w:val="004E6B31"/>
    <w:rsid w:val="004F2122"/>
    <w:rsid w:val="004F241D"/>
    <w:rsid w:val="004F4FD0"/>
    <w:rsid w:val="004F781D"/>
    <w:rsid w:val="00500428"/>
    <w:rsid w:val="00503795"/>
    <w:rsid w:val="00503924"/>
    <w:rsid w:val="00504D84"/>
    <w:rsid w:val="00511A2C"/>
    <w:rsid w:val="00511C34"/>
    <w:rsid w:val="005122E8"/>
    <w:rsid w:val="00513D92"/>
    <w:rsid w:val="00520E6F"/>
    <w:rsid w:val="005214B4"/>
    <w:rsid w:val="00521C6B"/>
    <w:rsid w:val="005234FE"/>
    <w:rsid w:val="0052525E"/>
    <w:rsid w:val="00525D4E"/>
    <w:rsid w:val="005267EE"/>
    <w:rsid w:val="00526824"/>
    <w:rsid w:val="0053041D"/>
    <w:rsid w:val="005319EB"/>
    <w:rsid w:val="005358E2"/>
    <w:rsid w:val="00535D7A"/>
    <w:rsid w:val="00544837"/>
    <w:rsid w:val="005457FA"/>
    <w:rsid w:val="005463C7"/>
    <w:rsid w:val="005475F7"/>
    <w:rsid w:val="005509ED"/>
    <w:rsid w:val="0055119F"/>
    <w:rsid w:val="0055245E"/>
    <w:rsid w:val="00553F6F"/>
    <w:rsid w:val="00563FC4"/>
    <w:rsid w:val="005706D4"/>
    <w:rsid w:val="005709CB"/>
    <w:rsid w:val="005739C8"/>
    <w:rsid w:val="00574811"/>
    <w:rsid w:val="00574BF6"/>
    <w:rsid w:val="00575490"/>
    <w:rsid w:val="00575D46"/>
    <w:rsid w:val="00581AC7"/>
    <w:rsid w:val="0058614A"/>
    <w:rsid w:val="00586A3E"/>
    <w:rsid w:val="00586DDF"/>
    <w:rsid w:val="005875B0"/>
    <w:rsid w:val="00590985"/>
    <w:rsid w:val="00592F60"/>
    <w:rsid w:val="00593A9D"/>
    <w:rsid w:val="0059459A"/>
    <w:rsid w:val="00595520"/>
    <w:rsid w:val="0059617D"/>
    <w:rsid w:val="00596424"/>
    <w:rsid w:val="005979E3"/>
    <w:rsid w:val="005A030E"/>
    <w:rsid w:val="005A1043"/>
    <w:rsid w:val="005A40E5"/>
    <w:rsid w:val="005A5056"/>
    <w:rsid w:val="005A587E"/>
    <w:rsid w:val="005B0362"/>
    <w:rsid w:val="005B1961"/>
    <w:rsid w:val="005B1DC9"/>
    <w:rsid w:val="005B25B3"/>
    <w:rsid w:val="005B5488"/>
    <w:rsid w:val="005B6266"/>
    <w:rsid w:val="005B6FF4"/>
    <w:rsid w:val="005C0D88"/>
    <w:rsid w:val="005C26E4"/>
    <w:rsid w:val="005C6B40"/>
    <w:rsid w:val="005C70A7"/>
    <w:rsid w:val="005C73FE"/>
    <w:rsid w:val="005D3E07"/>
    <w:rsid w:val="005D4F4D"/>
    <w:rsid w:val="005E092D"/>
    <w:rsid w:val="005E1974"/>
    <w:rsid w:val="005E2D58"/>
    <w:rsid w:val="005E2FFC"/>
    <w:rsid w:val="005E3AA6"/>
    <w:rsid w:val="005E5B08"/>
    <w:rsid w:val="005E63D7"/>
    <w:rsid w:val="005F0168"/>
    <w:rsid w:val="005F1713"/>
    <w:rsid w:val="005F200F"/>
    <w:rsid w:val="005F223F"/>
    <w:rsid w:val="005F3B8C"/>
    <w:rsid w:val="005F470F"/>
    <w:rsid w:val="005F5E5B"/>
    <w:rsid w:val="005F72B5"/>
    <w:rsid w:val="00600248"/>
    <w:rsid w:val="00600371"/>
    <w:rsid w:val="00600508"/>
    <w:rsid w:val="00600FE0"/>
    <w:rsid w:val="006011AD"/>
    <w:rsid w:val="00601F34"/>
    <w:rsid w:val="0060396B"/>
    <w:rsid w:val="00604910"/>
    <w:rsid w:val="00604EF9"/>
    <w:rsid w:val="00604F26"/>
    <w:rsid w:val="00613402"/>
    <w:rsid w:val="00614E34"/>
    <w:rsid w:val="00615292"/>
    <w:rsid w:val="0061662F"/>
    <w:rsid w:val="00616DD2"/>
    <w:rsid w:val="00616E6A"/>
    <w:rsid w:val="00617EE2"/>
    <w:rsid w:val="0062367F"/>
    <w:rsid w:val="006237AE"/>
    <w:rsid w:val="006244E5"/>
    <w:rsid w:val="006271FF"/>
    <w:rsid w:val="00627614"/>
    <w:rsid w:val="00630C9B"/>
    <w:rsid w:val="00632C5C"/>
    <w:rsid w:val="00633C28"/>
    <w:rsid w:val="00633E84"/>
    <w:rsid w:val="00636031"/>
    <w:rsid w:val="006369A4"/>
    <w:rsid w:val="0064242B"/>
    <w:rsid w:val="00644317"/>
    <w:rsid w:val="00644685"/>
    <w:rsid w:val="006451D7"/>
    <w:rsid w:val="0064626D"/>
    <w:rsid w:val="00650011"/>
    <w:rsid w:val="0065245E"/>
    <w:rsid w:val="00656139"/>
    <w:rsid w:val="006564BA"/>
    <w:rsid w:val="00660637"/>
    <w:rsid w:val="00660AC4"/>
    <w:rsid w:val="00661BC6"/>
    <w:rsid w:val="006629B7"/>
    <w:rsid w:val="00662D3E"/>
    <w:rsid w:val="0066416C"/>
    <w:rsid w:val="006657A0"/>
    <w:rsid w:val="006657F2"/>
    <w:rsid w:val="00666C82"/>
    <w:rsid w:val="00666FAF"/>
    <w:rsid w:val="0067225F"/>
    <w:rsid w:val="00672E7E"/>
    <w:rsid w:val="00675AB5"/>
    <w:rsid w:val="00675DAC"/>
    <w:rsid w:val="00677B8D"/>
    <w:rsid w:val="00680899"/>
    <w:rsid w:val="00680EE0"/>
    <w:rsid w:val="00682169"/>
    <w:rsid w:val="00683639"/>
    <w:rsid w:val="00683F90"/>
    <w:rsid w:val="00684D53"/>
    <w:rsid w:val="00685563"/>
    <w:rsid w:val="0068667B"/>
    <w:rsid w:val="00687202"/>
    <w:rsid w:val="00692F35"/>
    <w:rsid w:val="006977A5"/>
    <w:rsid w:val="006A0B59"/>
    <w:rsid w:val="006A129B"/>
    <w:rsid w:val="006A3493"/>
    <w:rsid w:val="006B0156"/>
    <w:rsid w:val="006B11AC"/>
    <w:rsid w:val="006B3C95"/>
    <w:rsid w:val="006B7045"/>
    <w:rsid w:val="006B77FF"/>
    <w:rsid w:val="006B7E5C"/>
    <w:rsid w:val="006C0A6B"/>
    <w:rsid w:val="006C334F"/>
    <w:rsid w:val="006C40D7"/>
    <w:rsid w:val="006C75BF"/>
    <w:rsid w:val="006D15A7"/>
    <w:rsid w:val="006D184E"/>
    <w:rsid w:val="006D1CE7"/>
    <w:rsid w:val="006D57ED"/>
    <w:rsid w:val="006E0264"/>
    <w:rsid w:val="006E06FD"/>
    <w:rsid w:val="006E0A15"/>
    <w:rsid w:val="006E3A6B"/>
    <w:rsid w:val="006E4DE7"/>
    <w:rsid w:val="006F1704"/>
    <w:rsid w:val="006F3213"/>
    <w:rsid w:val="006F37B5"/>
    <w:rsid w:val="006F39AC"/>
    <w:rsid w:val="006F50E3"/>
    <w:rsid w:val="006F55E5"/>
    <w:rsid w:val="006F6B34"/>
    <w:rsid w:val="0070169E"/>
    <w:rsid w:val="00703FCE"/>
    <w:rsid w:val="007056EC"/>
    <w:rsid w:val="00707913"/>
    <w:rsid w:val="00707B90"/>
    <w:rsid w:val="00707E79"/>
    <w:rsid w:val="007123A9"/>
    <w:rsid w:val="00712A55"/>
    <w:rsid w:val="00712D8B"/>
    <w:rsid w:val="00714635"/>
    <w:rsid w:val="00715D92"/>
    <w:rsid w:val="00720241"/>
    <w:rsid w:val="007232FF"/>
    <w:rsid w:val="00723876"/>
    <w:rsid w:val="0072556D"/>
    <w:rsid w:val="00725C69"/>
    <w:rsid w:val="00730228"/>
    <w:rsid w:val="007306C2"/>
    <w:rsid w:val="00734D9F"/>
    <w:rsid w:val="00735228"/>
    <w:rsid w:val="00737015"/>
    <w:rsid w:val="0074094E"/>
    <w:rsid w:val="0074168E"/>
    <w:rsid w:val="00743C35"/>
    <w:rsid w:val="007446C3"/>
    <w:rsid w:val="00747DA0"/>
    <w:rsid w:val="0075154D"/>
    <w:rsid w:val="007517B2"/>
    <w:rsid w:val="00752F2E"/>
    <w:rsid w:val="007535CA"/>
    <w:rsid w:val="00753D7B"/>
    <w:rsid w:val="00754360"/>
    <w:rsid w:val="007549ED"/>
    <w:rsid w:val="00754C0C"/>
    <w:rsid w:val="00755D71"/>
    <w:rsid w:val="007570D0"/>
    <w:rsid w:val="00757479"/>
    <w:rsid w:val="00760537"/>
    <w:rsid w:val="007622BD"/>
    <w:rsid w:val="007649E8"/>
    <w:rsid w:val="00765C06"/>
    <w:rsid w:val="00766F5D"/>
    <w:rsid w:val="0077421F"/>
    <w:rsid w:val="00775E74"/>
    <w:rsid w:val="007770DE"/>
    <w:rsid w:val="007841C0"/>
    <w:rsid w:val="00784324"/>
    <w:rsid w:val="00786024"/>
    <w:rsid w:val="00786B4C"/>
    <w:rsid w:val="00790453"/>
    <w:rsid w:val="00792211"/>
    <w:rsid w:val="00792247"/>
    <w:rsid w:val="00792BA0"/>
    <w:rsid w:val="007950A2"/>
    <w:rsid w:val="00796BC8"/>
    <w:rsid w:val="007A064B"/>
    <w:rsid w:val="007A120A"/>
    <w:rsid w:val="007A13DD"/>
    <w:rsid w:val="007A2021"/>
    <w:rsid w:val="007A2CB3"/>
    <w:rsid w:val="007A39BD"/>
    <w:rsid w:val="007A3DBE"/>
    <w:rsid w:val="007A6E49"/>
    <w:rsid w:val="007A7416"/>
    <w:rsid w:val="007A7D70"/>
    <w:rsid w:val="007B29E7"/>
    <w:rsid w:val="007B7CD2"/>
    <w:rsid w:val="007C3510"/>
    <w:rsid w:val="007D0458"/>
    <w:rsid w:val="007D3E97"/>
    <w:rsid w:val="007D64FD"/>
    <w:rsid w:val="007E1337"/>
    <w:rsid w:val="007E2822"/>
    <w:rsid w:val="007E369B"/>
    <w:rsid w:val="007E3B11"/>
    <w:rsid w:val="007E4320"/>
    <w:rsid w:val="007E4496"/>
    <w:rsid w:val="007F013C"/>
    <w:rsid w:val="007F1139"/>
    <w:rsid w:val="007F1668"/>
    <w:rsid w:val="007F1B93"/>
    <w:rsid w:val="007F2BE4"/>
    <w:rsid w:val="007F2DD4"/>
    <w:rsid w:val="007F5ACB"/>
    <w:rsid w:val="0080001F"/>
    <w:rsid w:val="00801A74"/>
    <w:rsid w:val="00802A08"/>
    <w:rsid w:val="0081298F"/>
    <w:rsid w:val="008130FB"/>
    <w:rsid w:val="0081472B"/>
    <w:rsid w:val="00815116"/>
    <w:rsid w:val="00816E3E"/>
    <w:rsid w:val="00822EB8"/>
    <w:rsid w:val="00822FDF"/>
    <w:rsid w:val="008244A5"/>
    <w:rsid w:val="008254D2"/>
    <w:rsid w:val="00825F4E"/>
    <w:rsid w:val="00827856"/>
    <w:rsid w:val="00827F3D"/>
    <w:rsid w:val="008312E0"/>
    <w:rsid w:val="0083383E"/>
    <w:rsid w:val="008371A9"/>
    <w:rsid w:val="008371F3"/>
    <w:rsid w:val="0083726D"/>
    <w:rsid w:val="008376B3"/>
    <w:rsid w:val="008377DC"/>
    <w:rsid w:val="00840744"/>
    <w:rsid w:val="00840B31"/>
    <w:rsid w:val="00841687"/>
    <w:rsid w:val="00846FF8"/>
    <w:rsid w:val="0084702E"/>
    <w:rsid w:val="00847FB0"/>
    <w:rsid w:val="0085007E"/>
    <w:rsid w:val="0085048D"/>
    <w:rsid w:val="0085061C"/>
    <w:rsid w:val="00850BEA"/>
    <w:rsid w:val="00852BCA"/>
    <w:rsid w:val="00853F80"/>
    <w:rsid w:val="00855BE3"/>
    <w:rsid w:val="0086194D"/>
    <w:rsid w:val="00861B08"/>
    <w:rsid w:val="00864042"/>
    <w:rsid w:val="00867AC9"/>
    <w:rsid w:val="008714D0"/>
    <w:rsid w:val="00873328"/>
    <w:rsid w:val="0087434B"/>
    <w:rsid w:val="00875AE0"/>
    <w:rsid w:val="00876A48"/>
    <w:rsid w:val="008820D1"/>
    <w:rsid w:val="008861D4"/>
    <w:rsid w:val="00890828"/>
    <w:rsid w:val="00890E7B"/>
    <w:rsid w:val="00896466"/>
    <w:rsid w:val="008A1045"/>
    <w:rsid w:val="008A25FB"/>
    <w:rsid w:val="008A6AD5"/>
    <w:rsid w:val="008B05DE"/>
    <w:rsid w:val="008B2B38"/>
    <w:rsid w:val="008B3130"/>
    <w:rsid w:val="008B3C30"/>
    <w:rsid w:val="008B5F9C"/>
    <w:rsid w:val="008C01CB"/>
    <w:rsid w:val="008C01CD"/>
    <w:rsid w:val="008C3DAC"/>
    <w:rsid w:val="008C4787"/>
    <w:rsid w:val="008C577C"/>
    <w:rsid w:val="008C59B3"/>
    <w:rsid w:val="008C5DBB"/>
    <w:rsid w:val="008C5FB7"/>
    <w:rsid w:val="008C62F1"/>
    <w:rsid w:val="008C6A00"/>
    <w:rsid w:val="008C6AF8"/>
    <w:rsid w:val="008D2E76"/>
    <w:rsid w:val="008D465C"/>
    <w:rsid w:val="008E05A6"/>
    <w:rsid w:val="008E2EF4"/>
    <w:rsid w:val="008E3416"/>
    <w:rsid w:val="008E597F"/>
    <w:rsid w:val="008E63A6"/>
    <w:rsid w:val="008F63BA"/>
    <w:rsid w:val="008F6A25"/>
    <w:rsid w:val="00901BC8"/>
    <w:rsid w:val="009032A4"/>
    <w:rsid w:val="009039C3"/>
    <w:rsid w:val="00904431"/>
    <w:rsid w:val="00905AC1"/>
    <w:rsid w:val="00905B76"/>
    <w:rsid w:val="00906897"/>
    <w:rsid w:val="00907653"/>
    <w:rsid w:val="009112D6"/>
    <w:rsid w:val="00911F42"/>
    <w:rsid w:val="00912B6F"/>
    <w:rsid w:val="0091361D"/>
    <w:rsid w:val="009164EE"/>
    <w:rsid w:val="009177B0"/>
    <w:rsid w:val="009202A6"/>
    <w:rsid w:val="0092260C"/>
    <w:rsid w:val="00922B06"/>
    <w:rsid w:val="00922BF9"/>
    <w:rsid w:val="00927BD4"/>
    <w:rsid w:val="009302B1"/>
    <w:rsid w:val="009331F1"/>
    <w:rsid w:val="00940B48"/>
    <w:rsid w:val="009421C5"/>
    <w:rsid w:val="00943377"/>
    <w:rsid w:val="00943C6F"/>
    <w:rsid w:val="00946666"/>
    <w:rsid w:val="00951268"/>
    <w:rsid w:val="00951CB2"/>
    <w:rsid w:val="0095367D"/>
    <w:rsid w:val="00954EDF"/>
    <w:rsid w:val="00955344"/>
    <w:rsid w:val="0096180B"/>
    <w:rsid w:val="00962416"/>
    <w:rsid w:val="00963D40"/>
    <w:rsid w:val="00963E70"/>
    <w:rsid w:val="00964221"/>
    <w:rsid w:val="0096578B"/>
    <w:rsid w:val="00965800"/>
    <w:rsid w:val="00967314"/>
    <w:rsid w:val="00967B5D"/>
    <w:rsid w:val="009729FF"/>
    <w:rsid w:val="00974CF1"/>
    <w:rsid w:val="00975C98"/>
    <w:rsid w:val="0098078B"/>
    <w:rsid w:val="0098328F"/>
    <w:rsid w:val="00983EC7"/>
    <w:rsid w:val="00984AD8"/>
    <w:rsid w:val="00986506"/>
    <w:rsid w:val="00986EAA"/>
    <w:rsid w:val="00987CF5"/>
    <w:rsid w:val="00991649"/>
    <w:rsid w:val="00993372"/>
    <w:rsid w:val="009950DF"/>
    <w:rsid w:val="00997BD8"/>
    <w:rsid w:val="009A2A9C"/>
    <w:rsid w:val="009A2CD6"/>
    <w:rsid w:val="009A3A40"/>
    <w:rsid w:val="009A3D38"/>
    <w:rsid w:val="009A4225"/>
    <w:rsid w:val="009A5EDC"/>
    <w:rsid w:val="009A63B4"/>
    <w:rsid w:val="009B02BA"/>
    <w:rsid w:val="009B34F7"/>
    <w:rsid w:val="009B3C2E"/>
    <w:rsid w:val="009B519C"/>
    <w:rsid w:val="009B5347"/>
    <w:rsid w:val="009B5DCE"/>
    <w:rsid w:val="009B605C"/>
    <w:rsid w:val="009B635A"/>
    <w:rsid w:val="009B69DF"/>
    <w:rsid w:val="009B7A57"/>
    <w:rsid w:val="009C0E65"/>
    <w:rsid w:val="009C2DEA"/>
    <w:rsid w:val="009C3BDF"/>
    <w:rsid w:val="009C5347"/>
    <w:rsid w:val="009C781C"/>
    <w:rsid w:val="009D0F16"/>
    <w:rsid w:val="009D2323"/>
    <w:rsid w:val="009D2BE1"/>
    <w:rsid w:val="009D3A05"/>
    <w:rsid w:val="009D3AC9"/>
    <w:rsid w:val="009D623F"/>
    <w:rsid w:val="009E0BFC"/>
    <w:rsid w:val="009E0E1B"/>
    <w:rsid w:val="009E1495"/>
    <w:rsid w:val="009E484B"/>
    <w:rsid w:val="009E4F50"/>
    <w:rsid w:val="009E5555"/>
    <w:rsid w:val="009E5B41"/>
    <w:rsid w:val="009E6975"/>
    <w:rsid w:val="009F21AB"/>
    <w:rsid w:val="009F42E4"/>
    <w:rsid w:val="009F4C55"/>
    <w:rsid w:val="009F6954"/>
    <w:rsid w:val="009F6F3D"/>
    <w:rsid w:val="00A01830"/>
    <w:rsid w:val="00A05156"/>
    <w:rsid w:val="00A051BF"/>
    <w:rsid w:val="00A07D64"/>
    <w:rsid w:val="00A100F9"/>
    <w:rsid w:val="00A11FAD"/>
    <w:rsid w:val="00A130ED"/>
    <w:rsid w:val="00A136B4"/>
    <w:rsid w:val="00A1416B"/>
    <w:rsid w:val="00A166F8"/>
    <w:rsid w:val="00A167B3"/>
    <w:rsid w:val="00A169FA"/>
    <w:rsid w:val="00A16C28"/>
    <w:rsid w:val="00A16DF5"/>
    <w:rsid w:val="00A24A91"/>
    <w:rsid w:val="00A26124"/>
    <w:rsid w:val="00A2627A"/>
    <w:rsid w:val="00A303B3"/>
    <w:rsid w:val="00A33669"/>
    <w:rsid w:val="00A365A5"/>
    <w:rsid w:val="00A4004D"/>
    <w:rsid w:val="00A402EE"/>
    <w:rsid w:val="00A40416"/>
    <w:rsid w:val="00A40417"/>
    <w:rsid w:val="00A43B49"/>
    <w:rsid w:val="00A45341"/>
    <w:rsid w:val="00A4662A"/>
    <w:rsid w:val="00A51A3A"/>
    <w:rsid w:val="00A530B5"/>
    <w:rsid w:val="00A54F79"/>
    <w:rsid w:val="00A638AD"/>
    <w:rsid w:val="00A63B11"/>
    <w:rsid w:val="00A648B1"/>
    <w:rsid w:val="00A65724"/>
    <w:rsid w:val="00A70587"/>
    <w:rsid w:val="00A73124"/>
    <w:rsid w:val="00A734F3"/>
    <w:rsid w:val="00A73A3C"/>
    <w:rsid w:val="00A7567C"/>
    <w:rsid w:val="00A76391"/>
    <w:rsid w:val="00A7670B"/>
    <w:rsid w:val="00A76A53"/>
    <w:rsid w:val="00A8144C"/>
    <w:rsid w:val="00A8175A"/>
    <w:rsid w:val="00A82192"/>
    <w:rsid w:val="00A8454D"/>
    <w:rsid w:val="00A860AA"/>
    <w:rsid w:val="00A90243"/>
    <w:rsid w:val="00A917F6"/>
    <w:rsid w:val="00A919E6"/>
    <w:rsid w:val="00A93DE0"/>
    <w:rsid w:val="00A93F4B"/>
    <w:rsid w:val="00A94C2D"/>
    <w:rsid w:val="00A953A5"/>
    <w:rsid w:val="00A95E5B"/>
    <w:rsid w:val="00A969AA"/>
    <w:rsid w:val="00A976C0"/>
    <w:rsid w:val="00AA03C4"/>
    <w:rsid w:val="00AA2D3D"/>
    <w:rsid w:val="00AA3A3D"/>
    <w:rsid w:val="00AA3EAB"/>
    <w:rsid w:val="00AA781C"/>
    <w:rsid w:val="00AB1230"/>
    <w:rsid w:val="00AB1D84"/>
    <w:rsid w:val="00AB56D0"/>
    <w:rsid w:val="00AB6964"/>
    <w:rsid w:val="00AB6972"/>
    <w:rsid w:val="00AC1004"/>
    <w:rsid w:val="00AC4C70"/>
    <w:rsid w:val="00AC64B2"/>
    <w:rsid w:val="00AC6A31"/>
    <w:rsid w:val="00AD0393"/>
    <w:rsid w:val="00AD05D5"/>
    <w:rsid w:val="00AD2422"/>
    <w:rsid w:val="00AD3F09"/>
    <w:rsid w:val="00AD4151"/>
    <w:rsid w:val="00AE2382"/>
    <w:rsid w:val="00AE5D0F"/>
    <w:rsid w:val="00AE6EC7"/>
    <w:rsid w:val="00AE6FF5"/>
    <w:rsid w:val="00AF13A2"/>
    <w:rsid w:val="00AF49B3"/>
    <w:rsid w:val="00AF6327"/>
    <w:rsid w:val="00AF72EE"/>
    <w:rsid w:val="00B00F08"/>
    <w:rsid w:val="00B013D4"/>
    <w:rsid w:val="00B02522"/>
    <w:rsid w:val="00B04060"/>
    <w:rsid w:val="00B05877"/>
    <w:rsid w:val="00B05C70"/>
    <w:rsid w:val="00B05D9A"/>
    <w:rsid w:val="00B07E69"/>
    <w:rsid w:val="00B1112C"/>
    <w:rsid w:val="00B1142C"/>
    <w:rsid w:val="00B14BC6"/>
    <w:rsid w:val="00B2405B"/>
    <w:rsid w:val="00B26000"/>
    <w:rsid w:val="00B26F29"/>
    <w:rsid w:val="00B27CC5"/>
    <w:rsid w:val="00B34B09"/>
    <w:rsid w:val="00B357CD"/>
    <w:rsid w:val="00B360E1"/>
    <w:rsid w:val="00B37FF2"/>
    <w:rsid w:val="00B415B8"/>
    <w:rsid w:val="00B45559"/>
    <w:rsid w:val="00B473F2"/>
    <w:rsid w:val="00B5101E"/>
    <w:rsid w:val="00B510D3"/>
    <w:rsid w:val="00B52DC2"/>
    <w:rsid w:val="00B5542E"/>
    <w:rsid w:val="00B572F7"/>
    <w:rsid w:val="00B61A13"/>
    <w:rsid w:val="00B6477C"/>
    <w:rsid w:val="00B64A54"/>
    <w:rsid w:val="00B668A7"/>
    <w:rsid w:val="00B67260"/>
    <w:rsid w:val="00B67ED0"/>
    <w:rsid w:val="00B70D3E"/>
    <w:rsid w:val="00B7102E"/>
    <w:rsid w:val="00B723BF"/>
    <w:rsid w:val="00B73C06"/>
    <w:rsid w:val="00B73E2B"/>
    <w:rsid w:val="00B76BB2"/>
    <w:rsid w:val="00B8078E"/>
    <w:rsid w:val="00B80BE9"/>
    <w:rsid w:val="00B8219D"/>
    <w:rsid w:val="00B824AA"/>
    <w:rsid w:val="00B835FB"/>
    <w:rsid w:val="00B8632C"/>
    <w:rsid w:val="00B87C80"/>
    <w:rsid w:val="00B913FC"/>
    <w:rsid w:val="00B91D38"/>
    <w:rsid w:val="00B9298E"/>
    <w:rsid w:val="00B93016"/>
    <w:rsid w:val="00B93B6D"/>
    <w:rsid w:val="00B94B0C"/>
    <w:rsid w:val="00B96FA0"/>
    <w:rsid w:val="00B973E4"/>
    <w:rsid w:val="00B97D02"/>
    <w:rsid w:val="00BA097A"/>
    <w:rsid w:val="00BA0AA3"/>
    <w:rsid w:val="00BA1240"/>
    <w:rsid w:val="00BA3062"/>
    <w:rsid w:val="00BA3FA2"/>
    <w:rsid w:val="00BA5EBD"/>
    <w:rsid w:val="00BB03BF"/>
    <w:rsid w:val="00BB0907"/>
    <w:rsid w:val="00BB1405"/>
    <w:rsid w:val="00BB27CD"/>
    <w:rsid w:val="00BB2BD6"/>
    <w:rsid w:val="00BB5FD6"/>
    <w:rsid w:val="00BB659F"/>
    <w:rsid w:val="00BC4012"/>
    <w:rsid w:val="00BC4055"/>
    <w:rsid w:val="00BC4CFD"/>
    <w:rsid w:val="00BC729C"/>
    <w:rsid w:val="00BD058D"/>
    <w:rsid w:val="00BD231C"/>
    <w:rsid w:val="00BD3296"/>
    <w:rsid w:val="00BD4658"/>
    <w:rsid w:val="00BE2C67"/>
    <w:rsid w:val="00BE48DD"/>
    <w:rsid w:val="00BE58CE"/>
    <w:rsid w:val="00BE7110"/>
    <w:rsid w:val="00BE7427"/>
    <w:rsid w:val="00BF06E5"/>
    <w:rsid w:val="00BF250D"/>
    <w:rsid w:val="00BF2758"/>
    <w:rsid w:val="00BF3270"/>
    <w:rsid w:val="00BF589B"/>
    <w:rsid w:val="00C00706"/>
    <w:rsid w:val="00C00BB9"/>
    <w:rsid w:val="00C02822"/>
    <w:rsid w:val="00C031CF"/>
    <w:rsid w:val="00C03AE1"/>
    <w:rsid w:val="00C06CB0"/>
    <w:rsid w:val="00C10F93"/>
    <w:rsid w:val="00C11AA1"/>
    <w:rsid w:val="00C11C53"/>
    <w:rsid w:val="00C1328A"/>
    <w:rsid w:val="00C139AE"/>
    <w:rsid w:val="00C1566F"/>
    <w:rsid w:val="00C165C7"/>
    <w:rsid w:val="00C17041"/>
    <w:rsid w:val="00C2032E"/>
    <w:rsid w:val="00C20F23"/>
    <w:rsid w:val="00C216B4"/>
    <w:rsid w:val="00C2285E"/>
    <w:rsid w:val="00C24F52"/>
    <w:rsid w:val="00C25C76"/>
    <w:rsid w:val="00C319FB"/>
    <w:rsid w:val="00C32937"/>
    <w:rsid w:val="00C3307A"/>
    <w:rsid w:val="00C3623C"/>
    <w:rsid w:val="00C36990"/>
    <w:rsid w:val="00C37A36"/>
    <w:rsid w:val="00C404E6"/>
    <w:rsid w:val="00C4129F"/>
    <w:rsid w:val="00C418B9"/>
    <w:rsid w:val="00C43338"/>
    <w:rsid w:val="00C4798F"/>
    <w:rsid w:val="00C47A94"/>
    <w:rsid w:val="00C47EFF"/>
    <w:rsid w:val="00C53DC5"/>
    <w:rsid w:val="00C55507"/>
    <w:rsid w:val="00C5580A"/>
    <w:rsid w:val="00C56519"/>
    <w:rsid w:val="00C56532"/>
    <w:rsid w:val="00C56B74"/>
    <w:rsid w:val="00C60D4D"/>
    <w:rsid w:val="00C619A2"/>
    <w:rsid w:val="00C62EDA"/>
    <w:rsid w:val="00C6457E"/>
    <w:rsid w:val="00C64BBC"/>
    <w:rsid w:val="00C66FE1"/>
    <w:rsid w:val="00C67346"/>
    <w:rsid w:val="00C70476"/>
    <w:rsid w:val="00C721C4"/>
    <w:rsid w:val="00C734CD"/>
    <w:rsid w:val="00C7476C"/>
    <w:rsid w:val="00C753DF"/>
    <w:rsid w:val="00C75CDC"/>
    <w:rsid w:val="00C7710A"/>
    <w:rsid w:val="00C77485"/>
    <w:rsid w:val="00C833C3"/>
    <w:rsid w:val="00C8423D"/>
    <w:rsid w:val="00C84271"/>
    <w:rsid w:val="00C85A8F"/>
    <w:rsid w:val="00C86E1C"/>
    <w:rsid w:val="00C92ECA"/>
    <w:rsid w:val="00C95C51"/>
    <w:rsid w:val="00CA160A"/>
    <w:rsid w:val="00CA3496"/>
    <w:rsid w:val="00CA7330"/>
    <w:rsid w:val="00CA7AE9"/>
    <w:rsid w:val="00CB0E79"/>
    <w:rsid w:val="00CB2506"/>
    <w:rsid w:val="00CB2EA2"/>
    <w:rsid w:val="00CB5EC8"/>
    <w:rsid w:val="00CB71C7"/>
    <w:rsid w:val="00CC172B"/>
    <w:rsid w:val="00CC1F4F"/>
    <w:rsid w:val="00CC6A96"/>
    <w:rsid w:val="00CC6F71"/>
    <w:rsid w:val="00CC71BB"/>
    <w:rsid w:val="00CD12CA"/>
    <w:rsid w:val="00CD1355"/>
    <w:rsid w:val="00CD21CB"/>
    <w:rsid w:val="00CD227B"/>
    <w:rsid w:val="00CD2ABC"/>
    <w:rsid w:val="00CD453A"/>
    <w:rsid w:val="00CD6EF8"/>
    <w:rsid w:val="00CE0597"/>
    <w:rsid w:val="00CE0B36"/>
    <w:rsid w:val="00CE0CE5"/>
    <w:rsid w:val="00CE2B10"/>
    <w:rsid w:val="00CE4E99"/>
    <w:rsid w:val="00CE604D"/>
    <w:rsid w:val="00CE6A59"/>
    <w:rsid w:val="00CE6ECA"/>
    <w:rsid w:val="00CE7665"/>
    <w:rsid w:val="00CE77F9"/>
    <w:rsid w:val="00CF0957"/>
    <w:rsid w:val="00CF14A3"/>
    <w:rsid w:val="00CF55D6"/>
    <w:rsid w:val="00CF6B98"/>
    <w:rsid w:val="00CF7862"/>
    <w:rsid w:val="00D056B6"/>
    <w:rsid w:val="00D07C08"/>
    <w:rsid w:val="00D10438"/>
    <w:rsid w:val="00D12FE1"/>
    <w:rsid w:val="00D158D1"/>
    <w:rsid w:val="00D15B27"/>
    <w:rsid w:val="00D15DF9"/>
    <w:rsid w:val="00D165A3"/>
    <w:rsid w:val="00D16AA3"/>
    <w:rsid w:val="00D1724E"/>
    <w:rsid w:val="00D200FC"/>
    <w:rsid w:val="00D26692"/>
    <w:rsid w:val="00D266E9"/>
    <w:rsid w:val="00D27196"/>
    <w:rsid w:val="00D3153B"/>
    <w:rsid w:val="00D33948"/>
    <w:rsid w:val="00D34A21"/>
    <w:rsid w:val="00D34F81"/>
    <w:rsid w:val="00D43E71"/>
    <w:rsid w:val="00D45CB0"/>
    <w:rsid w:val="00D46697"/>
    <w:rsid w:val="00D47BBA"/>
    <w:rsid w:val="00D50944"/>
    <w:rsid w:val="00D513C8"/>
    <w:rsid w:val="00D52A28"/>
    <w:rsid w:val="00D52D83"/>
    <w:rsid w:val="00D54BAB"/>
    <w:rsid w:val="00D5527A"/>
    <w:rsid w:val="00D55408"/>
    <w:rsid w:val="00D56D5C"/>
    <w:rsid w:val="00D57975"/>
    <w:rsid w:val="00D60C23"/>
    <w:rsid w:val="00D63C07"/>
    <w:rsid w:val="00D67F1A"/>
    <w:rsid w:val="00D72134"/>
    <w:rsid w:val="00D72410"/>
    <w:rsid w:val="00D73AA2"/>
    <w:rsid w:val="00D740F9"/>
    <w:rsid w:val="00D76558"/>
    <w:rsid w:val="00D7677F"/>
    <w:rsid w:val="00D80262"/>
    <w:rsid w:val="00D80D9B"/>
    <w:rsid w:val="00D8144A"/>
    <w:rsid w:val="00D82A6E"/>
    <w:rsid w:val="00D84317"/>
    <w:rsid w:val="00D856CB"/>
    <w:rsid w:val="00D861C2"/>
    <w:rsid w:val="00D92669"/>
    <w:rsid w:val="00D928FB"/>
    <w:rsid w:val="00D93688"/>
    <w:rsid w:val="00D94A57"/>
    <w:rsid w:val="00D96FE0"/>
    <w:rsid w:val="00D9783C"/>
    <w:rsid w:val="00DA0EB6"/>
    <w:rsid w:val="00DA1239"/>
    <w:rsid w:val="00DA1799"/>
    <w:rsid w:val="00DA2A68"/>
    <w:rsid w:val="00DA329F"/>
    <w:rsid w:val="00DA3328"/>
    <w:rsid w:val="00DA3598"/>
    <w:rsid w:val="00DA3CD7"/>
    <w:rsid w:val="00DA708B"/>
    <w:rsid w:val="00DB0F2D"/>
    <w:rsid w:val="00DB1D41"/>
    <w:rsid w:val="00DB1F02"/>
    <w:rsid w:val="00DB4D97"/>
    <w:rsid w:val="00DB674A"/>
    <w:rsid w:val="00DB6763"/>
    <w:rsid w:val="00DB7F8F"/>
    <w:rsid w:val="00DC3244"/>
    <w:rsid w:val="00DC4C74"/>
    <w:rsid w:val="00DC7A73"/>
    <w:rsid w:val="00DC7C24"/>
    <w:rsid w:val="00DD0C57"/>
    <w:rsid w:val="00DD0D44"/>
    <w:rsid w:val="00DD0D48"/>
    <w:rsid w:val="00DD11C9"/>
    <w:rsid w:val="00DD2AA5"/>
    <w:rsid w:val="00DD3E49"/>
    <w:rsid w:val="00DD5CC8"/>
    <w:rsid w:val="00DE1BBB"/>
    <w:rsid w:val="00DE607C"/>
    <w:rsid w:val="00DE62E4"/>
    <w:rsid w:val="00DE635A"/>
    <w:rsid w:val="00DF24B9"/>
    <w:rsid w:val="00DF55BF"/>
    <w:rsid w:val="00DF5746"/>
    <w:rsid w:val="00DF57EE"/>
    <w:rsid w:val="00DF6116"/>
    <w:rsid w:val="00E0047C"/>
    <w:rsid w:val="00E00ADC"/>
    <w:rsid w:val="00E00D4F"/>
    <w:rsid w:val="00E00DB0"/>
    <w:rsid w:val="00E029BA"/>
    <w:rsid w:val="00E032FF"/>
    <w:rsid w:val="00E03F4E"/>
    <w:rsid w:val="00E04202"/>
    <w:rsid w:val="00E07381"/>
    <w:rsid w:val="00E12EE6"/>
    <w:rsid w:val="00E13DB4"/>
    <w:rsid w:val="00E1444B"/>
    <w:rsid w:val="00E16E91"/>
    <w:rsid w:val="00E20671"/>
    <w:rsid w:val="00E2230C"/>
    <w:rsid w:val="00E22A59"/>
    <w:rsid w:val="00E25979"/>
    <w:rsid w:val="00E25C86"/>
    <w:rsid w:val="00E266E3"/>
    <w:rsid w:val="00E2683A"/>
    <w:rsid w:val="00E317CE"/>
    <w:rsid w:val="00E3387D"/>
    <w:rsid w:val="00E33CBA"/>
    <w:rsid w:val="00E33E06"/>
    <w:rsid w:val="00E35509"/>
    <w:rsid w:val="00E36065"/>
    <w:rsid w:val="00E404E0"/>
    <w:rsid w:val="00E421E8"/>
    <w:rsid w:val="00E44B0A"/>
    <w:rsid w:val="00E4544F"/>
    <w:rsid w:val="00E47E25"/>
    <w:rsid w:val="00E513DD"/>
    <w:rsid w:val="00E5512F"/>
    <w:rsid w:val="00E55DE9"/>
    <w:rsid w:val="00E57D16"/>
    <w:rsid w:val="00E615E0"/>
    <w:rsid w:val="00E61A66"/>
    <w:rsid w:val="00E66275"/>
    <w:rsid w:val="00E6679F"/>
    <w:rsid w:val="00E67CE4"/>
    <w:rsid w:val="00E74951"/>
    <w:rsid w:val="00E75864"/>
    <w:rsid w:val="00E808F2"/>
    <w:rsid w:val="00E81200"/>
    <w:rsid w:val="00E816B2"/>
    <w:rsid w:val="00E81937"/>
    <w:rsid w:val="00E822F9"/>
    <w:rsid w:val="00E829DB"/>
    <w:rsid w:val="00E83A7E"/>
    <w:rsid w:val="00E83BC2"/>
    <w:rsid w:val="00E8422D"/>
    <w:rsid w:val="00E8466F"/>
    <w:rsid w:val="00E84C0D"/>
    <w:rsid w:val="00E86567"/>
    <w:rsid w:val="00E87A44"/>
    <w:rsid w:val="00E9015C"/>
    <w:rsid w:val="00E90858"/>
    <w:rsid w:val="00E909F5"/>
    <w:rsid w:val="00E91933"/>
    <w:rsid w:val="00E935EA"/>
    <w:rsid w:val="00E9592B"/>
    <w:rsid w:val="00E96267"/>
    <w:rsid w:val="00EA2055"/>
    <w:rsid w:val="00EA36B1"/>
    <w:rsid w:val="00EA39A6"/>
    <w:rsid w:val="00EA4F8D"/>
    <w:rsid w:val="00EA5575"/>
    <w:rsid w:val="00EA5698"/>
    <w:rsid w:val="00EA597C"/>
    <w:rsid w:val="00EA6319"/>
    <w:rsid w:val="00EA6BEB"/>
    <w:rsid w:val="00EB0C6D"/>
    <w:rsid w:val="00EB110C"/>
    <w:rsid w:val="00EB1360"/>
    <w:rsid w:val="00EB4424"/>
    <w:rsid w:val="00EB480A"/>
    <w:rsid w:val="00EB65C9"/>
    <w:rsid w:val="00EB6673"/>
    <w:rsid w:val="00EB7DE4"/>
    <w:rsid w:val="00EC397D"/>
    <w:rsid w:val="00EC5AAA"/>
    <w:rsid w:val="00EC6522"/>
    <w:rsid w:val="00EC691C"/>
    <w:rsid w:val="00EC7A6C"/>
    <w:rsid w:val="00ED4564"/>
    <w:rsid w:val="00ED5600"/>
    <w:rsid w:val="00ED6AB0"/>
    <w:rsid w:val="00EE2ADF"/>
    <w:rsid w:val="00EE317C"/>
    <w:rsid w:val="00EE516E"/>
    <w:rsid w:val="00EE645B"/>
    <w:rsid w:val="00EE74F8"/>
    <w:rsid w:val="00EF098D"/>
    <w:rsid w:val="00EF178C"/>
    <w:rsid w:val="00EF262E"/>
    <w:rsid w:val="00EF5693"/>
    <w:rsid w:val="00EF6A60"/>
    <w:rsid w:val="00EF7C9E"/>
    <w:rsid w:val="00F000F3"/>
    <w:rsid w:val="00F045A0"/>
    <w:rsid w:val="00F115C5"/>
    <w:rsid w:val="00F14110"/>
    <w:rsid w:val="00F1429D"/>
    <w:rsid w:val="00F14BCD"/>
    <w:rsid w:val="00F22D02"/>
    <w:rsid w:val="00F2558C"/>
    <w:rsid w:val="00F2653C"/>
    <w:rsid w:val="00F277CC"/>
    <w:rsid w:val="00F30547"/>
    <w:rsid w:val="00F32A00"/>
    <w:rsid w:val="00F37A79"/>
    <w:rsid w:val="00F42CC3"/>
    <w:rsid w:val="00F43515"/>
    <w:rsid w:val="00F44221"/>
    <w:rsid w:val="00F44B24"/>
    <w:rsid w:val="00F4526F"/>
    <w:rsid w:val="00F50164"/>
    <w:rsid w:val="00F5092C"/>
    <w:rsid w:val="00F50FDD"/>
    <w:rsid w:val="00F51FBE"/>
    <w:rsid w:val="00F52CF8"/>
    <w:rsid w:val="00F53F85"/>
    <w:rsid w:val="00F553BC"/>
    <w:rsid w:val="00F55AA3"/>
    <w:rsid w:val="00F57374"/>
    <w:rsid w:val="00F5752F"/>
    <w:rsid w:val="00F60669"/>
    <w:rsid w:val="00F656F4"/>
    <w:rsid w:val="00F67E34"/>
    <w:rsid w:val="00F71922"/>
    <w:rsid w:val="00F726FB"/>
    <w:rsid w:val="00F72941"/>
    <w:rsid w:val="00F72E5E"/>
    <w:rsid w:val="00F75BF3"/>
    <w:rsid w:val="00F770D9"/>
    <w:rsid w:val="00F772A9"/>
    <w:rsid w:val="00F8135D"/>
    <w:rsid w:val="00F8262B"/>
    <w:rsid w:val="00F849D4"/>
    <w:rsid w:val="00F85307"/>
    <w:rsid w:val="00F85946"/>
    <w:rsid w:val="00F86FF6"/>
    <w:rsid w:val="00F87642"/>
    <w:rsid w:val="00F87C69"/>
    <w:rsid w:val="00F87D0D"/>
    <w:rsid w:val="00F901EB"/>
    <w:rsid w:val="00F9122E"/>
    <w:rsid w:val="00F91A6A"/>
    <w:rsid w:val="00F91DD2"/>
    <w:rsid w:val="00F92F92"/>
    <w:rsid w:val="00F93257"/>
    <w:rsid w:val="00F9380B"/>
    <w:rsid w:val="00F93AC0"/>
    <w:rsid w:val="00F9616F"/>
    <w:rsid w:val="00F9650A"/>
    <w:rsid w:val="00F970F3"/>
    <w:rsid w:val="00FA2A8F"/>
    <w:rsid w:val="00FA3504"/>
    <w:rsid w:val="00FA38A2"/>
    <w:rsid w:val="00FA5F48"/>
    <w:rsid w:val="00FA7731"/>
    <w:rsid w:val="00FA7CFB"/>
    <w:rsid w:val="00FB14CE"/>
    <w:rsid w:val="00FB6F9A"/>
    <w:rsid w:val="00FC094C"/>
    <w:rsid w:val="00FC10F6"/>
    <w:rsid w:val="00FC2A22"/>
    <w:rsid w:val="00FC5CDF"/>
    <w:rsid w:val="00FC6F92"/>
    <w:rsid w:val="00FC7265"/>
    <w:rsid w:val="00FD0C8A"/>
    <w:rsid w:val="00FD13BC"/>
    <w:rsid w:val="00FD180C"/>
    <w:rsid w:val="00FD1E59"/>
    <w:rsid w:val="00FD5EC5"/>
    <w:rsid w:val="00FD6568"/>
    <w:rsid w:val="00FD74CE"/>
    <w:rsid w:val="00FE02A0"/>
    <w:rsid w:val="00FE12B4"/>
    <w:rsid w:val="00FE449D"/>
    <w:rsid w:val="00FE748D"/>
    <w:rsid w:val="00FF15D1"/>
    <w:rsid w:val="00FF17D6"/>
    <w:rsid w:val="00FF3292"/>
    <w:rsid w:val="00FF405D"/>
    <w:rsid w:val="00FF6333"/>
    <w:rsid w:val="00FF7049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4E34"/>
    <w:rPr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24023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24023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hAnsi="Times"/>
      <w:b/>
      <w:sz w:val="28"/>
      <w:szCs w:val="20"/>
      <w:lang w:val="en-US"/>
    </w:rPr>
  </w:style>
  <w:style w:type="paragraph" w:styleId="3">
    <w:name w:val="heading 3"/>
    <w:basedOn w:val="a"/>
    <w:next w:val="a"/>
    <w:qFormat/>
    <w:rsid w:val="00240236"/>
    <w:pPr>
      <w:numPr>
        <w:ilvl w:val="2"/>
        <w:numId w:val="1"/>
      </w:numPr>
      <w:spacing w:before="240" w:after="240" w:line="240" w:lineRule="exact"/>
      <w:outlineLvl w:val="2"/>
    </w:pPr>
    <w:rPr>
      <w:rFonts w:ascii="Times" w:hAnsi="Times"/>
      <w:b/>
      <w:szCs w:val="20"/>
      <w:lang w:val="en-US"/>
    </w:rPr>
  </w:style>
  <w:style w:type="paragraph" w:styleId="4">
    <w:name w:val="heading 4"/>
    <w:basedOn w:val="a"/>
    <w:next w:val="a"/>
    <w:qFormat/>
    <w:rsid w:val="0024023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  <w:szCs w:val="20"/>
      <w:lang w:val="en-US"/>
    </w:rPr>
  </w:style>
  <w:style w:type="paragraph" w:styleId="5">
    <w:name w:val="heading 5"/>
    <w:basedOn w:val="a"/>
    <w:next w:val="a"/>
    <w:qFormat/>
    <w:rsid w:val="0024023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  <w:szCs w:val="20"/>
      <w:lang w:val="en-US"/>
    </w:rPr>
  </w:style>
  <w:style w:type="paragraph" w:styleId="6">
    <w:name w:val="heading 6"/>
    <w:basedOn w:val="a"/>
    <w:next w:val="a"/>
    <w:qFormat/>
    <w:rsid w:val="0024023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  <w:szCs w:val="20"/>
      <w:lang w:val="en-US"/>
    </w:rPr>
  </w:style>
  <w:style w:type="paragraph" w:styleId="7">
    <w:name w:val="heading 7"/>
    <w:basedOn w:val="a"/>
    <w:next w:val="a"/>
    <w:qFormat/>
    <w:rsid w:val="0024023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szCs w:val="20"/>
      <w:lang w:val="en-US"/>
    </w:rPr>
  </w:style>
  <w:style w:type="paragraph" w:styleId="8">
    <w:name w:val="heading 8"/>
    <w:basedOn w:val="a"/>
    <w:next w:val="a"/>
    <w:qFormat/>
    <w:rsid w:val="0024023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szCs w:val="20"/>
      <w:lang w:val="en-US"/>
    </w:rPr>
  </w:style>
  <w:style w:type="paragraph" w:styleId="9">
    <w:name w:val="heading 9"/>
    <w:basedOn w:val="a"/>
    <w:next w:val="a"/>
    <w:qFormat/>
    <w:rsid w:val="0024023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vel4">
    <w:name w:val="level 4"/>
    <w:basedOn w:val="a"/>
    <w:rsid w:val="00240236"/>
    <w:pPr>
      <w:spacing w:before="120" w:after="120" w:line="240" w:lineRule="exact"/>
      <w:ind w:left="634"/>
    </w:pPr>
    <w:rPr>
      <w:rFonts w:ascii="Times" w:hAnsi="Times"/>
      <w:szCs w:val="20"/>
      <w:lang w:val="en-US"/>
    </w:rPr>
  </w:style>
  <w:style w:type="paragraph" w:customStyle="1" w:styleId="TOCEntry">
    <w:name w:val="TOCEntry"/>
    <w:basedOn w:val="a"/>
    <w:rsid w:val="00240236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  <w:lang w:val="en-US"/>
    </w:rPr>
  </w:style>
  <w:style w:type="paragraph" w:customStyle="1" w:styleId="template">
    <w:name w:val="template"/>
    <w:basedOn w:val="a"/>
    <w:rsid w:val="00240236"/>
    <w:pPr>
      <w:spacing w:line="240" w:lineRule="exact"/>
    </w:pPr>
    <w:rPr>
      <w:rFonts w:ascii="Arial" w:hAnsi="Arial"/>
      <w:i/>
      <w:sz w:val="22"/>
      <w:szCs w:val="20"/>
      <w:lang w:val="en-US"/>
    </w:rPr>
  </w:style>
  <w:style w:type="paragraph" w:customStyle="1" w:styleId="level3text">
    <w:name w:val="level 3 text"/>
    <w:basedOn w:val="a"/>
    <w:rsid w:val="00240236"/>
    <w:pPr>
      <w:spacing w:line="220" w:lineRule="exact"/>
      <w:ind w:left="1350" w:hanging="716"/>
    </w:pPr>
    <w:rPr>
      <w:rFonts w:ascii="Arial" w:hAnsi="Arial"/>
      <w:i/>
      <w:sz w:val="22"/>
      <w:szCs w:val="20"/>
      <w:lang w:val="en-US"/>
    </w:rPr>
  </w:style>
  <w:style w:type="paragraph" w:customStyle="1" w:styleId="requirement">
    <w:name w:val="requirement"/>
    <w:basedOn w:val="level4"/>
    <w:rsid w:val="00240236"/>
    <w:pPr>
      <w:spacing w:before="0" w:after="0"/>
      <w:ind w:left="2348" w:hanging="994"/>
    </w:pPr>
    <w:rPr>
      <w:rFonts w:ascii="Times New Roman" w:hAnsi="Times New Roman"/>
    </w:rPr>
  </w:style>
  <w:style w:type="paragraph" w:styleId="a3">
    <w:name w:val="Title"/>
    <w:basedOn w:val="a"/>
    <w:qFormat/>
    <w:rsid w:val="00240236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/>
    </w:rPr>
  </w:style>
  <w:style w:type="paragraph" w:styleId="a4">
    <w:name w:val="Balloon Text"/>
    <w:basedOn w:val="a"/>
    <w:semiHidden/>
    <w:rsid w:val="00BF589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E9193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91933"/>
    <w:rPr>
      <w:sz w:val="24"/>
      <w:szCs w:val="24"/>
      <w:lang w:val="uk-UA" w:eastAsia="uk-UA"/>
    </w:rPr>
  </w:style>
  <w:style w:type="paragraph" w:styleId="a7">
    <w:name w:val="footer"/>
    <w:basedOn w:val="a"/>
    <w:link w:val="a8"/>
    <w:uiPriority w:val="99"/>
    <w:rsid w:val="00E9193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91933"/>
    <w:rPr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rsid w:val="00F37A79"/>
    <w:rPr>
      <w:rFonts w:ascii="Times" w:hAnsi="Times"/>
      <w:b/>
      <w:kern w:val="28"/>
      <w:sz w:val="36"/>
      <w:lang w:val="en-US" w:eastAsia="uk-UA"/>
    </w:rPr>
  </w:style>
  <w:style w:type="character" w:customStyle="1" w:styleId="20">
    <w:name w:val="Заголовок 2 Знак"/>
    <w:basedOn w:val="a0"/>
    <w:link w:val="2"/>
    <w:uiPriority w:val="9"/>
    <w:rsid w:val="00F37A79"/>
    <w:rPr>
      <w:rFonts w:ascii="Times" w:hAnsi="Times"/>
      <w:b/>
      <w:sz w:val="28"/>
      <w:lang w:val="en-US" w:eastAsia="uk-UA"/>
    </w:rPr>
  </w:style>
  <w:style w:type="character" w:styleId="a9">
    <w:name w:val="Hyperlink"/>
    <w:basedOn w:val="a0"/>
    <w:uiPriority w:val="99"/>
    <w:rsid w:val="0058614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unhideWhenUsed/>
    <w:rsid w:val="006E3A6B"/>
    <w:rPr>
      <w:color w:val="800080"/>
      <w:u w:val="single"/>
    </w:rPr>
  </w:style>
  <w:style w:type="paragraph" w:styleId="ab">
    <w:name w:val="Normal (Web)"/>
    <w:basedOn w:val="a"/>
    <w:uiPriority w:val="99"/>
    <w:unhideWhenUsed/>
    <w:rsid w:val="006E3A6B"/>
    <w:pPr>
      <w:spacing w:before="100" w:beforeAutospacing="1" w:after="100" w:afterAutospacing="1"/>
    </w:pPr>
    <w:rPr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4E34"/>
    <w:rPr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24023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24023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hAnsi="Times"/>
      <w:b/>
      <w:sz w:val="28"/>
      <w:szCs w:val="20"/>
      <w:lang w:val="en-US"/>
    </w:rPr>
  </w:style>
  <w:style w:type="paragraph" w:styleId="3">
    <w:name w:val="heading 3"/>
    <w:basedOn w:val="a"/>
    <w:next w:val="a"/>
    <w:qFormat/>
    <w:rsid w:val="00240236"/>
    <w:pPr>
      <w:numPr>
        <w:ilvl w:val="2"/>
        <w:numId w:val="1"/>
      </w:numPr>
      <w:spacing w:before="240" w:after="240" w:line="240" w:lineRule="exact"/>
      <w:outlineLvl w:val="2"/>
    </w:pPr>
    <w:rPr>
      <w:rFonts w:ascii="Times" w:hAnsi="Times"/>
      <w:b/>
      <w:szCs w:val="20"/>
      <w:lang w:val="en-US"/>
    </w:rPr>
  </w:style>
  <w:style w:type="paragraph" w:styleId="4">
    <w:name w:val="heading 4"/>
    <w:basedOn w:val="a"/>
    <w:next w:val="a"/>
    <w:qFormat/>
    <w:rsid w:val="0024023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  <w:szCs w:val="20"/>
      <w:lang w:val="en-US"/>
    </w:rPr>
  </w:style>
  <w:style w:type="paragraph" w:styleId="5">
    <w:name w:val="heading 5"/>
    <w:basedOn w:val="a"/>
    <w:next w:val="a"/>
    <w:qFormat/>
    <w:rsid w:val="0024023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  <w:szCs w:val="20"/>
      <w:lang w:val="en-US"/>
    </w:rPr>
  </w:style>
  <w:style w:type="paragraph" w:styleId="6">
    <w:name w:val="heading 6"/>
    <w:basedOn w:val="a"/>
    <w:next w:val="a"/>
    <w:qFormat/>
    <w:rsid w:val="0024023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  <w:szCs w:val="20"/>
      <w:lang w:val="en-US"/>
    </w:rPr>
  </w:style>
  <w:style w:type="paragraph" w:styleId="7">
    <w:name w:val="heading 7"/>
    <w:basedOn w:val="a"/>
    <w:next w:val="a"/>
    <w:qFormat/>
    <w:rsid w:val="0024023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szCs w:val="20"/>
      <w:lang w:val="en-US"/>
    </w:rPr>
  </w:style>
  <w:style w:type="paragraph" w:styleId="8">
    <w:name w:val="heading 8"/>
    <w:basedOn w:val="a"/>
    <w:next w:val="a"/>
    <w:qFormat/>
    <w:rsid w:val="0024023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szCs w:val="20"/>
      <w:lang w:val="en-US"/>
    </w:rPr>
  </w:style>
  <w:style w:type="paragraph" w:styleId="9">
    <w:name w:val="heading 9"/>
    <w:basedOn w:val="a"/>
    <w:next w:val="a"/>
    <w:qFormat/>
    <w:rsid w:val="0024023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vel4">
    <w:name w:val="level 4"/>
    <w:basedOn w:val="a"/>
    <w:rsid w:val="00240236"/>
    <w:pPr>
      <w:spacing w:before="120" w:after="120" w:line="240" w:lineRule="exact"/>
      <w:ind w:left="634"/>
    </w:pPr>
    <w:rPr>
      <w:rFonts w:ascii="Times" w:hAnsi="Times"/>
      <w:szCs w:val="20"/>
      <w:lang w:val="en-US"/>
    </w:rPr>
  </w:style>
  <w:style w:type="paragraph" w:customStyle="1" w:styleId="TOCEntry">
    <w:name w:val="TOCEntry"/>
    <w:basedOn w:val="a"/>
    <w:rsid w:val="00240236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  <w:lang w:val="en-US"/>
    </w:rPr>
  </w:style>
  <w:style w:type="paragraph" w:customStyle="1" w:styleId="template">
    <w:name w:val="template"/>
    <w:basedOn w:val="a"/>
    <w:rsid w:val="00240236"/>
    <w:pPr>
      <w:spacing w:line="240" w:lineRule="exact"/>
    </w:pPr>
    <w:rPr>
      <w:rFonts w:ascii="Arial" w:hAnsi="Arial"/>
      <w:i/>
      <w:sz w:val="22"/>
      <w:szCs w:val="20"/>
      <w:lang w:val="en-US"/>
    </w:rPr>
  </w:style>
  <w:style w:type="paragraph" w:customStyle="1" w:styleId="level3text">
    <w:name w:val="level 3 text"/>
    <w:basedOn w:val="a"/>
    <w:rsid w:val="00240236"/>
    <w:pPr>
      <w:spacing w:line="220" w:lineRule="exact"/>
      <w:ind w:left="1350" w:hanging="716"/>
    </w:pPr>
    <w:rPr>
      <w:rFonts w:ascii="Arial" w:hAnsi="Arial"/>
      <w:i/>
      <w:sz w:val="22"/>
      <w:szCs w:val="20"/>
      <w:lang w:val="en-US"/>
    </w:rPr>
  </w:style>
  <w:style w:type="paragraph" w:customStyle="1" w:styleId="requirement">
    <w:name w:val="requirement"/>
    <w:basedOn w:val="level4"/>
    <w:rsid w:val="00240236"/>
    <w:pPr>
      <w:spacing w:before="0" w:after="0"/>
      <w:ind w:left="2348" w:hanging="994"/>
    </w:pPr>
    <w:rPr>
      <w:rFonts w:ascii="Times New Roman" w:hAnsi="Times New Roman"/>
    </w:rPr>
  </w:style>
  <w:style w:type="paragraph" w:styleId="a3">
    <w:name w:val="Title"/>
    <w:basedOn w:val="a"/>
    <w:qFormat/>
    <w:rsid w:val="00240236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/>
    </w:rPr>
  </w:style>
  <w:style w:type="paragraph" w:styleId="a4">
    <w:name w:val="Balloon Text"/>
    <w:basedOn w:val="a"/>
    <w:semiHidden/>
    <w:rsid w:val="00BF589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E9193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91933"/>
    <w:rPr>
      <w:sz w:val="24"/>
      <w:szCs w:val="24"/>
      <w:lang w:val="uk-UA" w:eastAsia="uk-UA"/>
    </w:rPr>
  </w:style>
  <w:style w:type="paragraph" w:styleId="a7">
    <w:name w:val="footer"/>
    <w:basedOn w:val="a"/>
    <w:link w:val="a8"/>
    <w:uiPriority w:val="99"/>
    <w:rsid w:val="00E9193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91933"/>
    <w:rPr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rsid w:val="00F37A79"/>
    <w:rPr>
      <w:rFonts w:ascii="Times" w:hAnsi="Times"/>
      <w:b/>
      <w:kern w:val="28"/>
      <w:sz w:val="36"/>
      <w:lang w:val="en-US" w:eastAsia="uk-UA"/>
    </w:rPr>
  </w:style>
  <w:style w:type="character" w:customStyle="1" w:styleId="20">
    <w:name w:val="Заголовок 2 Знак"/>
    <w:basedOn w:val="a0"/>
    <w:link w:val="2"/>
    <w:uiPriority w:val="9"/>
    <w:rsid w:val="00F37A79"/>
    <w:rPr>
      <w:rFonts w:ascii="Times" w:hAnsi="Times"/>
      <w:b/>
      <w:sz w:val="28"/>
      <w:lang w:val="en-US" w:eastAsia="uk-UA"/>
    </w:rPr>
  </w:style>
  <w:style w:type="character" w:styleId="a9">
    <w:name w:val="Hyperlink"/>
    <w:basedOn w:val="a0"/>
    <w:uiPriority w:val="99"/>
    <w:rsid w:val="0058614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unhideWhenUsed/>
    <w:rsid w:val="006E3A6B"/>
    <w:rPr>
      <w:color w:val="800080"/>
      <w:u w:val="single"/>
    </w:rPr>
  </w:style>
  <w:style w:type="paragraph" w:styleId="ab">
    <w:name w:val="Normal (Web)"/>
    <w:basedOn w:val="a"/>
    <w:uiPriority w:val="99"/>
    <w:unhideWhenUsed/>
    <w:rsid w:val="006E3A6B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6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4685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55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8990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27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3990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58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34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44916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54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354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52290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1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18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7345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40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656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8470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2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183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49685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95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810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2246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7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856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06772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64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994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3077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81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207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55254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95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678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1371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0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00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22269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18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5334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65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012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3187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25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10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2281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22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0412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5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5874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721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6793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2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6152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8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1211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2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80238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4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5577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6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486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17540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31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93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8382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23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36684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3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961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0484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81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49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45977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70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74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90737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5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12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6934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41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81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6953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3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88462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87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05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0997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75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73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8236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3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71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1358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15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74475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69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978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9011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38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7433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27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36963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0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300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299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4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623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1647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3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30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14650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5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86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60411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5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980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5518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1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046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21112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01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544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7423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2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48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50358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87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44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546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681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048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19974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48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97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4211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795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77277">
          <w:marLeft w:val="15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1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094">
              <w:marLeft w:val="15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Docs\_Politex\3sem\AVPZ\AVPZ_Lab3-4\RequirementsWin_0_8\Lab4.html" TargetMode="External"/><Relationship Id="rId21" Type="http://schemas.openxmlformats.org/officeDocument/2006/relationships/image" Target="media/image13.png"/><Relationship Id="rId42" Type="http://schemas.openxmlformats.org/officeDocument/2006/relationships/hyperlink" Target="file:///D:\Docs\_Politex\3sem\AVPZ\AVPZ_Lab3-4\RequirementsWin_0_8\Lab4.html" TargetMode="External"/><Relationship Id="rId47" Type="http://schemas.openxmlformats.org/officeDocument/2006/relationships/hyperlink" Target="file:///D:\Docs\_Politex\3sem\AVPZ\AVPZ_Lab3-4\RequirementsWin_0_8\Lab4.html" TargetMode="External"/><Relationship Id="rId63" Type="http://schemas.openxmlformats.org/officeDocument/2006/relationships/hyperlink" Target="file:///D:\Docs\_Politex\3sem\AVPZ\AVPZ_Lab3-4\RequirementsWin_0_8\Lab4.html" TargetMode="External"/><Relationship Id="rId68" Type="http://schemas.openxmlformats.org/officeDocument/2006/relationships/hyperlink" Target="file:///D:\Docs\_Politex\3sem\AVPZ\AVPZ_Lab3-4\RequirementsWin_0_8\Lab4.html" TargetMode="External"/><Relationship Id="rId84" Type="http://schemas.openxmlformats.org/officeDocument/2006/relationships/hyperlink" Target="file:///D:\Docs\_Politex\3sem\AVPZ\AVPZ_Lab3-4\RequirementsWin_0_8\Lab4.html" TargetMode="External"/><Relationship Id="rId89" Type="http://schemas.openxmlformats.org/officeDocument/2006/relationships/hyperlink" Target="file:///D:\Docs\_Politex\3sem\AVPZ\AVPZ_Lab3-4\RequirementsWin_0_8\Lab4.html" TargetMode="External"/><Relationship Id="rId7" Type="http://schemas.openxmlformats.org/officeDocument/2006/relationships/footnotes" Target="footnotes.xml"/><Relationship Id="rId71" Type="http://schemas.openxmlformats.org/officeDocument/2006/relationships/hyperlink" Target="file:///D:\Docs\_Politex\3sem\AVPZ\AVPZ_Lab3-4\RequirementsWin_0_8\Lab4.html" TargetMode="External"/><Relationship Id="rId92" Type="http://schemas.openxmlformats.org/officeDocument/2006/relationships/hyperlink" Target="file:///D:\Docs\_Politex\3sem\AVPZ\AVPZ_Lab3-4\RequirementsWin_0_8\Lab4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file:///D:\Docs\_Politex\3sem\AVPZ\AVPZ_Lab3-4\RequirementsWin_0_8\Lab4.html" TargetMode="External"/><Relationship Id="rId107" Type="http://schemas.openxmlformats.org/officeDocument/2006/relationships/theme" Target="theme/theme1.xml"/><Relationship Id="rId11" Type="http://schemas.openxmlformats.org/officeDocument/2006/relationships/image" Target="media/image3.png"/><Relationship Id="rId24" Type="http://schemas.openxmlformats.org/officeDocument/2006/relationships/hyperlink" Target="file:///D:\Docs\_Politex\3sem\AVPZ\AVPZ_Lab3-4\RequirementsWin_0_8\Lab4.html" TargetMode="External"/><Relationship Id="rId32" Type="http://schemas.openxmlformats.org/officeDocument/2006/relationships/hyperlink" Target="file:///D:\Docs\_Politex\3sem\AVPZ\AVPZ_Lab3-4\RequirementsWin_0_8\Lab4.html" TargetMode="External"/><Relationship Id="rId37" Type="http://schemas.openxmlformats.org/officeDocument/2006/relationships/hyperlink" Target="file:///D:\Docs\_Politex\3sem\AVPZ\AVPZ_Lab3-4\RequirementsWin_0_8\Lab4.html" TargetMode="External"/><Relationship Id="rId40" Type="http://schemas.openxmlformats.org/officeDocument/2006/relationships/hyperlink" Target="file:///D:\Docs\_Politex\3sem\AVPZ\AVPZ_Lab3-4\RequirementsWin_0_8\Lab4.html" TargetMode="External"/><Relationship Id="rId45" Type="http://schemas.openxmlformats.org/officeDocument/2006/relationships/hyperlink" Target="file:///D:\Docs\_Politex\3sem\AVPZ\AVPZ_Lab3-4\RequirementsWin_0_8\Lab4.html" TargetMode="External"/><Relationship Id="rId53" Type="http://schemas.openxmlformats.org/officeDocument/2006/relationships/hyperlink" Target="file:///D:\Docs\_Politex\3sem\AVPZ\AVPZ_Lab3-4\RequirementsWin_0_8\Lab4.html" TargetMode="External"/><Relationship Id="rId58" Type="http://schemas.openxmlformats.org/officeDocument/2006/relationships/hyperlink" Target="file:///D:\Docs\_Politex\3sem\AVPZ\AVPZ_Lab3-4\RequirementsWin_0_8\Lab4.html" TargetMode="External"/><Relationship Id="rId66" Type="http://schemas.openxmlformats.org/officeDocument/2006/relationships/hyperlink" Target="file:///D:\Docs\_Politex\3sem\AVPZ\AVPZ_Lab3-4\RequirementsWin_0_8\Lab4.html" TargetMode="External"/><Relationship Id="rId74" Type="http://schemas.openxmlformats.org/officeDocument/2006/relationships/hyperlink" Target="file:///D:\Docs\_Politex\3sem\AVPZ\AVPZ_Lab3-4\RequirementsWin_0_8\Lab4.html" TargetMode="External"/><Relationship Id="rId79" Type="http://schemas.openxmlformats.org/officeDocument/2006/relationships/hyperlink" Target="file:///D:\Docs\_Politex\3sem\AVPZ\AVPZ_Lab3-4\RequirementsWin_0_8\Lab4.html" TargetMode="External"/><Relationship Id="rId87" Type="http://schemas.openxmlformats.org/officeDocument/2006/relationships/hyperlink" Target="file:///D:\Docs\_Politex\3sem\AVPZ\AVPZ_Lab3-4\RequirementsWin_0_8\Lab4.html" TargetMode="External"/><Relationship Id="rId102" Type="http://schemas.openxmlformats.org/officeDocument/2006/relationships/hyperlink" Target="file:///D:\Docs\_Politex\3sem\AVPZ\AVPZ_Lab3-4\RequirementsWin_0_8\Lab4.html" TargetMode="External"/><Relationship Id="rId5" Type="http://schemas.openxmlformats.org/officeDocument/2006/relationships/settings" Target="settings.xml"/><Relationship Id="rId61" Type="http://schemas.openxmlformats.org/officeDocument/2006/relationships/hyperlink" Target="file:///D:\Docs\_Politex\3sem\AVPZ\AVPZ_Lab3-4\RequirementsWin_0_8\Lab4.html" TargetMode="External"/><Relationship Id="rId82" Type="http://schemas.openxmlformats.org/officeDocument/2006/relationships/hyperlink" Target="file:///D:\Docs\_Politex\3sem\AVPZ\AVPZ_Lab3-4\RequirementsWin_0_8\Lab4.html" TargetMode="External"/><Relationship Id="rId90" Type="http://schemas.openxmlformats.org/officeDocument/2006/relationships/hyperlink" Target="file:///D:\Docs\_Politex\3sem\AVPZ\AVPZ_Lab3-4\RequirementsWin_0_8\Lab4.html" TargetMode="External"/><Relationship Id="rId95" Type="http://schemas.openxmlformats.org/officeDocument/2006/relationships/hyperlink" Target="file:///D:\Docs\_Politex\3sem\AVPZ\AVPZ_Lab3-4\RequirementsWin_0_8\Lab4.html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file:///D:\Docs\_Politex\3sem\AVPZ\AVPZ_Lab3-4\RequirementsWin_0_8\Lab4.html" TargetMode="External"/><Relationship Id="rId30" Type="http://schemas.openxmlformats.org/officeDocument/2006/relationships/hyperlink" Target="file:///D:\Docs\_Politex\3sem\AVPZ\AVPZ_Lab3-4\RequirementsWin_0_8\Lab4.html" TargetMode="External"/><Relationship Id="rId35" Type="http://schemas.openxmlformats.org/officeDocument/2006/relationships/hyperlink" Target="file:///D:\Docs\_Politex\3sem\AVPZ\AVPZ_Lab3-4\RequirementsWin_0_8\Lab4.html" TargetMode="External"/><Relationship Id="rId43" Type="http://schemas.openxmlformats.org/officeDocument/2006/relationships/hyperlink" Target="file:///D:\Docs\_Politex\3sem\AVPZ\AVPZ_Lab3-4\RequirementsWin_0_8\Lab4.html" TargetMode="External"/><Relationship Id="rId48" Type="http://schemas.openxmlformats.org/officeDocument/2006/relationships/hyperlink" Target="file:///D:\Docs\_Politex\3sem\AVPZ\AVPZ_Lab3-4\RequirementsWin_0_8\Lab4.html" TargetMode="External"/><Relationship Id="rId56" Type="http://schemas.openxmlformats.org/officeDocument/2006/relationships/hyperlink" Target="file:///D:\Docs\_Politex\3sem\AVPZ\AVPZ_Lab3-4\RequirementsWin_0_8\Lab4.html" TargetMode="External"/><Relationship Id="rId64" Type="http://schemas.openxmlformats.org/officeDocument/2006/relationships/hyperlink" Target="file:///D:\Docs\_Politex\3sem\AVPZ\AVPZ_Lab3-4\RequirementsWin_0_8\Lab4.html" TargetMode="External"/><Relationship Id="rId69" Type="http://schemas.openxmlformats.org/officeDocument/2006/relationships/hyperlink" Target="file:///D:\Docs\_Politex\3sem\AVPZ\AVPZ_Lab3-4\RequirementsWin_0_8\Lab4.html" TargetMode="External"/><Relationship Id="rId77" Type="http://schemas.openxmlformats.org/officeDocument/2006/relationships/hyperlink" Target="file:///D:\Docs\_Politex\3sem\AVPZ\AVPZ_Lab3-4\RequirementsWin_0_8\Lab4.html" TargetMode="External"/><Relationship Id="rId100" Type="http://schemas.openxmlformats.org/officeDocument/2006/relationships/hyperlink" Target="file:///D:\Docs\_Politex\3sem\AVPZ\AVPZ_Lab3-4\RequirementsWin_0_8\Lab4.html" TargetMode="External"/><Relationship Id="rId105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file:///D:\Docs\_Politex\3sem\AVPZ\AVPZ_Lab3-4\RequirementsWin_0_8\Lab4.html" TargetMode="External"/><Relationship Id="rId72" Type="http://schemas.openxmlformats.org/officeDocument/2006/relationships/hyperlink" Target="file:///D:\Docs\_Politex\3sem\AVPZ\AVPZ_Lab3-4\RequirementsWin_0_8\Lab4.html" TargetMode="External"/><Relationship Id="rId80" Type="http://schemas.openxmlformats.org/officeDocument/2006/relationships/hyperlink" Target="file:///D:\Docs\_Politex\3sem\AVPZ\AVPZ_Lab3-4\RequirementsWin_0_8\Lab4.html" TargetMode="External"/><Relationship Id="rId85" Type="http://schemas.openxmlformats.org/officeDocument/2006/relationships/hyperlink" Target="file:///D:\Docs\_Politex\3sem\AVPZ\AVPZ_Lab3-4\RequirementsWin_0_8\Lab4.html" TargetMode="External"/><Relationship Id="rId93" Type="http://schemas.openxmlformats.org/officeDocument/2006/relationships/hyperlink" Target="file:///D:\Docs\_Politex\3sem\AVPZ\AVPZ_Lab3-4\RequirementsWin_0_8\Lab4.html" TargetMode="External"/><Relationship Id="rId98" Type="http://schemas.openxmlformats.org/officeDocument/2006/relationships/hyperlink" Target="file:///D:\Docs\_Politex\3sem\AVPZ\AVPZ_Lab3-4\RequirementsWin_0_8\Lab4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file:///D:\Docs\_Politex\3sem\AVPZ\AVPZ_Lab3-4\RequirementsWin_0_8\Lab4.html" TargetMode="External"/><Relationship Id="rId33" Type="http://schemas.openxmlformats.org/officeDocument/2006/relationships/hyperlink" Target="file:///D:\Docs\_Politex\3sem\AVPZ\AVPZ_Lab3-4\RequirementsWin_0_8\Lab4.html" TargetMode="External"/><Relationship Id="rId38" Type="http://schemas.openxmlformats.org/officeDocument/2006/relationships/hyperlink" Target="file:///D:\Docs\_Politex\3sem\AVPZ\AVPZ_Lab3-4\RequirementsWin_0_8\Lab4.html" TargetMode="External"/><Relationship Id="rId46" Type="http://schemas.openxmlformats.org/officeDocument/2006/relationships/hyperlink" Target="file:///D:\Docs\_Politex\3sem\AVPZ\AVPZ_Lab3-4\RequirementsWin_0_8\Lab4.html" TargetMode="External"/><Relationship Id="rId59" Type="http://schemas.openxmlformats.org/officeDocument/2006/relationships/hyperlink" Target="file:///D:\Docs\_Politex\3sem\AVPZ\AVPZ_Lab3-4\RequirementsWin_0_8\Lab4.html" TargetMode="External"/><Relationship Id="rId67" Type="http://schemas.openxmlformats.org/officeDocument/2006/relationships/hyperlink" Target="file:///D:\Docs\_Politex\3sem\AVPZ\AVPZ_Lab3-4\RequirementsWin_0_8\Lab4.html" TargetMode="External"/><Relationship Id="rId103" Type="http://schemas.openxmlformats.org/officeDocument/2006/relationships/hyperlink" Target="file:///D:\Docs\_Politex\3sem\AVPZ\AVPZ_Lab3-4\RequirementsWin_0_8\Lab4.html" TargetMode="External"/><Relationship Id="rId20" Type="http://schemas.openxmlformats.org/officeDocument/2006/relationships/image" Target="media/image12.png"/><Relationship Id="rId41" Type="http://schemas.openxmlformats.org/officeDocument/2006/relationships/hyperlink" Target="file:///D:\Docs\_Politex\3sem\AVPZ\AVPZ_Lab3-4\RequirementsWin_0_8\Lab4.html" TargetMode="External"/><Relationship Id="rId54" Type="http://schemas.openxmlformats.org/officeDocument/2006/relationships/hyperlink" Target="file:///D:\Docs\_Politex\3sem\AVPZ\AVPZ_Lab3-4\RequirementsWin_0_8\Lab4.html" TargetMode="External"/><Relationship Id="rId62" Type="http://schemas.openxmlformats.org/officeDocument/2006/relationships/hyperlink" Target="file:///D:\Docs\_Politex\3sem\AVPZ\AVPZ_Lab3-4\RequirementsWin_0_8\Lab4.html" TargetMode="External"/><Relationship Id="rId70" Type="http://schemas.openxmlformats.org/officeDocument/2006/relationships/hyperlink" Target="file:///D:\Docs\_Politex\3sem\AVPZ\AVPZ_Lab3-4\RequirementsWin_0_8\Lab4.html" TargetMode="External"/><Relationship Id="rId75" Type="http://schemas.openxmlformats.org/officeDocument/2006/relationships/hyperlink" Target="file:///D:\Docs\_Politex\3sem\AVPZ\AVPZ_Lab3-4\RequirementsWin_0_8\Lab4.html" TargetMode="External"/><Relationship Id="rId83" Type="http://schemas.openxmlformats.org/officeDocument/2006/relationships/hyperlink" Target="file:///D:\Docs\_Politex\3sem\AVPZ\AVPZ_Lab3-4\RequirementsWin_0_8\Lab4.html" TargetMode="External"/><Relationship Id="rId88" Type="http://schemas.openxmlformats.org/officeDocument/2006/relationships/hyperlink" Target="file:///D:\Docs\_Politex\3sem\AVPZ\AVPZ_Lab3-4\RequirementsWin_0_8\Lab4.html" TargetMode="External"/><Relationship Id="rId91" Type="http://schemas.openxmlformats.org/officeDocument/2006/relationships/hyperlink" Target="file:///D:\Docs\_Politex\3sem\AVPZ\AVPZ_Lab3-4\RequirementsWin_0_8\Lab4.html" TargetMode="External"/><Relationship Id="rId96" Type="http://schemas.openxmlformats.org/officeDocument/2006/relationships/hyperlink" Target="file:///D:\Docs\_Politex\3sem\AVPZ\AVPZ_Lab3-4\RequirementsWin_0_8\Lab4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file:///D:\Docs\_Politex\3sem\AVPZ\AVPZ_Lab3-4\RequirementsWin_0_8\Lab4.html" TargetMode="External"/><Relationship Id="rId28" Type="http://schemas.openxmlformats.org/officeDocument/2006/relationships/hyperlink" Target="file:///D:\Docs\_Politex\3sem\AVPZ\AVPZ_Lab3-4\RequirementsWin_0_8\Lab4.html" TargetMode="External"/><Relationship Id="rId36" Type="http://schemas.openxmlformats.org/officeDocument/2006/relationships/hyperlink" Target="file:///D:\Docs\_Politex\3sem\AVPZ\AVPZ_Lab3-4\RequirementsWin_0_8\Lab4.html" TargetMode="External"/><Relationship Id="rId49" Type="http://schemas.openxmlformats.org/officeDocument/2006/relationships/hyperlink" Target="file:///D:\Docs\_Politex\3sem\AVPZ\AVPZ_Lab3-4\RequirementsWin_0_8\Lab4.html" TargetMode="External"/><Relationship Id="rId57" Type="http://schemas.openxmlformats.org/officeDocument/2006/relationships/hyperlink" Target="file:///D:\Docs\_Politex\3sem\AVPZ\AVPZ_Lab3-4\RequirementsWin_0_8\Lab4.html" TargetMode="External"/><Relationship Id="rId106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hyperlink" Target="file:///D:\Docs\_Politex\3sem\AVPZ\AVPZ_Lab3-4\RequirementsWin_0_8\Lab4.html" TargetMode="External"/><Relationship Id="rId44" Type="http://schemas.openxmlformats.org/officeDocument/2006/relationships/hyperlink" Target="file:///D:\Docs\_Politex\3sem\AVPZ\AVPZ_Lab3-4\RequirementsWin_0_8\Lab4.html" TargetMode="External"/><Relationship Id="rId52" Type="http://schemas.openxmlformats.org/officeDocument/2006/relationships/hyperlink" Target="file:///D:\Docs\_Politex\3sem\AVPZ\AVPZ_Lab3-4\RequirementsWin_0_8\Lab4.html" TargetMode="External"/><Relationship Id="rId60" Type="http://schemas.openxmlformats.org/officeDocument/2006/relationships/hyperlink" Target="file:///D:\Docs\_Politex\3sem\AVPZ\AVPZ_Lab3-4\RequirementsWin_0_8\Lab4.html" TargetMode="External"/><Relationship Id="rId65" Type="http://schemas.openxmlformats.org/officeDocument/2006/relationships/hyperlink" Target="file:///D:\Docs\_Politex\3sem\AVPZ\AVPZ_Lab3-4\RequirementsWin_0_8\Lab4.html" TargetMode="External"/><Relationship Id="rId73" Type="http://schemas.openxmlformats.org/officeDocument/2006/relationships/hyperlink" Target="file:///D:\Docs\_Politex\3sem\AVPZ\AVPZ_Lab3-4\RequirementsWin_0_8\Lab4.html" TargetMode="External"/><Relationship Id="rId78" Type="http://schemas.openxmlformats.org/officeDocument/2006/relationships/hyperlink" Target="file:///D:\Docs\_Politex\3sem\AVPZ\AVPZ_Lab3-4\RequirementsWin_0_8\Lab4.html" TargetMode="External"/><Relationship Id="rId81" Type="http://schemas.openxmlformats.org/officeDocument/2006/relationships/hyperlink" Target="file:///D:\Docs\_Politex\3sem\AVPZ\AVPZ_Lab3-4\RequirementsWin_0_8\Lab4.html" TargetMode="External"/><Relationship Id="rId86" Type="http://schemas.openxmlformats.org/officeDocument/2006/relationships/hyperlink" Target="file:///D:\Docs\_Politex\3sem\AVPZ\AVPZ_Lab3-4\RequirementsWin_0_8\Lab4.html" TargetMode="External"/><Relationship Id="rId94" Type="http://schemas.openxmlformats.org/officeDocument/2006/relationships/hyperlink" Target="file:///D:\Docs\_Politex\3sem\AVPZ\AVPZ_Lab3-4\RequirementsWin_0_8\Lab4.html" TargetMode="External"/><Relationship Id="rId99" Type="http://schemas.openxmlformats.org/officeDocument/2006/relationships/hyperlink" Target="file:///D:\Docs\_Politex\3sem\AVPZ\AVPZ_Lab3-4\RequirementsWin_0_8\Lab4.html" TargetMode="External"/><Relationship Id="rId101" Type="http://schemas.openxmlformats.org/officeDocument/2006/relationships/hyperlink" Target="file:///D:\Docs\_Politex\3sem\AVPZ\AVPZ_Lab3-4\RequirementsWin_0_8\Lab4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hyperlink" Target="file:///D:\Docs\_Politex\3sem\AVPZ\AVPZ_Lab3-4\RequirementsWin_0_8\Lab4.html" TargetMode="External"/><Relationship Id="rId34" Type="http://schemas.openxmlformats.org/officeDocument/2006/relationships/hyperlink" Target="file:///D:\Docs\_Politex\3sem\AVPZ\AVPZ_Lab3-4\RequirementsWin_0_8\Lab4.html" TargetMode="External"/><Relationship Id="rId50" Type="http://schemas.openxmlformats.org/officeDocument/2006/relationships/hyperlink" Target="file:///D:\Docs\_Politex\3sem\AVPZ\AVPZ_Lab3-4\RequirementsWin_0_8\Lab4.html" TargetMode="External"/><Relationship Id="rId55" Type="http://schemas.openxmlformats.org/officeDocument/2006/relationships/hyperlink" Target="file:///D:\Docs\_Politex\3sem\AVPZ\AVPZ_Lab3-4\RequirementsWin_0_8\Lab4.html" TargetMode="External"/><Relationship Id="rId76" Type="http://schemas.openxmlformats.org/officeDocument/2006/relationships/hyperlink" Target="file:///D:\Docs\_Politex\3sem\AVPZ\AVPZ_Lab3-4\RequirementsWin_0_8\Lab4.html" TargetMode="External"/><Relationship Id="rId97" Type="http://schemas.openxmlformats.org/officeDocument/2006/relationships/hyperlink" Target="file:///D:\Docs\_Politex\3sem\AVPZ\AVPZ_Lab3-4\RequirementsWin_0_8\Lab4.html" TargetMode="External"/><Relationship Id="rId104" Type="http://schemas.openxmlformats.org/officeDocument/2006/relationships/hyperlink" Target="file:///D:\Docs\_Politex\3sem\AVPZ\AVPZ_Lab3-4\RequirementsWin_0_8\Lab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1DAEE-6A6F-431B-908C-FF398454B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20</Pages>
  <Words>4849</Words>
  <Characters>27642</Characters>
  <Application>Microsoft Office Word</Application>
  <DocSecurity>0</DocSecurity>
  <Lines>230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Завдання до лабораторних робіт з курсу</vt:lpstr>
      <vt:lpstr>Завдання до лабораторних робіт з курсу </vt:lpstr>
    </vt:vector>
  </TitlesOfParts>
  <Company>1</Company>
  <LinksUpToDate>false</LinksUpToDate>
  <CharactersWithSpaces>32427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Завдання до лабораторних робіт з курсу</dc:title>
  <dc:creator>QA</dc:creator>
  <cp:lastModifiedBy>Taras</cp:lastModifiedBy>
  <cp:revision>43</cp:revision>
  <cp:lastPrinted>2012-10-29T09:16:00Z</cp:lastPrinted>
  <dcterms:created xsi:type="dcterms:W3CDTF">2014-06-01T08:10:00Z</dcterms:created>
  <dcterms:modified xsi:type="dcterms:W3CDTF">2014-06-01T15:58:00Z</dcterms:modified>
</cp:coreProperties>
</file>