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449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МІНІСТЕРСТВО ОСВІТИ І НАУКИ УКРАЇНИ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НАЦІОНАЛЬНИЙ УНІВЕРСИТЕТ </w:t>
      </w:r>
      <w:r w:rsidRPr="00C854B4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"</w:t>
      </w: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ЛЬВІВСЬКА ПОЛІТЕХНІКА"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ІНСТИТУТ ПІСЛЯДИПЛОМНОЇ ОСВІТИ</w:t>
      </w:r>
    </w:p>
    <w:p w:rsidR="00E30CCC" w:rsidRPr="007E483B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both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C12D53" w:rsidRDefault="00C12D53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both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 w:rsidRPr="00A162DD">
        <w:rPr>
          <w:rFonts w:ascii="Times New Roman CYR" w:hAnsi="Times New Roman CYR" w:cs="Times New Roman CYR"/>
          <w:b/>
          <w:bCs/>
          <w:noProof/>
          <w:color w:val="000000"/>
          <w:spacing w:val="3"/>
          <w:sz w:val="28"/>
          <w:szCs w:val="28"/>
          <w:lang w:val="ru-RU" w:eastAsia="ru-RU"/>
        </w:rPr>
        <w:drawing>
          <wp:inline distT="0" distB="0" distL="0" distR="0">
            <wp:extent cx="16573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53" w:rsidRPr="00774670" w:rsidRDefault="00C12D53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Pr="00F04EBF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en-US"/>
        </w:rPr>
      </w:pPr>
    </w:p>
    <w:p w:rsidR="00E30CCC" w:rsidRDefault="003C3721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ЗВІТ ДО ЛАБОРАТОРНИХ</w:t>
      </w:r>
      <w:r w:rsidR="00E30CCC" w:rsidRPr="007E483B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 Р</w:t>
      </w:r>
      <w:r w:rsidR="00E30CCC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ОБ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ІТ</w:t>
      </w:r>
      <w:r w:rsidR="00E30CCC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№</w:t>
      </w:r>
      <w:r w:rsidR="00E30CCC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№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 xml:space="preserve"> </w:t>
      </w:r>
      <w:r w:rsidR="00E30CCC" w:rsidRPr="00A52629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ru-RU"/>
        </w:rPr>
        <w:t>1</w:t>
      </w: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ru-RU"/>
        </w:rPr>
        <w:t>-6</w:t>
      </w:r>
      <w:r w:rsidR="00A52629"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ru-RU"/>
        </w:rPr>
        <w:t xml:space="preserve"> </w:t>
      </w:r>
    </w:p>
    <w:p w:rsidR="003C3721" w:rsidRPr="00A52629" w:rsidRDefault="003C3721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center"/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bCs/>
          <w:color w:val="000000"/>
          <w:spacing w:val="3"/>
          <w:sz w:val="28"/>
          <w:szCs w:val="28"/>
        </w:rPr>
        <w:t>з курсу:</w:t>
      </w:r>
    </w:p>
    <w:p w:rsidR="00E30CCC" w:rsidRPr="008C5572" w:rsidRDefault="00E30CCC" w:rsidP="003C372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center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ru-RU"/>
        </w:rPr>
      </w:pPr>
      <w:r w:rsidRPr="00A52629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ru-RU"/>
        </w:rPr>
        <w:t>"</w:t>
      </w:r>
      <w:r w:rsidR="003C3721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ru-RU"/>
        </w:rPr>
        <w:t>Б</w:t>
      </w:r>
      <w:r w:rsidR="00C12D53" w:rsidRPr="008C5572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ru-RU"/>
        </w:rPr>
        <w:t>ази даних</w:t>
      </w:r>
      <w:r w:rsidRPr="008C5572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  <w:lang w:val="ru-RU"/>
        </w:rPr>
        <w:t>"</w:t>
      </w:r>
    </w:p>
    <w:p w:rsidR="00E30CCC" w:rsidRPr="00E5796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C12D53" w:rsidRDefault="00C12D53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C12D53" w:rsidRDefault="00C12D53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 xml:space="preserve">ВИКОНАВ: </w:t>
      </w:r>
    </w:p>
    <w:p w:rsidR="003C3721" w:rsidRDefault="00762B01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с</w:t>
      </w:r>
      <w:r w:rsidR="003C3721"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 xml:space="preserve">лухач групи ПЗС-11 </w:t>
      </w:r>
    </w:p>
    <w:p w:rsidR="00E30CCC" w:rsidRDefault="003C3721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Гринчук Т.А.</w:t>
      </w:r>
    </w:p>
    <w:p w:rsidR="00E30CCC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</w:p>
    <w:p w:rsidR="00E30CCC" w:rsidRPr="00C854B4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</w:pPr>
      <w:r w:rsidRPr="000B36A2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ПЕРЕВІРИ</w:t>
      </w:r>
      <w:r w:rsidR="003C3721"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ЛА</w:t>
      </w:r>
      <w:r>
        <w:rPr>
          <w:rFonts w:ascii="Times New Roman CYR" w:hAnsi="Times New Roman CYR" w:cs="Times New Roman CYR"/>
          <w:b/>
          <w:bCs/>
          <w:color w:val="000000"/>
          <w:spacing w:val="3"/>
          <w:sz w:val="28"/>
          <w:szCs w:val="28"/>
        </w:rPr>
        <w:t>:</w:t>
      </w:r>
    </w:p>
    <w:p w:rsidR="00E30CCC" w:rsidRPr="00C12D53" w:rsidRDefault="00E30CCC" w:rsidP="00E30CC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 xml:space="preserve">доц. </w:t>
      </w:r>
      <w:r w:rsidR="00C12D53"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Павич Н.Я.</w:t>
      </w:r>
    </w:p>
    <w:p w:rsidR="00E30CCC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</w:rPr>
      </w:pPr>
    </w:p>
    <w:p w:rsidR="00E30CCC" w:rsidRPr="00A52629" w:rsidRDefault="00E30CCC" w:rsidP="00C12D5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 CYR" w:hAnsi="Times New Roman CYR" w:cs="Times New Roman CYR"/>
          <w:color w:val="000000"/>
          <w:spacing w:val="3"/>
          <w:sz w:val="28"/>
          <w:szCs w:val="28"/>
          <w:lang w:val="ru-RU"/>
        </w:rPr>
      </w:pPr>
    </w:p>
    <w:p w:rsidR="00E30CCC" w:rsidRDefault="00C12D53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color w:val="000000"/>
          <w:spacing w:val="3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 xml:space="preserve">Львів </w:t>
      </w:r>
      <w:r w:rsidR="003C3721"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>–</w:t>
      </w:r>
      <w:r>
        <w:rPr>
          <w:rFonts w:ascii="Times New Roman CYR" w:hAnsi="Times New Roman CYR" w:cs="Times New Roman CYR"/>
          <w:color w:val="000000"/>
          <w:spacing w:val="3"/>
          <w:sz w:val="28"/>
          <w:szCs w:val="28"/>
        </w:rPr>
        <w:t xml:space="preserve"> 201</w:t>
      </w:r>
      <w:r w:rsidRPr="00A52629">
        <w:rPr>
          <w:rFonts w:ascii="Times New Roman CYR" w:hAnsi="Times New Roman CYR" w:cs="Times New Roman CYR"/>
          <w:color w:val="000000"/>
          <w:spacing w:val="3"/>
          <w:sz w:val="28"/>
          <w:szCs w:val="28"/>
          <w:lang w:val="ru-RU"/>
        </w:rPr>
        <w:t>4</w:t>
      </w:r>
    </w:p>
    <w:p w:rsidR="00DD44DB" w:rsidRDefault="00DD44DB" w:rsidP="00DD44DB">
      <w:pPr>
        <w:spacing w:line="264" w:lineRule="auto"/>
        <w:ind w:left="1134" w:hanging="141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 робота №1</w:t>
      </w:r>
    </w:p>
    <w:p w:rsidR="00C12D53" w:rsidRPr="00FE1E8F" w:rsidRDefault="00E30CCC" w:rsidP="00876719">
      <w:pPr>
        <w:spacing w:line="264" w:lineRule="auto"/>
        <w:ind w:left="1134" w:hanging="426"/>
        <w:jc w:val="both"/>
        <w:rPr>
          <w:color w:val="000000"/>
          <w:sz w:val="28"/>
        </w:rPr>
      </w:pPr>
      <w:r w:rsidRPr="008B61ED">
        <w:rPr>
          <w:rFonts w:ascii="Times New Roman" w:hAnsi="Times New Roman" w:cs="Times New Roman"/>
          <w:b/>
          <w:sz w:val="24"/>
          <w:szCs w:val="24"/>
        </w:rPr>
        <w:t>Мета роботи:</w:t>
      </w:r>
      <w:r w:rsidR="00A52629" w:rsidRPr="00A52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C12D53" w:rsidRPr="00C12D53">
        <w:rPr>
          <w:rFonts w:ascii="Times New Roman" w:hAnsi="Times New Roman" w:cs="Times New Roman"/>
          <w:color w:val="000000"/>
          <w:sz w:val="24"/>
          <w:szCs w:val="24"/>
        </w:rPr>
        <w:t>Встановити та налаштувати SQL Server 2008, навчитися</w:t>
      </w:r>
      <w:r w:rsidR="00A526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2D53" w:rsidRPr="00C12D53">
        <w:rPr>
          <w:rFonts w:ascii="Times New Roman" w:hAnsi="Times New Roman" w:cs="Times New Roman"/>
          <w:color w:val="000000"/>
          <w:sz w:val="24"/>
          <w:szCs w:val="24"/>
        </w:rPr>
        <w:t>створювати</w:t>
      </w:r>
      <w:r w:rsidR="00A526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2D53" w:rsidRPr="00C12D53">
        <w:rPr>
          <w:rFonts w:ascii="Times New Roman" w:hAnsi="Times New Roman" w:cs="Times New Roman"/>
          <w:color w:val="000000"/>
          <w:sz w:val="24"/>
          <w:szCs w:val="24"/>
        </w:rPr>
        <w:t>бази</w:t>
      </w:r>
      <w:r w:rsidR="00A526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2D53" w:rsidRPr="00C12D53">
        <w:rPr>
          <w:rFonts w:ascii="Times New Roman" w:hAnsi="Times New Roman" w:cs="Times New Roman"/>
          <w:color w:val="000000"/>
          <w:sz w:val="24"/>
          <w:szCs w:val="24"/>
        </w:rPr>
        <w:t>даних.</w:t>
      </w:r>
    </w:p>
    <w:p w:rsidR="008B61ED" w:rsidRPr="00A52629" w:rsidRDefault="008B61ED" w:rsidP="008B61ED">
      <w:pPr>
        <w:ind w:left="1560" w:hanging="156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b/>
          <w:color w:val="000000"/>
          <w:sz w:val="24"/>
          <w:szCs w:val="24"/>
        </w:rPr>
        <w:t>ТЕОРЕТИЧНІ ВІДОМОСТІ</w:t>
      </w:r>
    </w:p>
    <w:p w:rsidR="00A52629" w:rsidRDefault="00A52629" w:rsidP="008C5572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Microsoft SQL Server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— комерційна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0" w:tooltip="Система керування базами даних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система керування базами даних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 що розповсюджується корпорацією</w:t>
      </w:r>
      <w:hyperlink r:id="rId11" w:tooltip="Microsoft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Microsoft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. Мова, що використовується для запитів —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2" w:tooltip="Transact-SQL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Transact-SQL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 створена спільно Microsoft та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3" w:tooltip="Sybase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Sybase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. Transact-SQL є реалізацією стандарту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4" w:tooltip="ANSI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ANSI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/</w:t>
      </w:r>
      <w:hyperlink r:id="rId15" w:tooltip="ISO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ISO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щодо структурованої мови запитів (</w:t>
      </w:r>
      <w:hyperlink r:id="rId16" w:tooltip="SQL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SQL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) із розширеннями. Використовується як для невеликих і середніх за розміром баз даних, так і для великих баз даних масштабу підприємства. Багато років вдало конкурує з іншими системами керування базами даних.</w:t>
      </w:r>
    </w:p>
    <w:p w:rsidR="00A52629" w:rsidRDefault="00A52629" w:rsidP="008C5572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Базовий код MS SQL Server (до версії 7.0) ґрунтувався на коді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7" w:tooltip="Sybase SQL Server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Sybase SQL Server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. Це дозволило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8" w:tooltip="Microsoft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Microsoft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вийти на ринок баз даних для підприємств, де конкурували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19" w:tooltip="Oracle Corporation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Oracle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0" w:tooltip="IBM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IBM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 і, пізніше, сама Sybase. Microsoft, Sybase і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1" w:tooltip="Ashton-Tate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Ashton-Tate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спочатку об'єдналися для створення і випуску на ринок першої версії програми, що отримала назву SQL Server 1.0 для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2" w:tooltip="OS/2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OS/2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(близько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3" w:tooltip="1989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1989 року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), яка фактично була еквівалентом Sybase SQL Server 3.0 для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4" w:tooltip="Unix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Unix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5" w:tooltip="VMS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VMS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та ін. Microsoft SQL Server 4.2 був випущений у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6" w:tooltip="1992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1992 році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та входив до складу операційної системи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7" w:tooltip="Microsoft OS/2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Microsoft OS/2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версії 1.3. Офіційний реліз Microsoft SQL Server версії 4.21 для ОС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8" w:tooltip="Windows NT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Windows NT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відбувся одночасно з релізом самої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29" w:tooltip="Windows NT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Windows NT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(версії 3.1). Microsoft SQL Server 6.0 був першою версією SQL Server, створеною виключно для архітектури NT і без участі в процесі розробки Sybase.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До того часу, як вийшла на ринок ОС Windows NT, Sybase і Microsoft розійшлися та створювали вже власні моделі цього програмного продукту. Microsoft намагалася отримати виняткові права на всі версії SQL Server для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0" w:tooltip="Microsoft Windows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Windows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. Пізніше Sybase змінила назву свого продукту на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1" w:tooltip="Adaptive Server Enterprise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Adaptive Server Enterprise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щоб уникнути плутанини з Microsoft SQL Server. До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2" w:tooltip="1994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1994 року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Microsoft отримала від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3" w:tooltip="Sybase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Sybase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три повідомлення про авторські права як натяк на походження Microsoft SQL Server.</w:t>
      </w:r>
    </w:p>
    <w:p w:rsidR="00A52629" w:rsidRDefault="00A52629" w:rsidP="008C5572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Після розділення компанії зробили декілька самостійних релізів програм. SQL Server 7.0 був першим сервером баз даних зі справжнім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4" w:tooltip="Графічний інтерфейс користувача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графічним інтерфейсом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адміністрування. Для усунення претензій з боку Sybase у порушенні авторських прав, весь успадкований код в сьомій версії був переписаний. Це забезпечило також й успіх SQL Server 2000, який був першою редакцією, орієнтованою на архітектуру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5" w:tooltip="IA-64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IA-64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Протягом подальших шести років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6" w:tooltip="Microsoft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корпорація Microsoft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працювала над вдосконаленням вже існуючої версії SQL Server 2000 доки не збудувала зручнішу систему Microsoft SQL Server 2005. Були вдосконалені продуктивність, кліентські інструменти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7" w:tooltip="Інтегроване середовище розробки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інтегрованого середовища розробки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 а також у декількох додаткових системах, що встановлю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ються разом із SQL Server 2005. 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Змінено: інструментарій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8" w:tooltip="ETL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процесів керування сховищами даних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(SQL Server Integration Services або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39" w:tooltip="SQL Server Integration Services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SSIS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), сервер звітів, сервер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0" w:tooltip="OLAP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OLAP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та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1" w:tooltip="Інтелекутальний аналіз даних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інтелекутального аналізу даних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(</w:t>
      </w:r>
      <w:hyperlink r:id="rId42" w:tooltip="Microsoft Analysis Services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Analysis Services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), а також декілька технологій повідомлень, особливо Service Broker та Notification Services.</w:t>
      </w:r>
    </w:p>
    <w:p w:rsidR="00A52629" w:rsidRPr="00A52629" w:rsidRDefault="00A52629" w:rsidP="008C5572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Microsoft SQL Server як мову запитів використовує версію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3" w:tooltip="SQL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SQL</w:t>
        </w:r>
      </w:hyperlink>
      <w:r w:rsidRPr="00A52629">
        <w:rPr>
          <w:rFonts w:ascii="Times New Roman" w:hAnsi="Times New Roman" w:cs="Times New Roman"/>
          <w:color w:val="000000"/>
          <w:sz w:val="24"/>
          <w:szCs w:val="24"/>
        </w:rPr>
        <w:t>, що отримала назву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4" w:tooltip="TRANSACT-SQL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TRANSACT-SQL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(скорочено T-SQL), яка є реалізацією SQL-92 (стандарт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5" w:tooltip="ISO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ISO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для SQL) з багатьма розширеннями. T-SQL дозволяє використовувати додатковий синтаксис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6" w:tooltip="Процедура, що зберігається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процедур, що зберігаються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 xml:space="preserve">і забезпечує підтримку транзакцій (взаємодія бази даних з керуючим 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застосунком). Microsoft SQL Server та Sybase ASE для взаємодії з мережею використовують протокол рівня застосунка під назвою</w:t>
      </w:r>
      <w:r w:rsidRPr="00A52629">
        <w:rPr>
          <w:rFonts w:ascii="Times New Roman" w:hAnsi="Times New Roman" w:cs="Times New Roman"/>
          <w:sz w:val="24"/>
          <w:szCs w:val="24"/>
        </w:rPr>
        <w:t> </w:t>
      </w:r>
      <w:hyperlink r:id="rId47" w:tooltip="Tabular Data Stream (ще не написана)" w:history="1">
        <w:r w:rsidRPr="00A52629">
          <w:rPr>
            <w:rFonts w:ascii="Times New Roman" w:hAnsi="Times New Roman" w:cs="Times New Roman"/>
            <w:color w:val="000000"/>
            <w:sz w:val="24"/>
            <w:szCs w:val="24"/>
          </w:rPr>
          <w:t>Tabular Data Stream</w:t>
        </w:r>
      </w:hyperlink>
      <w:r w:rsidRPr="00A52629">
        <w:rPr>
          <w:rFonts w:ascii="Times New Roman" w:hAnsi="Times New Roman" w:cs="Times New Roman"/>
          <w:sz w:val="24"/>
          <w:szCs w:val="24"/>
        </w:rPr>
        <w:t> </w:t>
      </w:r>
      <w:r w:rsidRPr="00A52629">
        <w:rPr>
          <w:rFonts w:ascii="Times New Roman" w:hAnsi="Times New Roman" w:cs="Times New Roman"/>
          <w:color w:val="000000"/>
          <w:sz w:val="24"/>
          <w:szCs w:val="24"/>
        </w:rPr>
        <w:t>(TDS, протокол передачі табличних даних).</w:t>
      </w:r>
    </w:p>
    <w:p w:rsidR="00A52629" w:rsidRDefault="00216C7B" w:rsidP="00216C7B">
      <w:pPr>
        <w:pStyle w:val="5"/>
        <w:tabs>
          <w:tab w:val="num" w:pos="720"/>
        </w:tabs>
      </w:pPr>
      <w:r>
        <w:t>Хід роботи</w:t>
      </w:r>
      <w:r w:rsidR="00A52629">
        <w:t>:</w:t>
      </w:r>
    </w:p>
    <w:p w:rsidR="00A52629" w:rsidRPr="00A52629" w:rsidRDefault="00A52629" w:rsidP="008C5572">
      <w:pPr>
        <w:numPr>
          <w:ilvl w:val="0"/>
          <w:numId w:val="15"/>
        </w:numPr>
        <w:tabs>
          <w:tab w:val="clear" w:pos="720"/>
          <w:tab w:val="num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Встановити новий екземпляр SQL Server. Для сортування задати латиницю.</w:t>
      </w:r>
    </w:p>
    <w:p w:rsidR="00803F13" w:rsidRDefault="00A52629" w:rsidP="008C5572">
      <w:pPr>
        <w:numPr>
          <w:ilvl w:val="0"/>
          <w:numId w:val="15"/>
        </w:numPr>
        <w:tabs>
          <w:tab w:val="clear" w:pos="720"/>
          <w:tab w:val="num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2629">
        <w:rPr>
          <w:rFonts w:ascii="Times New Roman" w:hAnsi="Times New Roman" w:cs="Times New Roman"/>
          <w:color w:val="000000"/>
          <w:sz w:val="24"/>
          <w:szCs w:val="24"/>
        </w:rPr>
        <w:t>Налаштувати доступ до SQL Server з інших комп’ютерів в мережі.</w:t>
      </w:r>
    </w:p>
    <w:p w:rsidR="00803F13" w:rsidRDefault="00803F13" w:rsidP="008C557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20382" w:rsidRDefault="00216C7B" w:rsidP="001845B3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того щоб задати потрібний нам порядок сортування, на етапі </w:t>
      </w:r>
      <w:r w:rsidRPr="00556D76">
        <w:rPr>
          <w:rFonts w:ascii="Times New Roman" w:hAnsi="Times New Roman" w:cs="Times New Roman"/>
          <w:b/>
          <w:color w:val="000000"/>
          <w:sz w:val="24"/>
          <w:szCs w:val="24"/>
        </w:rPr>
        <w:t>«</w:t>
      </w:r>
      <w:r w:rsidRPr="00556D7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Server</w:t>
      </w:r>
      <w:r w:rsidRPr="00556D7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56D7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Configuration</w:t>
      </w:r>
      <w:r w:rsidRPr="00556D76">
        <w:rPr>
          <w:rFonts w:ascii="Times New Roman" w:hAnsi="Times New Roman" w:cs="Times New Roman"/>
          <w:b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845B3">
        <w:rPr>
          <w:rFonts w:ascii="Times New Roman" w:hAnsi="Times New Roman" w:cs="Times New Roman"/>
          <w:color w:val="000000"/>
          <w:sz w:val="24"/>
          <w:szCs w:val="24"/>
        </w:rPr>
        <w:t xml:space="preserve">установки </w:t>
      </w:r>
      <w:r w:rsidR="001845B3" w:rsidRPr="001845B3">
        <w:rPr>
          <w:rFonts w:ascii="Times New Roman" w:hAnsi="Times New Roman" w:cs="Times New Roman"/>
          <w:i/>
          <w:color w:val="000000"/>
          <w:sz w:val="24"/>
          <w:szCs w:val="24"/>
        </w:rPr>
        <w:t>SQL Server 2008</w:t>
      </w:r>
      <w:r w:rsidR="001845B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 закладці </w:t>
      </w:r>
      <w:r w:rsidR="001845B3" w:rsidRPr="001845B3">
        <w:rPr>
          <w:rFonts w:ascii="Times New Roman" w:hAnsi="Times New Roman" w:cs="Times New Roman"/>
          <w:b/>
          <w:color w:val="000000"/>
          <w:sz w:val="24"/>
          <w:szCs w:val="24"/>
        </w:rPr>
        <w:t>«</w:t>
      </w:r>
      <w:r w:rsidRPr="001845B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Collation</w:t>
      </w:r>
      <w:r w:rsidR="001845B3" w:rsidRPr="001845B3">
        <w:rPr>
          <w:rFonts w:ascii="Times New Roman" w:hAnsi="Times New Roman" w:cs="Times New Roman"/>
          <w:b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змінимо порядок сортування для </w:t>
      </w:r>
      <w:r w:rsidRPr="001845B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Database</w:t>
      </w:r>
      <w:r w:rsidRPr="001845B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1845B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Engine</w:t>
      </w:r>
      <w:r w:rsidRPr="00216C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та </w:t>
      </w:r>
      <w:r w:rsidR="001845B3" w:rsidRPr="001845B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Analysis</w:t>
      </w:r>
      <w:r w:rsidR="001845B3" w:rsidRPr="001845B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1845B3" w:rsidRPr="001845B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1845B3">
        <w:rPr>
          <w:rFonts w:ascii="Times New Roman" w:hAnsi="Times New Roman" w:cs="Times New Roman"/>
          <w:color w:val="000000"/>
          <w:sz w:val="24"/>
          <w:szCs w:val="24"/>
        </w:rPr>
        <w:t xml:space="preserve">, натиснувши кнопку </w:t>
      </w:r>
      <w:r w:rsidR="001845B3" w:rsidRPr="001845B3">
        <w:rPr>
          <w:rFonts w:ascii="Times New Roman" w:hAnsi="Times New Roman" w:cs="Times New Roman"/>
          <w:b/>
          <w:color w:val="000000"/>
          <w:sz w:val="24"/>
          <w:szCs w:val="24"/>
        </w:rPr>
        <w:t>«</w:t>
      </w:r>
      <w:r w:rsidR="001845B3" w:rsidRPr="001845B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Customize</w:t>
      </w:r>
      <w:r w:rsidR="001845B3" w:rsidRPr="001845B3">
        <w:rPr>
          <w:rFonts w:ascii="Times New Roman" w:hAnsi="Times New Roman" w:cs="Times New Roman"/>
          <w:b/>
          <w:color w:val="000000"/>
          <w:sz w:val="24"/>
          <w:szCs w:val="24"/>
        </w:rPr>
        <w:t>..»</w:t>
      </w:r>
      <w:r w:rsidR="001845B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1845B3">
        <w:rPr>
          <w:rFonts w:ascii="Times New Roman" w:hAnsi="Times New Roman" w:cs="Times New Roman"/>
          <w:color w:val="000000"/>
          <w:sz w:val="24"/>
          <w:szCs w:val="24"/>
        </w:rPr>
        <w:t>(рис. 1).</w:t>
      </w:r>
      <w:r w:rsidR="00B203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20382">
        <w:rPr>
          <w:rFonts w:ascii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5957652" cy="3620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55" cy="36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82" w:rsidRDefault="00B20382" w:rsidP="00B20382">
      <w:pPr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</w:t>
      </w:r>
      <w:r w:rsidR="00C0571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1. Зміна порядку сортування</w:t>
      </w:r>
    </w:p>
    <w:p w:rsidR="00556D76" w:rsidRDefault="001845B3" w:rsidP="001845B3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16C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B20382">
        <w:rPr>
          <w:rFonts w:ascii="Times New Roman" w:hAnsi="Times New Roman" w:cs="Times New Roman"/>
          <w:color w:val="000000"/>
          <w:sz w:val="24"/>
          <w:szCs w:val="24"/>
        </w:rPr>
        <w:t xml:space="preserve">У списку вибору виберемо: </w:t>
      </w:r>
      <w:r w:rsidR="00B20382" w:rsidRPr="00B2038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Latin</w:t>
      </w:r>
      <w:r w:rsidR="00B20382" w:rsidRPr="00B20382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1_</w:t>
      </w:r>
      <w:r w:rsidR="00B20382" w:rsidRPr="00B2038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General</w:t>
      </w:r>
      <w:r w:rsidR="00B20382" w:rsidRPr="00B20382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="00556D76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Вигляд вікна установки після вказаних дій зображено на рис. 2.</w:t>
      </w:r>
    </w:p>
    <w:p w:rsidR="006D2EA3" w:rsidRDefault="00556D76" w:rsidP="00556D76">
      <w:pPr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3441A4C4" wp14:editId="555ACF67">
            <wp:extent cx="3450590" cy="2190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76" w:rsidRDefault="00556D76" w:rsidP="00556D76">
      <w:pPr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Рис. 2. Вікно установки після вибору сортування</w:t>
      </w:r>
    </w:p>
    <w:p w:rsidR="00300503" w:rsidRDefault="00300503" w:rsidP="00300503">
      <w:pPr>
        <w:pStyle w:val="a8"/>
        <w:spacing w:before="0" w:beforeAutospacing="0" w:after="0" w:afterAutospacing="0"/>
        <w:ind w:firstLine="709"/>
        <w:jc w:val="both"/>
      </w:pPr>
      <w:r>
        <w:lastRenderedPageBreak/>
        <w:t xml:space="preserve">Для налаштування </w:t>
      </w:r>
      <w:r w:rsidRPr="00300503">
        <w:t>доступу до SQL Server</w:t>
      </w:r>
      <w:r w:rsidR="006F7F4D">
        <w:t xml:space="preserve"> на хості 192.168.1.101</w:t>
      </w:r>
      <w:r w:rsidRPr="00300503">
        <w:t xml:space="preserve"> з інших комп’ютерів в мережі</w:t>
      </w:r>
      <w:r>
        <w:t xml:space="preserve">, виконаємо </w:t>
      </w:r>
      <w:r w:rsidRPr="0055639E">
        <w:t>наступне</w:t>
      </w:r>
      <w:r w:rsidRPr="004B5CAB">
        <w:rPr>
          <w:b/>
        </w:rPr>
        <w:t>:</w:t>
      </w:r>
      <w:r w:rsidR="0055639E">
        <w:t xml:space="preserve"> з</w:t>
      </w:r>
      <w:r>
        <w:t>апуститимо</w:t>
      </w:r>
      <w:r w:rsidRPr="00300503">
        <w:t xml:space="preserve"> </w:t>
      </w:r>
      <w:r w:rsidR="006F7F4D">
        <w:rPr>
          <w:lang w:val="ru-RU"/>
        </w:rPr>
        <w:t>на цьому комп</w:t>
      </w:r>
      <w:r w:rsidR="006F7F4D" w:rsidRPr="006F7F4D">
        <w:rPr>
          <w:lang w:val="ru-RU"/>
        </w:rPr>
        <w:t>’</w:t>
      </w:r>
      <w:r w:rsidR="006F7F4D">
        <w:rPr>
          <w:lang w:val="ru-RU"/>
        </w:rPr>
        <w:t>ютері</w:t>
      </w:r>
      <w:r w:rsidR="006F7F4D">
        <w:t xml:space="preserve"> утиліту </w:t>
      </w:r>
      <w:r w:rsidRPr="006F7F4D">
        <w:rPr>
          <w:i/>
        </w:rPr>
        <w:t>S</w:t>
      </w:r>
      <w:r w:rsidR="006F7F4D" w:rsidRPr="006F7F4D">
        <w:rPr>
          <w:i/>
        </w:rPr>
        <w:t>QL Server Configuration Manager</w:t>
      </w:r>
      <w:r w:rsidR="006F7F4D">
        <w:t>.</w:t>
      </w:r>
      <w:r>
        <w:t xml:space="preserve"> </w:t>
      </w:r>
      <w:r w:rsidRPr="00300503">
        <w:t xml:space="preserve">В розділі </w:t>
      </w:r>
      <w:r w:rsidRPr="006F7F4D">
        <w:rPr>
          <w:b/>
        </w:rPr>
        <w:t>S</w:t>
      </w:r>
      <w:r w:rsidR="006F7F4D">
        <w:rPr>
          <w:b/>
        </w:rPr>
        <w:t>QL Server Network Configuration</w:t>
      </w:r>
      <w:r w:rsidR="006F7F4D" w:rsidRPr="006F7F4D">
        <w:t>–&gt;</w:t>
      </w:r>
      <w:r w:rsidRPr="006F7F4D">
        <w:rPr>
          <w:b/>
        </w:rPr>
        <w:t xml:space="preserve">Protocols for </w:t>
      </w:r>
      <w:r w:rsidR="006F7F4D" w:rsidRPr="006F7F4D">
        <w:rPr>
          <w:b/>
          <w:lang w:val="en-US"/>
        </w:rPr>
        <w:t>MSSQLSERVER</w:t>
      </w:r>
      <w:r w:rsidRPr="00300503">
        <w:t xml:space="preserve"> </w:t>
      </w:r>
      <w:r w:rsidR="006F7F4D">
        <w:t xml:space="preserve">включимо протоколи </w:t>
      </w:r>
      <w:r w:rsidR="006F7F4D" w:rsidRPr="0055639E">
        <w:rPr>
          <w:b/>
        </w:rPr>
        <w:t>TCP/IP</w:t>
      </w:r>
      <w:r w:rsidR="006F7F4D" w:rsidRPr="006F7F4D">
        <w:t xml:space="preserve"> </w:t>
      </w:r>
      <w:r w:rsidR="006F7F4D">
        <w:t xml:space="preserve">та </w:t>
      </w:r>
      <w:r w:rsidR="006F7F4D" w:rsidRPr="0055639E">
        <w:rPr>
          <w:b/>
          <w:lang w:val="en-US"/>
        </w:rPr>
        <w:t>Named</w:t>
      </w:r>
      <w:r w:rsidR="006F7F4D" w:rsidRPr="0055639E">
        <w:rPr>
          <w:b/>
        </w:rPr>
        <w:t xml:space="preserve"> </w:t>
      </w:r>
      <w:r w:rsidR="006F7F4D" w:rsidRPr="0055639E">
        <w:rPr>
          <w:b/>
          <w:lang w:val="en-US"/>
        </w:rPr>
        <w:t>Pipes</w:t>
      </w:r>
      <w:r w:rsidR="006F7F4D" w:rsidRPr="0055639E">
        <w:rPr>
          <w:b/>
        </w:rPr>
        <w:t xml:space="preserve">  </w:t>
      </w:r>
      <w:r w:rsidR="006F7F4D">
        <w:t xml:space="preserve">за допомогою контекстного меню та його команди: </w:t>
      </w:r>
      <w:r w:rsidR="006F7F4D" w:rsidRPr="0055639E">
        <w:rPr>
          <w:b/>
          <w:lang w:val="en-US"/>
        </w:rPr>
        <w:t>Enable</w:t>
      </w:r>
      <w:r w:rsidR="006F7F4D" w:rsidRPr="006F7F4D">
        <w:t xml:space="preserve"> (</w:t>
      </w:r>
      <w:r w:rsidR="006F7F4D">
        <w:t>рис. 3</w:t>
      </w:r>
      <w:r w:rsidR="006F7F4D" w:rsidRPr="006F7F4D">
        <w:t>)</w:t>
      </w:r>
      <w:r w:rsidRPr="00300503">
        <w:t>.</w:t>
      </w:r>
    </w:p>
    <w:p w:rsidR="00124815" w:rsidRDefault="00124815" w:rsidP="00300503">
      <w:pPr>
        <w:pStyle w:val="a8"/>
        <w:spacing w:before="0" w:beforeAutospacing="0" w:after="0" w:afterAutospacing="0"/>
        <w:ind w:firstLine="709"/>
        <w:jc w:val="both"/>
      </w:pPr>
    </w:p>
    <w:p w:rsidR="00124815" w:rsidRDefault="00124815" w:rsidP="00124815">
      <w:pPr>
        <w:pStyle w:val="a8"/>
        <w:spacing w:before="0" w:beforeAutospacing="0" w:after="0" w:afterAutospacing="0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203290" cy="19001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51" cy="190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15" w:rsidRPr="00F12817" w:rsidRDefault="00124815" w:rsidP="00124815">
      <w:pPr>
        <w:pStyle w:val="a8"/>
        <w:spacing w:before="0" w:beforeAutospacing="0" w:after="0" w:afterAutospacing="0"/>
        <w:ind w:firstLine="709"/>
        <w:jc w:val="center"/>
        <w:rPr>
          <w:lang w:val="ru-RU"/>
        </w:rPr>
      </w:pPr>
      <w:r>
        <w:t xml:space="preserve">Рис. 3. Включення протоколів </w:t>
      </w:r>
      <w:r>
        <w:rPr>
          <w:lang w:val="en-US"/>
        </w:rPr>
        <w:t>TCP</w:t>
      </w:r>
      <w:r w:rsidRPr="00124815">
        <w:rPr>
          <w:lang w:val="ru-RU"/>
        </w:rPr>
        <w:t>/</w:t>
      </w:r>
      <w:r>
        <w:rPr>
          <w:lang w:val="en-US"/>
        </w:rPr>
        <w:t>IP</w:t>
      </w:r>
      <w:r w:rsidRPr="00124815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Named</w:t>
      </w:r>
      <w:r w:rsidRPr="00425F0A">
        <w:rPr>
          <w:lang w:val="ru-RU"/>
        </w:rPr>
        <w:t xml:space="preserve"> </w:t>
      </w:r>
      <w:r>
        <w:rPr>
          <w:lang w:val="en-US"/>
        </w:rPr>
        <w:t>Pipes</w:t>
      </w:r>
    </w:p>
    <w:p w:rsidR="001D06E4" w:rsidRPr="00F12817" w:rsidRDefault="001D06E4" w:rsidP="001D06E4">
      <w:pPr>
        <w:pStyle w:val="a8"/>
        <w:spacing w:before="0" w:beforeAutospacing="0" w:after="0" w:afterAutospacing="0"/>
        <w:ind w:firstLine="709"/>
        <w:jc w:val="both"/>
        <w:rPr>
          <w:lang w:val="ru-RU"/>
        </w:rPr>
      </w:pPr>
    </w:p>
    <w:p w:rsidR="001D06E4" w:rsidRDefault="001D06E4" w:rsidP="001D06E4">
      <w:pPr>
        <w:pStyle w:val="a8"/>
        <w:spacing w:before="0" w:beforeAutospacing="0" w:after="0" w:afterAutospacing="0"/>
        <w:ind w:firstLine="709"/>
        <w:jc w:val="both"/>
      </w:pPr>
      <w:r>
        <w:t xml:space="preserve">Зайдемо в гілку </w:t>
      </w:r>
      <w:r w:rsidRPr="001D06E4">
        <w:rPr>
          <w:b/>
          <w:lang w:val="en-US"/>
        </w:rPr>
        <w:t>SQL</w:t>
      </w:r>
      <w:r w:rsidRPr="00F12817">
        <w:rPr>
          <w:b/>
          <w:lang w:val="ru-RU"/>
        </w:rPr>
        <w:t xml:space="preserve"> </w:t>
      </w:r>
      <w:r w:rsidRPr="001D06E4">
        <w:rPr>
          <w:b/>
          <w:lang w:val="en-US"/>
        </w:rPr>
        <w:t>Server</w:t>
      </w:r>
      <w:r w:rsidRPr="00F12817">
        <w:rPr>
          <w:b/>
          <w:lang w:val="ru-RU"/>
        </w:rPr>
        <w:t xml:space="preserve"> </w:t>
      </w:r>
      <w:r w:rsidRPr="001D06E4">
        <w:rPr>
          <w:b/>
          <w:lang w:val="en-US"/>
        </w:rPr>
        <w:t>Services</w:t>
      </w:r>
      <w:r>
        <w:t xml:space="preserve"> та включимо за допомогою контекстного меню сервіс: </w:t>
      </w:r>
      <w:r w:rsidRPr="001D06E4">
        <w:rPr>
          <w:b/>
          <w:lang w:val="en-US"/>
        </w:rPr>
        <w:t>SQL</w:t>
      </w:r>
      <w:r w:rsidRPr="00F12817">
        <w:rPr>
          <w:b/>
          <w:lang w:val="ru-RU"/>
        </w:rPr>
        <w:t xml:space="preserve"> </w:t>
      </w:r>
      <w:r w:rsidRPr="001D06E4">
        <w:rPr>
          <w:b/>
          <w:lang w:val="en-US"/>
        </w:rPr>
        <w:t>Server</w:t>
      </w:r>
      <w:r w:rsidRPr="00F12817">
        <w:rPr>
          <w:b/>
          <w:lang w:val="ru-RU"/>
        </w:rPr>
        <w:t xml:space="preserve"> </w:t>
      </w:r>
      <w:r w:rsidRPr="001D06E4">
        <w:rPr>
          <w:b/>
          <w:lang w:val="en-US"/>
        </w:rPr>
        <w:t>Agent</w:t>
      </w:r>
      <w:r w:rsidRPr="00F12817">
        <w:rPr>
          <w:lang w:val="ru-RU"/>
        </w:rPr>
        <w:t xml:space="preserve"> (</w:t>
      </w:r>
      <w:r>
        <w:t>рис. 4</w:t>
      </w:r>
      <w:r w:rsidRPr="00F12817">
        <w:rPr>
          <w:lang w:val="ru-RU"/>
        </w:rPr>
        <w:t>)</w:t>
      </w:r>
      <w:r>
        <w:t>.</w:t>
      </w:r>
    </w:p>
    <w:p w:rsidR="001D06E4" w:rsidRPr="001D06E4" w:rsidRDefault="001D06E4" w:rsidP="001D06E4">
      <w:pPr>
        <w:pStyle w:val="a8"/>
        <w:spacing w:before="0" w:beforeAutospacing="0" w:after="0" w:afterAutospacing="0"/>
        <w:ind w:firstLine="709"/>
        <w:jc w:val="both"/>
      </w:pPr>
    </w:p>
    <w:p w:rsidR="001D06E4" w:rsidRDefault="001D06E4" w:rsidP="001D06E4">
      <w:pPr>
        <w:pStyle w:val="a8"/>
        <w:spacing w:before="0" w:beforeAutospacing="0" w:after="0" w:afterAutospacing="0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4FABFF4D" wp14:editId="146E0CA9">
            <wp:extent cx="4999703" cy="1968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87" cy="196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6E4">
        <w:t xml:space="preserve"> </w:t>
      </w:r>
    </w:p>
    <w:p w:rsidR="001D06E4" w:rsidRDefault="001D06E4" w:rsidP="001D06E4">
      <w:pPr>
        <w:pStyle w:val="a8"/>
        <w:spacing w:before="0" w:beforeAutospacing="0" w:after="0" w:afterAutospacing="0"/>
        <w:ind w:firstLine="709"/>
        <w:jc w:val="center"/>
      </w:pPr>
      <w:r>
        <w:t xml:space="preserve">Рис. 4. Включення </w:t>
      </w:r>
      <w:r w:rsidRPr="001D06E4">
        <w:rPr>
          <w:lang w:val="en-US"/>
        </w:rPr>
        <w:t>SQL</w:t>
      </w:r>
      <w:r w:rsidRPr="00E91B89">
        <w:rPr>
          <w:lang w:val="ru-RU"/>
        </w:rPr>
        <w:t xml:space="preserve"> </w:t>
      </w:r>
      <w:r w:rsidRPr="001D06E4">
        <w:rPr>
          <w:lang w:val="en-US"/>
        </w:rPr>
        <w:t>Server</w:t>
      </w:r>
      <w:r w:rsidRPr="00E91B89">
        <w:rPr>
          <w:lang w:val="ru-RU"/>
        </w:rPr>
        <w:t xml:space="preserve"> </w:t>
      </w:r>
      <w:r w:rsidRPr="001D06E4">
        <w:rPr>
          <w:lang w:val="en-US"/>
        </w:rPr>
        <w:t>Agent</w:t>
      </w:r>
    </w:p>
    <w:p w:rsidR="005F2598" w:rsidRDefault="005F2598" w:rsidP="005F2598">
      <w:pPr>
        <w:pStyle w:val="a8"/>
        <w:spacing w:before="0" w:beforeAutospacing="0" w:after="0" w:afterAutospacing="0"/>
        <w:ind w:firstLine="709"/>
        <w:jc w:val="both"/>
      </w:pPr>
    </w:p>
    <w:p w:rsidR="005F2598" w:rsidRPr="005F2598" w:rsidRDefault="005F2598" w:rsidP="005F2598">
      <w:pPr>
        <w:pStyle w:val="a8"/>
        <w:spacing w:before="0" w:beforeAutospacing="0" w:after="0" w:afterAutospacing="0"/>
        <w:ind w:firstLine="709"/>
        <w:jc w:val="both"/>
      </w:pPr>
      <w:r>
        <w:t xml:space="preserve">Для того, щоб зміни вступили в силу, потрібно перезавантажити </w:t>
      </w:r>
      <w:r w:rsidRPr="005F2598">
        <w:rPr>
          <w:i/>
          <w:lang w:val="en-US"/>
        </w:rPr>
        <w:t>SQL</w:t>
      </w:r>
      <w:r w:rsidRPr="005F2598">
        <w:rPr>
          <w:i/>
          <w:lang w:val="ru-RU"/>
        </w:rPr>
        <w:t xml:space="preserve"> </w:t>
      </w:r>
      <w:r w:rsidRPr="005F2598">
        <w:rPr>
          <w:i/>
          <w:lang w:val="en-US"/>
        </w:rPr>
        <w:t>Server</w:t>
      </w:r>
      <w:r>
        <w:t xml:space="preserve">. Для цього, скористаємось командою </w:t>
      </w:r>
      <w:r w:rsidRPr="005F2598">
        <w:rPr>
          <w:b/>
          <w:lang w:val="en-US"/>
        </w:rPr>
        <w:t>Restart</w:t>
      </w:r>
      <w:r>
        <w:t xml:space="preserve"> контекстного меню пункту </w:t>
      </w:r>
      <w:r w:rsidRPr="005F2598">
        <w:rPr>
          <w:b/>
          <w:lang w:val="en-US"/>
        </w:rPr>
        <w:t>SQL</w:t>
      </w:r>
      <w:r w:rsidRPr="005F2598">
        <w:rPr>
          <w:b/>
        </w:rPr>
        <w:t xml:space="preserve"> </w:t>
      </w:r>
      <w:r w:rsidRPr="005F2598">
        <w:rPr>
          <w:b/>
          <w:lang w:val="en-US"/>
        </w:rPr>
        <w:t>Server</w:t>
      </w:r>
      <w:r w:rsidRPr="005F2598">
        <w:rPr>
          <w:b/>
        </w:rPr>
        <w:t xml:space="preserve"> (</w:t>
      </w:r>
      <w:r w:rsidRPr="005F2598">
        <w:rPr>
          <w:b/>
          <w:lang w:val="en-US"/>
        </w:rPr>
        <w:t>MSSQL</w:t>
      </w:r>
      <w:r w:rsidRPr="005F2598">
        <w:rPr>
          <w:b/>
        </w:rPr>
        <w:t xml:space="preserve"> </w:t>
      </w:r>
      <w:r w:rsidRPr="005F2598">
        <w:rPr>
          <w:b/>
          <w:lang w:val="en-US"/>
        </w:rPr>
        <w:t>Server</w:t>
      </w:r>
      <w:r w:rsidRPr="005F2598">
        <w:rPr>
          <w:b/>
        </w:rPr>
        <w:t>)</w:t>
      </w:r>
      <w:r>
        <w:t xml:space="preserve"> (рис. 5).</w:t>
      </w:r>
    </w:p>
    <w:p w:rsidR="00300503" w:rsidRDefault="006B30B9" w:rsidP="001D06E4">
      <w:pPr>
        <w:pStyle w:val="a9"/>
        <w:jc w:val="center"/>
        <w:rPr>
          <w:sz w:val="24"/>
        </w:rPr>
      </w:pPr>
      <w:r>
        <w:rPr>
          <w:noProof/>
          <w:sz w:val="24"/>
          <w:lang w:val="ru-RU" w:eastAsia="ru-RU"/>
        </w:rPr>
        <w:drawing>
          <wp:inline distT="0" distB="0" distL="0" distR="0">
            <wp:extent cx="4946163" cy="1968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12" cy="197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17" w:rsidRDefault="006B30B9" w:rsidP="006B30B9">
      <w:pPr>
        <w:pStyle w:val="a8"/>
        <w:spacing w:before="0" w:beforeAutospacing="0" w:after="0" w:afterAutospacing="0"/>
        <w:ind w:firstLine="709"/>
        <w:jc w:val="center"/>
      </w:pPr>
      <w:r>
        <w:t xml:space="preserve">Рис. 5. Перезавантаження </w:t>
      </w:r>
      <w:r w:rsidRPr="001D06E4">
        <w:rPr>
          <w:lang w:val="en-US"/>
        </w:rPr>
        <w:t>SQL</w:t>
      </w:r>
      <w:r w:rsidRPr="00E91B89">
        <w:t xml:space="preserve"> </w:t>
      </w:r>
      <w:r w:rsidRPr="001D06E4">
        <w:rPr>
          <w:lang w:val="en-US"/>
        </w:rPr>
        <w:t>Server</w:t>
      </w:r>
      <w:r w:rsidR="00F12817" w:rsidRPr="00E91B89">
        <w:t xml:space="preserve"> </w:t>
      </w:r>
    </w:p>
    <w:p w:rsidR="00F12817" w:rsidRDefault="00F12817" w:rsidP="006B30B9">
      <w:pPr>
        <w:pStyle w:val="a8"/>
        <w:spacing w:before="0" w:beforeAutospacing="0" w:after="0" w:afterAutospacing="0"/>
        <w:ind w:firstLine="709"/>
        <w:jc w:val="center"/>
      </w:pPr>
    </w:p>
    <w:p w:rsidR="006B30B9" w:rsidRPr="00BC4E1F" w:rsidRDefault="00F12817" w:rsidP="00F12817">
      <w:pPr>
        <w:pStyle w:val="a8"/>
        <w:spacing w:before="0" w:beforeAutospacing="0" w:after="0" w:afterAutospacing="0"/>
        <w:ind w:firstLine="709"/>
        <w:jc w:val="both"/>
        <w:rPr>
          <w:lang w:val="ru-RU"/>
        </w:rPr>
      </w:pPr>
      <w:r>
        <w:lastRenderedPageBreak/>
        <w:t>Спробуємо з іншої машини в мережі (</w:t>
      </w:r>
      <w:r w:rsidR="00BE2612">
        <w:rPr>
          <w:lang w:val="en-US"/>
        </w:rPr>
        <w:t>TarasHP</w:t>
      </w:r>
      <w:r w:rsidR="00BE2612" w:rsidRPr="00BE2612">
        <w:t xml:space="preserve"> - </w:t>
      </w:r>
      <w:r>
        <w:t xml:space="preserve">192.168.1.100) </w:t>
      </w:r>
      <w:r w:rsidRPr="00BE2612">
        <w:t xml:space="preserve">зайти на </w:t>
      </w:r>
      <w:r w:rsidRPr="00F12817">
        <w:rPr>
          <w:i/>
          <w:lang w:val="en-US"/>
        </w:rPr>
        <w:t>SQL</w:t>
      </w:r>
      <w:r w:rsidRPr="00BE2612">
        <w:rPr>
          <w:i/>
        </w:rPr>
        <w:t xml:space="preserve"> </w:t>
      </w:r>
      <w:r w:rsidRPr="00F12817">
        <w:rPr>
          <w:i/>
          <w:lang w:val="en-US"/>
        </w:rPr>
        <w:t>Server</w:t>
      </w:r>
      <w:r w:rsidRPr="00BE2612">
        <w:t xml:space="preserve"> комп’ютера 192.168.1.101.</w:t>
      </w:r>
      <w:r>
        <w:t xml:space="preserve"> </w:t>
      </w:r>
      <w:r w:rsidR="00BE2612">
        <w:t xml:space="preserve">Для цього зайдемо в </w:t>
      </w:r>
      <w:r w:rsidR="00BE2612" w:rsidRPr="00BC4E1F">
        <w:rPr>
          <w:i/>
          <w:lang w:val="en-US"/>
        </w:rPr>
        <w:t>Microsoft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SQL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Server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Management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Studio</w:t>
      </w:r>
      <w:r w:rsidR="00BE2612">
        <w:t xml:space="preserve"> на комп</w:t>
      </w:r>
      <w:r w:rsidR="00BE2612" w:rsidRPr="00BE2612">
        <w:t>’</w:t>
      </w:r>
      <w:r w:rsidR="00BE2612">
        <w:t>ютері</w:t>
      </w:r>
      <w:r w:rsidR="00BE2612" w:rsidRPr="00BE2612">
        <w:t xml:space="preserve"> </w:t>
      </w:r>
      <w:r w:rsidR="00BE2612">
        <w:t xml:space="preserve">192.168.1.100 і у вікні </w:t>
      </w:r>
      <w:r w:rsidR="00BE2612" w:rsidRPr="00BC4E1F">
        <w:rPr>
          <w:i/>
          <w:lang w:val="en-US"/>
        </w:rPr>
        <w:t>Object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Explorer</w:t>
      </w:r>
      <w:r w:rsidR="00BE2612" w:rsidRPr="00BE2612">
        <w:t xml:space="preserve"> </w:t>
      </w:r>
      <w:r w:rsidR="00BE2612">
        <w:t xml:space="preserve">натиснемо на кнопку: </w:t>
      </w:r>
      <w:r w:rsidR="00BE2612" w:rsidRPr="00BC4E1F">
        <w:rPr>
          <w:i/>
          <w:lang w:val="en-US"/>
        </w:rPr>
        <w:t>Connect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Object</w:t>
      </w:r>
      <w:r w:rsidR="00BE2612" w:rsidRPr="00BC4E1F">
        <w:rPr>
          <w:i/>
        </w:rPr>
        <w:t xml:space="preserve"> </w:t>
      </w:r>
      <w:r w:rsidR="00BE2612" w:rsidRPr="00BC4E1F">
        <w:rPr>
          <w:i/>
          <w:lang w:val="en-US"/>
        </w:rPr>
        <w:t>Explorer</w:t>
      </w:r>
      <w:r w:rsidR="00BC4E1F" w:rsidRPr="00BC4E1F">
        <w:t xml:space="preserve">. </w:t>
      </w:r>
      <w:r w:rsidR="00BC4E1F">
        <w:t>У вікні з</w:t>
      </w:r>
      <w:r w:rsidR="00BC4E1F" w:rsidRPr="00BC4E1F">
        <w:rPr>
          <w:lang w:val="ru-RU"/>
        </w:rPr>
        <w:t>’</w:t>
      </w:r>
      <w:r w:rsidR="00BC4E1F">
        <w:t xml:space="preserve">єднання вкажемо </w:t>
      </w:r>
      <w:r w:rsidR="00BC4E1F">
        <w:rPr>
          <w:lang w:val="en-US"/>
        </w:rPr>
        <w:t>ip</w:t>
      </w:r>
      <w:r w:rsidR="00BC4E1F">
        <w:t xml:space="preserve">-адресу сервера, логін та пароль на натискаємо </w:t>
      </w:r>
      <w:r w:rsidR="00BC4E1F" w:rsidRPr="00BC4E1F">
        <w:rPr>
          <w:b/>
          <w:lang w:val="en-US"/>
        </w:rPr>
        <w:t>Connect</w:t>
      </w:r>
      <w:r w:rsidR="00BC4E1F" w:rsidRPr="00BC4E1F">
        <w:rPr>
          <w:b/>
          <w:lang w:val="ru-RU"/>
        </w:rPr>
        <w:t xml:space="preserve"> </w:t>
      </w:r>
      <w:r w:rsidR="00BC4E1F" w:rsidRPr="00BC4E1F">
        <w:rPr>
          <w:lang w:val="ru-RU"/>
        </w:rPr>
        <w:t>(</w:t>
      </w:r>
      <w:r w:rsidR="00BC4E1F">
        <w:t>рис. 6</w:t>
      </w:r>
      <w:r w:rsidR="00BC4E1F" w:rsidRPr="00BC4E1F">
        <w:rPr>
          <w:lang w:val="ru-RU"/>
        </w:rPr>
        <w:t xml:space="preserve">). </w:t>
      </w:r>
    </w:p>
    <w:p w:rsidR="00BC4E1F" w:rsidRPr="00BE2612" w:rsidRDefault="00BC4E1F" w:rsidP="00F12817">
      <w:pPr>
        <w:pStyle w:val="a8"/>
        <w:spacing w:before="0" w:beforeAutospacing="0" w:after="0" w:afterAutospacing="0"/>
        <w:ind w:firstLine="709"/>
        <w:jc w:val="both"/>
      </w:pPr>
    </w:p>
    <w:p w:rsidR="00BC4E1F" w:rsidRDefault="00BC4E1F" w:rsidP="00BC4E1F">
      <w:pPr>
        <w:pStyle w:val="a8"/>
        <w:spacing w:before="0" w:beforeAutospacing="0" w:after="0" w:afterAutospacing="0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5A857B20" wp14:editId="4DD14FF8">
            <wp:extent cx="5331541" cy="30160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20" cy="302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E1F">
        <w:t xml:space="preserve"> </w:t>
      </w:r>
    </w:p>
    <w:p w:rsidR="00944CCE" w:rsidRDefault="00BC4E1F" w:rsidP="00BC4E1F">
      <w:pPr>
        <w:pStyle w:val="a8"/>
        <w:spacing w:before="0" w:beforeAutospacing="0" w:after="0" w:afterAutospacing="0"/>
        <w:ind w:firstLine="709"/>
        <w:jc w:val="center"/>
        <w:rPr>
          <w:lang w:val="ru-RU"/>
        </w:rPr>
      </w:pPr>
      <w:r>
        <w:t xml:space="preserve">Рис. 6. Підключення до </w:t>
      </w:r>
      <w:r w:rsidRPr="001D06E4">
        <w:rPr>
          <w:lang w:val="en-US"/>
        </w:rPr>
        <w:t>SQL</w:t>
      </w:r>
      <w:r w:rsidRPr="00BC4E1F">
        <w:rPr>
          <w:lang w:val="ru-RU"/>
        </w:rPr>
        <w:t xml:space="preserve"> </w:t>
      </w:r>
      <w:r w:rsidRPr="001D06E4">
        <w:rPr>
          <w:lang w:val="en-US"/>
        </w:rPr>
        <w:t>Server</w:t>
      </w:r>
      <w:r w:rsidRPr="00BC4E1F">
        <w:rPr>
          <w:lang w:val="ru-RU"/>
        </w:rPr>
        <w:t xml:space="preserve"> </w:t>
      </w:r>
      <w:r>
        <w:rPr>
          <w:lang w:val="ru-RU"/>
        </w:rPr>
        <w:t>на 192.168.1.101</w:t>
      </w:r>
      <w:r w:rsidR="00944CCE">
        <w:rPr>
          <w:lang w:val="ru-RU"/>
        </w:rPr>
        <w:t xml:space="preserve"> </w:t>
      </w:r>
    </w:p>
    <w:p w:rsidR="00944CCE" w:rsidRDefault="00944CCE" w:rsidP="00944CCE">
      <w:pPr>
        <w:pStyle w:val="a8"/>
        <w:spacing w:before="0" w:beforeAutospacing="0" w:after="0" w:afterAutospacing="0"/>
        <w:ind w:firstLine="709"/>
        <w:jc w:val="both"/>
        <w:rPr>
          <w:lang w:val="ru-RU"/>
        </w:rPr>
      </w:pPr>
    </w:p>
    <w:p w:rsidR="00BC4E1F" w:rsidRPr="00944CCE" w:rsidRDefault="00944CCE" w:rsidP="00944CCE">
      <w:pPr>
        <w:pStyle w:val="a8"/>
        <w:spacing w:before="0" w:beforeAutospacing="0" w:after="0" w:afterAutospacing="0"/>
        <w:ind w:left="707" w:firstLine="2"/>
        <w:jc w:val="both"/>
        <w:rPr>
          <w:lang w:val="ru-RU"/>
        </w:rPr>
      </w:pPr>
      <w:r>
        <w:rPr>
          <w:lang w:val="ru-RU"/>
        </w:rPr>
        <w:t xml:space="preserve">У вікні </w:t>
      </w:r>
      <w:r w:rsidRPr="00BC4E1F">
        <w:rPr>
          <w:i/>
          <w:lang w:val="en-US"/>
        </w:rPr>
        <w:t>Object</w:t>
      </w:r>
      <w:r w:rsidRPr="00BC4E1F">
        <w:rPr>
          <w:i/>
        </w:rPr>
        <w:t xml:space="preserve"> </w:t>
      </w:r>
      <w:r w:rsidRPr="00BC4E1F">
        <w:rPr>
          <w:i/>
          <w:lang w:val="en-US"/>
        </w:rPr>
        <w:t>Explorer</w:t>
      </w:r>
      <w:r w:rsidRPr="00944CCE">
        <w:rPr>
          <w:lang w:val="ru-RU"/>
        </w:rPr>
        <w:t xml:space="preserve">  </w:t>
      </w:r>
      <w:r>
        <w:rPr>
          <w:lang w:val="ru-RU"/>
        </w:rPr>
        <w:t>з</w:t>
      </w:r>
      <w:r w:rsidRPr="00944CCE">
        <w:rPr>
          <w:lang w:val="ru-RU"/>
        </w:rPr>
        <w:t>’</w:t>
      </w:r>
      <w:r>
        <w:rPr>
          <w:lang w:val="ru-RU"/>
        </w:rPr>
        <w:t>явиться нове підключення</w:t>
      </w:r>
      <w:r w:rsidRPr="00944CCE">
        <w:rPr>
          <w:lang w:val="ru-RU"/>
        </w:rPr>
        <w:t xml:space="preserve"> (</w:t>
      </w:r>
      <w:r>
        <w:t>рис. 7</w:t>
      </w:r>
      <w:r w:rsidRPr="00944CCE">
        <w:rPr>
          <w:lang w:val="ru-RU"/>
        </w:rPr>
        <w:t>)</w:t>
      </w:r>
    </w:p>
    <w:p w:rsidR="00944CCE" w:rsidRDefault="00944CCE" w:rsidP="00944CCE">
      <w:pPr>
        <w:pStyle w:val="a8"/>
        <w:spacing w:before="0" w:beforeAutospacing="0" w:after="0" w:afterAutospacing="0"/>
        <w:ind w:left="707" w:firstLine="2"/>
        <w:jc w:val="both"/>
      </w:pPr>
    </w:p>
    <w:p w:rsidR="006B30B9" w:rsidRDefault="00944CCE" w:rsidP="00BC4E1F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532239" cy="226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24" cy="22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CE" w:rsidRDefault="00944CCE" w:rsidP="00944CCE">
      <w:pPr>
        <w:pStyle w:val="a8"/>
        <w:spacing w:before="0" w:beforeAutospacing="0" w:after="0" w:afterAutospacing="0"/>
        <w:ind w:firstLine="709"/>
        <w:jc w:val="center"/>
        <w:rPr>
          <w:lang w:val="ru-RU"/>
        </w:rPr>
      </w:pPr>
      <w:r>
        <w:t xml:space="preserve">Рис. 7. Нове підключення до </w:t>
      </w:r>
      <w:r w:rsidRPr="001D06E4">
        <w:rPr>
          <w:lang w:val="en-US"/>
        </w:rPr>
        <w:t>SQL</w:t>
      </w:r>
      <w:r w:rsidRPr="00BC4E1F">
        <w:rPr>
          <w:lang w:val="ru-RU"/>
        </w:rPr>
        <w:t xml:space="preserve"> </w:t>
      </w:r>
      <w:r w:rsidRPr="001D06E4">
        <w:rPr>
          <w:lang w:val="en-US"/>
        </w:rPr>
        <w:t>Server</w:t>
      </w:r>
      <w:r w:rsidRPr="00BC4E1F">
        <w:rPr>
          <w:lang w:val="ru-RU"/>
        </w:rPr>
        <w:t xml:space="preserve"> </w:t>
      </w:r>
      <w:r>
        <w:rPr>
          <w:lang w:val="ru-RU"/>
        </w:rPr>
        <w:t xml:space="preserve">на 192.168.1.101 </w:t>
      </w:r>
    </w:p>
    <w:p w:rsidR="00944CCE" w:rsidRPr="00944CCE" w:rsidRDefault="00944CCE" w:rsidP="00BC4E1F">
      <w:pPr>
        <w:jc w:val="center"/>
        <w:rPr>
          <w:lang w:val="ru-RU"/>
        </w:rPr>
      </w:pPr>
    </w:p>
    <w:p w:rsidR="001D06E4" w:rsidRPr="001D06E4" w:rsidRDefault="001D06E4" w:rsidP="001D06E4">
      <w:pPr>
        <w:jc w:val="center"/>
      </w:pPr>
    </w:p>
    <w:p w:rsidR="00300503" w:rsidRPr="00300503" w:rsidRDefault="00300503" w:rsidP="00F1377C">
      <w:pPr>
        <w:pStyle w:val="a8"/>
        <w:keepNext/>
        <w:spacing w:before="0" w:beforeAutospacing="0" w:after="0" w:afterAutospacing="0"/>
        <w:jc w:val="both"/>
        <w:rPr>
          <w:sz w:val="32"/>
        </w:rPr>
      </w:pPr>
    </w:p>
    <w:p w:rsidR="00F1377C" w:rsidRDefault="00300503" w:rsidP="00300503">
      <w:pPr>
        <w:pStyle w:val="a9"/>
        <w:jc w:val="both"/>
        <w:rPr>
          <w:sz w:val="22"/>
        </w:rPr>
      </w:pPr>
      <w:r w:rsidRPr="00300503">
        <w:rPr>
          <w:sz w:val="22"/>
        </w:rPr>
        <w:t xml:space="preserve">                        </w:t>
      </w:r>
      <w:r>
        <w:rPr>
          <w:sz w:val="22"/>
        </w:rPr>
        <w:t xml:space="preserve">                    </w:t>
      </w:r>
      <w:r w:rsidRPr="00300503">
        <w:rPr>
          <w:sz w:val="22"/>
        </w:rPr>
        <w:t xml:space="preserve"> </w:t>
      </w:r>
    </w:p>
    <w:p w:rsidR="00F1377C" w:rsidRDefault="00F1377C" w:rsidP="00300503">
      <w:pPr>
        <w:pStyle w:val="a9"/>
        <w:jc w:val="both"/>
        <w:rPr>
          <w:sz w:val="22"/>
        </w:rPr>
      </w:pPr>
    </w:p>
    <w:p w:rsidR="00F1377C" w:rsidRDefault="00F1377C" w:rsidP="00300503">
      <w:pPr>
        <w:pStyle w:val="a9"/>
        <w:jc w:val="both"/>
        <w:rPr>
          <w:sz w:val="22"/>
        </w:rPr>
      </w:pPr>
    </w:p>
    <w:p w:rsidR="00F1377C" w:rsidRDefault="00F1377C" w:rsidP="00300503">
      <w:pPr>
        <w:pStyle w:val="a9"/>
        <w:jc w:val="both"/>
        <w:rPr>
          <w:sz w:val="22"/>
        </w:rPr>
      </w:pPr>
    </w:p>
    <w:p w:rsidR="00E91B89" w:rsidRPr="00E91B89" w:rsidRDefault="00E91B89" w:rsidP="00E91B89">
      <w:pPr>
        <w:spacing w:line="240" w:lineRule="auto"/>
        <w:ind w:left="1134" w:hanging="141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 робота №</w:t>
      </w:r>
      <w:r w:rsidRPr="00E91B89">
        <w:rPr>
          <w:rFonts w:ascii="Times New Roman" w:hAnsi="Times New Roman" w:cs="Times New Roman"/>
          <w:b/>
          <w:sz w:val="24"/>
          <w:szCs w:val="24"/>
        </w:rPr>
        <w:t>2</w:t>
      </w:r>
    </w:p>
    <w:p w:rsidR="00E91B89" w:rsidRPr="00772493" w:rsidRDefault="00E91B89" w:rsidP="00E91B89">
      <w:pPr>
        <w:pStyle w:val="Lec"/>
        <w:spacing w:line="240" w:lineRule="auto"/>
        <w:ind w:left="1701" w:hanging="1701"/>
      </w:pPr>
      <w:r w:rsidRPr="008B61ED">
        <w:rPr>
          <w:b/>
          <w:szCs w:val="24"/>
        </w:rPr>
        <w:t>Мета роботи:</w:t>
      </w:r>
      <w:r w:rsidRPr="00E91B89">
        <w:rPr>
          <w:b/>
          <w:szCs w:val="24"/>
        </w:rPr>
        <w:t xml:space="preserve"> </w:t>
      </w:r>
      <w:r>
        <w:rPr>
          <w:lang w:val="en-US"/>
        </w:rPr>
        <w:t>C</w:t>
      </w:r>
      <w:r w:rsidRPr="00D36C2C">
        <w:t xml:space="preserve">творення бази даних </w:t>
      </w:r>
      <w:r>
        <w:t>засобами</w:t>
      </w:r>
      <w:r w:rsidRPr="00D36C2C">
        <w:t xml:space="preserve"> графічного інтерфейсу програми </w:t>
      </w:r>
      <w:r w:rsidRPr="00D36C2C">
        <w:rPr>
          <w:lang w:val="en-US"/>
        </w:rPr>
        <w:t>Management</w:t>
      </w:r>
      <w:r w:rsidRPr="00674965">
        <w:t xml:space="preserve"> </w:t>
      </w:r>
      <w:r w:rsidRPr="00D36C2C">
        <w:rPr>
          <w:lang w:val="en-US"/>
        </w:rPr>
        <w:t>Studio</w:t>
      </w:r>
      <w:r>
        <w:t xml:space="preserve">: створення таблиць, створення зв’язків між таблицями. </w:t>
      </w:r>
    </w:p>
    <w:p w:rsidR="00E91B89" w:rsidRPr="00772493" w:rsidRDefault="00E91B89" w:rsidP="00E91B89">
      <w:pPr>
        <w:pStyle w:val="5"/>
        <w:tabs>
          <w:tab w:val="num" w:pos="720"/>
        </w:tabs>
        <w:rPr>
          <w:sz w:val="24"/>
        </w:rPr>
      </w:pPr>
    </w:p>
    <w:p w:rsidR="00E91B89" w:rsidRPr="00E91B89" w:rsidRDefault="00E91B89" w:rsidP="00E91B89">
      <w:pPr>
        <w:pStyle w:val="5"/>
        <w:tabs>
          <w:tab w:val="num" w:pos="720"/>
        </w:tabs>
        <w:rPr>
          <w:sz w:val="24"/>
        </w:rPr>
      </w:pPr>
      <w:r w:rsidRPr="00E91B89">
        <w:rPr>
          <w:sz w:val="24"/>
        </w:rPr>
        <w:t>Хід роботи:</w:t>
      </w:r>
    </w:p>
    <w:p w:rsidR="00E91B89" w:rsidRPr="00E91B89" w:rsidRDefault="00E91B89" w:rsidP="00E91B89">
      <w:pPr>
        <w:pStyle w:val="Lec12"/>
        <w:spacing w:line="240" w:lineRule="auto"/>
        <w:jc w:val="left"/>
        <w:rPr>
          <w:lang w:val="en-US"/>
        </w:rPr>
      </w:pPr>
      <w:r>
        <w:t xml:space="preserve">Завдання </w:t>
      </w:r>
    </w:p>
    <w:p w:rsidR="00E91B89" w:rsidRPr="00565ED2" w:rsidRDefault="00E91B89" w:rsidP="00E91B89">
      <w:pPr>
        <w:pStyle w:val="Lec"/>
        <w:numPr>
          <w:ilvl w:val="0"/>
          <w:numId w:val="16"/>
        </w:numPr>
        <w:spacing w:line="240" w:lineRule="auto"/>
      </w:pPr>
      <w:r w:rsidRPr="00565ED2">
        <w:t>В СУБД MS SQL Server створити навчальну базу даних «Операції купівлі-продажу». Назва бази даних повинна містити прізвище власника.</w:t>
      </w:r>
    </w:p>
    <w:p w:rsidR="00E91B89" w:rsidRDefault="00E91B89" w:rsidP="00E91B89">
      <w:pPr>
        <w:pStyle w:val="Lec"/>
        <w:numPr>
          <w:ilvl w:val="0"/>
          <w:numId w:val="16"/>
        </w:numPr>
        <w:spacing w:line="240" w:lineRule="auto"/>
      </w:pPr>
      <w:r>
        <w:t xml:space="preserve">В СУБД </w:t>
      </w:r>
      <w:r w:rsidRPr="00EB2C57">
        <w:t>MS SQL Server</w:t>
      </w:r>
      <w:r>
        <w:t xml:space="preserve"> за допомогою графічного інтерфейсу створити таблиці бази даних </w:t>
      </w:r>
      <w:r w:rsidRPr="00571720">
        <w:t>«Операції купівлі-продажу»</w:t>
      </w:r>
      <w:r>
        <w:t xml:space="preserve"> та базу даних індивідуального завдання.</w:t>
      </w:r>
    </w:p>
    <w:p w:rsidR="00E91B89" w:rsidRDefault="00E91B89" w:rsidP="00E91B89">
      <w:pPr>
        <w:pStyle w:val="Lec"/>
        <w:numPr>
          <w:ilvl w:val="0"/>
          <w:numId w:val="16"/>
        </w:numPr>
        <w:spacing w:line="240" w:lineRule="auto"/>
      </w:pPr>
      <w:r>
        <w:t xml:space="preserve">В СУБД </w:t>
      </w:r>
      <w:r w:rsidRPr="00EB2C57">
        <w:t>MS SQL Server</w:t>
      </w:r>
      <w:r>
        <w:t xml:space="preserve"> за допомогою графічного інтерфейсу побудувати діаграму бази даних </w:t>
      </w:r>
      <w:r w:rsidRPr="00571720">
        <w:t>«Операції купівлі-продажу»</w:t>
      </w:r>
      <w:r>
        <w:t xml:space="preserve"> та базу даних індивідуального завдання.</w:t>
      </w:r>
    </w:p>
    <w:p w:rsidR="00E91B89" w:rsidRDefault="00E91B89" w:rsidP="00E91B89">
      <w:pPr>
        <w:pStyle w:val="Lec"/>
        <w:numPr>
          <w:ilvl w:val="0"/>
          <w:numId w:val="16"/>
        </w:numPr>
        <w:spacing w:line="240" w:lineRule="auto"/>
      </w:pPr>
      <w:r>
        <w:t xml:space="preserve">Оформити звіт. </w:t>
      </w:r>
    </w:p>
    <w:p w:rsidR="00E91B89" w:rsidRDefault="00E91B89" w:rsidP="00E91B89">
      <w:pPr>
        <w:pStyle w:val="Lec"/>
        <w:spacing w:line="240" w:lineRule="auto"/>
        <w:ind w:left="567" w:firstLine="0"/>
      </w:pPr>
    </w:p>
    <w:p w:rsidR="00E91B89" w:rsidRPr="00965BDF" w:rsidRDefault="00E91B89" w:rsidP="00E91B89">
      <w:pPr>
        <w:spacing w:line="240" w:lineRule="auto"/>
        <w:rPr>
          <w:rFonts w:ascii="Courier New" w:hAnsi="Courier New" w:cs="Courier New"/>
        </w:rPr>
      </w:pPr>
      <w:r w:rsidRPr="00965BDF">
        <w:rPr>
          <w:rFonts w:ascii="Courier New" w:hAnsi="Courier New" w:cs="Courier New"/>
        </w:rPr>
        <w:t>Sale</w:t>
      </w:r>
      <w:r w:rsidRPr="00965BDF">
        <w:rPr>
          <w:rFonts w:ascii="Courier New" w:hAnsi="Courier New" w:cs="Courier New"/>
          <w:lang w:val="en-US"/>
        </w:rPr>
        <w:t>r</w:t>
      </w:r>
      <w:r w:rsidRPr="00965BDF">
        <w:rPr>
          <w:rFonts w:ascii="Courier New" w:hAnsi="Courier New" w:cs="Courier New"/>
        </w:rPr>
        <w:t>s</w:t>
      </w:r>
    </w:p>
    <w:tbl>
      <w:tblPr>
        <w:tblW w:w="0" w:type="auto"/>
        <w:tblInd w:w="5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2"/>
        <w:gridCol w:w="1767"/>
        <w:gridCol w:w="2166"/>
        <w:gridCol w:w="912"/>
      </w:tblGrid>
      <w:tr w:rsidR="00E91B89" w:rsidRPr="002345FE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snum</w:t>
            </w:r>
          </w:p>
        </w:tc>
        <w:tc>
          <w:tcPr>
            <w:tcW w:w="1767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sname</w:t>
            </w:r>
          </w:p>
        </w:tc>
        <w:tc>
          <w:tcPr>
            <w:tcW w:w="2166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city</w:t>
            </w:r>
          </w:p>
        </w:tc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comm</w:t>
            </w:r>
          </w:p>
        </w:tc>
      </w:tr>
      <w:tr w:rsidR="00E91B89" w:rsidTr="00D62E48"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1001</w:t>
            </w:r>
          </w:p>
        </w:tc>
        <w:tc>
          <w:tcPr>
            <w:tcW w:w="1767" w:type="dxa"/>
          </w:tcPr>
          <w:p w:rsidR="00E91B89" w:rsidRDefault="00E91B89" w:rsidP="00E91B89">
            <w:pPr>
              <w:spacing w:line="240" w:lineRule="auto"/>
            </w:pPr>
            <w:r>
              <w:t>Peel</w:t>
            </w:r>
          </w:p>
        </w:tc>
        <w:tc>
          <w:tcPr>
            <w:tcW w:w="2166" w:type="dxa"/>
          </w:tcPr>
          <w:p w:rsidR="00E91B89" w:rsidRDefault="00E91B89" w:rsidP="00E91B89">
            <w:pPr>
              <w:spacing w:line="240" w:lineRule="auto"/>
            </w:pPr>
            <w:r>
              <w:t>London</w:t>
            </w:r>
          </w:p>
        </w:tc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.12</w:t>
            </w:r>
          </w:p>
        </w:tc>
      </w:tr>
      <w:tr w:rsidR="00E91B89" w:rsidTr="00D62E48"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1002</w:t>
            </w:r>
          </w:p>
        </w:tc>
        <w:tc>
          <w:tcPr>
            <w:tcW w:w="1767" w:type="dxa"/>
          </w:tcPr>
          <w:p w:rsidR="00E91B89" w:rsidRDefault="00E91B89" w:rsidP="00E91B89">
            <w:pPr>
              <w:spacing w:line="240" w:lineRule="auto"/>
            </w:pPr>
            <w:r>
              <w:t>Serres</w:t>
            </w:r>
          </w:p>
        </w:tc>
        <w:tc>
          <w:tcPr>
            <w:tcW w:w="2166" w:type="dxa"/>
          </w:tcPr>
          <w:p w:rsidR="00E91B89" w:rsidRDefault="00E91B89" w:rsidP="00E91B89">
            <w:pPr>
              <w:spacing w:line="240" w:lineRule="auto"/>
            </w:pPr>
            <w:r>
              <w:t>San Jose</w:t>
            </w:r>
          </w:p>
        </w:tc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.13</w:t>
            </w:r>
          </w:p>
        </w:tc>
      </w:tr>
      <w:tr w:rsidR="00E91B89" w:rsidTr="00D62E48"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1004</w:t>
            </w:r>
          </w:p>
        </w:tc>
        <w:tc>
          <w:tcPr>
            <w:tcW w:w="1767" w:type="dxa"/>
          </w:tcPr>
          <w:p w:rsidR="00E91B89" w:rsidRDefault="00E91B89" w:rsidP="00E91B89">
            <w:pPr>
              <w:spacing w:line="240" w:lineRule="auto"/>
            </w:pPr>
            <w:r>
              <w:t>Motika</w:t>
            </w:r>
          </w:p>
        </w:tc>
        <w:tc>
          <w:tcPr>
            <w:tcW w:w="2166" w:type="dxa"/>
          </w:tcPr>
          <w:p w:rsidR="00E91B89" w:rsidRDefault="00E91B89" w:rsidP="00E91B89">
            <w:pPr>
              <w:spacing w:line="240" w:lineRule="auto"/>
            </w:pPr>
            <w:r>
              <w:t>London</w:t>
            </w:r>
          </w:p>
        </w:tc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.11</w:t>
            </w:r>
          </w:p>
        </w:tc>
      </w:tr>
      <w:tr w:rsidR="00E91B89" w:rsidTr="00D62E48"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1007</w:t>
            </w:r>
          </w:p>
        </w:tc>
        <w:tc>
          <w:tcPr>
            <w:tcW w:w="1767" w:type="dxa"/>
          </w:tcPr>
          <w:p w:rsidR="00E91B89" w:rsidRDefault="00E91B89" w:rsidP="00E91B89">
            <w:pPr>
              <w:spacing w:line="240" w:lineRule="auto"/>
            </w:pPr>
            <w:r>
              <w:t>Rifkin</w:t>
            </w:r>
          </w:p>
        </w:tc>
        <w:tc>
          <w:tcPr>
            <w:tcW w:w="2166" w:type="dxa"/>
          </w:tcPr>
          <w:p w:rsidR="00E91B89" w:rsidRDefault="00E91B89" w:rsidP="00E91B89">
            <w:pPr>
              <w:spacing w:line="240" w:lineRule="auto"/>
            </w:pPr>
            <w:r>
              <w:t>Barcelona</w:t>
            </w:r>
          </w:p>
        </w:tc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.15</w:t>
            </w:r>
          </w:p>
        </w:tc>
      </w:tr>
      <w:tr w:rsidR="00E91B89" w:rsidTr="00D62E48"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1003</w:t>
            </w:r>
          </w:p>
        </w:tc>
        <w:tc>
          <w:tcPr>
            <w:tcW w:w="1767" w:type="dxa"/>
          </w:tcPr>
          <w:p w:rsidR="00E91B89" w:rsidRDefault="00E91B89" w:rsidP="00E91B89">
            <w:pPr>
              <w:spacing w:line="240" w:lineRule="auto"/>
            </w:pPr>
            <w:r>
              <w:t>Axelrod</w:t>
            </w:r>
          </w:p>
        </w:tc>
        <w:tc>
          <w:tcPr>
            <w:tcW w:w="2166" w:type="dxa"/>
          </w:tcPr>
          <w:p w:rsidR="00E91B89" w:rsidRDefault="00E91B89" w:rsidP="00E91B89">
            <w:pPr>
              <w:spacing w:line="240" w:lineRule="auto"/>
            </w:pPr>
            <w:r>
              <w:t>New York</w:t>
            </w:r>
          </w:p>
        </w:tc>
        <w:tc>
          <w:tcPr>
            <w:tcW w:w="912" w:type="dxa"/>
          </w:tcPr>
          <w:p w:rsidR="00E91B89" w:rsidRDefault="00E91B89" w:rsidP="00E91B89">
            <w:pPr>
              <w:spacing w:line="240" w:lineRule="auto"/>
            </w:pPr>
            <w:r>
              <w:t>.10</w:t>
            </w:r>
          </w:p>
        </w:tc>
      </w:tr>
    </w:tbl>
    <w:p w:rsidR="00E91B89" w:rsidRDefault="00E91B89" w:rsidP="00E91B89">
      <w:pPr>
        <w:spacing w:line="240" w:lineRule="auto"/>
        <w:rPr>
          <w:rFonts w:ascii="Courier New" w:hAnsi="Courier New" w:cs="Courier New"/>
        </w:rPr>
      </w:pPr>
    </w:p>
    <w:p w:rsidR="00E91B89" w:rsidRPr="00965BDF" w:rsidRDefault="00E91B89" w:rsidP="00E91B89">
      <w:pPr>
        <w:spacing w:line="240" w:lineRule="auto"/>
        <w:rPr>
          <w:rFonts w:ascii="Courier New" w:hAnsi="Courier New" w:cs="Courier New"/>
        </w:rPr>
      </w:pPr>
      <w:r w:rsidRPr="00965BDF">
        <w:rPr>
          <w:rFonts w:ascii="Courier New" w:hAnsi="Courier New" w:cs="Courier New"/>
        </w:rPr>
        <w:t>Customers</w:t>
      </w:r>
    </w:p>
    <w:tbl>
      <w:tblPr>
        <w:tblW w:w="0" w:type="auto"/>
        <w:tblInd w:w="5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5"/>
        <w:gridCol w:w="1559"/>
        <w:gridCol w:w="1358"/>
        <w:gridCol w:w="1207"/>
        <w:gridCol w:w="905"/>
      </w:tblGrid>
      <w:tr w:rsidR="00E91B89" w:rsidRPr="002345FE" w:rsidTr="00D62E48">
        <w:trPr>
          <w:trHeight w:val="355"/>
        </w:trPr>
        <w:tc>
          <w:tcPr>
            <w:tcW w:w="805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cnum</w:t>
            </w:r>
          </w:p>
        </w:tc>
        <w:tc>
          <w:tcPr>
            <w:tcW w:w="1559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cname</w:t>
            </w:r>
          </w:p>
        </w:tc>
        <w:tc>
          <w:tcPr>
            <w:tcW w:w="1358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city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rating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snum</w:t>
            </w:r>
          </w:p>
        </w:tc>
      </w:tr>
      <w:tr w:rsidR="00E91B89" w:rsidTr="00D62E48">
        <w:trPr>
          <w:trHeight w:val="355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2001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Hoffman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London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1001</w:t>
            </w:r>
          </w:p>
        </w:tc>
      </w:tr>
      <w:tr w:rsidR="00E91B89" w:rsidTr="00D62E48">
        <w:trPr>
          <w:trHeight w:val="355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2002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Giovanni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Rome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1003</w:t>
            </w:r>
          </w:p>
        </w:tc>
      </w:tr>
      <w:tr w:rsidR="00E91B89" w:rsidTr="00D62E48">
        <w:trPr>
          <w:trHeight w:val="355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2003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Liu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SanJose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1002</w:t>
            </w:r>
          </w:p>
        </w:tc>
      </w:tr>
      <w:tr w:rsidR="00E91B89" w:rsidTr="00D62E48">
        <w:trPr>
          <w:trHeight w:val="370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2004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Grass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Berlin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1002</w:t>
            </w:r>
          </w:p>
        </w:tc>
      </w:tr>
      <w:tr w:rsidR="00E91B89" w:rsidTr="00D62E48">
        <w:trPr>
          <w:trHeight w:val="355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2006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Clemens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London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1001</w:t>
            </w:r>
          </w:p>
        </w:tc>
      </w:tr>
      <w:tr w:rsidR="00E91B89" w:rsidTr="00D62E48">
        <w:trPr>
          <w:trHeight w:val="334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2008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Cisneros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SanJose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1007</w:t>
            </w:r>
          </w:p>
        </w:tc>
      </w:tr>
      <w:tr w:rsidR="00E91B89" w:rsidTr="00D62E48">
        <w:trPr>
          <w:trHeight w:val="86"/>
        </w:trPr>
        <w:tc>
          <w:tcPr>
            <w:tcW w:w="805" w:type="dxa"/>
          </w:tcPr>
          <w:p w:rsidR="00E91B89" w:rsidRDefault="00E91B89" w:rsidP="00E91B89">
            <w:pPr>
              <w:spacing w:line="240" w:lineRule="auto"/>
            </w:pPr>
            <w:r>
              <w:t>2007</w:t>
            </w:r>
          </w:p>
        </w:tc>
        <w:tc>
          <w:tcPr>
            <w:tcW w:w="1559" w:type="dxa"/>
          </w:tcPr>
          <w:p w:rsidR="00E91B89" w:rsidRDefault="00E91B89" w:rsidP="00E91B89">
            <w:pPr>
              <w:spacing w:line="240" w:lineRule="auto"/>
            </w:pPr>
            <w:r>
              <w:t>Pereira</w:t>
            </w:r>
          </w:p>
        </w:tc>
        <w:tc>
          <w:tcPr>
            <w:tcW w:w="1358" w:type="dxa"/>
          </w:tcPr>
          <w:p w:rsidR="00E91B89" w:rsidRDefault="00E91B89" w:rsidP="00E91B89">
            <w:pPr>
              <w:spacing w:line="240" w:lineRule="auto"/>
            </w:pPr>
            <w:r>
              <w:t>Rome</w:t>
            </w:r>
          </w:p>
        </w:tc>
        <w:tc>
          <w:tcPr>
            <w:tcW w:w="1207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</w:t>
            </w:r>
          </w:p>
        </w:tc>
        <w:tc>
          <w:tcPr>
            <w:tcW w:w="905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1004</w:t>
            </w:r>
          </w:p>
        </w:tc>
      </w:tr>
    </w:tbl>
    <w:p w:rsidR="00E91B89" w:rsidRDefault="00E91B89" w:rsidP="00E91B89">
      <w:pPr>
        <w:spacing w:line="240" w:lineRule="auto"/>
        <w:rPr>
          <w:rFonts w:ascii="Courier New" w:hAnsi="Courier New" w:cs="Courier New"/>
        </w:rPr>
      </w:pPr>
    </w:p>
    <w:p w:rsidR="00E91B89" w:rsidRDefault="00E91B89" w:rsidP="00E91B89">
      <w:pPr>
        <w:spacing w:line="240" w:lineRule="auto"/>
      </w:pPr>
      <w:r w:rsidRPr="00965BDF">
        <w:rPr>
          <w:rFonts w:ascii="Courier New" w:hAnsi="Courier New" w:cs="Courier New"/>
          <w:lang w:val="en-US"/>
        </w:rPr>
        <w:t>Orders</w:t>
      </w:r>
      <w:r>
        <w:t xml:space="preserve"> </w:t>
      </w:r>
    </w:p>
    <w:tbl>
      <w:tblPr>
        <w:tblW w:w="0" w:type="auto"/>
        <w:tblInd w:w="5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2"/>
        <w:gridCol w:w="1311"/>
        <w:gridCol w:w="2109"/>
        <w:gridCol w:w="1311"/>
        <w:gridCol w:w="1083"/>
      </w:tblGrid>
      <w:tr w:rsidR="00E91B89" w:rsidRPr="002345FE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onum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amt</w:t>
            </w:r>
          </w:p>
        </w:tc>
        <w:tc>
          <w:tcPr>
            <w:tcW w:w="2109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odate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cnum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jc w:val="center"/>
              <w:rPr>
                <w:rFonts w:ascii="Courier New" w:hAnsi="Courier New" w:cs="Courier New"/>
                <w:lang w:val="en-US"/>
              </w:rPr>
            </w:pPr>
            <w:r w:rsidRPr="002345FE">
              <w:rPr>
                <w:rFonts w:ascii="Courier New" w:hAnsi="Courier New" w:cs="Courier New"/>
                <w:lang w:val="en-US"/>
              </w:rPr>
              <w:t>snum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3001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18.69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03</w:t>
            </w:r>
            <w:r w:rsidRPr="002345FE">
              <w:rPr>
                <w:lang w:val="en-US"/>
              </w:rPr>
              <w:t>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2008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1007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3003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767.19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03</w:t>
            </w:r>
            <w:r w:rsidRPr="002345FE">
              <w:rPr>
                <w:lang w:val="en-US"/>
              </w:rPr>
              <w:t>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2001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1001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lastRenderedPageBreak/>
              <w:t>3002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1900.10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03</w:t>
            </w:r>
            <w:r w:rsidRPr="002345FE">
              <w:rPr>
                <w:lang w:val="en-US"/>
              </w:rPr>
              <w:t>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2007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1004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3005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5160.45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03</w:t>
            </w:r>
            <w:r w:rsidRPr="002345FE">
              <w:rPr>
                <w:lang w:val="en-US"/>
              </w:rPr>
              <w:t>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2003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1002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3006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1098.16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03</w:t>
            </w:r>
            <w:r w:rsidRPr="002345FE">
              <w:rPr>
                <w:lang w:val="en-US"/>
              </w:rPr>
              <w:t>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2008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1007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3009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1713.23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</w:t>
            </w:r>
            <w:r w:rsidRPr="002345FE">
              <w:rPr>
                <w:lang w:val="en-US"/>
              </w:rPr>
              <w:t>4-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2002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1003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3007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75.75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</w:t>
            </w:r>
            <w:r w:rsidRPr="002345FE">
              <w:rPr>
                <w:lang w:val="en-US"/>
              </w:rPr>
              <w:t>4-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2004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1002</w:t>
            </w:r>
          </w:p>
        </w:tc>
      </w:tr>
      <w:tr w:rsidR="00E91B89" w:rsidTr="00D62E48">
        <w:tc>
          <w:tcPr>
            <w:tcW w:w="912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3008</w:t>
            </w:r>
          </w:p>
        </w:tc>
        <w:tc>
          <w:tcPr>
            <w:tcW w:w="1311" w:type="dxa"/>
          </w:tcPr>
          <w:p w:rsidR="00E91B89" w:rsidRDefault="00E91B89" w:rsidP="00E91B89">
            <w:pPr>
              <w:spacing w:line="240" w:lineRule="auto"/>
            </w:pPr>
            <w:r>
              <w:t>4723.00</w:t>
            </w:r>
          </w:p>
        </w:tc>
        <w:tc>
          <w:tcPr>
            <w:tcW w:w="2109" w:type="dxa"/>
          </w:tcPr>
          <w:p w:rsidR="00E91B89" w:rsidRPr="000F5F01" w:rsidRDefault="00E91B89" w:rsidP="00E91B89">
            <w:pPr>
              <w:spacing w:line="240" w:lineRule="auto"/>
            </w:pPr>
            <w:r>
              <w:t>0</w:t>
            </w:r>
            <w:r w:rsidRPr="002345FE">
              <w:rPr>
                <w:lang w:val="en-US"/>
              </w:rPr>
              <w:t>5-</w:t>
            </w:r>
            <w:r>
              <w:t>0</w:t>
            </w:r>
            <w:r w:rsidRPr="002345FE">
              <w:rPr>
                <w:lang w:val="en-US"/>
              </w:rPr>
              <w:t>9-201</w:t>
            </w:r>
            <w:r>
              <w:t>3</w:t>
            </w:r>
          </w:p>
        </w:tc>
        <w:tc>
          <w:tcPr>
            <w:tcW w:w="1311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2006</w:t>
            </w:r>
          </w:p>
        </w:tc>
        <w:tc>
          <w:tcPr>
            <w:tcW w:w="1083" w:type="dxa"/>
          </w:tcPr>
          <w:p w:rsidR="00E91B89" w:rsidRPr="002345FE" w:rsidRDefault="00E91B89" w:rsidP="00E91B89">
            <w:pPr>
              <w:spacing w:line="240" w:lineRule="auto"/>
              <w:rPr>
                <w:lang w:val="en-US"/>
              </w:rPr>
            </w:pPr>
            <w:r w:rsidRPr="002345FE">
              <w:rPr>
                <w:lang w:val="en-US"/>
              </w:rPr>
              <w:t>1001</w:t>
            </w:r>
          </w:p>
        </w:tc>
      </w:tr>
    </w:tbl>
    <w:p w:rsidR="00E30CCC" w:rsidRDefault="00E30CCC" w:rsidP="00E91B8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F4106" w:rsidRDefault="008F4106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Створимо таблицю </w:t>
      </w:r>
      <w:r w:rsidRPr="008F4106">
        <w:rPr>
          <w:rFonts w:ascii="Times New Roman" w:hAnsi="Times New Roman" w:cs="Times New Roman"/>
          <w:b/>
          <w:sz w:val="24"/>
          <w:szCs w:val="24"/>
          <w:lang w:val="en-US"/>
        </w:rPr>
        <w:t>SalesGrynchuk</w:t>
      </w:r>
      <w:r>
        <w:rPr>
          <w:rFonts w:ascii="Times New Roman" w:hAnsi="Times New Roman" w:cs="Times New Roman"/>
          <w:sz w:val="24"/>
          <w:szCs w:val="24"/>
        </w:rPr>
        <w:t xml:space="preserve">  використавши команду: </w:t>
      </w:r>
      <w:r w:rsidRPr="008F4106">
        <w:rPr>
          <w:rFonts w:ascii="Times New Roman" w:hAnsi="Times New Roman" w:cs="Times New Roman"/>
          <w:i/>
          <w:sz w:val="24"/>
          <w:szCs w:val="24"/>
          <w:lang w:val="en-US"/>
        </w:rPr>
        <w:t>Databases\New Database…</w:t>
      </w:r>
      <w:r>
        <w:rPr>
          <w:rFonts w:ascii="Times New Roman" w:hAnsi="Times New Roman" w:cs="Times New Roman"/>
          <w:sz w:val="24"/>
          <w:szCs w:val="24"/>
        </w:rPr>
        <w:t xml:space="preserve"> (рис. 1-2) :</w:t>
      </w:r>
    </w:p>
    <w:p w:rsid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953850" cy="20795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660" cy="20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06" w:rsidRP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Команда </w:t>
      </w:r>
      <w:r w:rsidRPr="008F4106">
        <w:rPr>
          <w:rFonts w:ascii="Times New Roman" w:hAnsi="Times New Roman" w:cs="Times New Roman"/>
          <w:i/>
          <w:sz w:val="24"/>
          <w:szCs w:val="24"/>
          <w:lang w:val="en-US"/>
        </w:rPr>
        <w:t>Databases\New Database…</w:t>
      </w:r>
    </w:p>
    <w:p w:rsid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465871" cy="30988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75" cy="31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 Задання назви БД</w:t>
      </w:r>
    </w:p>
    <w:p w:rsid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F4106" w:rsidRDefault="008F4106" w:rsidP="008F41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F4106" w:rsidRDefault="00463D34" w:rsidP="0063156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Створимо таблицю </w:t>
      </w:r>
      <w:r w:rsidR="00A2197B">
        <w:rPr>
          <w:rFonts w:ascii="Times New Roman" w:hAnsi="Times New Roman" w:cs="Times New Roman"/>
          <w:sz w:val="24"/>
          <w:szCs w:val="24"/>
          <w:lang w:val="en-US"/>
        </w:rPr>
        <w:t>Salers</w:t>
      </w:r>
      <w:r w:rsidR="00A2197B" w:rsidRPr="000E0A1E">
        <w:rPr>
          <w:rFonts w:ascii="Times New Roman" w:hAnsi="Times New Roman" w:cs="Times New Roman"/>
          <w:sz w:val="24"/>
          <w:szCs w:val="24"/>
        </w:rPr>
        <w:t xml:space="preserve"> </w:t>
      </w:r>
      <w:r w:rsidR="008F4106">
        <w:rPr>
          <w:rFonts w:ascii="Times New Roman" w:hAnsi="Times New Roman" w:cs="Times New Roman"/>
          <w:sz w:val="24"/>
          <w:szCs w:val="24"/>
        </w:rPr>
        <w:t xml:space="preserve"> </w:t>
      </w:r>
      <w:r w:rsidR="000E0A1E" w:rsidRPr="000E0A1E">
        <w:rPr>
          <w:rFonts w:ascii="Times New Roman" w:hAnsi="Times New Roman" w:cs="Times New Roman"/>
          <w:sz w:val="24"/>
          <w:szCs w:val="24"/>
        </w:rPr>
        <w:t>по команд</w:t>
      </w:r>
      <w:r w:rsidR="000E0A1E">
        <w:rPr>
          <w:rFonts w:ascii="Times New Roman" w:hAnsi="Times New Roman" w:cs="Times New Roman"/>
          <w:sz w:val="24"/>
          <w:szCs w:val="24"/>
        </w:rPr>
        <w:t xml:space="preserve">і: </w:t>
      </w:r>
      <w:r w:rsidR="000E0A1E">
        <w:rPr>
          <w:rFonts w:ascii="Times New Roman" w:hAnsi="Times New Roman" w:cs="Times New Roman"/>
          <w:sz w:val="24"/>
          <w:szCs w:val="24"/>
          <w:lang w:val="en-US"/>
        </w:rPr>
        <w:t>SalesGrynchuk</w:t>
      </w:r>
      <w:r w:rsidR="000E0A1E" w:rsidRPr="000E0A1E">
        <w:rPr>
          <w:rFonts w:ascii="Times New Roman" w:hAnsi="Times New Roman" w:cs="Times New Roman"/>
          <w:sz w:val="24"/>
          <w:szCs w:val="24"/>
        </w:rPr>
        <w:t>\</w:t>
      </w:r>
      <w:r w:rsidR="000E0A1E">
        <w:rPr>
          <w:rFonts w:ascii="Times New Roman" w:hAnsi="Times New Roman" w:cs="Times New Roman"/>
          <w:sz w:val="24"/>
          <w:szCs w:val="24"/>
          <w:lang w:val="en-US"/>
        </w:rPr>
        <w:t>Tables</w:t>
      </w:r>
      <w:r w:rsidR="000E0A1E" w:rsidRPr="000E0A1E">
        <w:rPr>
          <w:rFonts w:ascii="Times New Roman" w:hAnsi="Times New Roman" w:cs="Times New Roman"/>
          <w:sz w:val="24"/>
          <w:szCs w:val="24"/>
        </w:rPr>
        <w:t>\</w:t>
      </w:r>
      <w:r w:rsidR="000E0A1E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0E0A1E" w:rsidRPr="000E0A1E">
        <w:rPr>
          <w:rFonts w:ascii="Times New Roman" w:hAnsi="Times New Roman" w:cs="Times New Roman"/>
          <w:sz w:val="24"/>
          <w:szCs w:val="24"/>
        </w:rPr>
        <w:t xml:space="preserve"> </w:t>
      </w:r>
      <w:r w:rsidR="000E0A1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0E0A1E" w:rsidRPr="000E0A1E">
        <w:rPr>
          <w:rFonts w:ascii="Times New Roman" w:hAnsi="Times New Roman" w:cs="Times New Roman"/>
          <w:sz w:val="24"/>
          <w:szCs w:val="24"/>
        </w:rPr>
        <w:t>… (</w:t>
      </w:r>
      <w:r w:rsidR="000E0A1E">
        <w:rPr>
          <w:rFonts w:ascii="Times New Roman" w:hAnsi="Times New Roman" w:cs="Times New Roman"/>
          <w:sz w:val="24"/>
          <w:szCs w:val="24"/>
        </w:rPr>
        <w:t>рис. 3</w:t>
      </w:r>
      <w:r w:rsidR="000E0A1E" w:rsidRPr="000E0A1E">
        <w:rPr>
          <w:rFonts w:ascii="Times New Roman" w:hAnsi="Times New Roman" w:cs="Times New Roman"/>
          <w:sz w:val="24"/>
          <w:szCs w:val="24"/>
        </w:rPr>
        <w:t>)</w:t>
      </w:r>
      <w:r w:rsidR="000E0A1E">
        <w:rPr>
          <w:rFonts w:ascii="Times New Roman" w:hAnsi="Times New Roman" w:cs="Times New Roman"/>
          <w:sz w:val="24"/>
          <w:szCs w:val="24"/>
        </w:rPr>
        <w:t>:</w:t>
      </w:r>
    </w:p>
    <w:p w:rsidR="0072553F" w:rsidRDefault="0072553F" w:rsidP="0072553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111910" cy="2933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27" cy="293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3F" w:rsidRPr="00772493" w:rsidRDefault="0072553F" w:rsidP="0072553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 </w:t>
      </w:r>
      <w:r w:rsidR="00D608A1">
        <w:rPr>
          <w:rFonts w:ascii="Times New Roman" w:hAnsi="Times New Roman" w:cs="Times New Roman"/>
          <w:sz w:val="24"/>
          <w:szCs w:val="24"/>
        </w:rPr>
        <w:t xml:space="preserve">Створення таблиці </w:t>
      </w:r>
      <w:r w:rsidR="00D608A1">
        <w:rPr>
          <w:rFonts w:ascii="Times New Roman" w:hAnsi="Times New Roman" w:cs="Times New Roman"/>
          <w:sz w:val="24"/>
          <w:szCs w:val="24"/>
          <w:lang w:val="en-US"/>
        </w:rPr>
        <w:t>Salers</w:t>
      </w:r>
    </w:p>
    <w:p w:rsidR="008F4106" w:rsidRPr="00772493" w:rsidRDefault="000C25B2" w:rsidP="000C25B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Створимо первинний ключ таблиці, вставши на поле </w:t>
      </w:r>
      <w:r w:rsidRPr="007F0359">
        <w:rPr>
          <w:rFonts w:ascii="Times New Roman" w:hAnsi="Times New Roman" w:cs="Times New Roman"/>
          <w:b/>
          <w:sz w:val="24"/>
          <w:szCs w:val="24"/>
          <w:lang w:val="en-US"/>
        </w:rPr>
        <w:t>snum</w:t>
      </w:r>
      <w:r w:rsidRPr="00772493">
        <w:rPr>
          <w:rFonts w:ascii="Times New Roman" w:hAnsi="Times New Roman" w:cs="Times New Roman"/>
          <w:sz w:val="24"/>
          <w:szCs w:val="24"/>
        </w:rPr>
        <w:t xml:space="preserve"> натиснемо на кнопку </w:t>
      </w:r>
      <w:r w:rsidRPr="007F0359">
        <w:rPr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724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0359">
        <w:rPr>
          <w:rFonts w:ascii="Times New Roman" w:hAnsi="Times New Roman" w:cs="Times New Roman"/>
          <w:b/>
          <w:sz w:val="24"/>
          <w:szCs w:val="24"/>
          <w:lang w:val="en-US"/>
        </w:rPr>
        <w:t>Primary</w:t>
      </w:r>
      <w:r w:rsidRPr="007724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F0359">
        <w:rPr>
          <w:rFonts w:ascii="Times New Roman" w:hAnsi="Times New Roman" w:cs="Times New Roman"/>
          <w:b/>
          <w:sz w:val="24"/>
          <w:szCs w:val="24"/>
          <w:lang w:val="en-US"/>
        </w:rPr>
        <w:t>Key</w:t>
      </w:r>
      <w:r w:rsidRPr="0077249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 4</w:t>
      </w:r>
      <w:r w:rsidRPr="00772493">
        <w:rPr>
          <w:rFonts w:ascii="Times New Roman" w:hAnsi="Times New Roman" w:cs="Times New Roman"/>
          <w:sz w:val="24"/>
          <w:szCs w:val="24"/>
        </w:rPr>
        <w:t>):</w:t>
      </w:r>
    </w:p>
    <w:p w:rsidR="000C25B2" w:rsidRDefault="000C25B2" w:rsidP="000C25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529348" cy="12907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16" cy="129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B2" w:rsidRDefault="000C25B2" w:rsidP="000C25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4. Встановлення первинного ключа</w:t>
      </w:r>
    </w:p>
    <w:p w:rsidR="007846AE" w:rsidRPr="007846AE" w:rsidRDefault="007846AE" w:rsidP="007846A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За допомогою команди </w:t>
      </w:r>
      <w:r w:rsidRPr="007846AE">
        <w:rPr>
          <w:rFonts w:ascii="Times New Roman" w:hAnsi="Times New Roman" w:cs="Times New Roman"/>
          <w:i/>
          <w:sz w:val="24"/>
          <w:szCs w:val="24"/>
          <w:lang w:val="en-US"/>
        </w:rPr>
        <w:t>Select</w:t>
      </w:r>
      <w:r w:rsidRPr="007846AE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7846AE">
        <w:rPr>
          <w:rFonts w:ascii="Times New Roman" w:hAnsi="Times New Roman" w:cs="Times New Roman"/>
          <w:i/>
          <w:sz w:val="24"/>
          <w:szCs w:val="24"/>
          <w:lang w:val="en-US"/>
        </w:rPr>
        <w:t>Top</w:t>
      </w:r>
      <w:r w:rsidRPr="007846AE">
        <w:rPr>
          <w:rFonts w:ascii="Times New Roman" w:hAnsi="Times New Roman" w:cs="Times New Roman"/>
          <w:i/>
          <w:sz w:val="24"/>
          <w:szCs w:val="24"/>
          <w:lang w:val="ru-RU"/>
        </w:rPr>
        <w:t xml:space="preserve"> 100 </w:t>
      </w:r>
      <w:r w:rsidRPr="007846AE">
        <w:rPr>
          <w:rFonts w:ascii="Times New Roman" w:hAnsi="Times New Roman" w:cs="Times New Roman"/>
          <w:i/>
          <w:sz w:val="24"/>
          <w:szCs w:val="24"/>
          <w:lang w:val="en-US"/>
        </w:rPr>
        <w:t>Rows</w:t>
      </w:r>
      <w:r w:rsidRPr="007846AE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введемо рядки таблиці (рис. 5):</w:t>
      </w:r>
    </w:p>
    <w:p w:rsidR="008F4106" w:rsidRDefault="007F0359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846AE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837471" cy="17899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68" cy="178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AE" w:rsidRPr="00FA48A7" w:rsidRDefault="00FA48A7" w:rsidP="007846A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FA48A7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846AE">
        <w:rPr>
          <w:rFonts w:ascii="Times New Roman" w:hAnsi="Times New Roman" w:cs="Times New Roman"/>
          <w:sz w:val="24"/>
          <w:szCs w:val="24"/>
          <w:lang w:val="ru-RU"/>
        </w:rPr>
        <w:t xml:space="preserve">. Введення рядків таблиці </w:t>
      </w:r>
      <w:r w:rsidR="007846AE" w:rsidRPr="007846AE">
        <w:rPr>
          <w:rFonts w:ascii="Times New Roman" w:hAnsi="Times New Roman" w:cs="Times New Roman"/>
          <w:b/>
          <w:sz w:val="24"/>
          <w:szCs w:val="24"/>
          <w:lang w:val="en-US"/>
        </w:rPr>
        <w:t>Salers</w:t>
      </w:r>
    </w:p>
    <w:p w:rsidR="007846AE" w:rsidRDefault="00452A22" w:rsidP="00F47D9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493">
        <w:rPr>
          <w:rFonts w:ascii="Times New Roman" w:hAnsi="Times New Roman" w:cs="Times New Roman"/>
          <w:b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Аналогічно створимо решту таблиць бази даних.</w:t>
      </w:r>
      <w:r w:rsidR="00F47D90">
        <w:rPr>
          <w:rFonts w:ascii="Times New Roman" w:hAnsi="Times New Roman" w:cs="Times New Roman"/>
          <w:sz w:val="24"/>
          <w:szCs w:val="24"/>
        </w:rPr>
        <w:t xml:space="preserve"> Для того, щоб створити </w:t>
      </w:r>
      <w:r w:rsidR="00F47D90" w:rsidRPr="00F47D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D90">
        <w:rPr>
          <w:rFonts w:ascii="Times New Roman" w:hAnsi="Times New Roman" w:cs="Times New Roman"/>
          <w:sz w:val="24"/>
          <w:szCs w:val="24"/>
          <w:lang w:val="ru-RU"/>
        </w:rPr>
        <w:t xml:space="preserve">діаграму </w:t>
      </w:r>
      <w:r w:rsidR="00F47D90">
        <w:rPr>
          <w:rFonts w:ascii="Times New Roman" w:hAnsi="Times New Roman" w:cs="Times New Roman"/>
          <w:sz w:val="24"/>
          <w:szCs w:val="24"/>
        </w:rPr>
        <w:t>зв</w:t>
      </w:r>
      <w:r w:rsidR="00F47D90" w:rsidRPr="00F47D90">
        <w:rPr>
          <w:rFonts w:ascii="Times New Roman" w:hAnsi="Times New Roman" w:cs="Times New Roman"/>
          <w:sz w:val="24"/>
          <w:szCs w:val="24"/>
          <w:lang w:val="ru-RU"/>
        </w:rPr>
        <w:t>’</w:t>
      </w:r>
      <w:r w:rsidR="00F47D90">
        <w:rPr>
          <w:rFonts w:ascii="Times New Roman" w:hAnsi="Times New Roman" w:cs="Times New Roman"/>
          <w:sz w:val="24"/>
          <w:szCs w:val="24"/>
          <w:lang w:val="ru-RU"/>
        </w:rPr>
        <w:t xml:space="preserve">язків між таблицями БД, командою контекстного меню </w:t>
      </w:r>
      <w:r w:rsidR="00F47D90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F47D90" w:rsidRPr="00EA63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D90">
        <w:rPr>
          <w:rFonts w:ascii="Times New Roman" w:hAnsi="Times New Roman" w:cs="Times New Roman"/>
          <w:sz w:val="24"/>
          <w:szCs w:val="24"/>
          <w:lang w:val="en-US"/>
        </w:rPr>
        <w:t>Diagrams</w:t>
      </w:r>
      <w:r w:rsidR="00F47D90" w:rsidRPr="00EA6368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F47D90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F47D90" w:rsidRPr="00EA63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D90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F47D90" w:rsidRPr="00EA63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D90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="00EA6368" w:rsidRPr="00EA636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EA6368">
        <w:rPr>
          <w:rFonts w:ascii="Times New Roman" w:hAnsi="Times New Roman" w:cs="Times New Roman"/>
          <w:sz w:val="24"/>
          <w:szCs w:val="24"/>
        </w:rPr>
        <w:t>рис. 6</w:t>
      </w:r>
      <w:r w:rsidR="00EA636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A6368">
        <w:rPr>
          <w:rFonts w:ascii="Times New Roman" w:hAnsi="Times New Roman" w:cs="Times New Roman"/>
          <w:sz w:val="24"/>
          <w:szCs w:val="24"/>
        </w:rPr>
        <w:t>:</w:t>
      </w:r>
    </w:p>
    <w:p w:rsidR="00C62B9B" w:rsidRDefault="00C62B9B" w:rsidP="00F47D9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2B9B" w:rsidRDefault="00C62B9B" w:rsidP="00C62B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091084" cy="31635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498" cy="316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B9B" w:rsidRPr="00C62B9B" w:rsidRDefault="00C62B9B" w:rsidP="00C62B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6. Діаграма </w:t>
      </w:r>
      <w:r w:rsidR="00AD7A69">
        <w:rPr>
          <w:rFonts w:ascii="Times New Roman" w:hAnsi="Times New Roman" w:cs="Times New Roman"/>
          <w:sz w:val="24"/>
          <w:szCs w:val="24"/>
          <w:lang w:val="ru-RU"/>
        </w:rPr>
        <w:t>бази даних</w:t>
      </w:r>
    </w:p>
    <w:p w:rsidR="00C62B9B" w:rsidRPr="00EA6368" w:rsidRDefault="00C62B9B" w:rsidP="00C62B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F4106" w:rsidRDefault="008F4106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Default="00EE211C" w:rsidP="00E91B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E211C" w:rsidRPr="00E91B89" w:rsidRDefault="00EE211C" w:rsidP="00032A51">
      <w:pPr>
        <w:spacing w:line="240" w:lineRule="auto"/>
        <w:ind w:left="1134" w:hanging="141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 робота №3</w:t>
      </w:r>
    </w:p>
    <w:p w:rsidR="00EE211C" w:rsidRPr="00EE211C" w:rsidRDefault="00EE211C" w:rsidP="00032A51">
      <w:pPr>
        <w:pStyle w:val="Lec"/>
        <w:spacing w:line="240" w:lineRule="auto"/>
        <w:ind w:left="851" w:hanging="851"/>
        <w:rPr>
          <w:szCs w:val="24"/>
        </w:rPr>
      </w:pPr>
      <w:r w:rsidRPr="00EE211C">
        <w:rPr>
          <w:b/>
          <w:i/>
          <w:szCs w:val="24"/>
        </w:rPr>
        <w:t>Мета:</w:t>
      </w:r>
      <w:r w:rsidRPr="00EE211C">
        <w:rPr>
          <w:szCs w:val="24"/>
        </w:rPr>
        <w:t xml:space="preserve"> </w:t>
      </w:r>
      <w:r w:rsidRPr="00EE211C">
        <w:rPr>
          <w:szCs w:val="24"/>
          <w:lang w:val="ru-RU"/>
        </w:rPr>
        <w:t>В</w:t>
      </w:r>
      <w:r w:rsidRPr="00EE211C">
        <w:rPr>
          <w:szCs w:val="24"/>
        </w:rPr>
        <w:t xml:space="preserve">ивчення синтаксису інструкції </w:t>
      </w:r>
      <w:r w:rsidRPr="00EE211C">
        <w:rPr>
          <w:szCs w:val="24"/>
          <w:lang w:val="en-US"/>
        </w:rPr>
        <w:t>SELECT</w:t>
      </w:r>
      <w:r w:rsidRPr="00EE211C">
        <w:rPr>
          <w:szCs w:val="24"/>
        </w:rPr>
        <w:t>, отримання практичних навиків написання однотабличних запитів.</w:t>
      </w:r>
    </w:p>
    <w:p w:rsidR="00EE211C" w:rsidRPr="00EE211C" w:rsidRDefault="00EE211C" w:rsidP="00032A51">
      <w:pPr>
        <w:pStyle w:val="Lec"/>
        <w:spacing w:line="240" w:lineRule="auto"/>
        <w:ind w:left="851" w:hanging="851"/>
        <w:rPr>
          <w:szCs w:val="24"/>
        </w:rPr>
      </w:pPr>
    </w:p>
    <w:p w:rsidR="00EE211C" w:rsidRPr="00EE211C" w:rsidRDefault="00B94B87" w:rsidP="00B94B87">
      <w:pPr>
        <w:pStyle w:val="Lec"/>
        <w:spacing w:line="240" w:lineRule="auto"/>
        <w:ind w:left="851" w:hanging="851"/>
        <w:jc w:val="center"/>
        <w:rPr>
          <w:b/>
          <w:szCs w:val="24"/>
          <w:lang w:val="ru-RU"/>
        </w:rPr>
      </w:pPr>
      <w:r>
        <w:rPr>
          <w:b/>
          <w:szCs w:val="24"/>
        </w:rPr>
        <w:t>Хід роботи</w:t>
      </w:r>
    </w:p>
    <w:p w:rsidR="00DC4F45" w:rsidRDefault="00DC4F45" w:rsidP="00032A51">
      <w:pPr>
        <w:autoSpaceDE w:val="0"/>
        <w:autoSpaceDN w:val="0"/>
        <w:adjustRightInd w:val="0"/>
        <w:spacing w:line="240" w:lineRule="auto"/>
        <w:ind w:left="1134" w:hanging="1134"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134" w:hanging="1134"/>
        <w:jc w:val="both"/>
      </w:pPr>
      <w:r w:rsidRPr="002241D6">
        <w:rPr>
          <w:rFonts w:ascii="Times New Roman" w:eastAsia="Times New Roman" w:hAnsi="Times New Roman" w:cs="Times New Roman"/>
          <w:b/>
          <w:sz w:val="24"/>
          <w:szCs w:val="20"/>
        </w:rPr>
        <w:t>Вправа 1.</w:t>
      </w:r>
      <w:r w:rsidRPr="002241D6">
        <w:rPr>
          <w:rFonts w:ascii="Times New Roman" w:eastAsia="Times New Roman" w:hAnsi="Times New Roman" w:cs="Times New Roman"/>
          <w:sz w:val="24"/>
          <w:szCs w:val="20"/>
        </w:rPr>
        <w:t xml:space="preserve"> Модифікуйте запит з прикладу 1, щоб результатом було повернення лише даних про ім’я замовника та його розміщення.</w:t>
      </w:r>
      <w:r>
        <w:t xml:space="preserve"> </w:t>
      </w:r>
    </w:p>
    <w:p w:rsidR="00EE211C" w:rsidRPr="0093302A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 w:rsidRPr="0093302A">
        <w:rPr>
          <w:rFonts w:ascii="Courier New" w:hAnsi="Courier New" w:cs="Courier New"/>
          <w:noProof/>
          <w:color w:val="0000FF"/>
        </w:rPr>
        <w:t>SELECT</w:t>
      </w:r>
    </w:p>
    <w:p w:rsidR="00EE211C" w:rsidRPr="0093302A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 w:rsidRPr="0093302A">
        <w:rPr>
          <w:rFonts w:ascii="Courier New" w:hAnsi="Courier New" w:cs="Courier New"/>
          <w:noProof/>
        </w:rPr>
        <w:tab/>
      </w:r>
      <w:r w:rsidRPr="0093302A">
        <w:rPr>
          <w:rFonts w:ascii="Courier New" w:hAnsi="Courier New" w:cs="Courier New"/>
          <w:noProof/>
          <w:color w:val="808080"/>
        </w:rPr>
        <w:t>*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 w:rsidRPr="0093302A">
        <w:rPr>
          <w:rFonts w:ascii="Courier New" w:hAnsi="Courier New" w:cs="Courier New"/>
          <w:noProof/>
          <w:color w:val="0000FF"/>
        </w:rPr>
        <w:t>FROM</w:t>
      </w:r>
      <w:r w:rsidRPr="0093302A">
        <w:rPr>
          <w:rFonts w:ascii="Courier New" w:hAnsi="Courier New" w:cs="Courier New"/>
          <w:noProof/>
        </w:rPr>
        <w:t xml:space="preserve"> Customers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B94B87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 xml:space="preserve"> city</w:t>
      </w:r>
    </w:p>
    <w:p w:rsidR="00B94B87" w:rsidRPr="00772493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>Customers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1.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131142" cy="27002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88" cy="27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87" w:rsidRPr="00B94B87" w:rsidRDefault="00B94B87" w:rsidP="00B94B8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1. Запит до </w:t>
      </w:r>
      <w:r w:rsidRPr="00B94B87">
        <w:rPr>
          <w:rFonts w:ascii="Times New Roman" w:hAnsi="Times New Roman" w:cs="Times New Roman"/>
          <w:i/>
          <w:noProof/>
          <w:sz w:val="24"/>
          <w:szCs w:val="24"/>
        </w:rPr>
        <w:t>вправи 1</w:t>
      </w:r>
    </w:p>
    <w:p w:rsidR="00EE211C" w:rsidRPr="00F92DC0" w:rsidRDefault="00EE211C" w:rsidP="00032A51">
      <w:pPr>
        <w:autoSpaceDE w:val="0"/>
        <w:autoSpaceDN w:val="0"/>
        <w:adjustRightInd w:val="0"/>
        <w:spacing w:line="240" w:lineRule="auto"/>
        <w:ind w:left="1134" w:hanging="1134"/>
        <w:jc w:val="both"/>
        <w:rPr>
          <w:szCs w:val="20"/>
        </w:rPr>
      </w:pPr>
      <w:r w:rsidRPr="00F92DC0">
        <w:rPr>
          <w:rFonts w:ascii="Times New Roman" w:eastAsia="Times New Roman" w:hAnsi="Times New Roman" w:cs="Times New Roman"/>
          <w:b/>
          <w:sz w:val="24"/>
          <w:szCs w:val="20"/>
        </w:rPr>
        <w:t>Вправа 2.</w:t>
      </w:r>
      <w:r w:rsidRPr="00B94B87">
        <w:rPr>
          <w:rFonts w:ascii="Courier New" w:hAnsi="Courier New" w:cs="Courier New"/>
          <w:noProof/>
          <w:lang w:val="ru-RU" w:eastAsia="ru-RU"/>
        </w:rPr>
        <w:t xml:space="preserve"> </w:t>
      </w:r>
      <w:r w:rsidRPr="00F92DC0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2, так щоб результатом було повернення списку замовників розміщених у Лондоні або Римі.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SELECT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  <w:t>cname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,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  <w:t>city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,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  <w:t>rating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FROM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Customers</w:t>
      </w:r>
    </w:p>
    <w:p w:rsidR="00EE211C" w:rsidRPr="00621D40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ru-RU" w:eastAsia="ru-RU"/>
        </w:rPr>
      </w:pPr>
      <w:r w:rsidRPr="00621D40">
        <w:rPr>
          <w:rFonts w:ascii="Courier New" w:hAnsi="Courier New" w:cs="Courier New"/>
          <w:noProof/>
          <w:color w:val="0000FF"/>
          <w:lang w:val="ru-RU" w:eastAsia="ru-RU"/>
        </w:rPr>
        <w:t>WHERE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FF0000"/>
          <w:lang w:val="ru-RU" w:eastAsia="ru-RU"/>
        </w:rPr>
      </w:pPr>
      <w:r w:rsidRPr="00621D40">
        <w:rPr>
          <w:rFonts w:ascii="Courier New" w:hAnsi="Courier New" w:cs="Courier New"/>
          <w:noProof/>
          <w:lang w:val="ru-RU" w:eastAsia="ru-RU"/>
        </w:rPr>
        <w:lastRenderedPageBreak/>
        <w:tab/>
        <w:t xml:space="preserve">city </w:t>
      </w:r>
      <w:r w:rsidRPr="00621D40">
        <w:rPr>
          <w:rFonts w:ascii="Courier New" w:hAnsi="Courier New" w:cs="Courier New"/>
          <w:noProof/>
          <w:color w:val="808080"/>
          <w:lang w:val="ru-RU" w:eastAsia="ru-RU"/>
        </w:rPr>
        <w:t>=</w:t>
      </w:r>
      <w:r w:rsidRPr="00621D40">
        <w:rPr>
          <w:rFonts w:ascii="Courier New" w:hAnsi="Courier New" w:cs="Courier New"/>
          <w:noProof/>
          <w:lang w:val="ru-RU" w:eastAsia="ru-RU"/>
        </w:rPr>
        <w:t xml:space="preserve"> </w:t>
      </w:r>
      <w:r w:rsidRPr="00621D40">
        <w:rPr>
          <w:rFonts w:ascii="Courier New" w:hAnsi="Courier New" w:cs="Courier New"/>
          <w:noProof/>
          <w:color w:val="FF0000"/>
          <w:lang w:val="ru-RU" w:eastAsia="ru-RU"/>
        </w:rPr>
        <w:t>'London'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ab/>
        <w:t>cname</w:t>
      </w:r>
      <w:r w:rsidRPr="00B94B87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ab/>
        <w:t>city</w:t>
      </w:r>
      <w:r w:rsidRPr="00B94B87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B94B87" w:rsidRPr="00B94B87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94B8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B94B87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B94B87" w:rsidRPr="00772493" w:rsidRDefault="00B94B87" w:rsidP="00B94B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city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'London'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or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city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'Rome'</w:t>
      </w:r>
    </w:p>
    <w:p w:rsidR="00B94B87" w:rsidRDefault="00B94B87" w:rsidP="00B94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2.</w:t>
      </w:r>
    </w:p>
    <w:p w:rsidR="00B94B87" w:rsidRDefault="00563310" w:rsidP="00563310">
      <w:pPr>
        <w:autoSpaceDE w:val="0"/>
        <w:autoSpaceDN w:val="0"/>
        <w:adjustRightInd w:val="0"/>
        <w:spacing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  <w:lang w:val="ru-RU" w:eastAsia="ru-RU"/>
        </w:rPr>
        <w:drawing>
          <wp:inline distT="0" distB="0" distL="0" distR="0">
            <wp:extent cx="2131142" cy="2216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29" cy="22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10" w:rsidRPr="00B94B87" w:rsidRDefault="00E7217F" w:rsidP="00563310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2</w:t>
      </w:r>
      <w:r w:rsidR="00563310">
        <w:rPr>
          <w:rFonts w:ascii="Times New Roman" w:hAnsi="Times New Roman" w:cs="Times New Roman"/>
          <w:noProof/>
          <w:sz w:val="24"/>
          <w:szCs w:val="24"/>
        </w:rPr>
        <w:t xml:space="preserve">. Запит до </w:t>
      </w:r>
      <w:r w:rsidR="00563310">
        <w:rPr>
          <w:rFonts w:ascii="Times New Roman" w:hAnsi="Times New Roman" w:cs="Times New Roman"/>
          <w:i/>
          <w:noProof/>
          <w:sz w:val="24"/>
          <w:szCs w:val="24"/>
        </w:rPr>
        <w:t>вправи 2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134" w:hanging="113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354460">
        <w:rPr>
          <w:rFonts w:ascii="Times New Roman" w:eastAsia="Times New Roman" w:hAnsi="Times New Roman" w:cs="Times New Roman"/>
          <w:b/>
          <w:sz w:val="24"/>
          <w:szCs w:val="20"/>
        </w:rPr>
        <w:t>Вправа 3.</w:t>
      </w:r>
      <w:r>
        <w:rPr>
          <w:rFonts w:ascii="Calibri" w:eastAsia="Times New Roman" w:hAnsi="Calibri" w:cs="Times New Roman"/>
          <w:szCs w:val="20"/>
        </w:rPr>
        <w:t xml:space="preserve"> </w:t>
      </w:r>
      <w:r w:rsidRPr="003C7B06">
        <w:rPr>
          <w:szCs w:val="20"/>
          <w:lang w:val="ru-RU"/>
        </w:rPr>
        <w:t xml:space="preserve"> </w:t>
      </w:r>
      <w:r w:rsidRPr="00354460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2, так щоб результатом було повернення списку замовників розміщених за межами Лондона та із рівнем переваги понад 200.</w:t>
      </w:r>
    </w:p>
    <w:p w:rsidR="00E7217F" w:rsidRDefault="00E7217F" w:rsidP="00E721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E7217F" w:rsidRPr="00772493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E7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E7217F" w:rsidRPr="00772493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E7217F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E7217F" w:rsidRPr="00E7217F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E7217F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E7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E7217F" w:rsidRPr="00E7217F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7217F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E7217F" w:rsidRPr="00E7217F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7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E7217F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E7217F" w:rsidRPr="00772493" w:rsidRDefault="00E7217F" w:rsidP="00E7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E7217F" w:rsidRPr="00772493" w:rsidRDefault="00E7217F" w:rsidP="00E7217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city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&lt;&gt;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'London'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rating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200</w:t>
      </w:r>
    </w:p>
    <w:p w:rsidR="00E7217F" w:rsidRDefault="00E7217F" w:rsidP="00E721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3.</w:t>
      </w:r>
    </w:p>
    <w:p w:rsidR="00E7217F" w:rsidRDefault="00E7217F" w:rsidP="00E7217F">
      <w:pPr>
        <w:autoSpaceDE w:val="0"/>
        <w:autoSpaceDN w:val="0"/>
        <w:adjustRightInd w:val="0"/>
        <w:spacing w:line="240" w:lineRule="auto"/>
        <w:ind w:left="1134" w:hanging="1134"/>
        <w:jc w:val="center"/>
        <w:rPr>
          <w:rFonts w:ascii="Times New Roman" w:eastAsia="Times New Roman" w:hAnsi="Times New Roman" w:cs="Times New Roman"/>
          <w:sz w:val="24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ru-RU" w:eastAsia="ru-RU"/>
        </w:rPr>
        <w:drawing>
          <wp:inline distT="0" distB="0" distL="0" distR="0">
            <wp:extent cx="1821426" cy="18295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80" cy="18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7F" w:rsidRPr="00B94B87" w:rsidRDefault="00E7217F" w:rsidP="00E7217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3.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3</w:t>
      </w:r>
    </w:p>
    <w:p w:rsidR="00E7217F" w:rsidRPr="003C7B06" w:rsidRDefault="00E7217F" w:rsidP="00E7217F">
      <w:pPr>
        <w:autoSpaceDE w:val="0"/>
        <w:autoSpaceDN w:val="0"/>
        <w:adjustRightInd w:val="0"/>
        <w:spacing w:line="240" w:lineRule="auto"/>
        <w:ind w:left="1134" w:hanging="1134"/>
        <w:jc w:val="center"/>
        <w:rPr>
          <w:rFonts w:ascii="Times New Roman" w:eastAsia="Times New Roman" w:hAnsi="Times New Roman" w:cs="Times New Roman"/>
          <w:sz w:val="24"/>
          <w:szCs w:val="20"/>
          <w:lang w:val="ru-RU"/>
        </w:rPr>
      </w:pP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15577E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Вправа 4.</w:t>
      </w:r>
      <w:r>
        <w:rPr>
          <w:szCs w:val="20"/>
        </w:rPr>
        <w:t xml:space="preserve"> </w:t>
      </w:r>
      <w:r w:rsidRPr="0015577E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2, так щоб результатом було повернення списку замовників імена, яких починаються на “Gr” .</w:t>
      </w:r>
    </w:p>
    <w:p w:rsidR="00061C8E" w:rsidRDefault="00061C8E" w:rsidP="00061C8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061C8E" w:rsidRPr="00772493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061C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061C8E" w:rsidRPr="00772493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061C8E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061C8E" w:rsidRPr="00061C8E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061C8E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061C8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061C8E" w:rsidRPr="00061C8E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1C8E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061C8E" w:rsidRPr="00061C8E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1C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061C8E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061C8E" w:rsidRPr="00772493" w:rsidRDefault="00061C8E" w:rsidP="00061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061C8E" w:rsidRPr="00772493" w:rsidRDefault="00061C8E" w:rsidP="00061C8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cname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like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'Gr%'</w:t>
      </w:r>
    </w:p>
    <w:p w:rsidR="00061C8E" w:rsidRDefault="00061C8E" w:rsidP="00061C8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4.</w:t>
      </w:r>
    </w:p>
    <w:p w:rsidR="00061C8E" w:rsidRDefault="00061C8E" w:rsidP="00061C8E">
      <w:pPr>
        <w:autoSpaceDE w:val="0"/>
        <w:autoSpaceDN w:val="0"/>
        <w:adjustRightInd w:val="0"/>
        <w:spacing w:line="240" w:lineRule="auto"/>
        <w:ind w:left="1276" w:hanging="1276"/>
        <w:jc w:val="center"/>
        <w:rPr>
          <w:rFonts w:ascii="Times New Roman" w:eastAsia="Times New Roman" w:hAnsi="Times New Roman" w:cs="Times New Roman"/>
          <w:sz w:val="24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ru-RU" w:eastAsia="ru-RU"/>
        </w:rPr>
        <w:drawing>
          <wp:inline distT="0" distB="0" distL="0" distR="0">
            <wp:extent cx="1607574" cy="21538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690" cy="215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8E" w:rsidRPr="00B94B87" w:rsidRDefault="00061C8E" w:rsidP="00061C8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4.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4</w:t>
      </w:r>
    </w:p>
    <w:p w:rsidR="00EE211C" w:rsidRDefault="00EE211C" w:rsidP="00032A51">
      <w:pPr>
        <w:tabs>
          <w:tab w:val="left" w:pos="284"/>
        </w:tabs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E5590D">
        <w:rPr>
          <w:rFonts w:ascii="Times New Roman" w:eastAsia="Times New Roman" w:hAnsi="Times New Roman" w:cs="Times New Roman"/>
          <w:b/>
          <w:sz w:val="24"/>
          <w:szCs w:val="20"/>
        </w:rPr>
        <w:t>Вправа 5.</w:t>
      </w:r>
      <w:r>
        <w:rPr>
          <w:szCs w:val="20"/>
        </w:rPr>
        <w:t xml:space="preserve"> </w:t>
      </w:r>
      <w:r w:rsidRPr="00E5590D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2, так щоб результатом було повернення списку замовників у іменах, яких більше 5-ти букв.</w:t>
      </w:r>
    </w:p>
    <w:p w:rsidR="00E05712" w:rsidRDefault="00E05712" w:rsidP="00E057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E05712" w:rsidRPr="00772493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E0571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E05712" w:rsidRPr="00772493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E05712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E05712" w:rsidRPr="00E05712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E05712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E0571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E05712" w:rsidRPr="00E05712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5712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E05712" w:rsidRPr="00E05712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571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E05712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E05712" w:rsidRPr="00772493" w:rsidRDefault="00E05712" w:rsidP="00E05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E05712" w:rsidRPr="00772493" w:rsidRDefault="00E05712" w:rsidP="00E0571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LEN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5</w:t>
      </w:r>
    </w:p>
    <w:p w:rsidR="00E05712" w:rsidRDefault="00E05712" w:rsidP="00E057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5.</w:t>
      </w:r>
    </w:p>
    <w:p w:rsidR="00E05712" w:rsidRDefault="00E05712" w:rsidP="00E05712">
      <w:pPr>
        <w:tabs>
          <w:tab w:val="left" w:pos="284"/>
        </w:tabs>
        <w:autoSpaceDE w:val="0"/>
        <w:autoSpaceDN w:val="0"/>
        <w:adjustRightInd w:val="0"/>
        <w:spacing w:line="240" w:lineRule="auto"/>
        <w:ind w:left="1276" w:hanging="1276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ru-RU" w:eastAsia="ru-RU"/>
        </w:rPr>
        <w:drawing>
          <wp:inline distT="0" distB="0" distL="0" distR="0">
            <wp:extent cx="1128252" cy="18664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394" cy="186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712" w:rsidRPr="00B94B87" w:rsidRDefault="00E05712" w:rsidP="00E05712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5.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5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396F5B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Вправа 6.</w:t>
      </w:r>
      <w:r>
        <w:rPr>
          <w:rFonts w:ascii="Courier New" w:hAnsi="Courier New" w:cs="Courier New"/>
          <w:noProof/>
          <w:lang w:val="ru-RU" w:eastAsia="ru-RU"/>
        </w:rPr>
        <w:t xml:space="preserve"> </w:t>
      </w:r>
      <w:r w:rsidRPr="00396F5B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3, так щоб результатом було повернення списку замовників, що не співпрацюють із продавцем Peel, а також із продавцями, у яких комісія перевищує 0,13 .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 xml:space="preserve">SELECT </w:t>
      </w:r>
      <w:r w:rsidRPr="003C7B06">
        <w:rPr>
          <w:rFonts w:ascii="Courier New" w:hAnsi="Courier New" w:cs="Courier New"/>
          <w:noProof/>
          <w:lang w:val="en-US" w:eastAsia="ru-RU"/>
        </w:rPr>
        <w:t>cname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,</w:t>
      </w:r>
      <w:r w:rsidRPr="003C7B06">
        <w:rPr>
          <w:rFonts w:ascii="Courier New" w:hAnsi="Courier New" w:cs="Courier New"/>
          <w:noProof/>
          <w:lang w:val="en-US" w:eastAsia="ru-RU"/>
        </w:rPr>
        <w:t>city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,</w:t>
      </w:r>
      <w:r w:rsidRPr="003C7B06">
        <w:rPr>
          <w:rFonts w:ascii="Courier New" w:hAnsi="Courier New" w:cs="Courier New"/>
          <w:noProof/>
          <w:lang w:val="en-US" w:eastAsia="ru-RU"/>
        </w:rPr>
        <w:t>rating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FROM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Customers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 xml:space="preserve">WHERE  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snum 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NOT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IN</w:t>
      </w:r>
      <w:r w:rsidRPr="003C7B06">
        <w:rPr>
          <w:rFonts w:ascii="Courier New" w:hAnsi="Courier New" w:cs="Courier New"/>
          <w:noProof/>
          <w:color w:val="0000FF"/>
          <w:lang w:val="en-US" w:eastAsia="ru-RU"/>
        </w:rPr>
        <w:t xml:space="preserve"> 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val="en-US" w:eastAsia="ru-RU"/>
        </w:rPr>
      </w:pPr>
      <w:r w:rsidRPr="003C7B06">
        <w:rPr>
          <w:rFonts w:ascii="Courier New" w:hAnsi="Courier New" w:cs="Courier New"/>
          <w:noProof/>
          <w:color w:val="808080"/>
          <w:lang w:val="en-US" w:eastAsia="ru-RU"/>
        </w:rPr>
        <w:t>(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 xml:space="preserve">SELECT </w:t>
      </w:r>
      <w:r w:rsidRPr="003C7B06">
        <w:rPr>
          <w:rFonts w:ascii="Courier New" w:hAnsi="Courier New" w:cs="Courier New"/>
          <w:noProof/>
          <w:lang w:val="en-US" w:eastAsia="ru-RU"/>
        </w:rPr>
        <w:t>snum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FROM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Salers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 xml:space="preserve">WHERE 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sname 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=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</w:t>
      </w:r>
      <w:r w:rsidRPr="003C7B06">
        <w:rPr>
          <w:rFonts w:ascii="Courier New" w:hAnsi="Courier New" w:cs="Courier New"/>
          <w:noProof/>
          <w:color w:val="FF0000"/>
          <w:lang w:val="en-US" w:eastAsia="ru-RU"/>
        </w:rPr>
        <w:t>'Peel'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)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ab/>
      </w:r>
    </w:p>
    <w:p w:rsidR="002B1015" w:rsidRDefault="002B1015" w:rsidP="002B101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2B1015" w:rsidRPr="00772493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2B1015" w:rsidRPr="00772493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snum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  <w:t>snum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Salers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2B1015" w:rsidRPr="002B1015" w:rsidRDefault="002B1015" w:rsidP="002B1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sname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B1015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'Peel'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or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comm </w:t>
      </w:r>
      <w:r w:rsidRPr="002B1015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 xml:space="preserve"> 0.13</w:t>
      </w:r>
    </w:p>
    <w:p w:rsidR="002B1015" w:rsidRDefault="002B1015" w:rsidP="002B101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)</w:t>
      </w:r>
    </w:p>
    <w:p w:rsidR="002B1015" w:rsidRDefault="002B1015" w:rsidP="002B101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6.</w:t>
      </w:r>
    </w:p>
    <w:p w:rsidR="002B1015" w:rsidRDefault="002B1015" w:rsidP="002B1015">
      <w:pPr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noProof/>
          <w:color w:val="808080"/>
          <w:lang w:eastAsia="ru-RU"/>
        </w:rPr>
      </w:pPr>
      <w:r>
        <w:rPr>
          <w:rFonts w:ascii="Courier New" w:hAnsi="Courier New" w:cs="Courier New"/>
          <w:noProof/>
          <w:color w:val="808080"/>
          <w:lang w:val="ru-RU" w:eastAsia="ru-RU"/>
        </w:rPr>
        <w:drawing>
          <wp:inline distT="0" distB="0" distL="0" distR="0">
            <wp:extent cx="1998406" cy="21581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269" cy="21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015" w:rsidRPr="00B94B87" w:rsidRDefault="002B1015" w:rsidP="002B1015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6.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6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F1150D">
        <w:rPr>
          <w:rFonts w:ascii="Times New Roman" w:eastAsia="Times New Roman" w:hAnsi="Times New Roman" w:cs="Times New Roman"/>
          <w:b/>
          <w:sz w:val="24"/>
          <w:szCs w:val="20"/>
        </w:rPr>
        <w:t>Вправа 7.</w:t>
      </w:r>
      <w:r>
        <w:rPr>
          <w:rFonts w:ascii="Courier New" w:hAnsi="Courier New" w:cs="Courier New"/>
          <w:noProof/>
          <w:lang w:val="ru-RU" w:eastAsia="ru-RU"/>
        </w:rPr>
        <w:t xml:space="preserve"> </w:t>
      </w:r>
      <w:r w:rsidRPr="00F1150D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3, так щоб результатом було повернення списку замовників, що не здійснювали операцію купівлі продажу після 04-09-2013.</w:t>
      </w:r>
    </w:p>
    <w:p w:rsidR="00F85DAC" w:rsidRDefault="00F85DAC" w:rsidP="00F85DA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F85DAC" w:rsidRPr="00772493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F85DA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F85DAC" w:rsidRPr="00772493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F85DA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WHERE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cnum </w:t>
      </w:r>
      <w:r w:rsidRPr="00F85DA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DA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F85DA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F85DA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DA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F85DAC" w:rsidRPr="00F85DAC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  <w:t>cnum</w:t>
      </w:r>
    </w:p>
    <w:p w:rsidR="00F85DAC" w:rsidRPr="00772493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DA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Orders</w:t>
      </w:r>
    </w:p>
    <w:p w:rsidR="00F85DAC" w:rsidRPr="00772493" w:rsidRDefault="00F85DAC" w:rsidP="00F85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F85DAC" w:rsidRPr="00772493" w:rsidRDefault="00F85DAC" w:rsidP="00F85DA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odate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'2013-09-04'</w:t>
      </w:r>
    </w:p>
    <w:p w:rsidR="00F85DAC" w:rsidRDefault="00F85DAC" w:rsidP="00F85DA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2B1015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)</w:t>
      </w:r>
    </w:p>
    <w:p w:rsidR="00F85DAC" w:rsidRDefault="00F85DAC" w:rsidP="00F85DA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7.</w:t>
      </w:r>
    </w:p>
    <w:p w:rsidR="00F85DAC" w:rsidRDefault="00F85DAC" w:rsidP="00F85DAC">
      <w:pPr>
        <w:autoSpaceDE w:val="0"/>
        <w:autoSpaceDN w:val="0"/>
        <w:adjustRightInd w:val="0"/>
        <w:spacing w:line="240" w:lineRule="auto"/>
        <w:ind w:left="1276" w:hanging="1276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ru-RU" w:eastAsia="ru-RU"/>
        </w:rPr>
        <w:drawing>
          <wp:inline distT="0" distB="0" distL="0" distR="0">
            <wp:extent cx="1555955" cy="21830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862" cy="21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AC" w:rsidRPr="00B94B87" w:rsidRDefault="00F85DAC" w:rsidP="00F85DA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7.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7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szCs w:val="20"/>
        </w:rPr>
      </w:pPr>
      <w:r w:rsidRPr="008470B3">
        <w:rPr>
          <w:rFonts w:ascii="Times New Roman" w:eastAsia="Times New Roman" w:hAnsi="Times New Roman" w:cs="Times New Roman"/>
          <w:b/>
          <w:sz w:val="24"/>
          <w:szCs w:val="20"/>
        </w:rPr>
        <w:t>Вправа 8.</w:t>
      </w:r>
      <w:r w:rsidRPr="00FA158A">
        <w:rPr>
          <w:szCs w:val="20"/>
        </w:rPr>
        <w:t xml:space="preserve"> </w:t>
      </w:r>
      <w:r w:rsidRPr="008470B3">
        <w:rPr>
          <w:rFonts w:ascii="Times New Roman" w:eastAsia="Times New Roman" w:hAnsi="Times New Roman" w:cs="Times New Roman"/>
          <w:sz w:val="24"/>
          <w:szCs w:val="20"/>
        </w:rPr>
        <w:t>Реалізуйте запит, результатом якого є об’єднаний список замовників із вправи 6 та вправи 7 (підказка: для об’єднання результатів двох запитів застосуйте оператор UNION).</w:t>
      </w:r>
      <w:r w:rsidRPr="00FA158A">
        <w:rPr>
          <w:szCs w:val="20"/>
        </w:rPr>
        <w:t xml:space="preserve"> </w:t>
      </w:r>
    </w:p>
    <w:p w:rsidR="001E22C7" w:rsidRDefault="001E22C7" w:rsidP="001E22C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SELECT</w:t>
      </w:r>
    </w:p>
    <w:p w:rsidR="00636186" w:rsidRPr="00772493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>cname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>city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snum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snum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Salers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sname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'Peel'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or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comm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0.13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union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cname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city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cnum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>cnum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Orders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36186" w:rsidRPr="00636186" w:rsidRDefault="00636186" w:rsidP="00636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odate </w:t>
      </w:r>
      <w:r w:rsidRPr="0063618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6186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'2013-09-04'</w:t>
      </w:r>
    </w:p>
    <w:p w:rsidR="00636186" w:rsidRDefault="00636186" w:rsidP="0063618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636186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)</w:t>
      </w:r>
    </w:p>
    <w:p w:rsidR="001E22C7" w:rsidRDefault="001E22C7" w:rsidP="0063618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Виконання зображено на рис. </w:t>
      </w:r>
      <w:r w:rsidR="00636186"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E22C7" w:rsidRDefault="003D3EE6" w:rsidP="003D3EE6">
      <w:pPr>
        <w:autoSpaceDE w:val="0"/>
        <w:autoSpaceDN w:val="0"/>
        <w:adjustRightInd w:val="0"/>
        <w:spacing w:line="240" w:lineRule="auto"/>
        <w:ind w:left="1276" w:hanging="1276"/>
        <w:jc w:val="center"/>
        <w:rPr>
          <w:szCs w:val="20"/>
        </w:rPr>
      </w:pPr>
      <w:r>
        <w:rPr>
          <w:noProof/>
          <w:szCs w:val="20"/>
          <w:lang w:val="ru-RU" w:eastAsia="ru-RU"/>
        </w:rPr>
        <w:drawing>
          <wp:inline distT="0" distB="0" distL="0" distR="0">
            <wp:extent cx="1897552" cy="25597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671" cy="256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EE6" w:rsidRPr="00B94B87" w:rsidRDefault="003D3EE6" w:rsidP="003D3EE6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8.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8</w:t>
      </w:r>
    </w:p>
    <w:p w:rsidR="00EE211C" w:rsidRPr="006B5509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6B5509">
        <w:rPr>
          <w:rFonts w:ascii="Times New Roman" w:eastAsia="Times New Roman" w:hAnsi="Times New Roman" w:cs="Times New Roman"/>
          <w:b/>
          <w:sz w:val="24"/>
          <w:szCs w:val="20"/>
        </w:rPr>
        <w:t xml:space="preserve"> Вправа 9. </w:t>
      </w:r>
      <w:r w:rsidRPr="006B5509">
        <w:rPr>
          <w:rFonts w:ascii="Times New Roman" w:eastAsia="Times New Roman" w:hAnsi="Times New Roman" w:cs="Times New Roman"/>
          <w:sz w:val="24"/>
          <w:szCs w:val="20"/>
        </w:rPr>
        <w:t>Спробуйте виконати запиит</w:t>
      </w:r>
      <w:r>
        <w:rPr>
          <w:rFonts w:ascii="Times New Roman" w:eastAsia="Times New Roman" w:hAnsi="Times New Roman" w:cs="Times New Roman"/>
          <w:sz w:val="24"/>
          <w:szCs w:val="20"/>
        </w:rPr>
        <w:t>, п</w:t>
      </w:r>
      <w:r w:rsidRPr="006B5509">
        <w:rPr>
          <w:rFonts w:ascii="Times New Roman" w:eastAsia="Times New Roman" w:hAnsi="Times New Roman" w:cs="Times New Roman"/>
          <w:sz w:val="24"/>
          <w:szCs w:val="20"/>
        </w:rPr>
        <w:t>оясніть помилку, що виникла.</w:t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SELECT</w:t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eastAsia="ru-RU"/>
        </w:rPr>
      </w:pPr>
      <w:r w:rsidRPr="003D3EE6">
        <w:rPr>
          <w:rFonts w:ascii="Courier New" w:hAnsi="Courier New" w:cs="Courier New"/>
          <w:noProof/>
          <w:lang w:eastAsia="ru-RU"/>
        </w:rPr>
        <w:tab/>
      </w:r>
      <w:r w:rsidRPr="003C7B06">
        <w:rPr>
          <w:rFonts w:ascii="Courier New" w:hAnsi="Courier New" w:cs="Courier New"/>
          <w:noProof/>
          <w:lang w:val="en-US" w:eastAsia="ru-RU"/>
        </w:rPr>
        <w:t>snum</w:t>
      </w:r>
      <w:r w:rsidRPr="003D3EE6">
        <w:rPr>
          <w:rFonts w:ascii="Courier New" w:hAnsi="Courier New" w:cs="Courier New"/>
          <w:noProof/>
          <w:color w:val="808080"/>
          <w:lang w:eastAsia="ru-RU"/>
        </w:rPr>
        <w:t>,</w:t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eastAsia="ru-RU"/>
        </w:rPr>
      </w:pPr>
      <w:r w:rsidRPr="003D3EE6">
        <w:rPr>
          <w:rFonts w:ascii="Courier New" w:hAnsi="Courier New" w:cs="Courier New"/>
          <w:noProof/>
          <w:lang w:eastAsia="ru-RU"/>
        </w:rPr>
        <w:tab/>
      </w:r>
      <w:r w:rsidRPr="003C7B06">
        <w:rPr>
          <w:rFonts w:ascii="Courier New" w:hAnsi="Courier New" w:cs="Courier New"/>
          <w:noProof/>
          <w:lang w:val="en-US" w:eastAsia="ru-RU"/>
        </w:rPr>
        <w:t>cname</w:t>
      </w:r>
      <w:r w:rsidRPr="003D3EE6">
        <w:rPr>
          <w:rFonts w:ascii="Courier New" w:hAnsi="Courier New" w:cs="Courier New"/>
          <w:noProof/>
          <w:color w:val="808080"/>
          <w:lang w:eastAsia="ru-RU"/>
        </w:rPr>
        <w:t>,</w:t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eastAsia="ru-RU"/>
        </w:rPr>
      </w:pPr>
      <w:r w:rsidRPr="003D3EE6">
        <w:rPr>
          <w:rFonts w:ascii="Courier New" w:hAnsi="Courier New" w:cs="Courier New"/>
          <w:noProof/>
          <w:lang w:eastAsia="ru-RU"/>
        </w:rPr>
        <w:tab/>
      </w:r>
      <w:r w:rsidRPr="003C7B06">
        <w:rPr>
          <w:rFonts w:ascii="Courier New" w:hAnsi="Courier New" w:cs="Courier New"/>
          <w:noProof/>
          <w:color w:val="FF00FF"/>
          <w:lang w:val="en-US" w:eastAsia="ru-RU"/>
        </w:rPr>
        <w:t>COUNT</w:t>
      </w:r>
      <w:r w:rsidRPr="003D3EE6">
        <w:rPr>
          <w:rFonts w:ascii="Courier New" w:hAnsi="Courier New" w:cs="Courier New"/>
          <w:noProof/>
          <w:color w:val="808080"/>
          <w:lang w:eastAsia="ru-RU"/>
        </w:rPr>
        <w:t>(</w:t>
      </w:r>
      <w:r w:rsidRPr="003C7B06">
        <w:rPr>
          <w:rFonts w:ascii="Courier New" w:hAnsi="Courier New" w:cs="Courier New"/>
          <w:noProof/>
          <w:lang w:val="en-US" w:eastAsia="ru-RU"/>
        </w:rPr>
        <w:t>cnum</w:t>
      </w:r>
      <w:r w:rsidRPr="003D3EE6">
        <w:rPr>
          <w:rFonts w:ascii="Courier New" w:hAnsi="Courier New" w:cs="Courier New"/>
          <w:noProof/>
          <w:color w:val="808080"/>
          <w:lang w:eastAsia="ru-RU"/>
        </w:rPr>
        <w:t>)</w:t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FROM</w:t>
      </w:r>
      <w:r w:rsidRPr="003D3EE6">
        <w:rPr>
          <w:rFonts w:ascii="Courier New" w:hAnsi="Courier New" w:cs="Courier New"/>
          <w:noProof/>
          <w:lang w:eastAsia="ru-RU"/>
        </w:rPr>
        <w:t xml:space="preserve"> </w:t>
      </w:r>
      <w:r w:rsidRPr="003C7B06">
        <w:rPr>
          <w:rFonts w:ascii="Courier New" w:hAnsi="Courier New" w:cs="Courier New"/>
          <w:noProof/>
          <w:lang w:val="en-US" w:eastAsia="ru-RU"/>
        </w:rPr>
        <w:t>Customers</w:t>
      </w:r>
      <w:r w:rsidRPr="003D3EE6">
        <w:rPr>
          <w:rFonts w:ascii="Courier New" w:hAnsi="Courier New" w:cs="Courier New"/>
          <w:noProof/>
          <w:lang w:eastAsia="ru-RU"/>
        </w:rPr>
        <w:tab/>
      </w:r>
    </w:p>
    <w:p w:rsidR="00EE211C" w:rsidRPr="003D3EE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GROUP</w:t>
      </w:r>
      <w:r w:rsidRPr="003D3EE6">
        <w:rPr>
          <w:rFonts w:ascii="Courier New" w:hAnsi="Courier New" w:cs="Courier New"/>
          <w:noProof/>
          <w:lang w:eastAsia="ru-RU"/>
        </w:rPr>
        <w:t xml:space="preserve"> </w:t>
      </w:r>
      <w:r w:rsidRPr="003C7B06">
        <w:rPr>
          <w:rFonts w:ascii="Courier New" w:hAnsi="Courier New" w:cs="Courier New"/>
          <w:noProof/>
          <w:color w:val="0000FF"/>
          <w:lang w:val="en-US" w:eastAsia="ru-RU"/>
        </w:rPr>
        <w:t>BY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eastAsia="ru-RU"/>
        </w:rPr>
      </w:pPr>
      <w:r w:rsidRPr="003D3EE6">
        <w:rPr>
          <w:rFonts w:ascii="Courier New" w:hAnsi="Courier New" w:cs="Courier New"/>
          <w:noProof/>
          <w:lang w:eastAsia="ru-RU"/>
        </w:rPr>
        <w:tab/>
      </w:r>
      <w:r w:rsidR="004D5B8D" w:rsidRPr="003C7B06">
        <w:rPr>
          <w:rFonts w:ascii="Courier New" w:hAnsi="Courier New" w:cs="Courier New"/>
          <w:noProof/>
          <w:lang w:val="en-US" w:eastAsia="ru-RU"/>
        </w:rPr>
        <w:t>S</w:t>
      </w:r>
      <w:r w:rsidRPr="003C7B06">
        <w:rPr>
          <w:rFonts w:ascii="Courier New" w:hAnsi="Courier New" w:cs="Courier New"/>
          <w:noProof/>
          <w:lang w:val="en-US" w:eastAsia="ru-RU"/>
        </w:rPr>
        <w:t>num</w:t>
      </w:r>
    </w:p>
    <w:p w:rsidR="004D5B8D" w:rsidRDefault="004D5B8D" w:rsidP="004D5B8D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 виконанні виникла помилка: </w:t>
      </w:r>
      <w:r w:rsidR="00FE7706" w:rsidRPr="00EF22A5">
        <w:rPr>
          <w:rFonts w:ascii="Times New Roman" w:eastAsia="Times New Roman" w:hAnsi="Times New Roman" w:cs="Times New Roman"/>
          <w:b/>
          <w:sz w:val="24"/>
          <w:szCs w:val="20"/>
        </w:rPr>
        <w:t>Column 'Customers.cname' is invalid in the select list because it is not contained in either an aggregate function or the GROUP BY clause</w:t>
      </w:r>
      <w:r w:rsidR="00FE7706">
        <w:rPr>
          <w:rFonts w:ascii="Times New Roman" w:eastAsia="Times New Roman" w:hAnsi="Times New Roman" w:cs="Times New Roman"/>
          <w:b/>
          <w:sz w:val="24"/>
          <w:szCs w:val="20"/>
        </w:rPr>
        <w:t xml:space="preserve">. </w:t>
      </w:r>
      <w:r w:rsidR="00FE7706">
        <w:rPr>
          <w:rFonts w:ascii="Times New Roman" w:eastAsia="Times New Roman" w:hAnsi="Times New Roman" w:cs="Times New Roman"/>
          <w:sz w:val="24"/>
          <w:szCs w:val="20"/>
        </w:rPr>
        <w:t>Це пояснюється тим, що ми не вказали назву агрегатної функції. В запит потрібно внести наступні зміни: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SELECT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B90CDD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>snum</w:t>
      </w:r>
      <w:r w:rsidRPr="00B90CDD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B90CDD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>cname</w:t>
      </w:r>
      <w:r w:rsidRPr="00B90CDD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B90CDD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FF"/>
          <w:sz w:val="20"/>
          <w:szCs w:val="20"/>
          <w:lang w:val="ru-RU"/>
        </w:rPr>
        <w:t>COUNT</w:t>
      </w:r>
      <w:r w:rsidRPr="00B90CDD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cnum</w:t>
      </w:r>
      <w:r w:rsidRPr="00B90CDD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B90CD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as</w:t>
      </w:r>
      <w:r w:rsidRPr="00B90CD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N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90C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B90CDD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  <w:r w:rsidRPr="00B90CDD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B90C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GROUP</w:t>
      </w:r>
      <w:r w:rsidRPr="00B90CD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90C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</w:t>
      </w:r>
    </w:p>
    <w:p w:rsidR="00B90CDD" w:rsidRPr="00B90CDD" w:rsidRDefault="00B90CDD" w:rsidP="00B90C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B90CDD">
        <w:rPr>
          <w:rFonts w:ascii="Courier New" w:hAnsi="Courier New" w:cs="Courier New"/>
          <w:noProof/>
          <w:sz w:val="20"/>
          <w:szCs w:val="20"/>
          <w:lang w:val="en-US"/>
        </w:rPr>
        <w:tab/>
        <w:t>snum</w:t>
      </w:r>
      <w:r w:rsidRPr="00B90CD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FE7706" w:rsidRDefault="00B90CDD" w:rsidP="00B90CDD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ru-RU"/>
        </w:rPr>
      </w:pPr>
      <w:r w:rsidRPr="00B90CDD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>cname</w:t>
      </w:r>
    </w:p>
    <w:p w:rsidR="00B90CDD" w:rsidRDefault="00B90CDD" w:rsidP="00B90CD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9.</w:t>
      </w:r>
    </w:p>
    <w:p w:rsidR="00B90CDD" w:rsidRDefault="0027106A" w:rsidP="0027106A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1347537" cy="24698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465" cy="24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6A" w:rsidRPr="00B94B87" w:rsidRDefault="0027106A" w:rsidP="0027106A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9.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9</w:t>
      </w:r>
    </w:p>
    <w:p w:rsidR="0027106A" w:rsidRDefault="0027106A" w:rsidP="0027106A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CF7284">
        <w:rPr>
          <w:rFonts w:ascii="Times New Roman" w:eastAsia="Times New Roman" w:hAnsi="Times New Roman" w:cs="Times New Roman"/>
          <w:b/>
          <w:sz w:val="24"/>
          <w:szCs w:val="20"/>
        </w:rPr>
        <w:t>Вправа 10.</w:t>
      </w:r>
      <w:r w:rsidRPr="00FA158A">
        <w:rPr>
          <w:szCs w:val="20"/>
        </w:rPr>
        <w:t xml:space="preserve"> </w:t>
      </w:r>
      <w:r w:rsidRPr="00CF7284">
        <w:rPr>
          <w:rFonts w:ascii="Times New Roman" w:eastAsia="Times New Roman" w:hAnsi="Times New Roman" w:cs="Times New Roman"/>
          <w:sz w:val="24"/>
          <w:szCs w:val="20"/>
        </w:rPr>
        <w:t>Реалізуйте запит, котрий підрахує кількість операцій купівлі продажу за кожен з днів.</w:t>
      </w:r>
    </w:p>
    <w:p w:rsidR="005E62D7" w:rsidRDefault="005E62D7" w:rsidP="005E62D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5E62D7" w:rsidRDefault="005E62D7" w:rsidP="005E6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SELECT</w:t>
      </w:r>
    </w:p>
    <w:p w:rsidR="005E62D7" w:rsidRDefault="005E62D7" w:rsidP="005E6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  <w:t>odate</w:t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5E62D7" w:rsidRPr="005E62D7" w:rsidRDefault="005E62D7" w:rsidP="005E6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5E62D7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COUNT</w:t>
      </w:r>
      <w:r w:rsidRPr="005E62D7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5E62D7">
        <w:rPr>
          <w:rFonts w:ascii="Courier New" w:hAnsi="Courier New" w:cs="Courier New"/>
          <w:noProof/>
          <w:sz w:val="20"/>
          <w:szCs w:val="20"/>
          <w:lang w:val="en-US"/>
        </w:rPr>
        <w:t>odate</w:t>
      </w:r>
      <w:r w:rsidRPr="005E62D7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5E62D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E62D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5E62D7">
        <w:rPr>
          <w:rFonts w:ascii="Courier New" w:hAnsi="Courier New" w:cs="Courier New"/>
          <w:noProof/>
          <w:sz w:val="20"/>
          <w:szCs w:val="20"/>
          <w:lang w:val="en-US"/>
        </w:rPr>
        <w:t xml:space="preserve"> N</w:t>
      </w:r>
    </w:p>
    <w:p w:rsidR="005E62D7" w:rsidRPr="005E62D7" w:rsidRDefault="005E62D7" w:rsidP="005E6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5E62D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5E62D7">
        <w:rPr>
          <w:rFonts w:ascii="Courier New" w:hAnsi="Courier New" w:cs="Courier New"/>
          <w:noProof/>
          <w:sz w:val="20"/>
          <w:szCs w:val="20"/>
          <w:lang w:val="en-US"/>
        </w:rPr>
        <w:t xml:space="preserve"> Orders</w:t>
      </w:r>
      <w:r w:rsidRPr="005E62D7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5E62D7" w:rsidRDefault="005E62D7" w:rsidP="005E62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GROUP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BY</w:t>
      </w:r>
    </w:p>
    <w:p w:rsidR="005E62D7" w:rsidRDefault="005E62D7" w:rsidP="005E62D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  <w:t>Odate</w:t>
      </w:r>
    </w:p>
    <w:p w:rsidR="005E62D7" w:rsidRDefault="005E62D7" w:rsidP="005E62D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10.</w:t>
      </w:r>
    </w:p>
    <w:p w:rsidR="00370257" w:rsidRDefault="00370257" w:rsidP="0037025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223783" cy="20644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394" cy="2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57" w:rsidRPr="00B94B87" w:rsidRDefault="00370257" w:rsidP="0037025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10.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10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CF7284">
        <w:rPr>
          <w:rFonts w:ascii="Times New Roman" w:eastAsia="Times New Roman" w:hAnsi="Times New Roman" w:cs="Times New Roman"/>
          <w:b/>
          <w:sz w:val="24"/>
          <w:szCs w:val="20"/>
        </w:rPr>
        <w:t>Вправа 11.</w:t>
      </w:r>
      <w:r w:rsidRPr="00FA158A">
        <w:rPr>
          <w:szCs w:val="20"/>
        </w:rPr>
        <w:t xml:space="preserve"> </w:t>
      </w:r>
      <w:r w:rsidRPr="00CF7284">
        <w:rPr>
          <w:rFonts w:ascii="Times New Roman" w:eastAsia="Times New Roman" w:hAnsi="Times New Roman" w:cs="Times New Roman"/>
          <w:sz w:val="24"/>
          <w:szCs w:val="20"/>
        </w:rPr>
        <w:t>Розширте запит із вправи 10, так щоб було враховано лише продавців із комісійними неменшими, аніж 0,12.</w:t>
      </w:r>
    </w:p>
    <w:p w:rsidR="00CF3A52" w:rsidRDefault="00CF3A52" w:rsidP="00CF3A5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CF3A52" w:rsidRPr="00772493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CF3A52" w:rsidRPr="00772493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>odate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CF3A52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COUNT</w:t>
      </w:r>
      <w:r w:rsidRPr="00CF3A5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>odate</w:t>
      </w:r>
      <w:r w:rsidRPr="00CF3A5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N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Orders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snum </w:t>
      </w:r>
      <w:r w:rsidRPr="00CF3A5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ab/>
      </w:r>
      <w:r w:rsidRPr="00CF3A5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snum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Salers</w:t>
      </w:r>
    </w:p>
    <w:p w:rsidR="00CF3A52" w:rsidRPr="00CF3A52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F3A5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comm </w:t>
      </w:r>
      <w:r w:rsidRPr="00CF3A5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&gt;=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 xml:space="preserve"> 0.12</w:t>
      </w: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CF3A52" w:rsidRPr="00772493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CF3A5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CF3A52" w:rsidRPr="00772493" w:rsidRDefault="00CF3A52" w:rsidP="00CF3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GROUP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</w:t>
      </w:r>
    </w:p>
    <w:p w:rsidR="00CF3A52" w:rsidRPr="00772493" w:rsidRDefault="00CF3A52" w:rsidP="00CF3A5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>Odate</w:t>
      </w:r>
    </w:p>
    <w:p w:rsidR="00CF3A52" w:rsidRDefault="00CF3A52" w:rsidP="00CF3A5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11.</w:t>
      </w:r>
    </w:p>
    <w:p w:rsidR="00CF3A52" w:rsidRDefault="00CF3A52" w:rsidP="00CF3A52">
      <w:pPr>
        <w:autoSpaceDE w:val="0"/>
        <w:autoSpaceDN w:val="0"/>
        <w:adjustRightInd w:val="0"/>
        <w:spacing w:line="240" w:lineRule="auto"/>
        <w:ind w:left="1276" w:hanging="1276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ru-RU" w:eastAsia="ru-RU"/>
        </w:rPr>
        <w:drawing>
          <wp:inline distT="0" distB="0" distL="0" distR="0">
            <wp:extent cx="1210033" cy="21895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056" cy="21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A52" w:rsidRPr="00B94B87" w:rsidRDefault="00CF3A52" w:rsidP="00CF3A52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11.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11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1276" w:hanging="1276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BD4677">
        <w:rPr>
          <w:rFonts w:ascii="Times New Roman" w:eastAsia="Times New Roman" w:hAnsi="Times New Roman" w:cs="Times New Roman"/>
          <w:b/>
          <w:sz w:val="24"/>
          <w:szCs w:val="20"/>
        </w:rPr>
        <w:t>Вправа 12.</w:t>
      </w:r>
      <w:r>
        <w:rPr>
          <w:szCs w:val="20"/>
        </w:rPr>
        <w:t xml:space="preserve">  </w:t>
      </w:r>
      <w:r w:rsidRPr="00BD4677">
        <w:rPr>
          <w:rFonts w:ascii="Times New Roman" w:eastAsia="Times New Roman" w:hAnsi="Times New Roman" w:cs="Times New Roman"/>
          <w:sz w:val="24"/>
          <w:szCs w:val="20"/>
        </w:rPr>
        <w:t>Модифікуйте запит з прикладу 6, так щоб при підрахунку кількості замовників були враховані лише замовники із кодом переваги вищим за 200.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SELECT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  <w:t>snum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,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</w:r>
      <w:r w:rsidRPr="003C7B06">
        <w:rPr>
          <w:rFonts w:ascii="Courier New" w:hAnsi="Courier New" w:cs="Courier New"/>
          <w:noProof/>
          <w:color w:val="FF00FF"/>
          <w:lang w:val="en-US" w:eastAsia="ru-RU"/>
        </w:rPr>
        <w:t>COUNT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(</w:t>
      </w:r>
      <w:r w:rsidRPr="003C7B06">
        <w:rPr>
          <w:rFonts w:ascii="Courier New" w:hAnsi="Courier New" w:cs="Courier New"/>
          <w:noProof/>
          <w:lang w:val="en-US" w:eastAsia="ru-RU"/>
        </w:rPr>
        <w:t>cnum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)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FROM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Customers</w:t>
      </w:r>
      <w:r w:rsidRPr="003C7B06">
        <w:rPr>
          <w:rFonts w:ascii="Courier New" w:hAnsi="Courier New" w:cs="Courier New"/>
          <w:noProof/>
          <w:lang w:val="en-US" w:eastAsia="ru-RU"/>
        </w:rPr>
        <w:tab/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GROUP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</w:t>
      </w:r>
      <w:r w:rsidRPr="003C7B06">
        <w:rPr>
          <w:rFonts w:ascii="Courier New" w:hAnsi="Courier New" w:cs="Courier New"/>
          <w:noProof/>
          <w:color w:val="0000FF"/>
          <w:lang w:val="en-US" w:eastAsia="ru-RU"/>
        </w:rPr>
        <w:t>BY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  <w:t>snum</w:t>
      </w:r>
    </w:p>
    <w:p w:rsidR="00EE211C" w:rsidRPr="003C7B06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val="en-US" w:eastAsia="ru-RU"/>
        </w:rPr>
      </w:pPr>
      <w:r w:rsidRPr="003C7B06">
        <w:rPr>
          <w:rFonts w:ascii="Courier New" w:hAnsi="Courier New" w:cs="Courier New"/>
          <w:noProof/>
          <w:color w:val="0000FF"/>
          <w:lang w:val="en-US" w:eastAsia="ru-RU"/>
        </w:rPr>
        <w:t>HAVING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</w:t>
      </w:r>
    </w:p>
    <w:p w:rsidR="00EE211C" w:rsidRDefault="00EE211C" w:rsidP="00032A51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lang w:eastAsia="ru-RU"/>
        </w:rPr>
      </w:pPr>
      <w:r w:rsidRPr="003C7B06">
        <w:rPr>
          <w:rFonts w:ascii="Courier New" w:hAnsi="Courier New" w:cs="Courier New"/>
          <w:noProof/>
          <w:lang w:val="en-US" w:eastAsia="ru-RU"/>
        </w:rPr>
        <w:tab/>
      </w:r>
      <w:r w:rsidRPr="003C7B06">
        <w:rPr>
          <w:rFonts w:ascii="Courier New" w:hAnsi="Courier New" w:cs="Courier New"/>
          <w:noProof/>
          <w:color w:val="FF00FF"/>
          <w:lang w:val="en-US" w:eastAsia="ru-RU"/>
        </w:rPr>
        <w:t>COUNT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(</w:t>
      </w:r>
      <w:r w:rsidRPr="003C7B06">
        <w:rPr>
          <w:rFonts w:ascii="Courier New" w:hAnsi="Courier New" w:cs="Courier New"/>
          <w:noProof/>
          <w:lang w:val="en-US" w:eastAsia="ru-RU"/>
        </w:rPr>
        <w:t>cnum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)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</w:t>
      </w:r>
      <w:r w:rsidRPr="003C7B06">
        <w:rPr>
          <w:rFonts w:ascii="Courier New" w:hAnsi="Courier New" w:cs="Courier New"/>
          <w:noProof/>
          <w:color w:val="808080"/>
          <w:lang w:val="en-US" w:eastAsia="ru-RU"/>
        </w:rPr>
        <w:t>&gt;</w:t>
      </w:r>
      <w:r w:rsidRPr="003C7B06">
        <w:rPr>
          <w:rFonts w:ascii="Courier New" w:hAnsi="Courier New" w:cs="Courier New"/>
          <w:noProof/>
          <w:lang w:val="en-US" w:eastAsia="ru-RU"/>
        </w:rPr>
        <w:t xml:space="preserve"> 2</w:t>
      </w:r>
    </w:p>
    <w:p w:rsidR="0055054E" w:rsidRDefault="0055054E" w:rsidP="0055054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55054E" w:rsidRPr="00772493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55054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55054E" w:rsidRPr="00772493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55054E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55054E" w:rsidRPr="0055054E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55054E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COUNT</w:t>
      </w:r>
      <w:r w:rsidRPr="0055054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55054E">
        <w:rPr>
          <w:rFonts w:ascii="Courier New" w:hAnsi="Courier New" w:cs="Courier New"/>
          <w:noProof/>
          <w:sz w:val="20"/>
          <w:szCs w:val="20"/>
          <w:lang w:val="en-US"/>
        </w:rPr>
        <w:t>cnum</w:t>
      </w:r>
      <w:r w:rsidRPr="0055054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55054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5054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55054E">
        <w:rPr>
          <w:rFonts w:ascii="Courier New" w:hAnsi="Courier New" w:cs="Courier New"/>
          <w:noProof/>
          <w:sz w:val="20"/>
          <w:szCs w:val="20"/>
          <w:lang w:val="en-US"/>
        </w:rPr>
        <w:t xml:space="preserve"> N</w:t>
      </w:r>
    </w:p>
    <w:p w:rsidR="0055054E" w:rsidRPr="00772493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Customers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55054E" w:rsidRPr="00772493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GROUP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</w:t>
      </w:r>
    </w:p>
    <w:p w:rsidR="0055054E" w:rsidRPr="00772493" w:rsidRDefault="0055054E" w:rsidP="00550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  <w:t>rating</w:t>
      </w:r>
    </w:p>
    <w:p w:rsidR="0055054E" w:rsidRPr="00772493" w:rsidRDefault="0055054E" w:rsidP="0055054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HAVING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 xml:space="preserve"> 200</w:t>
      </w:r>
    </w:p>
    <w:p w:rsidR="0055054E" w:rsidRDefault="0055054E" w:rsidP="0055054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12.</w:t>
      </w:r>
    </w:p>
    <w:p w:rsidR="0055054E" w:rsidRDefault="00CA5775" w:rsidP="00CA5775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1608794" cy="20223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21" cy="202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75" w:rsidRPr="00B94B87" w:rsidRDefault="00CA5775" w:rsidP="00CA5775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12.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12</w:t>
      </w:r>
    </w:p>
    <w:p w:rsidR="00EE211C" w:rsidRPr="00BD4677" w:rsidRDefault="00EE211C" w:rsidP="00032A51">
      <w:pPr>
        <w:autoSpaceDE w:val="0"/>
        <w:autoSpaceDN w:val="0"/>
        <w:adjustRightInd w:val="0"/>
        <w:spacing w:line="240" w:lineRule="auto"/>
        <w:ind w:left="1134" w:hanging="113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BD4677">
        <w:rPr>
          <w:rFonts w:ascii="Times New Roman" w:eastAsia="Times New Roman" w:hAnsi="Times New Roman" w:cs="Times New Roman"/>
          <w:b/>
          <w:sz w:val="24"/>
          <w:szCs w:val="20"/>
        </w:rPr>
        <w:t>Вправа 13.</w:t>
      </w:r>
      <w:r>
        <w:rPr>
          <w:szCs w:val="20"/>
        </w:rPr>
        <w:t xml:space="preserve">  </w:t>
      </w:r>
      <w:r w:rsidRPr="00BD4677">
        <w:rPr>
          <w:rFonts w:ascii="Times New Roman" w:eastAsia="Times New Roman" w:hAnsi="Times New Roman" w:cs="Times New Roman"/>
          <w:sz w:val="24"/>
          <w:szCs w:val="20"/>
        </w:rPr>
        <w:t>Реалізуйте запит, що видасть результати про сумарну суму усіх операцій купівлі продажу для кожного дня і по кожному продавцю. У результуючий набір повинні увійти лише ті дні, коли сума операцій перевищила 3000, а до розгляду було прийнято лише операції купівлі-продажу на суму вищу за 100.</w:t>
      </w:r>
    </w:p>
    <w:p w:rsidR="0076579C" w:rsidRDefault="0076579C" w:rsidP="0076579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буде запит:</w:t>
      </w:r>
    </w:p>
    <w:p w:rsidR="0076579C" w:rsidRPr="00772493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6579C" w:rsidRPr="00772493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>odate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,</w:t>
      </w:r>
    </w:p>
    <w:p w:rsidR="0076579C" w:rsidRP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2493">
        <w:rPr>
          <w:rFonts w:ascii="Courier New" w:hAnsi="Courier New" w:cs="Courier New"/>
          <w:noProof/>
          <w:sz w:val="20"/>
          <w:szCs w:val="20"/>
          <w:lang w:val="ru-RU"/>
        </w:rPr>
        <w:tab/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>snum</w:t>
      </w:r>
      <w:r w:rsidRPr="0076579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6579C" w:rsidRP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6579C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SUM</w:t>
      </w:r>
      <w:r w:rsidRPr="0076579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>amt</w:t>
      </w:r>
      <w:r w:rsidRPr="0076579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SumOfSales</w:t>
      </w:r>
    </w:p>
    <w:p w:rsidR="0076579C" w:rsidRP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Orders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76579C" w:rsidRP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amt </w:t>
      </w:r>
      <w:r w:rsidRPr="0076579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&gt;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100</w:t>
      </w:r>
    </w:p>
    <w:p w:rsidR="0076579C" w:rsidRP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GROUP</w:t>
      </w: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6579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BY</w:t>
      </w:r>
    </w:p>
    <w:p w:rsidR="0076579C" w:rsidRPr="00772493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6579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>odate</w:t>
      </w:r>
      <w:r w:rsidRPr="0077249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6579C" w:rsidRDefault="0076579C" w:rsidP="0076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ru-RU"/>
        </w:rPr>
      </w:pPr>
      <w:r w:rsidRPr="00772493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>snum</w:t>
      </w:r>
    </w:p>
    <w:p w:rsidR="0076579C" w:rsidRDefault="0076579C" w:rsidP="0076579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HAVING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  <w:lang w:val="ru-RU"/>
        </w:rPr>
        <w:t>SUM</w:t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(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amt</w:t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)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&gt;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 3000</w:t>
      </w:r>
    </w:p>
    <w:p w:rsidR="0076579C" w:rsidRDefault="0076579C" w:rsidP="0076579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Виконання зображено на рис. 13.</w:t>
      </w:r>
    </w:p>
    <w:p w:rsidR="0076579C" w:rsidRDefault="0076579C" w:rsidP="0076579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098218" cy="3293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58" cy="329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9C" w:rsidRPr="00B94B87" w:rsidRDefault="0076579C" w:rsidP="0076579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13.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вправи 13</w:t>
      </w:r>
    </w:p>
    <w:p w:rsidR="0076579C" w:rsidRDefault="0076579C" w:rsidP="0076579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C722AD" w:rsidRPr="00E91B89" w:rsidRDefault="00C722AD" w:rsidP="006A2166">
      <w:pPr>
        <w:spacing w:line="240" w:lineRule="auto"/>
        <w:ind w:left="1134" w:hanging="141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 робота №4</w:t>
      </w:r>
    </w:p>
    <w:p w:rsidR="006A68B3" w:rsidRDefault="006A68B3" w:rsidP="006A2166">
      <w:pPr>
        <w:pStyle w:val="Lec"/>
        <w:spacing w:line="240" w:lineRule="auto"/>
      </w:pPr>
      <w:r>
        <w:rPr>
          <w:b/>
          <w:i/>
        </w:rPr>
        <w:t>Мета:</w:t>
      </w:r>
      <w:r>
        <w:t xml:space="preserve"> Вивчення основних принципів та типів об’єднання у багатотабличних запитах на вибірку. </w:t>
      </w:r>
    </w:p>
    <w:p w:rsidR="006A68B3" w:rsidRPr="006A2166" w:rsidRDefault="006A68B3" w:rsidP="006A2166">
      <w:pPr>
        <w:pStyle w:val="Lec"/>
        <w:spacing w:line="240" w:lineRule="auto"/>
        <w:ind w:left="851" w:hanging="851"/>
        <w:jc w:val="center"/>
        <w:rPr>
          <w:b/>
          <w:szCs w:val="24"/>
        </w:rPr>
      </w:pPr>
      <w:r>
        <w:rPr>
          <w:b/>
          <w:szCs w:val="24"/>
        </w:rPr>
        <w:t>Хід роботи</w:t>
      </w:r>
    </w:p>
    <w:p w:rsidR="006A2166" w:rsidRDefault="006A2166" w:rsidP="00DD5436">
      <w:pPr>
        <w:pStyle w:val="Lec"/>
        <w:spacing w:line="240" w:lineRule="auto"/>
        <w:ind w:firstLine="708"/>
      </w:pPr>
      <w:r>
        <w:rPr>
          <w:b/>
          <w:i/>
        </w:rPr>
        <w:t>Приклад 1.</w:t>
      </w:r>
      <w:r>
        <w:t xml:space="preserve"> Запит до навчальної бази даних, який повертає для усіх операцій купівлі-продажу на суму біль 1000, ім’я замовника, розміщення замовника, суму операції купівлі-продажу та її дату. 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SELECT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cname</w:t>
      </w:r>
      <w:r>
        <w:rPr>
          <w:rFonts w:ascii="Courier New" w:hAnsi="Courier New" w:cs="Courier New"/>
          <w:noProof/>
          <w:color w:val="808080"/>
        </w:rPr>
        <w:t>,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city</w:t>
      </w:r>
      <w:r>
        <w:rPr>
          <w:rFonts w:ascii="Courier New" w:hAnsi="Courier New" w:cs="Courier New"/>
          <w:noProof/>
          <w:color w:val="808080"/>
        </w:rPr>
        <w:t>,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amt</w:t>
      </w:r>
      <w:r>
        <w:rPr>
          <w:rFonts w:ascii="Courier New" w:hAnsi="Courier New" w:cs="Courier New"/>
          <w:noProof/>
          <w:color w:val="808080"/>
        </w:rPr>
        <w:t>,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odate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0000FF"/>
        </w:rPr>
        <w:t>FROM</w:t>
      </w:r>
      <w:r>
        <w:rPr>
          <w:rFonts w:ascii="Courier New" w:hAnsi="Courier New" w:cs="Courier New"/>
          <w:noProof/>
        </w:rPr>
        <w:t xml:space="preserve"> Customers cus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808080"/>
        </w:rPr>
        <w:t>JOIN</w:t>
      </w:r>
      <w:r>
        <w:rPr>
          <w:rFonts w:ascii="Courier New" w:hAnsi="Courier New" w:cs="Courier New"/>
          <w:noProof/>
        </w:rPr>
        <w:t xml:space="preserve"> Orders ord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  <w:color w:val="0000FF"/>
        </w:rPr>
        <w:t>ON</w:t>
      </w:r>
      <w:r>
        <w:rPr>
          <w:rFonts w:ascii="Courier New" w:hAnsi="Courier New" w:cs="Courier New"/>
          <w:noProof/>
        </w:rPr>
        <w:t xml:space="preserve"> 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 xml:space="preserve">cnum </w:t>
      </w:r>
      <w:r>
        <w:rPr>
          <w:rFonts w:ascii="Courier New" w:hAnsi="Courier New" w:cs="Courier New"/>
          <w:noProof/>
          <w:color w:val="808080"/>
        </w:rPr>
        <w:t>=</w:t>
      </w:r>
      <w:r>
        <w:rPr>
          <w:rFonts w:ascii="Courier New" w:hAnsi="Courier New" w:cs="Courier New"/>
          <w:noProof/>
        </w:rPr>
        <w:t xml:space="preserve"> 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cnum</w:t>
      </w:r>
    </w:p>
    <w:p w:rsidR="006A2166" w:rsidRDefault="006A2166" w:rsidP="006A216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WHERE</w:t>
      </w:r>
    </w:p>
    <w:p w:rsidR="006A2166" w:rsidRDefault="006A2166" w:rsidP="006A2166">
      <w:pPr>
        <w:pStyle w:val="Lec"/>
        <w:spacing w:line="240" w:lineRule="auto"/>
        <w:ind w:left="2552"/>
        <w:rPr>
          <w:color w:val="2A2A2A"/>
          <w:szCs w:val="24"/>
        </w:rPr>
      </w:pPr>
      <w:r>
        <w:rPr>
          <w:rFonts w:ascii="Courier New" w:hAnsi="Courier New" w:cs="Courier New"/>
          <w:noProof/>
          <w:szCs w:val="24"/>
        </w:rPr>
        <w:tab/>
        <w:t>ord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 xml:space="preserve">amt </w:t>
      </w:r>
      <w:r>
        <w:rPr>
          <w:rFonts w:ascii="Courier New" w:hAnsi="Courier New" w:cs="Courier New"/>
          <w:noProof/>
          <w:color w:val="808080"/>
          <w:szCs w:val="24"/>
        </w:rPr>
        <w:t>&gt;</w:t>
      </w:r>
      <w:r>
        <w:rPr>
          <w:rFonts w:ascii="Courier New" w:hAnsi="Courier New" w:cs="Courier New"/>
          <w:noProof/>
          <w:szCs w:val="24"/>
        </w:rPr>
        <w:t xml:space="preserve"> 1000</w:t>
      </w:r>
    </w:p>
    <w:p w:rsidR="00EE211C" w:rsidRPr="006A68B3" w:rsidRDefault="00EE211C" w:rsidP="006A2166">
      <w:pPr>
        <w:pStyle w:val="Lec"/>
        <w:spacing w:line="240" w:lineRule="auto"/>
        <w:ind w:left="851" w:hanging="851"/>
        <w:rPr>
          <w:rFonts w:eastAsiaTheme="minorEastAsia"/>
          <w:szCs w:val="24"/>
        </w:rPr>
      </w:pPr>
    </w:p>
    <w:p w:rsidR="006A2166" w:rsidRDefault="006A2166" w:rsidP="006A216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зображено на рис. 1:</w:t>
      </w:r>
    </w:p>
    <w:p w:rsidR="00EE211C" w:rsidRDefault="00DB7F4C" w:rsidP="00DB7F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567543" cy="22694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77" cy="226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4C" w:rsidRPr="00B94B87" w:rsidRDefault="00DB7F4C" w:rsidP="00DB7F4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прикладу 1</w:t>
      </w:r>
    </w:p>
    <w:p w:rsidR="00DD5436" w:rsidRDefault="00DD5436" w:rsidP="00DD5436">
      <w:pPr>
        <w:pStyle w:val="Lec"/>
        <w:spacing w:line="240" w:lineRule="auto"/>
      </w:pPr>
      <w:r>
        <w:rPr>
          <w:b/>
          <w:i/>
        </w:rPr>
        <w:t xml:space="preserve">Приклад 2. </w:t>
      </w:r>
      <w:r>
        <w:t xml:space="preserve">Запит до навчальної бази даних, який повертає для усіх операцій купівлі-продажу на суму біль 1000, ім’я замовника, розміщення замовника, суму операції купівлі-продажу та її дату. Умову об’єднання вказано у виразі </w:t>
      </w:r>
      <w:r>
        <w:rPr>
          <w:rFonts w:ascii="Segoe UI" w:hAnsi="Segoe UI" w:cs="Segoe UI"/>
          <w:color w:val="2A2A2A"/>
          <w:szCs w:val="24"/>
        </w:rPr>
        <w:t>WHERE.</w:t>
      </w:r>
      <w:r>
        <w:t xml:space="preserve"> 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SELECT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cname</w:t>
      </w:r>
      <w:r>
        <w:rPr>
          <w:rFonts w:ascii="Courier New" w:hAnsi="Courier New" w:cs="Courier New"/>
          <w:noProof/>
          <w:color w:val="808080"/>
        </w:rPr>
        <w:t>,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city</w:t>
      </w:r>
      <w:r>
        <w:rPr>
          <w:rFonts w:ascii="Courier New" w:hAnsi="Courier New" w:cs="Courier New"/>
          <w:noProof/>
          <w:color w:val="808080"/>
        </w:rPr>
        <w:t>,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amt</w:t>
      </w:r>
      <w:r>
        <w:rPr>
          <w:rFonts w:ascii="Courier New" w:hAnsi="Courier New" w:cs="Courier New"/>
          <w:noProof/>
          <w:color w:val="808080"/>
        </w:rPr>
        <w:t>,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lastRenderedPageBreak/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odate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0000FF"/>
        </w:rPr>
        <w:t>FROM</w:t>
      </w:r>
      <w:r>
        <w:rPr>
          <w:rFonts w:ascii="Courier New" w:hAnsi="Courier New" w:cs="Courier New"/>
          <w:noProof/>
        </w:rPr>
        <w:t xml:space="preserve"> Customers cus</w:t>
      </w:r>
      <w:r>
        <w:rPr>
          <w:rFonts w:ascii="Courier New" w:hAnsi="Courier New" w:cs="Courier New"/>
          <w:noProof/>
          <w:color w:val="808080"/>
        </w:rPr>
        <w:t>,</w:t>
      </w:r>
      <w:r>
        <w:rPr>
          <w:rFonts w:ascii="Courier New" w:hAnsi="Courier New" w:cs="Courier New"/>
          <w:noProof/>
        </w:rPr>
        <w:t xml:space="preserve"> Orders ord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WHERE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 xml:space="preserve">amt </w:t>
      </w:r>
      <w:r>
        <w:rPr>
          <w:rFonts w:ascii="Courier New" w:hAnsi="Courier New" w:cs="Courier New"/>
          <w:noProof/>
          <w:color w:val="808080"/>
        </w:rPr>
        <w:t>&gt;</w:t>
      </w:r>
      <w:r>
        <w:rPr>
          <w:rFonts w:ascii="Courier New" w:hAnsi="Courier New" w:cs="Courier New"/>
          <w:noProof/>
        </w:rPr>
        <w:t xml:space="preserve"> 1000</w:t>
      </w:r>
    </w:p>
    <w:p w:rsidR="00DD5436" w:rsidRDefault="00DD5436" w:rsidP="00DD5436">
      <w:pPr>
        <w:pStyle w:val="Lec"/>
        <w:spacing w:line="240" w:lineRule="auto"/>
        <w:ind w:left="2552"/>
        <w:rPr>
          <w:rFonts w:ascii="Courier New" w:hAnsi="Courier New" w:cs="Courier New"/>
          <w:noProof/>
          <w:szCs w:val="24"/>
        </w:rPr>
      </w:pPr>
      <w:r>
        <w:rPr>
          <w:rFonts w:ascii="Courier New" w:hAnsi="Courier New" w:cs="Courier New"/>
          <w:noProof/>
          <w:szCs w:val="24"/>
        </w:rPr>
        <w:tab/>
      </w:r>
      <w:r>
        <w:rPr>
          <w:rFonts w:ascii="Courier New" w:hAnsi="Courier New" w:cs="Courier New"/>
          <w:noProof/>
          <w:color w:val="808080"/>
          <w:szCs w:val="24"/>
        </w:rPr>
        <w:t>AND</w:t>
      </w:r>
      <w:r>
        <w:rPr>
          <w:rFonts w:ascii="Courier New" w:hAnsi="Courier New" w:cs="Courier New"/>
          <w:noProof/>
          <w:szCs w:val="24"/>
        </w:rPr>
        <w:t xml:space="preserve"> cus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 xml:space="preserve">cnum </w:t>
      </w:r>
      <w:r>
        <w:rPr>
          <w:rFonts w:ascii="Courier New" w:hAnsi="Courier New" w:cs="Courier New"/>
          <w:noProof/>
          <w:color w:val="808080"/>
          <w:szCs w:val="24"/>
        </w:rPr>
        <w:t>=</w:t>
      </w:r>
      <w:r>
        <w:rPr>
          <w:rFonts w:ascii="Courier New" w:hAnsi="Courier New" w:cs="Courier New"/>
          <w:noProof/>
          <w:szCs w:val="24"/>
        </w:rPr>
        <w:t xml:space="preserve"> ord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>cnum</w:t>
      </w:r>
    </w:p>
    <w:p w:rsidR="00DD5436" w:rsidRDefault="00DD5436" w:rsidP="00DD543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D5436" w:rsidRDefault="00DD5436" w:rsidP="00DD543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зображено на рис. 2:</w:t>
      </w:r>
    </w:p>
    <w:p w:rsidR="00DD5436" w:rsidRDefault="00DD5436" w:rsidP="00DB7F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577564" cy="22413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359" cy="22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36" w:rsidRPr="00B94B87" w:rsidRDefault="00DD5436" w:rsidP="00DD5436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2.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прикладу 2</w:t>
      </w:r>
    </w:p>
    <w:p w:rsidR="001910A3" w:rsidRDefault="001910A3" w:rsidP="001910A3">
      <w:pPr>
        <w:pStyle w:val="Lec"/>
        <w:spacing w:line="240" w:lineRule="auto"/>
      </w:pPr>
      <w:r>
        <w:rPr>
          <w:b/>
          <w:i/>
        </w:rPr>
        <w:t xml:space="preserve">Приклад 3. </w:t>
      </w:r>
      <w:r>
        <w:t xml:space="preserve">Запит до навчальної бази даних, який повертає дані про усіх продавців та проведені ними операції-купівлі продажу. Продавці, котрі не провели жодної операції купівлі продажу теж потраплять у список вибірки. (Для того, щоб спостерігати відмінності між результатами наведеного нижче скрипта та скрипта із застосуванням операції внутрішнього об’єднання рекомендується у таблицю </w:t>
      </w:r>
      <w:r>
        <w:rPr>
          <w:rFonts w:ascii="Courier New" w:hAnsi="Courier New" w:cs="Courier New"/>
          <w:b/>
        </w:rPr>
        <w:t>Sale</w:t>
      </w:r>
      <w:r>
        <w:rPr>
          <w:rFonts w:ascii="Courier New" w:hAnsi="Courier New" w:cs="Courier New"/>
          <w:b/>
          <w:lang w:val="en-US"/>
        </w:rPr>
        <w:t>r</w:t>
      </w:r>
      <w:r>
        <w:rPr>
          <w:rFonts w:ascii="Courier New" w:hAnsi="Courier New" w:cs="Courier New"/>
          <w:b/>
        </w:rPr>
        <w:t>s</w:t>
      </w:r>
      <w:r>
        <w:t xml:space="preserve"> додати нового продавця). </w:t>
      </w:r>
    </w:p>
    <w:p w:rsidR="001910A3" w:rsidRDefault="001910A3" w:rsidP="001910A3">
      <w:pPr>
        <w:pStyle w:val="Lec"/>
        <w:spacing w:line="240" w:lineRule="auto"/>
        <w:rPr>
          <w:b/>
          <w:i/>
        </w:rPr>
      </w:pP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SELECT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sal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sname</w:t>
      </w:r>
      <w:r>
        <w:rPr>
          <w:rFonts w:ascii="Courier New" w:hAnsi="Courier New" w:cs="Courier New"/>
          <w:noProof/>
          <w:color w:val="808080"/>
        </w:rPr>
        <w:t>,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sal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comm</w:t>
      </w:r>
      <w:r>
        <w:rPr>
          <w:rFonts w:ascii="Courier New" w:hAnsi="Courier New" w:cs="Courier New"/>
          <w:noProof/>
          <w:color w:val="808080"/>
        </w:rPr>
        <w:t>,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amt</w:t>
      </w:r>
      <w:r>
        <w:rPr>
          <w:rFonts w:ascii="Courier New" w:hAnsi="Courier New" w:cs="Courier New"/>
          <w:noProof/>
          <w:color w:val="808080"/>
        </w:rPr>
        <w:t>,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odate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0000FF"/>
        </w:rPr>
        <w:t>FROM</w:t>
      </w:r>
      <w:r>
        <w:rPr>
          <w:rFonts w:ascii="Courier New" w:hAnsi="Courier New" w:cs="Courier New"/>
          <w:noProof/>
        </w:rPr>
        <w:t xml:space="preserve"> Salers sal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808080"/>
        </w:rPr>
        <w:t>LEFT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808080"/>
        </w:rPr>
        <w:t>JOIN</w:t>
      </w:r>
      <w:r>
        <w:rPr>
          <w:rFonts w:ascii="Courier New" w:hAnsi="Courier New" w:cs="Courier New"/>
          <w:noProof/>
        </w:rPr>
        <w:t xml:space="preserve"> Orders ord</w:t>
      </w:r>
    </w:p>
    <w:p w:rsidR="001910A3" w:rsidRDefault="001910A3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  <w:color w:val="0000FF"/>
        </w:rPr>
        <w:t>ON</w:t>
      </w:r>
      <w:r>
        <w:rPr>
          <w:rFonts w:ascii="Courier New" w:hAnsi="Courier New" w:cs="Courier New"/>
          <w:noProof/>
        </w:rPr>
        <w:t xml:space="preserve"> sal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 xml:space="preserve">snum </w:t>
      </w:r>
      <w:r>
        <w:rPr>
          <w:rFonts w:ascii="Courier New" w:hAnsi="Courier New" w:cs="Courier New"/>
          <w:noProof/>
          <w:color w:val="808080"/>
        </w:rPr>
        <w:t>=</w:t>
      </w:r>
      <w:r>
        <w:rPr>
          <w:rFonts w:ascii="Courier New" w:hAnsi="Courier New" w:cs="Courier New"/>
          <w:noProof/>
        </w:rPr>
        <w:t xml:space="preserve"> 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snum</w:t>
      </w:r>
    </w:p>
    <w:p w:rsidR="001F5CC0" w:rsidRDefault="001F5CC0" w:rsidP="001F5CC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зображено на рис. 3:</w:t>
      </w:r>
    </w:p>
    <w:p w:rsidR="001F5CC0" w:rsidRDefault="001F5CC0" w:rsidP="001910A3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</w:p>
    <w:p w:rsidR="00DD5436" w:rsidRDefault="001F5CC0" w:rsidP="00DB7F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1421376" cy="24269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93" cy="243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C0" w:rsidRPr="00B94B87" w:rsidRDefault="001F5CC0" w:rsidP="001F5CC0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3.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прикладу 3</w:t>
      </w:r>
    </w:p>
    <w:p w:rsidR="00341276" w:rsidRDefault="00341276" w:rsidP="00341276">
      <w:pPr>
        <w:pStyle w:val="Lec"/>
        <w:spacing w:line="240" w:lineRule="auto"/>
        <w:rPr>
          <w:color w:val="2A2A2A"/>
          <w:szCs w:val="24"/>
        </w:rPr>
      </w:pPr>
      <w:r>
        <w:rPr>
          <w:b/>
          <w:i/>
        </w:rPr>
        <w:t xml:space="preserve">Приклад 4. </w:t>
      </w:r>
      <w:r>
        <w:rPr>
          <w:color w:val="2A2A2A"/>
          <w:szCs w:val="24"/>
        </w:rPr>
        <w:t xml:space="preserve">Запит до навчальної бази даних, який повертає дані про операції купівлі-продажу проведені продавцем із замовниками, які йому не призначені. 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  <w:szCs w:val="24"/>
        </w:rPr>
      </w:pPr>
      <w:r>
        <w:rPr>
          <w:rFonts w:ascii="Courier New" w:hAnsi="Courier New" w:cs="Courier New"/>
          <w:noProof/>
          <w:color w:val="0000FF"/>
        </w:rPr>
        <w:t>SELECT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cname</w:t>
      </w:r>
      <w:r>
        <w:rPr>
          <w:rFonts w:ascii="Courier New" w:hAnsi="Courier New" w:cs="Courier New"/>
          <w:noProof/>
          <w:color w:val="808080"/>
        </w:rPr>
        <w:t>,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amt</w:t>
      </w:r>
      <w:r>
        <w:rPr>
          <w:rFonts w:ascii="Courier New" w:hAnsi="Courier New" w:cs="Courier New"/>
          <w:noProof/>
          <w:color w:val="808080"/>
        </w:rPr>
        <w:t>,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odate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0000FF"/>
        </w:rPr>
        <w:t>FROM</w:t>
      </w:r>
      <w:r>
        <w:rPr>
          <w:rFonts w:ascii="Courier New" w:hAnsi="Courier New" w:cs="Courier New"/>
          <w:noProof/>
        </w:rPr>
        <w:t xml:space="preserve"> Customers cus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808080"/>
        </w:rPr>
        <w:t>JOIN</w:t>
      </w:r>
      <w:r>
        <w:rPr>
          <w:rFonts w:ascii="Courier New" w:hAnsi="Courier New" w:cs="Courier New"/>
          <w:noProof/>
        </w:rPr>
        <w:t xml:space="preserve"> Orders ord</w:t>
      </w:r>
    </w:p>
    <w:p w:rsidR="00341276" w:rsidRDefault="00341276" w:rsidP="00341276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  <w:color w:val="0000FF"/>
        </w:rPr>
        <w:t>ON</w:t>
      </w:r>
      <w:r>
        <w:rPr>
          <w:rFonts w:ascii="Courier New" w:hAnsi="Courier New" w:cs="Courier New"/>
          <w:noProof/>
        </w:rPr>
        <w:t xml:space="preserve"> 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 xml:space="preserve">cnum </w:t>
      </w:r>
      <w:r>
        <w:rPr>
          <w:rFonts w:ascii="Courier New" w:hAnsi="Courier New" w:cs="Courier New"/>
          <w:noProof/>
          <w:color w:val="808080"/>
        </w:rPr>
        <w:t>=</w:t>
      </w:r>
      <w:r>
        <w:rPr>
          <w:rFonts w:ascii="Courier New" w:hAnsi="Courier New" w:cs="Courier New"/>
          <w:noProof/>
        </w:rPr>
        <w:t xml:space="preserve"> 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cnum</w:t>
      </w:r>
    </w:p>
    <w:p w:rsidR="00341276" w:rsidRDefault="00341276" w:rsidP="00341276">
      <w:pPr>
        <w:pStyle w:val="Lec"/>
        <w:spacing w:line="240" w:lineRule="auto"/>
        <w:ind w:left="2552"/>
        <w:rPr>
          <w:color w:val="2A2A2A"/>
          <w:szCs w:val="24"/>
        </w:rPr>
      </w:pPr>
      <w:r>
        <w:rPr>
          <w:rFonts w:ascii="Courier New" w:hAnsi="Courier New" w:cs="Courier New"/>
          <w:noProof/>
          <w:szCs w:val="24"/>
        </w:rPr>
        <w:t xml:space="preserve"> </w:t>
      </w:r>
      <w:r>
        <w:rPr>
          <w:rFonts w:ascii="Courier New" w:hAnsi="Courier New" w:cs="Courier New"/>
          <w:noProof/>
          <w:color w:val="808080"/>
          <w:szCs w:val="24"/>
        </w:rPr>
        <w:t>AND</w:t>
      </w:r>
      <w:r>
        <w:rPr>
          <w:rFonts w:ascii="Courier New" w:hAnsi="Courier New" w:cs="Courier New"/>
          <w:noProof/>
          <w:szCs w:val="24"/>
        </w:rPr>
        <w:t xml:space="preserve"> cus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 xml:space="preserve">snum </w:t>
      </w:r>
      <w:r>
        <w:rPr>
          <w:rFonts w:ascii="Courier New" w:hAnsi="Courier New" w:cs="Courier New"/>
          <w:noProof/>
          <w:color w:val="808080"/>
          <w:szCs w:val="24"/>
        </w:rPr>
        <w:t>!=</w:t>
      </w:r>
      <w:r>
        <w:rPr>
          <w:rFonts w:ascii="Courier New" w:hAnsi="Courier New" w:cs="Courier New"/>
          <w:noProof/>
          <w:szCs w:val="24"/>
        </w:rPr>
        <w:t xml:space="preserve"> ord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>snum</w:t>
      </w:r>
      <w:r>
        <w:rPr>
          <w:color w:val="2A2A2A"/>
          <w:szCs w:val="24"/>
        </w:rPr>
        <w:t xml:space="preserve">  </w:t>
      </w:r>
    </w:p>
    <w:p w:rsidR="00535A3D" w:rsidRDefault="00535A3D" w:rsidP="00535A3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зображено на рис. 4:</w:t>
      </w:r>
    </w:p>
    <w:p w:rsidR="001F5CC0" w:rsidRDefault="00535A3D" w:rsidP="00DB7F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485040" cy="16618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93" cy="166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1E" w:rsidRPr="00B94B87" w:rsidRDefault="00C2391E" w:rsidP="00C2391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4.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прикладу 4</w:t>
      </w:r>
    </w:p>
    <w:p w:rsidR="00C2391E" w:rsidRDefault="00C2391E" w:rsidP="00C2391E">
      <w:pPr>
        <w:pStyle w:val="Lec"/>
        <w:spacing w:line="240" w:lineRule="auto"/>
        <w:rPr>
          <w:color w:val="2A2A2A"/>
          <w:szCs w:val="24"/>
        </w:rPr>
      </w:pPr>
      <w:r>
        <w:rPr>
          <w:b/>
          <w:i/>
        </w:rPr>
        <w:t xml:space="preserve">Приклад 5. </w:t>
      </w:r>
      <w:r>
        <w:rPr>
          <w:color w:val="2A2A2A"/>
          <w:szCs w:val="24"/>
        </w:rPr>
        <w:t>Запит до навчальної бази даних, що для усіх проведених операцій купівлі-продажу повертає дані про продавця, покупця та суму операції.</w:t>
      </w:r>
    </w:p>
    <w:p w:rsidR="00C2391E" w:rsidRDefault="00C2391E" w:rsidP="00C2391E">
      <w:pPr>
        <w:pStyle w:val="Lec"/>
        <w:spacing w:line="240" w:lineRule="auto"/>
      </w:pP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SELECT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sal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sname</w:t>
      </w:r>
      <w:r>
        <w:rPr>
          <w:rFonts w:ascii="Courier New" w:hAnsi="Courier New" w:cs="Courier New"/>
          <w:noProof/>
          <w:color w:val="808080"/>
        </w:rPr>
        <w:t>,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  <w:color w:val="808080"/>
        </w:rPr>
      </w:pPr>
      <w:r>
        <w:rPr>
          <w:rFonts w:ascii="Courier New" w:hAnsi="Courier New" w:cs="Courier New"/>
          <w:noProof/>
        </w:rPr>
        <w:tab/>
        <w:t>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amt</w:t>
      </w:r>
      <w:r>
        <w:rPr>
          <w:rFonts w:ascii="Courier New" w:hAnsi="Courier New" w:cs="Courier New"/>
          <w:noProof/>
          <w:color w:val="808080"/>
        </w:rPr>
        <w:t>,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  <w:t>cus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cname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0000FF"/>
        </w:rPr>
        <w:lastRenderedPageBreak/>
        <w:t>FROM</w:t>
      </w:r>
      <w:r>
        <w:rPr>
          <w:rFonts w:ascii="Courier New" w:hAnsi="Courier New" w:cs="Courier New"/>
          <w:noProof/>
        </w:rPr>
        <w:t xml:space="preserve"> Salers sal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808080"/>
        </w:rPr>
        <w:t>JOIN</w:t>
      </w:r>
      <w:r>
        <w:rPr>
          <w:rFonts w:ascii="Courier New" w:hAnsi="Courier New" w:cs="Courier New"/>
          <w:noProof/>
        </w:rPr>
        <w:t xml:space="preserve"> Orders ord 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  <w:color w:val="0000FF"/>
        </w:rPr>
        <w:t>ON</w:t>
      </w:r>
      <w:r>
        <w:rPr>
          <w:rFonts w:ascii="Courier New" w:hAnsi="Courier New" w:cs="Courier New"/>
          <w:noProof/>
        </w:rPr>
        <w:t xml:space="preserve"> sal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 xml:space="preserve">snum </w:t>
      </w:r>
      <w:r>
        <w:rPr>
          <w:rFonts w:ascii="Courier New" w:hAnsi="Courier New" w:cs="Courier New"/>
          <w:noProof/>
          <w:color w:val="808080"/>
        </w:rPr>
        <w:t>=</w:t>
      </w:r>
      <w:r>
        <w:rPr>
          <w:rFonts w:ascii="Courier New" w:hAnsi="Courier New" w:cs="Courier New"/>
          <w:noProof/>
        </w:rPr>
        <w:t xml:space="preserve"> ord</w:t>
      </w:r>
      <w:r>
        <w:rPr>
          <w:rFonts w:ascii="Courier New" w:hAnsi="Courier New" w:cs="Courier New"/>
          <w:noProof/>
          <w:color w:val="808080"/>
        </w:rPr>
        <w:t>.</w:t>
      </w:r>
      <w:r>
        <w:rPr>
          <w:rFonts w:ascii="Courier New" w:hAnsi="Courier New" w:cs="Courier New"/>
          <w:noProof/>
        </w:rPr>
        <w:t>snum</w:t>
      </w:r>
    </w:p>
    <w:p w:rsidR="00C2391E" w:rsidRDefault="00C2391E" w:rsidP="00C2391E">
      <w:pPr>
        <w:autoSpaceDE w:val="0"/>
        <w:autoSpaceDN w:val="0"/>
        <w:adjustRightInd w:val="0"/>
        <w:spacing w:line="240" w:lineRule="auto"/>
        <w:ind w:left="2552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color w:val="808080"/>
        </w:rPr>
        <w:t>JOIN</w:t>
      </w:r>
      <w:r>
        <w:rPr>
          <w:rFonts w:ascii="Courier New" w:hAnsi="Courier New" w:cs="Courier New"/>
          <w:noProof/>
        </w:rPr>
        <w:t xml:space="preserve"> Customers cus</w:t>
      </w:r>
    </w:p>
    <w:p w:rsidR="00C2391E" w:rsidRDefault="00C2391E" w:rsidP="00C2391E">
      <w:pPr>
        <w:pStyle w:val="Lec"/>
        <w:spacing w:line="240" w:lineRule="auto"/>
        <w:ind w:left="2124" w:firstLine="708"/>
        <w:rPr>
          <w:rFonts w:ascii="Courier New" w:hAnsi="Courier New" w:cs="Courier New"/>
          <w:noProof/>
          <w:szCs w:val="24"/>
        </w:rPr>
      </w:pPr>
      <w:r>
        <w:rPr>
          <w:rFonts w:ascii="Courier New" w:hAnsi="Courier New" w:cs="Courier New"/>
          <w:noProof/>
          <w:color w:val="0000FF"/>
          <w:szCs w:val="24"/>
        </w:rPr>
        <w:t>ON</w:t>
      </w:r>
      <w:r>
        <w:rPr>
          <w:rFonts w:ascii="Courier New" w:hAnsi="Courier New" w:cs="Courier New"/>
          <w:noProof/>
          <w:szCs w:val="24"/>
        </w:rPr>
        <w:t xml:space="preserve"> ord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 xml:space="preserve">cnum </w:t>
      </w:r>
      <w:r>
        <w:rPr>
          <w:rFonts w:ascii="Courier New" w:hAnsi="Courier New" w:cs="Courier New"/>
          <w:noProof/>
          <w:color w:val="808080"/>
          <w:szCs w:val="24"/>
        </w:rPr>
        <w:t>=</w:t>
      </w:r>
      <w:r>
        <w:rPr>
          <w:rFonts w:ascii="Courier New" w:hAnsi="Courier New" w:cs="Courier New"/>
          <w:noProof/>
          <w:szCs w:val="24"/>
        </w:rPr>
        <w:t xml:space="preserve"> cus</w:t>
      </w:r>
      <w:r>
        <w:rPr>
          <w:rFonts w:ascii="Courier New" w:hAnsi="Courier New" w:cs="Courier New"/>
          <w:noProof/>
          <w:color w:val="808080"/>
          <w:szCs w:val="24"/>
        </w:rPr>
        <w:t>.</w:t>
      </w:r>
      <w:r>
        <w:rPr>
          <w:rFonts w:ascii="Courier New" w:hAnsi="Courier New" w:cs="Courier New"/>
          <w:noProof/>
          <w:szCs w:val="24"/>
        </w:rPr>
        <w:t>cnum</w:t>
      </w:r>
    </w:p>
    <w:p w:rsidR="00DB2480" w:rsidRDefault="00DB2480" w:rsidP="00DB24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Результатом зображено на рис. 5:</w:t>
      </w:r>
    </w:p>
    <w:p w:rsidR="00C2391E" w:rsidRDefault="00C2391E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480" w:rsidRDefault="00DB2480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326911" cy="21059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594" cy="210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480" w:rsidRPr="00B94B87" w:rsidRDefault="00DB2480" w:rsidP="00DB2480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5. Запит до </w:t>
      </w:r>
      <w:r>
        <w:rPr>
          <w:rFonts w:ascii="Times New Roman" w:hAnsi="Times New Roman" w:cs="Times New Roman"/>
          <w:i/>
          <w:noProof/>
          <w:sz w:val="24"/>
          <w:szCs w:val="24"/>
        </w:rPr>
        <w:t>прикладу 5</w:t>
      </w:r>
    </w:p>
    <w:p w:rsidR="00DB2480" w:rsidRPr="00165722" w:rsidRDefault="00DB2480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165722" w:rsidRDefault="00772493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72493" w:rsidRPr="00407D6C" w:rsidRDefault="00772493" w:rsidP="004F61EA">
      <w:pPr>
        <w:spacing w:line="240" w:lineRule="auto"/>
        <w:ind w:left="1134" w:hanging="1418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Лабораторна робота №</w:t>
      </w:r>
      <w:r w:rsidRPr="00407D6C">
        <w:rPr>
          <w:rFonts w:ascii="Times New Roman" w:hAnsi="Times New Roman" w:cs="Times New Roman"/>
          <w:b/>
          <w:sz w:val="24"/>
          <w:szCs w:val="24"/>
          <w:lang w:val="ru-RU"/>
        </w:rPr>
        <w:t>6</w:t>
      </w:r>
    </w:p>
    <w:p w:rsidR="00407D6C" w:rsidRPr="00165722" w:rsidRDefault="00407D6C" w:rsidP="004F61EA">
      <w:pPr>
        <w:pStyle w:val="Lec"/>
        <w:spacing w:line="240" w:lineRule="auto"/>
        <w:rPr>
          <w:lang w:val="ru-RU"/>
        </w:rPr>
      </w:pPr>
      <w:r w:rsidRPr="00BC73DC">
        <w:rPr>
          <w:b/>
          <w:i/>
        </w:rPr>
        <w:t>Мета:</w:t>
      </w:r>
      <w:r w:rsidRPr="009B0989">
        <w:t xml:space="preserve"> </w:t>
      </w:r>
      <w:r w:rsidRPr="003E2BA7">
        <w:t xml:space="preserve">Вивчення </w:t>
      </w:r>
      <w:r>
        <w:t xml:space="preserve">синтаксису створення та модифікації віртуальних таблиць. Засвоєння принципів представлення даних для різних груп користувачів.   </w:t>
      </w:r>
    </w:p>
    <w:p w:rsidR="00407D6C" w:rsidRPr="00165722" w:rsidRDefault="00407D6C" w:rsidP="004F61EA">
      <w:pPr>
        <w:pStyle w:val="Lec"/>
        <w:spacing w:line="240" w:lineRule="auto"/>
        <w:ind w:left="851" w:hanging="851"/>
        <w:jc w:val="center"/>
        <w:rPr>
          <w:b/>
          <w:szCs w:val="24"/>
          <w:lang w:val="ru-RU"/>
        </w:rPr>
      </w:pPr>
    </w:p>
    <w:p w:rsidR="00407D6C" w:rsidRPr="006A2166" w:rsidRDefault="00407D6C" w:rsidP="004F61EA">
      <w:pPr>
        <w:pStyle w:val="Lec"/>
        <w:spacing w:line="240" w:lineRule="auto"/>
        <w:ind w:left="851" w:hanging="851"/>
        <w:jc w:val="center"/>
        <w:rPr>
          <w:b/>
          <w:szCs w:val="24"/>
        </w:rPr>
      </w:pPr>
      <w:r>
        <w:rPr>
          <w:b/>
          <w:szCs w:val="24"/>
        </w:rPr>
        <w:t>Хід роботи</w:t>
      </w:r>
    </w:p>
    <w:p w:rsidR="00407D6C" w:rsidRPr="00165722" w:rsidRDefault="00407D6C" w:rsidP="004F61EA">
      <w:pPr>
        <w:pStyle w:val="Lec12"/>
        <w:spacing w:line="240" w:lineRule="auto"/>
        <w:jc w:val="left"/>
        <w:rPr>
          <w:lang w:val="ru-RU"/>
        </w:rPr>
      </w:pPr>
      <w:r>
        <w:t>Завдання</w:t>
      </w:r>
      <w:r w:rsidRPr="00165722">
        <w:rPr>
          <w:lang w:val="ru-RU"/>
        </w:rPr>
        <w:t>:</w:t>
      </w:r>
    </w:p>
    <w:p w:rsidR="00407D6C" w:rsidRDefault="00407D6C" w:rsidP="004F61EA">
      <w:pPr>
        <w:pStyle w:val="Lec"/>
        <w:numPr>
          <w:ilvl w:val="0"/>
          <w:numId w:val="17"/>
        </w:numPr>
        <w:spacing w:line="240" w:lineRule="auto"/>
      </w:pPr>
      <w:r>
        <w:t>Виконати усі вправи вказані у вказівках до лабораторної роботи (у звіті вказати усі зроблені при цьому зміни у структурі навчальної бази даних).</w:t>
      </w:r>
    </w:p>
    <w:p w:rsidR="00407D6C" w:rsidRDefault="00407D6C" w:rsidP="004F61EA">
      <w:pPr>
        <w:pStyle w:val="Lec"/>
        <w:numPr>
          <w:ilvl w:val="0"/>
          <w:numId w:val="17"/>
        </w:numPr>
        <w:spacing w:line="240" w:lineRule="auto"/>
      </w:pPr>
      <w:r>
        <w:t>Реалізувати віртуальні таблиці для бази індивідуального завдання, орієнтовані на спрощення сприйняття інформації користувачем (багатотабличні запити).</w:t>
      </w:r>
    </w:p>
    <w:p w:rsidR="00407D6C" w:rsidRPr="009F11E2" w:rsidRDefault="00407D6C" w:rsidP="004F61EA">
      <w:pPr>
        <w:pStyle w:val="Lec"/>
        <w:numPr>
          <w:ilvl w:val="0"/>
          <w:numId w:val="17"/>
        </w:numPr>
        <w:spacing w:line="240" w:lineRule="auto"/>
      </w:pPr>
      <w:r>
        <w:t>Реалізувати підсистему розмежування прав доступу до даних у базі індивідуального завдання на основі віртуальних таблиць. Врахувати, що різні користувачі можуть мати різні рівні повноважень</w:t>
      </w:r>
      <w:r w:rsidRPr="007C2BE5">
        <w:t xml:space="preserve"> (</w:t>
      </w:r>
      <w:r>
        <w:t>див. вправу 3</w:t>
      </w:r>
      <w:r w:rsidRPr="007C2BE5">
        <w:t>)</w:t>
      </w:r>
      <w:r>
        <w:t>.</w:t>
      </w:r>
    </w:p>
    <w:p w:rsidR="00407D6C" w:rsidRPr="00316550" w:rsidRDefault="00407D6C" w:rsidP="004F61EA">
      <w:pPr>
        <w:pStyle w:val="Lec"/>
        <w:numPr>
          <w:ilvl w:val="0"/>
          <w:numId w:val="17"/>
        </w:numPr>
        <w:spacing w:line="240" w:lineRule="auto"/>
      </w:pPr>
      <w:r>
        <w:t xml:space="preserve">Оформити звіт (у звіті вказати структуру бази даних індивідуального завдання до і після реалізації розмежування доступу до даних). </w:t>
      </w:r>
    </w:p>
    <w:p w:rsidR="00772493" w:rsidRPr="00165722" w:rsidRDefault="00772493" w:rsidP="004F61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F61EA" w:rsidRPr="00165722" w:rsidRDefault="004F61EA" w:rsidP="004F61EA">
      <w:pPr>
        <w:pStyle w:val="Lec"/>
        <w:spacing w:line="240" w:lineRule="auto"/>
        <w:ind w:firstLine="0"/>
        <w:rPr>
          <w:lang w:val="ru-RU"/>
        </w:rPr>
      </w:pPr>
      <w:r w:rsidRPr="00485390">
        <w:rPr>
          <w:b/>
          <w:i/>
        </w:rPr>
        <w:t>Вправа 1.</w:t>
      </w:r>
      <w:r w:rsidRPr="00485390">
        <w:t xml:space="preserve"> Доповніть перелік полів віртуальної таблиці полями з таблиці Salers. Дослідіть можливість вставки та модифікації даних засобами такої віртуальної таблиці.</w:t>
      </w:r>
    </w:p>
    <w:p w:rsidR="00165722" w:rsidRPr="00165722" w:rsidRDefault="00165722" w:rsidP="004F61EA">
      <w:pPr>
        <w:pStyle w:val="Lec"/>
        <w:spacing w:line="240" w:lineRule="auto"/>
        <w:ind w:firstLine="0"/>
        <w:rPr>
          <w:lang w:val="ru-RU"/>
        </w:rPr>
      </w:pPr>
    </w:p>
    <w:p w:rsidR="00165722" w:rsidRDefault="00165722" w:rsidP="00165722">
      <w:pPr>
        <w:pStyle w:val="Lec"/>
        <w:spacing w:line="240" w:lineRule="auto"/>
        <w:ind w:firstLine="708"/>
      </w:pPr>
      <w:r>
        <w:t xml:space="preserve">Створимо новий логін: </w:t>
      </w:r>
      <w:r w:rsidRPr="00165722">
        <w:t>“Serres”</w:t>
      </w:r>
      <w:r>
        <w:t xml:space="preserve"> (рис. 1-2):</w:t>
      </w:r>
    </w:p>
    <w:p w:rsidR="00165722" w:rsidRDefault="00165722" w:rsidP="00165722">
      <w:pPr>
        <w:pStyle w:val="Lec"/>
        <w:spacing w:line="240" w:lineRule="auto"/>
        <w:ind w:firstLine="708"/>
      </w:pPr>
    </w:p>
    <w:p w:rsidR="00165722" w:rsidRDefault="00165722" w:rsidP="00165722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533167" cy="1846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99" cy="184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22" w:rsidRDefault="00165722" w:rsidP="00165722">
      <w:pPr>
        <w:pStyle w:val="Lec"/>
        <w:spacing w:line="240" w:lineRule="auto"/>
        <w:ind w:firstLine="708"/>
        <w:jc w:val="center"/>
      </w:pPr>
      <w:r>
        <w:t>Рис. 1. Команда створення логіна</w:t>
      </w:r>
    </w:p>
    <w:p w:rsidR="00165722" w:rsidRDefault="00165722" w:rsidP="00165722">
      <w:pPr>
        <w:pStyle w:val="Lec"/>
        <w:spacing w:line="240" w:lineRule="auto"/>
        <w:ind w:firstLine="708"/>
        <w:jc w:val="center"/>
      </w:pPr>
    </w:p>
    <w:p w:rsidR="00165722" w:rsidRDefault="00420EA6" w:rsidP="00165722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196962" cy="28791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44" cy="28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A6" w:rsidRDefault="00420EA6" w:rsidP="00420EA6">
      <w:pPr>
        <w:pStyle w:val="Lec"/>
        <w:spacing w:line="240" w:lineRule="auto"/>
        <w:ind w:firstLine="708"/>
        <w:jc w:val="center"/>
      </w:pPr>
      <w:r>
        <w:t>Рис. 2. С</w:t>
      </w:r>
      <w:r>
        <w:t>творення логіна</w:t>
      </w:r>
    </w:p>
    <w:p w:rsidR="00420EA6" w:rsidRDefault="00373894" w:rsidP="00D7012D">
      <w:pPr>
        <w:pStyle w:val="Lec"/>
        <w:spacing w:line="240" w:lineRule="auto"/>
        <w:ind w:firstLine="708"/>
      </w:pPr>
      <w:r>
        <w:lastRenderedPageBreak/>
        <w:t>Тепер створимо відповідного користувача для нашої бази даних (рис. 3-4):</w:t>
      </w:r>
    </w:p>
    <w:p w:rsidR="00EE4240" w:rsidRDefault="00EE4240" w:rsidP="00D7012D">
      <w:pPr>
        <w:pStyle w:val="Lec"/>
        <w:spacing w:line="240" w:lineRule="auto"/>
        <w:ind w:firstLine="708"/>
      </w:pPr>
    </w:p>
    <w:p w:rsidR="006F41E7" w:rsidRDefault="00EE4240" w:rsidP="00EE4240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684421" cy="18494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49" cy="184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40" w:rsidRDefault="002D04BB" w:rsidP="00EE4240">
      <w:pPr>
        <w:pStyle w:val="Lec"/>
        <w:spacing w:line="240" w:lineRule="auto"/>
        <w:ind w:firstLine="708"/>
        <w:jc w:val="center"/>
      </w:pPr>
      <w:r>
        <w:t>Рис. 3</w:t>
      </w:r>
      <w:r w:rsidR="00EE4240">
        <w:t xml:space="preserve">. Команда створення </w:t>
      </w:r>
      <w:r w:rsidR="00EE4240">
        <w:t>користувача БД</w:t>
      </w:r>
    </w:p>
    <w:p w:rsidR="00EE4240" w:rsidRDefault="00EE4240" w:rsidP="00EE4240">
      <w:pPr>
        <w:pStyle w:val="Lec"/>
        <w:spacing w:line="240" w:lineRule="auto"/>
        <w:ind w:firstLine="708"/>
        <w:jc w:val="center"/>
      </w:pPr>
    </w:p>
    <w:p w:rsidR="00EE4240" w:rsidRDefault="00EE4240" w:rsidP="00EE4240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78845" cy="31273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45" cy="31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40" w:rsidRDefault="00EE4240" w:rsidP="00EE4240">
      <w:pPr>
        <w:pStyle w:val="Lec"/>
        <w:spacing w:line="240" w:lineRule="auto"/>
        <w:ind w:firstLine="708"/>
        <w:jc w:val="center"/>
      </w:pPr>
      <w:r>
        <w:t xml:space="preserve">Рис. </w:t>
      </w:r>
      <w:r w:rsidR="002D04BB">
        <w:t>4</w:t>
      </w:r>
      <w:r>
        <w:t>. С</w:t>
      </w:r>
      <w:r>
        <w:t>творення користувача БД</w:t>
      </w:r>
    </w:p>
    <w:p w:rsidR="00EE4240" w:rsidRDefault="00EE4240" w:rsidP="00EE4240">
      <w:pPr>
        <w:pStyle w:val="Lec"/>
        <w:spacing w:line="240" w:lineRule="auto"/>
        <w:ind w:firstLine="708"/>
        <w:jc w:val="center"/>
      </w:pPr>
    </w:p>
    <w:p w:rsidR="007133E6" w:rsidRDefault="007133E6" w:rsidP="007133E6">
      <w:pPr>
        <w:pStyle w:val="Lec"/>
        <w:spacing w:line="240" w:lineRule="auto"/>
      </w:pPr>
      <w:r>
        <w:t xml:space="preserve"> Підключимося до БД за під даним користувачем і наступним запитом створимо для нього віртуальну таблицю </w:t>
      </w:r>
      <w:r w:rsidRPr="007133E6">
        <w:rPr>
          <w:i/>
          <w:lang w:val="en-US"/>
        </w:rPr>
        <w:t>vCustomers</w:t>
      </w:r>
      <w:r>
        <w:rPr>
          <w:i/>
        </w:rPr>
        <w:t xml:space="preserve"> </w:t>
      </w:r>
      <w:r w:rsidRPr="007133E6">
        <w:t>(рис</w:t>
      </w:r>
      <w:r w:rsidR="00514DED">
        <w:t>.</w:t>
      </w:r>
      <w:r w:rsidRPr="007133E6">
        <w:t xml:space="preserve"> 5)</w:t>
      </w:r>
      <w:r>
        <w:t>:</w:t>
      </w:r>
    </w:p>
    <w:p w:rsid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VIEW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[dbo]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>[vCustomers]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cname </w:t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>city CustomerCity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comm </w:t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SalerProfit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city </w:t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SalerCity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dbo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>Customers cus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Salers sal</w:t>
      </w:r>
    </w:p>
    <w:p w:rsidR="007133E6" w:rsidRP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133E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cus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snum 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 xml:space="preserve"> sal</w:t>
      </w:r>
      <w:r w:rsidRPr="007133E6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>snum</w:t>
      </w:r>
    </w:p>
    <w:p w:rsidR="007133E6" w:rsidRDefault="007133E6" w:rsidP="007133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 w:rsidRPr="007133E6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WHERE</w:t>
      </w:r>
    </w:p>
    <w:p w:rsidR="007133E6" w:rsidRPr="007133E6" w:rsidRDefault="007133E6" w:rsidP="007133E6">
      <w:pPr>
        <w:pStyle w:val="Lec"/>
        <w:spacing w:line="240" w:lineRule="auto"/>
      </w:pPr>
      <w:r>
        <w:rPr>
          <w:rFonts w:ascii="Courier New" w:hAnsi="Courier New" w:cs="Courier New"/>
          <w:noProof/>
          <w:sz w:val="20"/>
          <w:lang w:val="ru-RU"/>
        </w:rPr>
        <w:tab/>
      </w:r>
      <w:r>
        <w:rPr>
          <w:rFonts w:ascii="Courier New" w:hAnsi="Courier New" w:cs="Courier New"/>
          <w:noProof/>
          <w:sz w:val="20"/>
          <w:lang w:val="ru-RU"/>
        </w:rPr>
        <w:tab/>
        <w:t>sal</w:t>
      </w:r>
      <w:r>
        <w:rPr>
          <w:rFonts w:ascii="Courier New" w:hAnsi="Courier New" w:cs="Courier New"/>
          <w:noProof/>
          <w:color w:val="808080"/>
          <w:sz w:val="20"/>
          <w:lang w:val="ru-RU"/>
        </w:rPr>
        <w:t>.</w:t>
      </w:r>
      <w:r>
        <w:rPr>
          <w:rFonts w:ascii="Courier New" w:hAnsi="Courier New" w:cs="Courier New"/>
          <w:noProof/>
          <w:sz w:val="20"/>
          <w:lang w:val="ru-RU"/>
        </w:rPr>
        <w:t xml:space="preserve">sname </w:t>
      </w:r>
      <w:r>
        <w:rPr>
          <w:rFonts w:ascii="Courier New" w:hAnsi="Courier New" w:cs="Courier New"/>
          <w:noProof/>
          <w:color w:val="808080"/>
          <w:sz w:val="20"/>
          <w:lang w:val="ru-RU"/>
        </w:rPr>
        <w:t>=</w:t>
      </w:r>
      <w:r>
        <w:rPr>
          <w:rFonts w:ascii="Courier New" w:hAnsi="Courier New" w:cs="Courier New"/>
          <w:noProof/>
          <w:sz w:val="20"/>
          <w:lang w:val="ru-RU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lang w:val="ru-RU"/>
        </w:rPr>
        <w:t>SUSER_SNAME</w:t>
      </w:r>
      <w:r>
        <w:rPr>
          <w:rFonts w:ascii="Courier New" w:hAnsi="Courier New" w:cs="Courier New"/>
          <w:noProof/>
          <w:color w:val="808080"/>
          <w:sz w:val="20"/>
          <w:lang w:val="ru-RU"/>
        </w:rPr>
        <w:t>()</w:t>
      </w:r>
    </w:p>
    <w:p w:rsidR="004F61EA" w:rsidRDefault="004F61EA" w:rsidP="004F61EA">
      <w:pPr>
        <w:pStyle w:val="Lec"/>
        <w:spacing w:line="240" w:lineRule="auto"/>
        <w:ind w:firstLine="0"/>
      </w:pPr>
    </w:p>
    <w:p w:rsidR="007133E6" w:rsidRDefault="0069126E" w:rsidP="0069126E">
      <w:pPr>
        <w:pStyle w:val="Lec"/>
        <w:spacing w:line="240" w:lineRule="auto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17588" cy="18933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19" cy="18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26E" w:rsidRDefault="00514DED" w:rsidP="0069126E">
      <w:pPr>
        <w:pStyle w:val="Lec"/>
        <w:spacing w:line="240" w:lineRule="auto"/>
        <w:ind w:firstLine="0"/>
        <w:jc w:val="center"/>
      </w:pPr>
      <w:r>
        <w:t xml:space="preserve">Рис. 5.  Створення таблиці </w:t>
      </w:r>
      <w:r w:rsidRPr="00514DED">
        <w:rPr>
          <w:i/>
        </w:rPr>
        <w:t>vCustomers</w:t>
      </w:r>
    </w:p>
    <w:p w:rsidR="00514DED" w:rsidRDefault="00514DED" w:rsidP="0069126E">
      <w:pPr>
        <w:pStyle w:val="Lec"/>
        <w:spacing w:line="240" w:lineRule="auto"/>
        <w:ind w:firstLine="0"/>
        <w:jc w:val="center"/>
      </w:pPr>
    </w:p>
    <w:p w:rsidR="00514DED" w:rsidRDefault="002C4D2F" w:rsidP="00514DED">
      <w:pPr>
        <w:pStyle w:val="Lec"/>
        <w:spacing w:line="240" w:lineRule="auto"/>
        <w:ind w:firstLine="0"/>
      </w:pPr>
      <w:r>
        <w:tab/>
        <w:t>Для перевірки результату виконаємо простий запит до цієї таблиці (рис. 6):</w:t>
      </w:r>
    </w:p>
    <w:p w:rsidR="002C4D2F" w:rsidRDefault="002C4D2F" w:rsidP="002C4D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</w:p>
    <w:p w:rsidR="002C4D2F" w:rsidRDefault="002C4D2F" w:rsidP="002C4D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SELECT</w:t>
      </w:r>
    </w:p>
    <w:p w:rsidR="002C4D2F" w:rsidRDefault="002C4D2F" w:rsidP="002C4D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*</w:t>
      </w:r>
    </w:p>
    <w:p w:rsidR="002C4D2F" w:rsidRDefault="002C4D2F" w:rsidP="002C4D2F">
      <w:pPr>
        <w:pStyle w:val="Lec"/>
        <w:spacing w:line="240" w:lineRule="auto"/>
        <w:ind w:firstLine="0"/>
        <w:rPr>
          <w:rFonts w:ascii="Courier New" w:hAnsi="Courier New" w:cs="Courier New"/>
          <w:noProof/>
          <w:sz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lang w:val="ru-RU"/>
        </w:rPr>
        <w:t>FROM</w:t>
      </w:r>
      <w:r>
        <w:rPr>
          <w:rFonts w:ascii="Courier New" w:hAnsi="Courier New" w:cs="Courier New"/>
          <w:noProof/>
          <w:sz w:val="20"/>
          <w:lang w:val="ru-RU"/>
        </w:rPr>
        <w:t xml:space="preserve"> vCustomers</w:t>
      </w:r>
    </w:p>
    <w:p w:rsidR="002C4D2F" w:rsidRDefault="00375F1F" w:rsidP="00375F1F">
      <w:pPr>
        <w:pStyle w:val="Lec"/>
        <w:spacing w:line="240" w:lineRule="auto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166558" cy="14712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90" cy="147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35" w:rsidRPr="003D4A35" w:rsidRDefault="003D4A35" w:rsidP="00375F1F">
      <w:pPr>
        <w:pStyle w:val="Lec"/>
        <w:spacing w:line="240" w:lineRule="auto"/>
        <w:ind w:firstLine="0"/>
        <w:jc w:val="center"/>
        <w:rPr>
          <w:i/>
          <w:lang w:val="en-US"/>
        </w:rPr>
      </w:pPr>
      <w:r>
        <w:t xml:space="preserve">Рис. 6. Результат запиту до </w:t>
      </w:r>
      <w:r w:rsidRPr="003D4A35">
        <w:rPr>
          <w:i/>
          <w:lang w:val="en-US"/>
        </w:rPr>
        <w:t>vCustomers</w:t>
      </w:r>
    </w:p>
    <w:p w:rsidR="003D4A35" w:rsidRDefault="003D4A35" w:rsidP="00375F1F">
      <w:pPr>
        <w:pStyle w:val="Lec"/>
        <w:spacing w:line="240" w:lineRule="auto"/>
        <w:ind w:firstLine="0"/>
        <w:jc w:val="center"/>
        <w:rPr>
          <w:lang w:val="en-US"/>
        </w:rPr>
      </w:pPr>
    </w:p>
    <w:p w:rsidR="00AF3317" w:rsidRDefault="003F1E65" w:rsidP="003F1E65">
      <w:pPr>
        <w:pStyle w:val="Lec"/>
        <w:spacing w:line="240" w:lineRule="auto"/>
        <w:ind w:firstLine="708"/>
      </w:pPr>
      <w:r>
        <w:t xml:space="preserve">Відкриємо дану таблицю </w:t>
      </w:r>
      <w:r w:rsidR="00ED63AB">
        <w:t>для редагування. Зауважимо, що дані можна змінювати, але додати нові колонки не вдасться (рис. 7):</w:t>
      </w:r>
    </w:p>
    <w:p w:rsidR="00AF3317" w:rsidRDefault="00AF3317" w:rsidP="003F1E65">
      <w:pPr>
        <w:pStyle w:val="Lec"/>
        <w:spacing w:line="240" w:lineRule="auto"/>
        <w:ind w:firstLine="708"/>
      </w:pPr>
    </w:p>
    <w:p w:rsidR="003D4A35" w:rsidRDefault="00AF3317" w:rsidP="00AF3317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210713" cy="6738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73" cy="67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7" w:rsidRDefault="00AF3317" w:rsidP="00AF3317">
      <w:pPr>
        <w:pStyle w:val="Lec"/>
        <w:spacing w:line="240" w:lineRule="auto"/>
        <w:ind w:firstLine="708"/>
        <w:jc w:val="center"/>
      </w:pPr>
      <w:r>
        <w:t xml:space="preserve">Рис. 7. </w:t>
      </w:r>
      <w:r w:rsidRPr="003D4A35">
        <w:rPr>
          <w:i/>
          <w:lang w:val="en-US"/>
        </w:rPr>
        <w:t>vCustomers</w:t>
      </w:r>
      <w:r>
        <w:t xml:space="preserve"> </w:t>
      </w:r>
      <w:r w:rsidR="00AA687C">
        <w:t>п</w:t>
      </w:r>
      <w:r>
        <w:t>ісля редагування</w:t>
      </w:r>
    </w:p>
    <w:p w:rsidR="00AF3317" w:rsidRDefault="00AF3317" w:rsidP="00AF3317">
      <w:pPr>
        <w:pStyle w:val="Lec"/>
        <w:spacing w:line="240" w:lineRule="auto"/>
        <w:ind w:firstLine="708"/>
        <w:jc w:val="center"/>
      </w:pPr>
    </w:p>
    <w:p w:rsidR="00AF3317" w:rsidRDefault="00AF3317" w:rsidP="00AF3317">
      <w:pPr>
        <w:pStyle w:val="Lec"/>
        <w:spacing w:line="240" w:lineRule="auto"/>
        <w:ind w:firstLine="708"/>
      </w:pPr>
      <w:r>
        <w:t>Виконаємо попередній запит до модифікованих даних (рис. 8):</w:t>
      </w:r>
    </w:p>
    <w:p w:rsidR="00AF3317" w:rsidRDefault="00AF3317" w:rsidP="00AF3317">
      <w:pPr>
        <w:pStyle w:val="Lec"/>
        <w:spacing w:line="240" w:lineRule="auto"/>
        <w:ind w:firstLine="708"/>
      </w:pPr>
    </w:p>
    <w:p w:rsidR="00AA687C" w:rsidRDefault="00AA687C" w:rsidP="00AA687C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603521" cy="170504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61" cy="170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7C" w:rsidRDefault="00AA687C" w:rsidP="00AA687C">
      <w:pPr>
        <w:pStyle w:val="Lec"/>
        <w:spacing w:line="240" w:lineRule="auto"/>
        <w:ind w:firstLine="708"/>
        <w:jc w:val="center"/>
      </w:pPr>
      <w:r>
        <w:t>Рис.</w:t>
      </w:r>
      <w:r>
        <w:t xml:space="preserve"> 8. Виконання запиту до </w:t>
      </w:r>
      <w:r w:rsidRPr="003D4A35">
        <w:rPr>
          <w:i/>
          <w:lang w:val="en-US"/>
        </w:rPr>
        <w:t>vCustomers</w:t>
      </w:r>
    </w:p>
    <w:p w:rsidR="003D4A35" w:rsidRPr="00485390" w:rsidRDefault="003D4A35" w:rsidP="00375F1F">
      <w:pPr>
        <w:pStyle w:val="Lec"/>
        <w:spacing w:line="240" w:lineRule="auto"/>
        <w:ind w:firstLine="0"/>
        <w:jc w:val="center"/>
      </w:pPr>
      <w:r>
        <w:t xml:space="preserve"> </w:t>
      </w:r>
    </w:p>
    <w:p w:rsidR="004F61EA" w:rsidRPr="00485390" w:rsidRDefault="004F61EA" w:rsidP="00FE7938">
      <w:pPr>
        <w:pStyle w:val="Lec"/>
        <w:spacing w:line="240" w:lineRule="auto"/>
        <w:ind w:firstLine="0"/>
      </w:pPr>
      <w:r w:rsidRPr="00485390">
        <w:rPr>
          <w:b/>
          <w:i/>
        </w:rPr>
        <w:t>Вправа 2.</w:t>
      </w:r>
      <w:r w:rsidRPr="00485390">
        <w:t xml:space="preserve"> Запропонуйте та реалізуйте модифікації</w:t>
      </w:r>
      <w:r>
        <w:t xml:space="preserve"> (можливо кілька варіантів)</w:t>
      </w:r>
      <w:r w:rsidRPr="00485390">
        <w:t xml:space="preserve"> навчальної бази даних, щоб кожному замовнику можливо було призначити кілька альтернативних продавців. Для модифікованої бази даних створіть аналогічну до vCustomers віртуальну таблицю</w:t>
      </w:r>
      <w:r>
        <w:t xml:space="preserve">, що </w:t>
      </w:r>
      <w:r>
        <w:lastRenderedPageBreak/>
        <w:t xml:space="preserve">забезпечить для продавця можливість роботи з усіма замовниками, яким його призначено. Врахуйте, що кількість продавців, які призначені замовнику, може бути довільною.    </w:t>
      </w:r>
      <w:r w:rsidRPr="00485390">
        <w:t xml:space="preserve">  </w:t>
      </w:r>
    </w:p>
    <w:p w:rsidR="004F61EA" w:rsidRDefault="004F61EA" w:rsidP="004F61EA">
      <w:pPr>
        <w:pStyle w:val="Lec"/>
        <w:spacing w:line="240" w:lineRule="auto"/>
        <w:ind w:firstLine="0"/>
      </w:pPr>
    </w:p>
    <w:p w:rsidR="00890795" w:rsidRDefault="00890795" w:rsidP="004F61EA">
      <w:pPr>
        <w:pStyle w:val="Lec"/>
        <w:spacing w:line="240" w:lineRule="auto"/>
        <w:ind w:firstLine="0"/>
      </w:pPr>
      <w:r>
        <w:tab/>
        <w:t xml:space="preserve">Створимо ще одну таблицю </w:t>
      </w:r>
      <w:r w:rsidRPr="0060217F">
        <w:rPr>
          <w:i/>
          <w:lang w:val="en-US"/>
        </w:rPr>
        <w:t>Relations</w:t>
      </w:r>
      <w:r>
        <w:t>, для проставлення відношень продавців до покупців (рис. 9):</w:t>
      </w:r>
    </w:p>
    <w:p w:rsidR="00890795" w:rsidRDefault="00A67CED" w:rsidP="00A67CED">
      <w:pPr>
        <w:pStyle w:val="Lec"/>
        <w:spacing w:line="240" w:lineRule="auto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358189" cy="14647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21" cy="146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CED" w:rsidRDefault="00A67CED" w:rsidP="00A67CED">
      <w:pPr>
        <w:pStyle w:val="Lec"/>
        <w:spacing w:line="240" w:lineRule="auto"/>
        <w:ind w:firstLine="0"/>
        <w:jc w:val="center"/>
        <w:rPr>
          <w:lang w:val="en-US"/>
        </w:rPr>
      </w:pPr>
      <w:r>
        <w:t xml:space="preserve">Рис. 9. Таблиця </w:t>
      </w:r>
      <w:r w:rsidRPr="0060217F">
        <w:rPr>
          <w:i/>
          <w:lang w:val="en-US"/>
        </w:rPr>
        <w:t>Relations</w:t>
      </w:r>
    </w:p>
    <w:p w:rsidR="00A67CED" w:rsidRDefault="00A67CED" w:rsidP="00A67CED">
      <w:pPr>
        <w:pStyle w:val="Lec"/>
        <w:spacing w:line="240" w:lineRule="auto"/>
        <w:ind w:firstLine="0"/>
        <w:jc w:val="center"/>
        <w:rPr>
          <w:lang w:val="en-US"/>
        </w:rPr>
      </w:pPr>
    </w:p>
    <w:p w:rsidR="0060217F" w:rsidRDefault="00BD5E7F" w:rsidP="00BD5E7F">
      <w:pPr>
        <w:pStyle w:val="Lec"/>
        <w:spacing w:line="240" w:lineRule="auto"/>
        <w:ind w:firstLine="0"/>
      </w:pPr>
      <w:r>
        <w:rPr>
          <w:lang w:val="en-US"/>
        </w:rPr>
        <w:tab/>
      </w:r>
      <w:r>
        <w:t xml:space="preserve">Створимо користувача </w:t>
      </w:r>
      <w:r w:rsidRPr="0060217F">
        <w:rPr>
          <w:i/>
          <w:lang w:val="en-US"/>
        </w:rPr>
        <w:t>Serres</w:t>
      </w:r>
      <w:r>
        <w:t xml:space="preserve"> та побудуємо для нього віртуальну таблицю </w:t>
      </w:r>
      <w:r w:rsidR="00926B1F">
        <w:rPr>
          <w:i/>
          <w:lang w:val="en-US"/>
        </w:rPr>
        <w:t>vSalers</w:t>
      </w:r>
      <w:r w:rsidRPr="0060217F">
        <w:rPr>
          <w:i/>
          <w:lang w:val="en-US"/>
        </w:rPr>
        <w:t>Customers</w:t>
      </w:r>
      <w:r w:rsidR="0060217F">
        <w:t>. Д</w:t>
      </w:r>
      <w:r>
        <w:t>ля</w:t>
      </w:r>
      <w:r w:rsidR="0060217F">
        <w:t xml:space="preserve"> цього підключимося під цим користувачем до бази і виконаємо наступний скрипт (рис. 10):</w:t>
      </w:r>
    </w:p>
    <w:p w:rsidR="0060217F" w:rsidRDefault="0060217F" w:rsidP="00BD5E7F">
      <w:pPr>
        <w:pStyle w:val="Lec"/>
        <w:spacing w:line="240" w:lineRule="auto"/>
        <w:ind w:firstLine="0"/>
      </w:pP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VIEW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[dbo]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>[vSalersCustomers]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cname 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>city CustomerCity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sname 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Saler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comm 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SalerProfit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city 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SalerCity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dbo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>Customers cus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Salers sal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cus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snum 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sal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>snum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cnum 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>cnum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Relations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60217F" w:rsidRPr="0060217F" w:rsidRDefault="0060217F" w:rsidP="0060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sname 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60217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217F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SUSER_SNAME</w:t>
      </w:r>
      <w:r w:rsidRPr="0060217F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()</w:t>
      </w:r>
    </w:p>
    <w:p w:rsidR="00A67CED" w:rsidRPr="00BD5E7F" w:rsidRDefault="0060217F" w:rsidP="0060217F">
      <w:pPr>
        <w:pStyle w:val="Lec"/>
        <w:spacing w:line="240" w:lineRule="auto"/>
        <w:ind w:firstLine="0"/>
      </w:pPr>
      <w:r w:rsidRPr="0060217F">
        <w:rPr>
          <w:rFonts w:ascii="Courier New" w:hAnsi="Courier New" w:cs="Courier New"/>
          <w:noProof/>
          <w:sz w:val="20"/>
          <w:lang w:val="en-US"/>
        </w:rPr>
        <w:tab/>
      </w:r>
      <w:r w:rsidRPr="0060217F">
        <w:rPr>
          <w:rFonts w:ascii="Courier New" w:hAnsi="Courier New" w:cs="Courier New"/>
          <w:noProof/>
          <w:sz w:val="20"/>
          <w:lang w:val="en-US"/>
        </w:rPr>
        <w:tab/>
      </w:r>
      <w:r>
        <w:rPr>
          <w:rFonts w:ascii="Courier New" w:hAnsi="Courier New" w:cs="Courier New"/>
          <w:noProof/>
          <w:color w:val="808080"/>
          <w:sz w:val="20"/>
          <w:lang w:val="ru-RU"/>
        </w:rPr>
        <w:t>)</w:t>
      </w:r>
      <w:r w:rsidR="00BD5E7F">
        <w:t xml:space="preserve"> </w:t>
      </w:r>
    </w:p>
    <w:p w:rsidR="0060217F" w:rsidRDefault="0060217F" w:rsidP="0060217F">
      <w:pPr>
        <w:pStyle w:val="Lec"/>
        <w:spacing w:line="240" w:lineRule="auto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189953" cy="20694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15" cy="20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7F" w:rsidRDefault="0060217F" w:rsidP="0060217F">
      <w:pPr>
        <w:pStyle w:val="Lec"/>
        <w:spacing w:line="240" w:lineRule="auto"/>
        <w:ind w:firstLine="0"/>
        <w:jc w:val="center"/>
        <w:rPr>
          <w:rFonts w:ascii="Courier New" w:hAnsi="Courier New" w:cs="Courier New"/>
          <w:noProof/>
          <w:sz w:val="20"/>
        </w:rPr>
      </w:pPr>
      <w:r>
        <w:t xml:space="preserve">Рис. 10. Створення таблиці </w:t>
      </w:r>
      <w:r w:rsidRPr="0060217F">
        <w:rPr>
          <w:i/>
        </w:rPr>
        <w:t>vSalersCustomers</w:t>
      </w:r>
    </w:p>
    <w:p w:rsidR="0060217F" w:rsidRPr="0060217F" w:rsidRDefault="0060217F" w:rsidP="0060217F">
      <w:pPr>
        <w:pStyle w:val="Lec"/>
        <w:spacing w:line="240" w:lineRule="auto"/>
        <w:ind w:firstLine="0"/>
        <w:jc w:val="center"/>
      </w:pPr>
    </w:p>
    <w:p w:rsidR="0060217F" w:rsidRDefault="0060217F" w:rsidP="0060217F">
      <w:pPr>
        <w:pStyle w:val="Lec"/>
        <w:spacing w:line="240" w:lineRule="auto"/>
        <w:ind w:firstLine="0"/>
      </w:pPr>
      <w:r>
        <w:tab/>
        <w:t>Перевіримо результат наступним запитом (рис. 11):</w:t>
      </w:r>
    </w:p>
    <w:p w:rsidR="0060217F" w:rsidRDefault="0060217F" w:rsidP="0060217F">
      <w:pPr>
        <w:pStyle w:val="Lec"/>
        <w:spacing w:line="240" w:lineRule="auto"/>
        <w:ind w:firstLine="0"/>
      </w:pPr>
    </w:p>
    <w:p w:rsidR="0060217F" w:rsidRDefault="0060217F" w:rsidP="0060217F">
      <w:pPr>
        <w:pStyle w:val="Lec"/>
        <w:spacing w:line="240" w:lineRule="auto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323814" cy="13154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23" cy="131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7F" w:rsidRPr="00D0109C" w:rsidRDefault="00D0109C" w:rsidP="0060217F">
      <w:pPr>
        <w:pStyle w:val="Lec"/>
        <w:spacing w:line="240" w:lineRule="auto"/>
        <w:ind w:firstLine="0"/>
        <w:jc w:val="center"/>
      </w:pPr>
      <w:r>
        <w:t xml:space="preserve">Рис. </w:t>
      </w:r>
      <w:r>
        <w:t>11</w:t>
      </w:r>
      <w:r>
        <w:t xml:space="preserve">. </w:t>
      </w:r>
      <w:r>
        <w:t xml:space="preserve">Вибірка всіх даних з таблиці </w:t>
      </w:r>
      <w:r w:rsidRPr="000952A4">
        <w:rPr>
          <w:i/>
          <w:lang w:val="en-US"/>
        </w:rPr>
        <w:t>vSalersCustomers</w:t>
      </w:r>
    </w:p>
    <w:p w:rsidR="000952A4" w:rsidRDefault="000952A4" w:rsidP="000952A4">
      <w:pPr>
        <w:pStyle w:val="Lec"/>
        <w:spacing w:line="240" w:lineRule="auto"/>
        <w:ind w:firstLine="0"/>
      </w:pPr>
      <w:r>
        <w:tab/>
      </w:r>
    </w:p>
    <w:p w:rsidR="00D0109C" w:rsidRPr="000952A4" w:rsidRDefault="000952A4" w:rsidP="000952A4">
      <w:pPr>
        <w:pStyle w:val="Lec"/>
        <w:spacing w:line="240" w:lineRule="auto"/>
        <w:ind w:firstLine="708"/>
      </w:pPr>
      <w:r>
        <w:t xml:space="preserve">Таким чином продавець </w:t>
      </w:r>
      <w:r w:rsidRPr="008629A9">
        <w:rPr>
          <w:i/>
          <w:lang w:val="en-US"/>
        </w:rPr>
        <w:t>Serres</w:t>
      </w:r>
      <w:r w:rsidRPr="000952A4">
        <w:rPr>
          <w:lang w:val="ru-RU"/>
        </w:rPr>
        <w:t xml:space="preserve"> </w:t>
      </w:r>
      <w:r>
        <w:t>може працювати з цією віртуальною таблицею.</w:t>
      </w:r>
    </w:p>
    <w:p w:rsidR="000952A4" w:rsidRPr="000952A4" w:rsidRDefault="000952A4" w:rsidP="0060217F">
      <w:pPr>
        <w:pStyle w:val="Lec"/>
        <w:spacing w:line="240" w:lineRule="auto"/>
        <w:ind w:firstLine="0"/>
        <w:jc w:val="center"/>
        <w:rPr>
          <w:lang w:val="ru-RU"/>
        </w:rPr>
      </w:pPr>
    </w:p>
    <w:p w:rsidR="004F61EA" w:rsidRDefault="004F61EA" w:rsidP="004F61EA">
      <w:pPr>
        <w:pStyle w:val="Lec"/>
        <w:spacing w:line="240" w:lineRule="auto"/>
        <w:ind w:firstLine="0"/>
        <w:rPr>
          <w:lang w:val="en-US"/>
        </w:rPr>
      </w:pPr>
      <w:r w:rsidRPr="009A1ADD">
        <w:rPr>
          <w:b/>
          <w:i/>
        </w:rPr>
        <w:t>Вправа 3.</w:t>
      </w:r>
      <w:r>
        <w:t xml:space="preserve"> Запропонуйте та реалізуйте модифікації навчальної бази даних (можливо кілька варіантів), щоб для ряду продавців було можливим задати особливий статус (керівника підприємства), а саме забезпечити для них доступ до інформації про усіх замовників. Для модифікованої бази даних створіть аналогічну до </w:t>
      </w:r>
      <w:r w:rsidRPr="00485390">
        <w:t>vCustomers віртуальну таблицю</w:t>
      </w:r>
      <w:r>
        <w:t xml:space="preserve">, що забезпечить виконання поставленої задачі.    </w:t>
      </w:r>
    </w:p>
    <w:p w:rsidR="00611A49" w:rsidRDefault="00611A49" w:rsidP="004F61EA">
      <w:pPr>
        <w:pStyle w:val="Lec"/>
        <w:spacing w:line="240" w:lineRule="auto"/>
        <w:ind w:firstLine="0"/>
        <w:rPr>
          <w:lang w:val="en-US"/>
        </w:rPr>
      </w:pPr>
    </w:p>
    <w:p w:rsidR="00611A49" w:rsidRDefault="00611A49" w:rsidP="00611A49">
      <w:pPr>
        <w:pStyle w:val="Lec"/>
        <w:spacing w:line="240" w:lineRule="auto"/>
        <w:ind w:firstLine="708"/>
      </w:pPr>
      <w:r>
        <w:t xml:space="preserve">Створимо таблицю керівників </w:t>
      </w:r>
      <w:r w:rsidRPr="008629A9">
        <w:rPr>
          <w:i/>
          <w:lang w:val="en-US"/>
        </w:rPr>
        <w:t>ChiefSalers</w:t>
      </w:r>
      <w:r>
        <w:rPr>
          <w:lang w:val="en-US"/>
        </w:rPr>
        <w:t xml:space="preserve"> (</w:t>
      </w:r>
      <w:r>
        <w:t>рис. 12</w:t>
      </w:r>
      <w:r>
        <w:rPr>
          <w:lang w:val="en-US"/>
        </w:rPr>
        <w:t>)</w:t>
      </w:r>
      <w:r>
        <w:t>:</w:t>
      </w:r>
    </w:p>
    <w:p w:rsidR="00611A49" w:rsidRDefault="00611A49" w:rsidP="00611A49">
      <w:pPr>
        <w:pStyle w:val="Lec"/>
        <w:spacing w:line="240" w:lineRule="auto"/>
        <w:ind w:firstLine="708"/>
      </w:pPr>
    </w:p>
    <w:p w:rsidR="00611A49" w:rsidRDefault="00611A49" w:rsidP="00611A49">
      <w:pPr>
        <w:pStyle w:val="Lec"/>
        <w:spacing w:line="240" w:lineRule="auto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155711" cy="10330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05" cy="10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49" w:rsidRPr="00611A49" w:rsidRDefault="00611A49" w:rsidP="00611A49">
      <w:pPr>
        <w:pStyle w:val="Lec"/>
        <w:spacing w:line="240" w:lineRule="auto"/>
        <w:ind w:firstLine="708"/>
        <w:jc w:val="center"/>
      </w:pPr>
    </w:p>
    <w:p w:rsidR="004F61EA" w:rsidRDefault="00611A49" w:rsidP="00C239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Рис.12. Таблиця </w:t>
      </w:r>
      <w:r w:rsidRPr="008629A9">
        <w:rPr>
          <w:rFonts w:ascii="Times New Roman" w:hAnsi="Times New Roman" w:cs="Times New Roman"/>
          <w:i/>
          <w:sz w:val="24"/>
          <w:szCs w:val="24"/>
        </w:rPr>
        <w:t>ChiefSalers</w:t>
      </w:r>
    </w:p>
    <w:p w:rsidR="008629A9" w:rsidRDefault="008629A9" w:rsidP="008629A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10162">
        <w:rPr>
          <w:rFonts w:ascii="Times New Roman" w:hAnsi="Times New Roman" w:cs="Times New Roman"/>
          <w:sz w:val="24"/>
          <w:szCs w:val="24"/>
        </w:rPr>
        <w:t>Доповнимо попередній запит, умовою, якщо користувач в списку керівників то йому формується таблиця зі всіма записами, цей запит матиме вигляд: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VIEW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[dbo]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[vNewSalersCustomers]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cname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city CustomerCity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sname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comm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SalerProfit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city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SalerCity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dbo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Customers cus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Salers sal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snum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snum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cnum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cnum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Relations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sname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3C0D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SUSER_SNAME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()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union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cname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Customer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city CustomerCity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rating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sname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comm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SalerProfit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city 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SalerCity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dbo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Customers cus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Salers sal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cus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snum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sal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>snum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</w:t>
      </w:r>
      <w:r w:rsidRPr="00773C0D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SUSER_SNAME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()</w:t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773C0D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</w:p>
    <w:p w:rsidR="00773C0D" w:rsidRP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  <w:t>sname</w:t>
      </w:r>
    </w:p>
    <w:p w:rsidR="00773C0D" w:rsidRDefault="00773C0D" w:rsidP="00773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ru-RU"/>
        </w:rPr>
      </w:pP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3C0D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  <w:lang w:val="ru-RU"/>
        </w:rPr>
        <w:t>FROM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 ChiefSalers</w:t>
      </w:r>
    </w:p>
    <w:p w:rsidR="00F10162" w:rsidRDefault="00773C0D" w:rsidP="00773C0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  <w:lang w:val="ru-RU"/>
        </w:rPr>
        <w:t>)</w:t>
      </w:r>
    </w:p>
    <w:p w:rsidR="00773C0D" w:rsidRDefault="00773C0D" w:rsidP="008629A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79F" w:rsidRDefault="00773C0D" w:rsidP="008629A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Зайдемо в базу під користувачем </w:t>
      </w:r>
      <w:r w:rsidRPr="00DD7C90">
        <w:rPr>
          <w:rFonts w:ascii="Times New Roman" w:hAnsi="Times New Roman" w:cs="Times New Roman"/>
          <w:i/>
          <w:sz w:val="24"/>
          <w:szCs w:val="24"/>
          <w:lang w:val="ru-RU"/>
        </w:rPr>
        <w:t>Serres</w:t>
      </w:r>
      <w:r w:rsidRPr="00773C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 запустимо його</w:t>
      </w:r>
      <w:r w:rsidR="0001479F">
        <w:rPr>
          <w:rFonts w:ascii="Times New Roman" w:hAnsi="Times New Roman" w:cs="Times New Roman"/>
          <w:sz w:val="24"/>
          <w:szCs w:val="24"/>
          <w:lang w:val="ru-RU"/>
        </w:rPr>
        <w:t>, віртуальна таблиця матиме вигляд (рис. 13):</w:t>
      </w:r>
    </w:p>
    <w:p w:rsidR="00773C0D" w:rsidRDefault="0001479F" w:rsidP="0001479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870731" cy="79563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00" cy="79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79F" w:rsidRPr="0001479F" w:rsidRDefault="0001479F" w:rsidP="0001479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OLE_LINK3"/>
      <w:bookmarkStart w:id="1" w:name="OLE_LINK4"/>
      <w:bookmarkStart w:id="2" w:name="OLE_LINK5"/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13. Віртуальна таблиця для користувача </w:t>
      </w:r>
      <w:r>
        <w:rPr>
          <w:rFonts w:ascii="Times New Roman" w:hAnsi="Times New Roman" w:cs="Times New Roman"/>
          <w:sz w:val="24"/>
          <w:szCs w:val="24"/>
          <w:lang w:val="en-US"/>
        </w:rPr>
        <w:t>Serres</w:t>
      </w:r>
    </w:p>
    <w:bookmarkEnd w:id="0"/>
    <w:bookmarkEnd w:id="1"/>
    <w:bookmarkEnd w:id="2"/>
    <w:p w:rsidR="0001479F" w:rsidRDefault="00D80D92" w:rsidP="00D80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Як бачимо вона містить лише 3 записи, як і в попередній вправі, оскільки цей користувач</w:t>
      </w:r>
      <w:r w:rsidR="0001479F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є керівником. Зайдемо під користувачем </w:t>
      </w:r>
      <w:r w:rsidRPr="00DD7C90">
        <w:rPr>
          <w:rFonts w:ascii="Times New Roman" w:hAnsi="Times New Roman" w:cs="Times New Roman"/>
          <w:i/>
          <w:sz w:val="24"/>
          <w:szCs w:val="24"/>
          <w:lang w:val="en-US"/>
        </w:rPr>
        <w:t>Peel</w:t>
      </w:r>
      <w:r w:rsidRPr="00D80D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і </w:t>
      </w:r>
      <w:bookmarkStart w:id="3" w:name="OLE_LINK1"/>
      <w:bookmarkStart w:id="4" w:name="OLE_LINK2"/>
      <w:r>
        <w:rPr>
          <w:rFonts w:ascii="Times New Roman" w:hAnsi="Times New Roman" w:cs="Times New Roman"/>
          <w:sz w:val="24"/>
          <w:szCs w:val="24"/>
        </w:rPr>
        <w:t xml:space="preserve">сформуємо таблицю для </w:t>
      </w:r>
      <w:bookmarkEnd w:id="3"/>
      <w:bookmarkEnd w:id="4"/>
      <w:r>
        <w:rPr>
          <w:rFonts w:ascii="Times New Roman" w:hAnsi="Times New Roman" w:cs="Times New Roman"/>
          <w:sz w:val="24"/>
          <w:szCs w:val="24"/>
        </w:rPr>
        <w:t>нього (рис. 14):</w:t>
      </w:r>
    </w:p>
    <w:p w:rsidR="00D80D92" w:rsidRDefault="00F54F0B" w:rsidP="00F54F0B">
      <w:pPr>
        <w:spacing w:line="240" w:lineRule="auto"/>
        <w:jc w:val="center"/>
      </w:pPr>
      <w:r>
        <w:object w:dxaOrig="10380" w:dyaOrig="3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1pt;height:117.45pt" o:ole="">
            <v:imagedata r:id="rId92" o:title=""/>
          </v:shape>
          <o:OLEObject Type="Embed" ProgID="PBrush" ShapeID="_x0000_i1025" DrawAspect="Content" ObjectID="_1460792318" r:id="rId93"/>
        </w:object>
      </w:r>
    </w:p>
    <w:p w:rsidR="00F54F0B" w:rsidRPr="00B309F3" w:rsidRDefault="00B309F3" w:rsidP="00F54F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14</w:t>
      </w:r>
      <w:bookmarkStart w:id="5" w:name="_GoBack"/>
      <w:bookmarkEnd w:id="5"/>
      <w:r w:rsidR="00F54F0B">
        <w:rPr>
          <w:rFonts w:ascii="Times New Roman" w:hAnsi="Times New Roman" w:cs="Times New Roman"/>
          <w:sz w:val="24"/>
          <w:szCs w:val="24"/>
          <w:lang w:val="ru-RU"/>
        </w:rPr>
        <w:t xml:space="preserve">. Віртуальна таблиця для користувача </w:t>
      </w:r>
      <w:r w:rsidR="00F54F0B">
        <w:rPr>
          <w:rFonts w:ascii="Times New Roman" w:hAnsi="Times New Roman" w:cs="Times New Roman"/>
          <w:sz w:val="24"/>
          <w:szCs w:val="24"/>
          <w:lang w:val="en-US"/>
        </w:rPr>
        <w:t>Peel</w:t>
      </w:r>
    </w:p>
    <w:p w:rsidR="00F54F0B" w:rsidRPr="00F54F0B" w:rsidRDefault="00F54F0B" w:rsidP="00F54F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 бачимо таблиця містить всі можливі записи, оскільки користувач є в списку керівників.</w:t>
      </w:r>
    </w:p>
    <w:p w:rsidR="00F54F0B" w:rsidRPr="00F54F0B" w:rsidRDefault="00F54F0B" w:rsidP="00F54F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sectPr w:rsidR="00F54F0B" w:rsidRPr="00F54F0B" w:rsidSect="00E91B89">
      <w:footerReference w:type="default" r:id="rId94"/>
      <w:pgSz w:w="11906" w:h="16838"/>
      <w:pgMar w:top="850" w:right="850" w:bottom="85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1212" w:rsidRDefault="00B41212" w:rsidP="00E91B89">
      <w:pPr>
        <w:spacing w:after="0" w:line="240" w:lineRule="auto"/>
      </w:pPr>
      <w:r>
        <w:separator/>
      </w:r>
    </w:p>
  </w:endnote>
  <w:endnote w:type="continuationSeparator" w:id="0">
    <w:p w:rsidR="00B41212" w:rsidRDefault="00B41212" w:rsidP="00E9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0819638"/>
      <w:docPartObj>
        <w:docPartGallery w:val="Page Numbers (Bottom of Page)"/>
        <w:docPartUnique/>
      </w:docPartObj>
    </w:sdtPr>
    <w:sdtContent>
      <w:p w:rsidR="00165722" w:rsidRDefault="001657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09F3" w:rsidRPr="00B309F3">
          <w:rPr>
            <w:noProof/>
            <w:lang w:val="ru-RU"/>
          </w:rPr>
          <w:t>28</w:t>
        </w:r>
        <w:r>
          <w:fldChar w:fldCharType="end"/>
        </w:r>
      </w:p>
    </w:sdtContent>
  </w:sdt>
  <w:p w:rsidR="00165722" w:rsidRDefault="0016572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1212" w:rsidRDefault="00B41212" w:rsidP="00E91B89">
      <w:pPr>
        <w:spacing w:after="0" w:line="240" w:lineRule="auto"/>
      </w:pPr>
      <w:r>
        <w:separator/>
      </w:r>
    </w:p>
  </w:footnote>
  <w:footnote w:type="continuationSeparator" w:id="0">
    <w:p w:rsidR="00B41212" w:rsidRDefault="00B41212" w:rsidP="00E91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10AAF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>
    <w:nsid w:val="1E7822B4"/>
    <w:multiLevelType w:val="hybridMultilevel"/>
    <w:tmpl w:val="1450A69C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0E155F"/>
    <w:multiLevelType w:val="hybridMultilevel"/>
    <w:tmpl w:val="D93ED798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4F165F"/>
    <w:multiLevelType w:val="hybridMultilevel"/>
    <w:tmpl w:val="8258E42C"/>
    <w:lvl w:ilvl="0" w:tplc="B674296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8AA3919"/>
    <w:multiLevelType w:val="multilevel"/>
    <w:tmpl w:val="4B44C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5">
    <w:nsid w:val="33EE7FD6"/>
    <w:multiLevelType w:val="hybridMultilevel"/>
    <w:tmpl w:val="FBB6065A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8E7CA2"/>
    <w:multiLevelType w:val="hybridMultilevel"/>
    <w:tmpl w:val="3152608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926190E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>
    <w:nsid w:val="3AB739B0"/>
    <w:multiLevelType w:val="hybridMultilevel"/>
    <w:tmpl w:val="9D66F85C"/>
    <w:lvl w:ilvl="0" w:tplc="B674296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CF4149A"/>
    <w:multiLevelType w:val="hybridMultilevel"/>
    <w:tmpl w:val="26D41A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B82AA2"/>
    <w:multiLevelType w:val="hybridMultilevel"/>
    <w:tmpl w:val="9CB44494"/>
    <w:lvl w:ilvl="0" w:tplc="5032F7A2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08147C3"/>
    <w:multiLevelType w:val="hybridMultilevel"/>
    <w:tmpl w:val="AAC4C748"/>
    <w:lvl w:ilvl="0" w:tplc="D2A4553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D349DB"/>
    <w:multiLevelType w:val="hybridMultilevel"/>
    <w:tmpl w:val="3DF08D88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666342A0"/>
    <w:multiLevelType w:val="hybridMultilevel"/>
    <w:tmpl w:val="66122E12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32397F"/>
    <w:multiLevelType w:val="hybridMultilevel"/>
    <w:tmpl w:val="F71468E6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76735872"/>
    <w:multiLevelType w:val="hybridMultilevel"/>
    <w:tmpl w:val="9FF0605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796B5F22"/>
    <w:multiLevelType w:val="hybridMultilevel"/>
    <w:tmpl w:val="B1ACA1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2"/>
  </w:num>
  <w:num w:numId="5">
    <w:abstractNumId w:val="1"/>
  </w:num>
  <w:num w:numId="6">
    <w:abstractNumId w:val="12"/>
  </w:num>
  <w:num w:numId="7">
    <w:abstractNumId w:val="3"/>
  </w:num>
  <w:num w:numId="8">
    <w:abstractNumId w:val="8"/>
  </w:num>
  <w:num w:numId="9">
    <w:abstractNumId w:val="6"/>
  </w:num>
  <w:num w:numId="10">
    <w:abstractNumId w:val="14"/>
  </w:num>
  <w:num w:numId="11">
    <w:abstractNumId w:val="5"/>
  </w:num>
  <w:num w:numId="12">
    <w:abstractNumId w:val="13"/>
  </w:num>
  <w:num w:numId="13">
    <w:abstractNumId w:val="15"/>
  </w:num>
  <w:num w:numId="14">
    <w:abstractNumId w:val="0"/>
  </w:num>
  <w:num w:numId="15">
    <w:abstractNumId w:val="4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30CCC"/>
    <w:rsid w:val="0001479F"/>
    <w:rsid w:val="00032A51"/>
    <w:rsid w:val="00036C30"/>
    <w:rsid w:val="00061C8E"/>
    <w:rsid w:val="000952A4"/>
    <w:rsid w:val="000C25B2"/>
    <w:rsid w:val="000E0A1E"/>
    <w:rsid w:val="000F0ECC"/>
    <w:rsid w:val="00124815"/>
    <w:rsid w:val="00165722"/>
    <w:rsid w:val="001845B3"/>
    <w:rsid w:val="001910A3"/>
    <w:rsid w:val="001D06E4"/>
    <w:rsid w:val="001D66F7"/>
    <w:rsid w:val="001E22C7"/>
    <w:rsid w:val="001F5CC0"/>
    <w:rsid w:val="00216C7B"/>
    <w:rsid w:val="0027106A"/>
    <w:rsid w:val="002B1015"/>
    <w:rsid w:val="002C4D2F"/>
    <w:rsid w:val="002D04BB"/>
    <w:rsid w:val="002D2F4A"/>
    <w:rsid w:val="002D4D58"/>
    <w:rsid w:val="00300503"/>
    <w:rsid w:val="00302832"/>
    <w:rsid w:val="00341276"/>
    <w:rsid w:val="003446A7"/>
    <w:rsid w:val="00345F32"/>
    <w:rsid w:val="00370257"/>
    <w:rsid w:val="00373894"/>
    <w:rsid w:val="00375F1F"/>
    <w:rsid w:val="00385700"/>
    <w:rsid w:val="003960D3"/>
    <w:rsid w:val="003B130D"/>
    <w:rsid w:val="003C3060"/>
    <w:rsid w:val="003C3721"/>
    <w:rsid w:val="003D3EE6"/>
    <w:rsid w:val="003D4A35"/>
    <w:rsid w:val="003F1E65"/>
    <w:rsid w:val="00407D6C"/>
    <w:rsid w:val="00420EA6"/>
    <w:rsid w:val="00425F0A"/>
    <w:rsid w:val="00452A22"/>
    <w:rsid w:val="00463D34"/>
    <w:rsid w:val="004715A9"/>
    <w:rsid w:val="00491EFF"/>
    <w:rsid w:val="004B5CAB"/>
    <w:rsid w:val="004D5B8D"/>
    <w:rsid w:val="004D64E8"/>
    <w:rsid w:val="004F61EA"/>
    <w:rsid w:val="00514DED"/>
    <w:rsid w:val="00535A3D"/>
    <w:rsid w:val="0055054E"/>
    <w:rsid w:val="0055639E"/>
    <w:rsid w:val="00556D76"/>
    <w:rsid w:val="00563310"/>
    <w:rsid w:val="00580171"/>
    <w:rsid w:val="005B2936"/>
    <w:rsid w:val="005C1DE0"/>
    <w:rsid w:val="005E62D7"/>
    <w:rsid w:val="005F1022"/>
    <w:rsid w:val="005F2598"/>
    <w:rsid w:val="0060217F"/>
    <w:rsid w:val="00611A49"/>
    <w:rsid w:val="0063156D"/>
    <w:rsid w:val="00636186"/>
    <w:rsid w:val="00662AD4"/>
    <w:rsid w:val="006837FB"/>
    <w:rsid w:val="0069126E"/>
    <w:rsid w:val="006A2166"/>
    <w:rsid w:val="006A68B3"/>
    <w:rsid w:val="006B30B9"/>
    <w:rsid w:val="006D2EA3"/>
    <w:rsid w:val="006F41E7"/>
    <w:rsid w:val="006F7F4D"/>
    <w:rsid w:val="007133E6"/>
    <w:rsid w:val="0072553F"/>
    <w:rsid w:val="00762B01"/>
    <w:rsid w:val="0076579C"/>
    <w:rsid w:val="0077170E"/>
    <w:rsid w:val="00772493"/>
    <w:rsid w:val="00773C0D"/>
    <w:rsid w:val="00774521"/>
    <w:rsid w:val="00780076"/>
    <w:rsid w:val="007846AE"/>
    <w:rsid w:val="007F0359"/>
    <w:rsid w:val="00803F13"/>
    <w:rsid w:val="00820B4A"/>
    <w:rsid w:val="00853D06"/>
    <w:rsid w:val="008629A9"/>
    <w:rsid w:val="00876719"/>
    <w:rsid w:val="00890795"/>
    <w:rsid w:val="008B61ED"/>
    <w:rsid w:val="008C5572"/>
    <w:rsid w:val="008F4106"/>
    <w:rsid w:val="00921DF9"/>
    <w:rsid w:val="00926B1F"/>
    <w:rsid w:val="00944CCE"/>
    <w:rsid w:val="0095459F"/>
    <w:rsid w:val="009B1C9C"/>
    <w:rsid w:val="009B1E30"/>
    <w:rsid w:val="009F16BF"/>
    <w:rsid w:val="00A2197B"/>
    <w:rsid w:val="00A52629"/>
    <w:rsid w:val="00A67132"/>
    <w:rsid w:val="00A67CED"/>
    <w:rsid w:val="00AA687C"/>
    <w:rsid w:val="00AD7A69"/>
    <w:rsid w:val="00AF3317"/>
    <w:rsid w:val="00B03A42"/>
    <w:rsid w:val="00B15B2D"/>
    <w:rsid w:val="00B20382"/>
    <w:rsid w:val="00B30329"/>
    <w:rsid w:val="00B309F3"/>
    <w:rsid w:val="00B3549D"/>
    <w:rsid w:val="00B41212"/>
    <w:rsid w:val="00B6533F"/>
    <w:rsid w:val="00B8277A"/>
    <w:rsid w:val="00B90CDD"/>
    <w:rsid w:val="00B91B52"/>
    <w:rsid w:val="00B94B87"/>
    <w:rsid w:val="00BA50DA"/>
    <w:rsid w:val="00BC4E1F"/>
    <w:rsid w:val="00BD5E7F"/>
    <w:rsid w:val="00BE2612"/>
    <w:rsid w:val="00C05713"/>
    <w:rsid w:val="00C12D53"/>
    <w:rsid w:val="00C2391E"/>
    <w:rsid w:val="00C27F3E"/>
    <w:rsid w:val="00C55A57"/>
    <w:rsid w:val="00C62B9B"/>
    <w:rsid w:val="00C722AD"/>
    <w:rsid w:val="00C94D33"/>
    <w:rsid w:val="00CA5775"/>
    <w:rsid w:val="00CD2A01"/>
    <w:rsid w:val="00CF3A52"/>
    <w:rsid w:val="00D0109C"/>
    <w:rsid w:val="00D01275"/>
    <w:rsid w:val="00D53EB7"/>
    <w:rsid w:val="00D608A1"/>
    <w:rsid w:val="00D62E48"/>
    <w:rsid w:val="00D7012D"/>
    <w:rsid w:val="00D80D92"/>
    <w:rsid w:val="00D929FA"/>
    <w:rsid w:val="00DB2480"/>
    <w:rsid w:val="00DB7F4C"/>
    <w:rsid w:val="00DC4F45"/>
    <w:rsid w:val="00DD44DB"/>
    <w:rsid w:val="00DD5436"/>
    <w:rsid w:val="00DD7C90"/>
    <w:rsid w:val="00E05712"/>
    <w:rsid w:val="00E13775"/>
    <w:rsid w:val="00E30CCC"/>
    <w:rsid w:val="00E46B1F"/>
    <w:rsid w:val="00E53861"/>
    <w:rsid w:val="00E6604E"/>
    <w:rsid w:val="00E7217F"/>
    <w:rsid w:val="00E848E5"/>
    <w:rsid w:val="00E91B89"/>
    <w:rsid w:val="00EA6368"/>
    <w:rsid w:val="00EB4A9D"/>
    <w:rsid w:val="00ED63AB"/>
    <w:rsid w:val="00EE211C"/>
    <w:rsid w:val="00EE4240"/>
    <w:rsid w:val="00EE7D38"/>
    <w:rsid w:val="00F07712"/>
    <w:rsid w:val="00F10162"/>
    <w:rsid w:val="00F12817"/>
    <w:rsid w:val="00F1377C"/>
    <w:rsid w:val="00F362DE"/>
    <w:rsid w:val="00F47D90"/>
    <w:rsid w:val="00F54F0B"/>
    <w:rsid w:val="00F56D57"/>
    <w:rsid w:val="00F85DAC"/>
    <w:rsid w:val="00FA48A7"/>
    <w:rsid w:val="00FA6CCE"/>
    <w:rsid w:val="00FD1446"/>
    <w:rsid w:val="00FE7706"/>
    <w:rsid w:val="00FE79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F0B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262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qFormat/>
    <w:rsid w:val="00A52629"/>
    <w:pPr>
      <w:keepNext/>
      <w:spacing w:after="0" w:line="264" w:lineRule="auto"/>
      <w:jc w:val="center"/>
      <w:outlineLvl w:val="4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CC"/>
    <w:rPr>
      <w:rFonts w:ascii="Tahoma" w:hAnsi="Tahoma" w:cs="Tahoma"/>
      <w:sz w:val="16"/>
      <w:szCs w:val="16"/>
    </w:rPr>
  </w:style>
  <w:style w:type="paragraph" w:customStyle="1" w:styleId="Aaaaea">
    <w:name w:val="Aa?aaea"/>
    <w:basedOn w:val="a"/>
    <w:rsid w:val="00E30CCC"/>
    <w:pPr>
      <w:widowControl w:val="0"/>
      <w:overflowPunct w:val="0"/>
      <w:autoSpaceDE w:val="0"/>
      <w:autoSpaceDN w:val="0"/>
      <w:adjustRightInd w:val="0"/>
      <w:spacing w:before="120"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customStyle="1" w:styleId="Eia">
    <w:name w:val="Eia"/>
    <w:basedOn w:val="a"/>
    <w:rsid w:val="00E30CCC"/>
    <w:pPr>
      <w:widowControl w:val="0"/>
      <w:overflowPunct w:val="0"/>
      <w:autoSpaceDE w:val="0"/>
      <w:autoSpaceDN w:val="0"/>
      <w:adjustRightInd w:val="0"/>
      <w:spacing w:after="0" w:line="240" w:lineRule="auto"/>
      <w:ind w:left="284"/>
      <w:textAlignment w:val="baseline"/>
    </w:pPr>
    <w:rPr>
      <w:rFonts w:ascii="Courier New" w:eastAsia="Times New Roman" w:hAnsi="Courier New" w:cs="Courier New"/>
      <w:sz w:val="19"/>
      <w:szCs w:val="19"/>
      <w:lang w:val="ru-RU" w:eastAsia="ru-RU"/>
    </w:rPr>
  </w:style>
  <w:style w:type="paragraph" w:customStyle="1" w:styleId="Aaaaea2">
    <w:name w:val="Aa?aaea 2"/>
    <w:rsid w:val="00E30CCC"/>
    <w:pPr>
      <w:widowControl w:val="0"/>
      <w:overflowPunct w:val="0"/>
      <w:autoSpaceDE w:val="0"/>
      <w:autoSpaceDN w:val="0"/>
      <w:adjustRightInd w:val="0"/>
      <w:spacing w:before="120" w:after="12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styleId="a5">
    <w:name w:val="List Paragraph"/>
    <w:basedOn w:val="a"/>
    <w:uiPriority w:val="34"/>
    <w:qFormat/>
    <w:rsid w:val="00F07712"/>
    <w:pPr>
      <w:ind w:left="720"/>
      <w:contextualSpacing/>
    </w:pPr>
  </w:style>
  <w:style w:type="character" w:customStyle="1" w:styleId="apple-converted-space">
    <w:name w:val="apple-converted-space"/>
    <w:basedOn w:val="a0"/>
    <w:rsid w:val="00E46B1F"/>
  </w:style>
  <w:style w:type="table" w:styleId="a6">
    <w:name w:val="Table Grid"/>
    <w:basedOn w:val="a1"/>
    <w:uiPriority w:val="59"/>
    <w:rsid w:val="00F56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rsid w:val="00A5262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A52629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526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A52629"/>
  </w:style>
  <w:style w:type="character" w:customStyle="1" w:styleId="mw-editsection">
    <w:name w:val="mw-editsection"/>
    <w:basedOn w:val="a0"/>
    <w:rsid w:val="00A52629"/>
  </w:style>
  <w:style w:type="character" w:customStyle="1" w:styleId="mw-editsection-bracket">
    <w:name w:val="mw-editsection-bracket"/>
    <w:basedOn w:val="a0"/>
    <w:rsid w:val="00A52629"/>
  </w:style>
  <w:style w:type="character" w:customStyle="1" w:styleId="mw-editsection-divider">
    <w:name w:val="mw-editsection-divider"/>
    <w:basedOn w:val="a0"/>
    <w:rsid w:val="00A52629"/>
  </w:style>
  <w:style w:type="paragraph" w:styleId="a8">
    <w:name w:val="Normal (Web)"/>
    <w:basedOn w:val="a"/>
    <w:unhideWhenUsed/>
    <w:rsid w:val="00A52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6D2E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E91B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91B89"/>
  </w:style>
  <w:style w:type="paragraph" w:styleId="ac">
    <w:name w:val="footer"/>
    <w:basedOn w:val="a"/>
    <w:link w:val="ad"/>
    <w:uiPriority w:val="99"/>
    <w:unhideWhenUsed/>
    <w:rsid w:val="00E91B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91B89"/>
  </w:style>
  <w:style w:type="paragraph" w:customStyle="1" w:styleId="Lec">
    <w:name w:val="Lec"/>
    <w:basedOn w:val="a"/>
    <w:rsid w:val="00E91B89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ec12">
    <w:name w:val="Стиль Lec + полужирный По центру Перед:  12 пт"/>
    <w:basedOn w:val="Lec"/>
    <w:rsid w:val="00E91B89"/>
    <w:pPr>
      <w:spacing w:before="240"/>
      <w:jc w:val="center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3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k.wikipedia.org/wiki/Sybase" TargetMode="External"/><Relationship Id="rId18" Type="http://schemas.openxmlformats.org/officeDocument/2006/relationships/hyperlink" Target="http://uk.wikipedia.org/wiki/Microsoft" TargetMode="External"/><Relationship Id="rId26" Type="http://schemas.openxmlformats.org/officeDocument/2006/relationships/hyperlink" Target="http://uk.wikipedia.org/wiki/1992" TargetMode="External"/><Relationship Id="rId39" Type="http://schemas.openxmlformats.org/officeDocument/2006/relationships/hyperlink" Target="http://uk.wikipedia.org/wiki/SQL_Server_Integration_Services" TargetMode="External"/><Relationship Id="rId21" Type="http://schemas.openxmlformats.org/officeDocument/2006/relationships/hyperlink" Target="http://uk.wikipedia.org/w/index.php?title=Ashton-Tate&amp;action=edit&amp;redlink=1" TargetMode="External"/><Relationship Id="rId34" Type="http://schemas.openxmlformats.org/officeDocument/2006/relationships/hyperlink" Target="http://uk.wikipedia.org/wiki/%D0%93%D1%80%D0%B0%D1%84%D1%96%D1%87%D0%BD%D0%B8%D0%B9_%D1%96%D0%BD%D1%82%D0%B5%D1%80%D1%84%D0%B5%D0%B9%D1%81_%D0%BA%D0%BE%D1%80%D0%B8%D1%81%D1%82%D1%83%D0%B2%D0%B0%D1%87%D0%B0" TargetMode="External"/><Relationship Id="rId42" Type="http://schemas.openxmlformats.org/officeDocument/2006/relationships/hyperlink" Target="http://uk.wikipedia.org/w/index.php?title=Microsoft_Analysis_Services&amp;action=edit&amp;redlink=1" TargetMode="External"/><Relationship Id="rId47" Type="http://schemas.openxmlformats.org/officeDocument/2006/relationships/hyperlink" Target="http://uk.wikipedia.org/w/index.php?title=Tabular_Data_Stream&amp;action=edit&amp;redlink=1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76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image" Target="media/image43.png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hyperlink" Target="http://uk.wikipedia.org/wiki/SQL" TargetMode="External"/><Relationship Id="rId29" Type="http://schemas.openxmlformats.org/officeDocument/2006/relationships/hyperlink" Target="http://uk.wikipedia.org/wiki/Windows_NT" TargetMode="External"/><Relationship Id="rId11" Type="http://schemas.openxmlformats.org/officeDocument/2006/relationships/hyperlink" Target="http://uk.wikipedia.org/wiki/Microsoft" TargetMode="External"/><Relationship Id="rId24" Type="http://schemas.openxmlformats.org/officeDocument/2006/relationships/hyperlink" Target="http://uk.wikipedia.org/wiki/Unix" TargetMode="External"/><Relationship Id="rId32" Type="http://schemas.openxmlformats.org/officeDocument/2006/relationships/hyperlink" Target="http://uk.wikipedia.org/wiki/1994" TargetMode="External"/><Relationship Id="rId37" Type="http://schemas.openxmlformats.org/officeDocument/2006/relationships/hyperlink" Target="http://uk.wikipedia.org/wiki/%D0%86%D0%BD%D1%82%D0%B5%D0%B3%D1%80%D0%BE%D0%B2%D0%B0%D0%BD%D0%B5_%D1%81%D0%B5%D1%80%D0%B5%D0%B4%D0%BE%D0%B2%D0%B8%D1%89%D0%B5_%D1%80%D0%BE%D0%B7%D1%80%D0%BE%D0%B1%D0%BA%D0%B8" TargetMode="External"/><Relationship Id="rId40" Type="http://schemas.openxmlformats.org/officeDocument/2006/relationships/hyperlink" Target="http://uk.wikipedia.org/wiki/OLAP" TargetMode="External"/><Relationship Id="rId45" Type="http://schemas.openxmlformats.org/officeDocument/2006/relationships/hyperlink" Target="http://uk.wikipedia.org/wiki/ISO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66" Type="http://schemas.openxmlformats.org/officeDocument/2006/relationships/image" Target="media/image20.png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87" Type="http://schemas.openxmlformats.org/officeDocument/2006/relationships/image" Target="media/image41.png"/><Relationship Id="rId5" Type="http://schemas.openxmlformats.org/officeDocument/2006/relationships/settings" Target="settings.xml"/><Relationship Id="rId61" Type="http://schemas.openxmlformats.org/officeDocument/2006/relationships/image" Target="media/image15.png"/><Relationship Id="rId82" Type="http://schemas.openxmlformats.org/officeDocument/2006/relationships/image" Target="media/image36.png"/><Relationship Id="rId90" Type="http://schemas.openxmlformats.org/officeDocument/2006/relationships/image" Target="media/image44.png"/><Relationship Id="rId95" Type="http://schemas.openxmlformats.org/officeDocument/2006/relationships/fontTable" Target="fontTable.xml"/><Relationship Id="rId19" Type="http://schemas.openxmlformats.org/officeDocument/2006/relationships/hyperlink" Target="http://uk.wikipedia.org/wiki/Oracle_Corporation" TargetMode="External"/><Relationship Id="rId14" Type="http://schemas.openxmlformats.org/officeDocument/2006/relationships/hyperlink" Target="http://uk.wikipedia.org/wiki/ANSI" TargetMode="External"/><Relationship Id="rId22" Type="http://schemas.openxmlformats.org/officeDocument/2006/relationships/hyperlink" Target="http://uk.wikipedia.org/wiki/OS/2" TargetMode="External"/><Relationship Id="rId27" Type="http://schemas.openxmlformats.org/officeDocument/2006/relationships/hyperlink" Target="http://uk.wikipedia.org/w/index.php?title=Microsoft_OS/2&amp;action=edit&amp;redlink=1" TargetMode="External"/><Relationship Id="rId30" Type="http://schemas.openxmlformats.org/officeDocument/2006/relationships/hyperlink" Target="http://uk.wikipedia.org/wiki/Microsoft_Windows" TargetMode="External"/><Relationship Id="rId35" Type="http://schemas.openxmlformats.org/officeDocument/2006/relationships/hyperlink" Target="http://uk.wikipedia.org/wiki/IA-64" TargetMode="External"/><Relationship Id="rId43" Type="http://schemas.openxmlformats.org/officeDocument/2006/relationships/hyperlink" Target="http://uk.wikipedia.org/wiki/SQL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77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93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hyperlink" Target="http://uk.wikipedia.org/w/index.php?title=Transact-SQL&amp;action=edit&amp;redlink=1" TargetMode="External"/><Relationship Id="rId17" Type="http://schemas.openxmlformats.org/officeDocument/2006/relationships/hyperlink" Target="http://uk.wikipedia.org/w/index.php?title=Sybase_SQL_Server&amp;action=edit&amp;redlink=1" TargetMode="External"/><Relationship Id="rId25" Type="http://schemas.openxmlformats.org/officeDocument/2006/relationships/hyperlink" Target="http://uk.wikipedia.org/w/index.php?title=VMS&amp;action=edit&amp;redlink=1" TargetMode="External"/><Relationship Id="rId33" Type="http://schemas.openxmlformats.org/officeDocument/2006/relationships/hyperlink" Target="http://uk.wikipedia.org/wiki/Sybase" TargetMode="External"/><Relationship Id="rId38" Type="http://schemas.openxmlformats.org/officeDocument/2006/relationships/hyperlink" Target="http://uk.wikipedia.org/wiki/ETL" TargetMode="External"/><Relationship Id="rId46" Type="http://schemas.openxmlformats.org/officeDocument/2006/relationships/hyperlink" Target="http://uk.wikipedia.org/w/index.php?title=%D0%9F%D1%80%D0%BE%D1%86%D0%B5%D0%B4%D1%83%D1%80%D0%B0,_%D1%89%D0%BE_%D0%B7%D0%B1%D0%B5%D1%80%D1%96%D0%B3%D0%B0%D1%94%D1%82%D1%8C%D1%81%D1%8F&amp;action=edit&amp;redlink=1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://uk.wikipedia.org/wiki/IBM" TargetMode="External"/><Relationship Id="rId41" Type="http://schemas.openxmlformats.org/officeDocument/2006/relationships/hyperlink" Target="http://uk.wikipedia.org/w/index.php?title=%D0%86%D0%BD%D1%82%D0%B5%D0%BB%D0%B5%D0%BA%D1%83%D1%82%D0%B0%D0%BB%D1%8C%D0%BD%D0%B8%D0%B9_%D0%B0%D0%BD%D0%B0%D0%BB%D1%96%D0%B7_%D0%B4%D0%B0%D0%BD%D0%B8%D1%85&amp;action=edit&amp;redlink=1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91" Type="http://schemas.openxmlformats.org/officeDocument/2006/relationships/image" Target="media/image4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uk.wikipedia.org/wiki/ISO" TargetMode="External"/><Relationship Id="rId23" Type="http://schemas.openxmlformats.org/officeDocument/2006/relationships/hyperlink" Target="http://uk.wikipedia.org/wiki/1989" TargetMode="External"/><Relationship Id="rId28" Type="http://schemas.openxmlformats.org/officeDocument/2006/relationships/hyperlink" Target="http://uk.wikipedia.org/wiki/Windows_NT" TargetMode="External"/><Relationship Id="rId36" Type="http://schemas.openxmlformats.org/officeDocument/2006/relationships/hyperlink" Target="http://uk.wikipedia.org/wiki/Microsoft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http://uk.wikipedia.org/wiki/%D0%A1%D0%B8%D1%81%D1%82%D0%B5%D0%BC%D0%B0_%D0%BA%D0%B5%D1%80%D1%83%D0%B2%D0%B0%D0%BD%D0%BD%D1%8F_%D0%B1%D0%B0%D0%B7%D0%B0%D0%BC%D0%B8_%D0%B4%D0%B0%D0%BD%D0%B8%D1%85" TargetMode="External"/><Relationship Id="rId31" Type="http://schemas.openxmlformats.org/officeDocument/2006/relationships/hyperlink" Target="http://uk.wikipedia.org/w/index.php?title=Adaptive_Server_Enterprise&amp;action=edit&amp;redlink=1" TargetMode="External"/><Relationship Id="rId44" Type="http://schemas.openxmlformats.org/officeDocument/2006/relationships/hyperlink" Target="http://uk.wikipedia.org/w/index.php?title=TRANSACT-SQL&amp;action=edit&amp;redlink=1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9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76E69-0C11-4B1D-A5E4-EE27C5BE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28</Pages>
  <Words>3661</Words>
  <Characters>20873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Mellow</dc:creator>
  <cp:keywords/>
  <dc:description/>
  <cp:lastModifiedBy>Taras</cp:lastModifiedBy>
  <cp:revision>129</cp:revision>
  <dcterms:created xsi:type="dcterms:W3CDTF">2013-12-07T18:19:00Z</dcterms:created>
  <dcterms:modified xsi:type="dcterms:W3CDTF">2014-05-05T07:52:00Z</dcterms:modified>
</cp:coreProperties>
</file>