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КАФЕДРА ПРОГРАМНОГО ЗАБЕЗПЕЧЕННЯ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noProof/>
          <w:color w:val="000000"/>
          <w:spacing w:val="3"/>
          <w:sz w:val="28"/>
          <w:szCs w:val="28"/>
          <w:lang w:val="ru-RU" w:eastAsia="ru-RU"/>
        </w:rPr>
        <w:drawing>
          <wp:inline distT="0" distB="0" distL="0" distR="0">
            <wp:extent cx="1657350" cy="2038350"/>
            <wp:effectExtent l="1905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0A7" w:rsidRPr="00774670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Pr="00F04EBF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5320A7" w:rsidRDefault="005320A7" w:rsidP="005320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5320A7" w:rsidRDefault="005320A7" w:rsidP="005320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з лабораторної роботи  №1</w:t>
      </w:r>
    </w:p>
    <w:p w:rsidR="005320A7" w:rsidRDefault="005320A7" w:rsidP="005320A7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4A6504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lang w:val="uk-UA"/>
        </w:rPr>
        <w:t>а тему:</w:t>
      </w:r>
      <w:r>
        <w:rPr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Управління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дисками в WINDOWS XP,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RAID-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масиві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320A7" w:rsidRDefault="005320A7" w:rsidP="005320A7">
      <w:pPr>
        <w:jc w:val="center"/>
        <w:rPr>
          <w:b/>
          <w:i/>
        </w:rPr>
      </w:pPr>
      <w:r>
        <w:rPr>
          <w:b/>
          <w:i/>
        </w:rPr>
        <w:t>з дисципліни</w:t>
      </w:r>
      <w:r>
        <w:t xml:space="preserve"> </w:t>
      </w:r>
      <w:r>
        <w:rPr>
          <w:b/>
          <w:i/>
        </w:rPr>
        <w:t xml:space="preserve">“ </w:t>
      </w:r>
      <w:r>
        <w:t>Основи системного адміністрування</w:t>
      </w:r>
      <w:r>
        <w:rPr>
          <w:b/>
          <w:i/>
        </w:rPr>
        <w:t xml:space="preserve"> ”</w:t>
      </w:r>
    </w:p>
    <w:p w:rsidR="005320A7" w:rsidRPr="00E5796C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Pr="00774670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 xml:space="preserve">ВИКОНАВ: </w:t>
      </w:r>
    </w:p>
    <w:p w:rsidR="005320A7" w:rsidRDefault="004A6504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Гринчук</w:t>
      </w:r>
      <w:proofErr w:type="spellEnd"/>
      <w:r w:rsidR="005320A7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Т.А</w:t>
      </w:r>
      <w:r w:rsidR="005320A7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.</w:t>
      </w:r>
    </w:p>
    <w:p w:rsidR="005320A7" w:rsidRPr="000B36A2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ПЗС</w:t>
      </w:r>
      <w:r w:rsidR="004A6504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- </w:t>
      </w: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11</w:t>
      </w: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Pr="00C854B4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0B36A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ПЕРЕВІРИВ</w:t>
      </w: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: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доц. </w:t>
      </w:r>
      <w:proofErr w:type="spellStart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Яковина</w:t>
      </w:r>
      <w:proofErr w:type="spellEnd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В.С.</w:t>
      </w:r>
    </w:p>
    <w:p w:rsidR="005320A7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5320A7" w:rsidRPr="007E483B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524433" w:rsidRPr="005320A7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Львів - 201</w:t>
      </w:r>
      <w:r w:rsidRPr="004A6504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4</w:t>
      </w:r>
    </w:p>
    <w:p w:rsidR="00524433" w:rsidRPr="004A6504" w:rsidRDefault="00524433">
      <w:pPr>
        <w:pageBreakBefore/>
      </w:pPr>
    </w:p>
    <w:p w:rsidR="00524433" w:rsidRDefault="00524433">
      <w:pPr>
        <w:ind w:left="705" w:hanging="705"/>
        <w:rPr>
          <w:bCs/>
          <w:color w:val="000000"/>
        </w:rPr>
      </w:pPr>
      <w:r>
        <w:rPr>
          <w:b/>
        </w:rPr>
        <w:t>Мета:</w:t>
      </w:r>
      <w:r>
        <w:tab/>
        <w:t>Вивчити принципи роботи файлових систем FAT та NTFS в ОС Windows XP Professional; навчитись управляти дисковим простором та створювати програмні RAID масиви на динамічних дисках в Windows XP Professional</w:t>
      </w:r>
      <w:r>
        <w:rPr>
          <w:bCs/>
          <w:color w:val="000000"/>
        </w:rPr>
        <w:t>.</w:t>
      </w:r>
      <w:bookmarkStart w:id="0" w:name="_GoBack"/>
      <w:bookmarkEnd w:id="0"/>
    </w:p>
    <w:p w:rsidR="00524433" w:rsidRDefault="00524433"/>
    <w:p w:rsidR="00524433" w:rsidRDefault="005244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Виконання роботи</w:t>
      </w:r>
    </w:p>
    <w:p w:rsidR="00524433" w:rsidRDefault="00524433">
      <w:pPr>
        <w:numPr>
          <w:ilvl w:val="0"/>
          <w:numId w:val="3"/>
        </w:numPr>
        <w:ind w:left="0" w:firstLine="0"/>
        <w:rPr>
          <w:b/>
          <w:sz w:val="16"/>
          <w:szCs w:val="16"/>
        </w:rPr>
      </w:pPr>
      <w:r>
        <w:t xml:space="preserve">Створення розширеного розділу на жорсткому диску; створення 3 логічних дисків в цьому розділі – файлової системи FAT32, розміром кластера 512 байт, 8 </w:t>
      </w:r>
      <w:proofErr w:type="spellStart"/>
      <w:r>
        <w:t>кБ</w:t>
      </w:r>
      <w:proofErr w:type="spellEnd"/>
      <w:r>
        <w:t xml:space="preserve">, та 64 </w:t>
      </w:r>
      <w:proofErr w:type="spellStart"/>
      <w:r>
        <w:t>кБ</w:t>
      </w:r>
      <w:proofErr w:type="spellEnd"/>
      <w:r>
        <w:t xml:space="preserve"> відповідно. Запускаємо утиліту керування дисками. В даній утиліті виконуємо операції реалізації поставленого завдання:</w:t>
      </w:r>
      <w:r>
        <w:br/>
        <w:t>Створення додаткового розділу:</w:t>
      </w:r>
      <w:r>
        <w:rPr>
          <w:b/>
          <w:sz w:val="28"/>
          <w:szCs w:val="28"/>
        </w:rPr>
        <w:br/>
      </w:r>
      <w:r w:rsidR="005320A7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048000" cy="2333625"/>
            <wp:effectExtent l="1905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33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="005320A7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048000" cy="23431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43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br/>
      </w:r>
      <w:r w:rsidR="005320A7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048000" cy="23336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33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t xml:space="preserve">Створення 3 логічних дисків відповідної файлової системи з відповідний розміром кластерів (FAT32, розміром кластера 512 байт, 8 </w:t>
      </w:r>
      <w:proofErr w:type="spellStart"/>
      <w:r>
        <w:t>кБ</w:t>
      </w:r>
      <w:proofErr w:type="spellEnd"/>
      <w:r>
        <w:t xml:space="preserve">, та 64 </w:t>
      </w:r>
      <w:proofErr w:type="spellStart"/>
      <w:r>
        <w:t>кБ</w:t>
      </w:r>
      <w:proofErr w:type="spellEnd"/>
      <w:r>
        <w:t>):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br/>
      </w:r>
      <w:r>
        <w:rPr>
          <w:b/>
          <w:sz w:val="16"/>
          <w:szCs w:val="16"/>
        </w:rPr>
        <w:lastRenderedPageBreak/>
        <w:t xml:space="preserve"> </w:t>
      </w:r>
      <w:r w:rsidR="005320A7">
        <w:rPr>
          <w:b/>
          <w:noProof/>
          <w:sz w:val="16"/>
          <w:szCs w:val="16"/>
          <w:lang w:val="ru-RU" w:eastAsia="ru-RU"/>
        </w:rPr>
        <w:drawing>
          <wp:inline distT="0" distB="0" distL="0" distR="0">
            <wp:extent cx="3143250" cy="2409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4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09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20A7">
        <w:rPr>
          <w:b/>
          <w:noProof/>
          <w:sz w:val="16"/>
          <w:szCs w:val="16"/>
          <w:lang w:val="ru-RU" w:eastAsia="ru-RU"/>
        </w:rPr>
        <w:drawing>
          <wp:inline distT="0" distB="0" distL="0" distR="0">
            <wp:extent cx="3181350" cy="24098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09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20A7">
        <w:rPr>
          <w:b/>
          <w:noProof/>
          <w:sz w:val="16"/>
          <w:szCs w:val="16"/>
          <w:lang w:val="ru-RU" w:eastAsia="ru-RU"/>
        </w:rPr>
        <w:drawing>
          <wp:inline distT="0" distB="0" distL="0" distR="0">
            <wp:extent cx="3133725" cy="24098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1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09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20A7">
        <w:rPr>
          <w:b/>
          <w:noProof/>
          <w:sz w:val="16"/>
          <w:szCs w:val="16"/>
          <w:lang w:val="ru-RU" w:eastAsia="ru-RU"/>
        </w:rPr>
        <w:drawing>
          <wp:inline distT="0" distB="0" distL="0" distR="0">
            <wp:extent cx="6657975" cy="47815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78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lastRenderedPageBreak/>
        <w:br/>
        <w:t xml:space="preserve">  </w:t>
      </w:r>
      <w:r>
        <w:rPr>
          <w:b/>
          <w:sz w:val="16"/>
          <w:szCs w:val="16"/>
        </w:rPr>
        <w:br/>
        <w:t xml:space="preserve">  </w:t>
      </w:r>
    </w:p>
    <w:p w:rsidR="00524433" w:rsidRDefault="00524433">
      <w:pPr>
        <w:numPr>
          <w:ilvl w:val="0"/>
          <w:numId w:val="3"/>
        </w:numPr>
        <w:ind w:left="0" w:firstLine="0"/>
        <w:rPr>
          <w:b/>
          <w:sz w:val="16"/>
          <w:szCs w:val="16"/>
        </w:rPr>
      </w:pPr>
      <w:r>
        <w:t>Скопіювали папку, що містить велику кількість файлів не великого розміру (в нашому випадку C:\WINDOWS\FONTS) на кожен з цих томів. Порівняли реальний розмір цієї папки на кожному з томів:</w:t>
      </w:r>
      <w:r>
        <w:rPr>
          <w:b/>
          <w:sz w:val="28"/>
          <w:szCs w:val="28"/>
        </w:rPr>
        <w:br/>
      </w:r>
      <w:r w:rsidR="005320A7">
        <w:rPr>
          <w:b/>
          <w:noProof/>
          <w:sz w:val="16"/>
          <w:szCs w:val="16"/>
          <w:lang w:val="ru-RU" w:eastAsia="ru-RU"/>
        </w:rPr>
        <w:drawing>
          <wp:inline distT="0" distB="0" distL="0" distR="0">
            <wp:extent cx="3000375" cy="35718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571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20A7">
        <w:rPr>
          <w:b/>
          <w:noProof/>
          <w:sz w:val="16"/>
          <w:szCs w:val="16"/>
          <w:lang w:val="ru-RU" w:eastAsia="ru-RU"/>
        </w:rPr>
        <w:drawing>
          <wp:inline distT="0" distB="0" distL="0" distR="0">
            <wp:extent cx="3019425" cy="35909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590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20A7">
        <w:rPr>
          <w:b/>
          <w:noProof/>
          <w:sz w:val="16"/>
          <w:szCs w:val="16"/>
          <w:lang w:val="ru-RU" w:eastAsia="ru-RU"/>
        </w:rPr>
        <w:drawing>
          <wp:inline distT="0" distB="0" distL="0" distR="0">
            <wp:extent cx="3143250" cy="37433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43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br/>
      </w:r>
    </w:p>
    <w:p w:rsidR="00524433" w:rsidRDefault="00524433">
      <w:pPr>
        <w:numPr>
          <w:ilvl w:val="0"/>
          <w:numId w:val="3"/>
        </w:numPr>
      </w:pPr>
      <w:r>
        <w:t xml:space="preserve">За допомогою утиліти </w:t>
      </w:r>
      <w:r>
        <w:rPr>
          <w:iCs/>
        </w:rPr>
        <w:t>convert.exe конвертували файлову систему одного тому з FAT32 в NTFS:</w:t>
      </w:r>
      <w: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lastRenderedPageBreak/>
        <w:br/>
      </w:r>
      <w:r w:rsidR="005320A7">
        <w:rPr>
          <w:noProof/>
          <w:sz w:val="16"/>
          <w:szCs w:val="16"/>
          <w:lang w:val="ru-RU" w:eastAsia="ru-RU"/>
        </w:rPr>
        <w:drawing>
          <wp:inline distT="0" distB="0" distL="0" distR="0">
            <wp:extent cx="6372225" cy="34480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448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433" w:rsidRDefault="00524433">
      <w:pPr>
        <w:numPr>
          <w:ilvl w:val="0"/>
          <w:numId w:val="3"/>
        </w:numPr>
      </w:pPr>
      <w:r>
        <w:t>На томі з файловою системою NTFS створили файл розміром ~500 байт. Порівнявши вільний і зайнятий простір до і після створення файлу переконались у відсутності різниці між ними – кількість зайнятого місця не збільшилась, а вільного – не зменшилась.</w:t>
      </w:r>
      <w:r>
        <w:rPr>
          <w:sz w:val="16"/>
          <w:szCs w:val="16"/>
        </w:rPr>
        <w:br/>
      </w:r>
      <w:r>
        <w:t xml:space="preserve">На томі з файловою системою NTFS створили порожній файл та записали в іменований потік цього файлу певну інформацію за допомогою команди </w:t>
      </w:r>
      <w:r>
        <w:rPr>
          <w:i/>
          <w:lang w:val="en-US"/>
        </w:rPr>
        <w:t>echo</w:t>
      </w:r>
      <w:r>
        <w:rPr>
          <w:lang w:val="ru-RU"/>
        </w:rPr>
        <w:t xml:space="preserve">. 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="005320A7">
        <w:rPr>
          <w:noProof/>
          <w:sz w:val="16"/>
          <w:szCs w:val="16"/>
          <w:lang w:val="ru-RU" w:eastAsia="ru-RU"/>
        </w:rPr>
        <w:drawing>
          <wp:inline distT="0" distB="0" distL="0" distR="0">
            <wp:extent cx="6372225" cy="344805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448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/>
      </w:r>
      <w:r>
        <w:t>Порівняння зайнятого простору на диску до запису і після.</w:t>
      </w:r>
      <w:r>
        <w:rPr>
          <w:sz w:val="16"/>
          <w:szCs w:val="16"/>
        </w:rPr>
        <w:br/>
      </w:r>
      <w:r>
        <w:rPr>
          <w:sz w:val="16"/>
          <w:szCs w:val="16"/>
        </w:rPr>
        <w:lastRenderedPageBreak/>
        <w:t xml:space="preserve">  </w:t>
      </w:r>
      <w:r>
        <w:rPr>
          <w:sz w:val="16"/>
          <w:szCs w:val="16"/>
        </w:rPr>
        <w:br/>
      </w:r>
      <w:r w:rsidR="005320A7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2943225" cy="35909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90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20A7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2933700" cy="357187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71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433" w:rsidRDefault="00524433">
      <w:pPr>
        <w:numPr>
          <w:ilvl w:val="0"/>
          <w:numId w:val="3"/>
        </w:numPr>
        <w:rPr>
          <w:sz w:val="16"/>
          <w:szCs w:val="16"/>
        </w:rPr>
      </w:pPr>
      <w:r>
        <w:t>За допомогою "Управління дисками" перетворили базові диски в динамічні.</w:t>
      </w:r>
      <w:r>
        <w:br/>
      </w:r>
      <w:r>
        <w:rPr>
          <w:sz w:val="16"/>
          <w:szCs w:val="16"/>
        </w:rPr>
        <w:br/>
      </w:r>
      <w:r w:rsidR="005320A7">
        <w:rPr>
          <w:noProof/>
          <w:sz w:val="16"/>
          <w:szCs w:val="16"/>
          <w:lang w:val="ru-RU" w:eastAsia="ru-RU"/>
        </w:rPr>
        <w:drawing>
          <wp:inline distT="0" distB="0" distL="0" distR="0">
            <wp:extent cx="3133725" cy="21431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43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</w:t>
      </w:r>
      <w:r w:rsidR="005320A7">
        <w:rPr>
          <w:noProof/>
          <w:sz w:val="16"/>
          <w:szCs w:val="16"/>
          <w:lang w:val="ru-RU" w:eastAsia="ru-RU"/>
        </w:rPr>
        <w:drawing>
          <wp:inline distT="0" distB="0" distL="0" distR="0">
            <wp:extent cx="2847975" cy="21336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33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="005320A7">
        <w:rPr>
          <w:noProof/>
          <w:sz w:val="16"/>
          <w:szCs w:val="16"/>
          <w:lang w:val="ru-RU" w:eastAsia="ru-RU"/>
        </w:rPr>
        <w:drawing>
          <wp:inline distT="0" distB="0" distL="0" distR="0">
            <wp:extent cx="6000750" cy="9144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524433" w:rsidRDefault="00524433">
      <w:pPr>
        <w:numPr>
          <w:ilvl w:val="0"/>
          <w:numId w:val="3"/>
        </w:numPr>
      </w:pPr>
      <w:r>
        <w:t>На динамічних дисках створили простий, складений та почерговий томи.</w:t>
      </w:r>
    </w:p>
    <w:p w:rsidR="00524433" w:rsidRDefault="00524433">
      <w:pPr>
        <w:ind w:left="720"/>
        <w:rPr>
          <w:sz w:val="16"/>
          <w:szCs w:val="16"/>
        </w:rPr>
      </w:pPr>
      <w:r>
        <w:rPr>
          <w:sz w:val="16"/>
          <w:szCs w:val="16"/>
        </w:rPr>
        <w:lastRenderedPageBreak/>
        <w:br/>
      </w:r>
      <w:r w:rsidR="005320A7">
        <w:rPr>
          <w:noProof/>
          <w:sz w:val="16"/>
          <w:szCs w:val="16"/>
          <w:lang w:val="ru-RU" w:eastAsia="ru-RU"/>
        </w:rPr>
        <w:drawing>
          <wp:inline distT="0" distB="0" distL="0" distR="0">
            <wp:extent cx="6086475" cy="4324350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324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/>
      </w:r>
    </w:p>
    <w:p w:rsidR="00524433" w:rsidRDefault="00524433">
      <w:pPr>
        <w:pageBreakBefore/>
      </w:pPr>
      <w:r>
        <w:rPr>
          <w:b/>
          <w:sz w:val="28"/>
          <w:szCs w:val="28"/>
        </w:rPr>
        <w:lastRenderedPageBreak/>
        <w:t>Висновок:</w:t>
      </w:r>
      <w:r>
        <w:t xml:space="preserve"> На даній  лабораторній роботі я ознайомився з особливостями та принципами побудови файлових систем FAT16/32, NTFS; </w:t>
      </w:r>
    </w:p>
    <w:p w:rsidR="00524433" w:rsidRDefault="00524433">
      <w:pPr>
        <w:numPr>
          <w:ilvl w:val="0"/>
          <w:numId w:val="2"/>
        </w:numPr>
      </w:pPr>
      <w:r>
        <w:t xml:space="preserve">Переконався ,що за наявності значної кількості дрібних файлів розмір кластера відіграє значну роль у </w:t>
      </w:r>
      <w:proofErr w:type="spellStart"/>
      <w:r>
        <w:t>фрагментуванні</w:t>
      </w:r>
      <w:proofErr w:type="spellEnd"/>
      <w:r>
        <w:t xml:space="preserve"> та втраті пам'яті – чим більший розмір кластера, тим більше місця займає одна і таж папка дрібних файлів;</w:t>
      </w:r>
    </w:p>
    <w:p w:rsidR="00524433" w:rsidRDefault="00524433">
      <w:pPr>
        <w:numPr>
          <w:ilvl w:val="0"/>
          <w:numId w:val="2"/>
        </w:numPr>
      </w:pPr>
      <w:r>
        <w:t xml:space="preserve">Підчас створення файлу на NTFS йому відразу ж було виділено ділянку пам'яті розміром з кластер, що пояснює те, що при записі в файл інформації розміром ~500 байт при кластері в 8 </w:t>
      </w:r>
      <w:proofErr w:type="spellStart"/>
      <w:r>
        <w:t>Кб</w:t>
      </w:r>
      <w:proofErr w:type="spellEnd"/>
      <w:r>
        <w:t xml:space="preserve"> зайнятий дисковий простір на диску не змінився;</w:t>
      </w:r>
    </w:p>
    <w:p w:rsidR="00524433" w:rsidRDefault="00524433">
      <w:pPr>
        <w:numPr>
          <w:ilvl w:val="0"/>
          <w:numId w:val="2"/>
        </w:numPr>
      </w:pPr>
      <w:r>
        <w:t>Файлова система NTFS в порівнянні з FAT є кращою, так як надає права доступу до кожного файлу зокрема, краще використовує дисковий простір та працює коректно з дисками значно більшого розміру ніж FAT; окрім того надається визначення прав доступу до каталогів не залежно від того чи є вони спільними чи ні;</w:t>
      </w:r>
    </w:p>
    <w:p w:rsidR="00524433" w:rsidRDefault="00524433">
      <w:pPr>
        <w:numPr>
          <w:ilvl w:val="0"/>
          <w:numId w:val="2"/>
        </w:numPr>
      </w:pPr>
      <w:r>
        <w:t>На лабораторній роботі розглянув особливості розміру кластера та визначив, що малий розмір кластеру ефективно використовувати для дисків з великою кількістю файлів малого розміру, а великий розмір кластеру – дисків з файлами великого розміру;</w:t>
      </w:r>
    </w:p>
    <w:p w:rsidR="00524433" w:rsidRDefault="00524433">
      <w:pPr>
        <w:numPr>
          <w:ilvl w:val="0"/>
          <w:numId w:val="2"/>
        </w:numPr>
      </w:pPr>
      <w:r>
        <w:t xml:space="preserve">На динамічних дисках можна організувати такі структури: </w:t>
      </w:r>
    </w:p>
    <w:p w:rsidR="00524433" w:rsidRDefault="00524433">
      <w:pPr>
        <w:numPr>
          <w:ilvl w:val="1"/>
          <w:numId w:val="2"/>
        </w:numPr>
      </w:pPr>
      <w:r>
        <w:t>простий том( для використання простору одного фізичного диску).</w:t>
      </w:r>
    </w:p>
    <w:p w:rsidR="00524433" w:rsidRDefault="00524433">
      <w:pPr>
        <w:numPr>
          <w:ilvl w:val="1"/>
          <w:numId w:val="2"/>
        </w:numPr>
      </w:pPr>
      <w:r>
        <w:t>складений том ( дозволяє організовувати це на декількох фізичних дисках).</w:t>
      </w:r>
    </w:p>
    <w:p w:rsidR="00524433" w:rsidRDefault="00524433">
      <w:pPr>
        <w:numPr>
          <w:ilvl w:val="1"/>
          <w:numId w:val="2"/>
        </w:numPr>
      </w:pPr>
      <w:r>
        <w:t>дзеркальний том  (при відмові одного дані зберігаються ще на другому, з якого їх можна відновити) – це так званий RAID-1</w:t>
      </w:r>
    </w:p>
    <w:p w:rsidR="00524433" w:rsidRDefault="00524433">
      <w:pPr>
        <w:numPr>
          <w:ilvl w:val="1"/>
          <w:numId w:val="2"/>
        </w:numPr>
      </w:pPr>
      <w:r>
        <w:t xml:space="preserve">почерговий том ( дані розбиваються на блоки по 64 </w:t>
      </w:r>
      <w:proofErr w:type="spellStart"/>
      <w:r>
        <w:t>Кб</w:t>
      </w:r>
      <w:proofErr w:type="spellEnd"/>
      <w:r>
        <w:t xml:space="preserve"> і записуються на різні диски рівномірно це сприяє збільшенню швидкість доступу до даних)– це так званий RAID-0</w:t>
      </w:r>
    </w:p>
    <w:p w:rsidR="00524433" w:rsidRDefault="00524433">
      <w:pPr>
        <w:numPr>
          <w:ilvl w:val="1"/>
          <w:numId w:val="2"/>
        </w:numPr>
      </w:pPr>
      <w:r>
        <w:t xml:space="preserve">RAID-5 – </w:t>
      </w:r>
      <w:proofErr w:type="spellStart"/>
      <w:r>
        <w:t>цє</w:t>
      </w:r>
      <w:proofErr w:type="spellEnd"/>
      <w:r>
        <w:t xml:space="preserve">  є засобом забезпечення відмово стійкості, при якому томи розбиваються  на 3 і більше, кожен з яких забезпечений підрахунком контрольної суми даних на кожному диску, яка  використовується при відновленні пошкодженої інформації..</w:t>
      </w:r>
    </w:p>
    <w:p w:rsidR="00524433" w:rsidRDefault="00524433"/>
    <w:sectPr w:rsidR="00524433">
      <w:footerReference w:type="default" r:id="rId27"/>
      <w:footnotePr>
        <w:pos w:val="beneathText"/>
      </w:footnotePr>
      <w:pgSz w:w="11905" w:h="16837"/>
      <w:pgMar w:top="680" w:right="567" w:bottom="851" w:left="85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F2E" w:rsidRDefault="005C6F2E">
      <w:r>
        <w:separator/>
      </w:r>
    </w:p>
  </w:endnote>
  <w:endnote w:type="continuationSeparator" w:id="0">
    <w:p w:rsidR="005C6F2E" w:rsidRDefault="005C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433" w:rsidRDefault="005C6F2E">
    <w:pPr>
      <w:pStyle w:val="a8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.05pt;width:83.1pt;height:13.75pt;z-index:251657728;mso-wrap-distance-left:0;mso-wrap-distance-right:0;mso-position-horizontal:center;mso-position-horizontal-relative:margin" stroked="f">
          <v:fill opacity="0" color2="black"/>
          <v:textbox inset="0,0,0,0">
            <w:txbxContent>
              <w:p w:rsidR="00524433" w:rsidRDefault="00524433">
                <w:pPr>
                  <w:pStyle w:val="a8"/>
                </w:pPr>
                <w:r>
                  <w:rPr>
                    <w:rStyle w:val="a3"/>
                  </w:rPr>
                  <w:fldChar w:fldCharType="begin"/>
                </w:r>
                <w:r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4A6504">
                  <w:rPr>
                    <w:rStyle w:val="a3"/>
                    <w:noProof/>
                  </w:rPr>
                  <w:t>8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  <w:r w:rsidR="0052443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F2E" w:rsidRDefault="005C6F2E">
      <w:r>
        <w:separator/>
      </w:r>
    </w:p>
  </w:footnote>
  <w:footnote w:type="continuationSeparator" w:id="0">
    <w:p w:rsidR="005C6F2E" w:rsidRDefault="005C6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4777"/>
    <w:rsid w:val="004A6504"/>
    <w:rsid w:val="00524433"/>
    <w:rsid w:val="005320A7"/>
    <w:rsid w:val="00544DFB"/>
    <w:rsid w:val="005C6F2E"/>
    <w:rsid w:val="00DD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autoSpaceDE w:val="0"/>
      <w:jc w:val="center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b/>
      <w:sz w:val="24"/>
      <w:szCs w:val="24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  <w:semiHidden/>
  </w:style>
  <w:style w:type="character" w:customStyle="1" w:styleId="11">
    <w:name w:val="Заголовок 1 Знак"/>
    <w:rPr>
      <w:rFonts w:ascii="Arial" w:hAnsi="Arial" w:cs="Arial"/>
      <w:b/>
      <w:bCs/>
      <w:kern w:val="1"/>
      <w:sz w:val="32"/>
      <w:szCs w:val="32"/>
    </w:rPr>
  </w:style>
  <w:style w:type="character" w:customStyle="1" w:styleId="40">
    <w:name w:val="Заголовок 4 Знак"/>
    <w:rPr>
      <w:sz w:val="24"/>
      <w:szCs w:val="24"/>
      <w:lang w:val="uk-UA"/>
    </w:rPr>
  </w:style>
  <w:style w:type="character" w:customStyle="1" w:styleId="a4">
    <w:name w:val="Нижний колонтитул Знак"/>
    <w:rPr>
      <w:sz w:val="24"/>
      <w:szCs w:val="24"/>
      <w:lang w:val="uk-UA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Tahoma"/>
    </w:rPr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9">
    <w:name w:val="Содержимое врезки"/>
    <w:basedOn w:val="a6"/>
  </w:style>
  <w:style w:type="paragraph" w:styleId="aa">
    <w:name w:val="header"/>
    <w:basedOn w:val="a"/>
    <w:link w:val="ab"/>
    <w:uiPriority w:val="99"/>
    <w:unhideWhenUsed/>
    <w:rsid w:val="00DD477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DD4777"/>
    <w:rPr>
      <w:sz w:val="24"/>
      <w:szCs w:val="24"/>
      <w:lang w:val="uk-UA" w:eastAsia="ar-SA"/>
    </w:rPr>
  </w:style>
  <w:style w:type="character" w:styleId="ac">
    <w:name w:val="Hyperlink"/>
    <w:uiPriority w:val="99"/>
    <w:unhideWhenUsed/>
    <w:rsid w:val="00DD4777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A650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A6504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3859</CharactersWithSpaces>
  <SharedDoc>false</SharedDoc>
  <HLinks>
    <vt:vector size="6" baseType="variant">
      <vt:variant>
        <vt:i4>4718657</vt:i4>
      </vt:variant>
      <vt:variant>
        <vt:i4>0</vt:i4>
      </vt:variant>
      <vt:variant>
        <vt:i4>0</vt:i4>
      </vt:variant>
      <vt:variant>
        <vt:i4>5</vt:i4>
      </vt:variant>
      <vt:variant>
        <vt:lpwstr>http://antibotan.com/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Slavik</dc:creator>
  <cp:lastModifiedBy>Taras</cp:lastModifiedBy>
  <cp:revision>3</cp:revision>
  <cp:lastPrinted>2014-05-29T17:02:00Z</cp:lastPrinted>
  <dcterms:created xsi:type="dcterms:W3CDTF">2014-05-29T16:54:00Z</dcterms:created>
  <dcterms:modified xsi:type="dcterms:W3CDTF">2014-05-29T17:15:00Z</dcterms:modified>
</cp:coreProperties>
</file>