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449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4642A0" w:rsidRPr="00335422" w:rsidRDefault="00246C07" w:rsidP="004642A0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9" o:spid="_x0000_s1026" type="#_x0000_t202" style="position:absolute;left:0;text-align:left;margin-left:440pt;margin-top:-52.05pt;width:50.95pt;height:39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" stroked="f">
            <v:textbox>
              <w:txbxContent>
                <w:p w:rsidR="00D675C8" w:rsidRDefault="00D675C8" w:rsidP="004642A0"/>
              </w:txbxContent>
            </v:textbox>
          </v:shape>
        </w:pict>
      </w:r>
      <w:r w:rsidR="004642A0" w:rsidRPr="00335422">
        <w:rPr>
          <w:sz w:val="28"/>
          <w:szCs w:val="28"/>
        </w:rPr>
        <w:t xml:space="preserve">НАЦІОНАЛЬНИЙ УНІВЕРСИТЕТ "ЛЬВІВСЬКА ПОЛІЕХНІКА" </w:t>
      </w:r>
    </w:p>
    <w:p w:rsidR="004642A0" w:rsidRPr="00335422" w:rsidRDefault="004642A0" w:rsidP="004642A0">
      <w:pPr>
        <w:widowControl w:val="0"/>
        <w:shd w:val="clear" w:color="auto" w:fill="FFFFFF"/>
        <w:autoSpaceDE w:val="0"/>
        <w:autoSpaceDN w:val="0"/>
        <w:adjustRightInd w:val="0"/>
        <w:ind w:right="-31"/>
        <w:contextualSpacing/>
        <w:jc w:val="center"/>
        <w:rPr>
          <w:bCs/>
          <w:color w:val="000000"/>
          <w:spacing w:val="3"/>
          <w:sz w:val="28"/>
          <w:szCs w:val="28"/>
        </w:rPr>
      </w:pPr>
      <w:r w:rsidRPr="00335422">
        <w:rPr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jc w:val="center"/>
        <w:rPr>
          <w:sz w:val="28"/>
          <w:szCs w:val="28"/>
        </w:rPr>
      </w:pPr>
      <w:r w:rsidRPr="00335422">
        <w:rPr>
          <w:noProof/>
          <w:sz w:val="28"/>
          <w:szCs w:val="28"/>
          <w:lang w:eastAsia="uk-UA"/>
        </w:rPr>
        <w:drawing>
          <wp:inline distT="0" distB="0" distL="0" distR="0">
            <wp:extent cx="1371600" cy="168211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Cs w:val="28"/>
        </w:rPr>
      </w:pPr>
    </w:p>
    <w:p w:rsidR="004642A0" w:rsidRPr="00335422" w:rsidRDefault="00242BB4" w:rsidP="004642A0">
      <w:pPr>
        <w:spacing w:line="360" w:lineRule="auto"/>
        <w:contextualSpacing/>
        <w:jc w:val="center"/>
        <w:rPr>
          <w:b/>
          <w:sz w:val="40"/>
          <w:szCs w:val="48"/>
        </w:rPr>
      </w:pPr>
      <w:r w:rsidRPr="00335422">
        <w:rPr>
          <w:b/>
          <w:sz w:val="40"/>
          <w:szCs w:val="48"/>
        </w:rPr>
        <w:t>Лабораторна робота №1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i/>
          <w:sz w:val="28"/>
          <w:szCs w:val="24"/>
        </w:rPr>
      </w:pPr>
      <w:r w:rsidRPr="00335422">
        <w:rPr>
          <w:b/>
          <w:i/>
          <w:sz w:val="28"/>
          <w:szCs w:val="24"/>
        </w:rPr>
        <w:t>з дисципліни «</w:t>
      </w:r>
      <w:r w:rsidR="004D7A7E" w:rsidRPr="00335422">
        <w:rPr>
          <w:rFonts w:eastAsia="Times New Roman" w:cs="Times New Roman"/>
          <w:b/>
          <w:bCs/>
          <w:sz w:val="28"/>
          <w:szCs w:val="28"/>
        </w:rPr>
        <w:t>Адміністрування баз даних</w:t>
      </w:r>
      <w:r w:rsidRPr="00335422">
        <w:rPr>
          <w:b/>
          <w:i/>
          <w:sz w:val="28"/>
          <w:szCs w:val="24"/>
        </w:rPr>
        <w:t>»</w:t>
      </w:r>
    </w:p>
    <w:p w:rsidR="004642A0" w:rsidRPr="00335422" w:rsidRDefault="004642A0" w:rsidP="004642A0">
      <w:pPr>
        <w:spacing w:line="360" w:lineRule="auto"/>
        <w:contextualSpacing/>
        <w:jc w:val="center"/>
        <w:rPr>
          <w:b/>
          <w:sz w:val="28"/>
          <w:szCs w:val="24"/>
        </w:rPr>
      </w:pPr>
      <w:r w:rsidRPr="00335422">
        <w:rPr>
          <w:b/>
          <w:i/>
          <w:sz w:val="28"/>
          <w:szCs w:val="24"/>
        </w:rPr>
        <w:t>на тему:</w:t>
      </w:r>
    </w:p>
    <w:p w:rsidR="004642A0" w:rsidRPr="00335422" w:rsidRDefault="004642A0" w:rsidP="00242BB4">
      <w:pPr>
        <w:pStyle w:val="1"/>
        <w:jc w:val="center"/>
        <w:rPr>
          <w:rFonts w:asciiTheme="minorHAnsi" w:hAnsiTheme="minorHAnsi"/>
          <w:bCs/>
          <w:i w:val="0"/>
          <w:kern w:val="36"/>
          <w:sz w:val="28"/>
          <w:szCs w:val="28"/>
          <w:lang w:val="uk-UA"/>
        </w:rPr>
      </w:pPr>
      <w:r w:rsidRPr="00335422">
        <w:rPr>
          <w:rFonts w:asciiTheme="minorHAnsi" w:hAnsiTheme="minorHAnsi"/>
          <w:i w:val="0"/>
          <w:sz w:val="28"/>
          <w:szCs w:val="28"/>
          <w:lang w:val="uk-UA"/>
        </w:rPr>
        <w:t>«</w:t>
      </w:r>
      <w:r w:rsidR="004D7A7E" w:rsidRPr="00335422">
        <w:rPr>
          <w:rFonts w:asciiTheme="minorHAnsi" w:hAnsiTheme="minorHAnsi"/>
          <w:bCs/>
          <w:i w:val="0"/>
          <w:sz w:val="28"/>
          <w:szCs w:val="28"/>
          <w:lang w:val="uk-UA"/>
        </w:rPr>
        <w:t>Керування базами даних</w:t>
      </w:r>
      <w:r w:rsidRPr="00335422">
        <w:rPr>
          <w:rFonts w:asciiTheme="minorHAnsi" w:hAnsiTheme="minorHAnsi"/>
          <w:i w:val="0"/>
          <w:sz w:val="28"/>
          <w:szCs w:val="28"/>
          <w:lang w:val="uk-UA"/>
        </w:rPr>
        <w:t>»</w:t>
      </w:r>
      <w:r w:rsidR="00D80696" w:rsidRPr="00335422">
        <w:rPr>
          <w:rFonts w:asciiTheme="minorHAnsi" w:hAnsiTheme="minorHAnsi"/>
          <w:i w:val="0"/>
          <w:sz w:val="28"/>
          <w:szCs w:val="28"/>
          <w:lang w:val="uk-UA"/>
        </w:rPr>
        <w:t>.</w:t>
      </w: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D7A7E" w:rsidP="004642A0">
      <w:pPr>
        <w:contextualSpacing/>
        <w:rPr>
          <w:sz w:val="28"/>
          <w:szCs w:val="28"/>
        </w:rPr>
      </w:pP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  <w:r w:rsidRPr="00335422">
        <w:rPr>
          <w:sz w:val="28"/>
          <w:szCs w:val="28"/>
        </w:rPr>
        <w:tab/>
      </w: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D7A7E" w:rsidRPr="00335422" w:rsidRDefault="004D7A7E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contextualSpacing/>
        <w:rPr>
          <w:sz w:val="28"/>
          <w:szCs w:val="28"/>
        </w:rPr>
      </w:pP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  <w:u w:val="single"/>
        </w:rPr>
        <w:t xml:space="preserve">Виконав: </w:t>
      </w:r>
      <w:r w:rsidRPr="00335422">
        <w:rPr>
          <w:sz w:val="24"/>
          <w:szCs w:val="24"/>
        </w:rPr>
        <w:t>студент ІПДО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спеціальності 7.05010301 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«Програмне забезпечення систем»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>групи ПЗС-21</w:t>
      </w:r>
    </w:p>
    <w:p w:rsidR="004642A0" w:rsidRPr="00335422" w:rsidRDefault="00276875" w:rsidP="004642A0">
      <w:pPr>
        <w:tabs>
          <w:tab w:val="left" w:pos="5387"/>
        </w:tabs>
        <w:ind w:left="5812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Гринчук</w:t>
      </w:r>
      <w:proofErr w:type="spellEnd"/>
      <w:r>
        <w:rPr>
          <w:sz w:val="24"/>
          <w:szCs w:val="24"/>
        </w:rPr>
        <w:t xml:space="preserve"> Т.А</w:t>
      </w:r>
      <w:r w:rsidR="004642A0" w:rsidRPr="00335422">
        <w:rPr>
          <w:sz w:val="24"/>
          <w:szCs w:val="24"/>
        </w:rPr>
        <w:t>.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  <w:u w:val="single"/>
        </w:rPr>
      </w:pPr>
      <w:r w:rsidRPr="00335422">
        <w:rPr>
          <w:sz w:val="24"/>
          <w:szCs w:val="24"/>
          <w:u w:val="single"/>
        </w:rPr>
        <w:t>Прийняв:</w:t>
      </w:r>
    </w:p>
    <w:p w:rsidR="004642A0" w:rsidRPr="00335422" w:rsidRDefault="004642A0" w:rsidP="004642A0">
      <w:pPr>
        <w:ind w:left="5812"/>
        <w:contextualSpacing/>
        <w:rPr>
          <w:sz w:val="24"/>
          <w:szCs w:val="24"/>
        </w:rPr>
      </w:pPr>
      <w:r w:rsidRPr="00335422">
        <w:rPr>
          <w:sz w:val="24"/>
          <w:szCs w:val="24"/>
        </w:rPr>
        <w:t xml:space="preserve">доцент </w:t>
      </w:r>
      <w:proofErr w:type="spellStart"/>
      <w:r w:rsidR="004D7A7E" w:rsidRPr="00335422">
        <w:rPr>
          <w:spacing w:val="-1"/>
          <w:sz w:val="24"/>
        </w:rPr>
        <w:t>Тушницький</w:t>
      </w:r>
      <w:proofErr w:type="spellEnd"/>
      <w:r w:rsidR="004D7A7E" w:rsidRPr="00335422">
        <w:rPr>
          <w:spacing w:val="-1"/>
          <w:sz w:val="24"/>
        </w:rPr>
        <w:t xml:space="preserve"> Р</w:t>
      </w:r>
      <w:r w:rsidR="004C62F1" w:rsidRPr="00335422">
        <w:rPr>
          <w:spacing w:val="-1"/>
          <w:sz w:val="24"/>
        </w:rPr>
        <w:t>.</w:t>
      </w:r>
      <w:r w:rsidR="004D7A7E" w:rsidRPr="00335422">
        <w:rPr>
          <w:spacing w:val="-1"/>
          <w:sz w:val="24"/>
        </w:rPr>
        <w:t>Б.</w:t>
      </w: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rPr>
          <w:sz w:val="20"/>
          <w:szCs w:val="18"/>
        </w:rPr>
      </w:pPr>
    </w:p>
    <w:p w:rsidR="004642A0" w:rsidRPr="00335422" w:rsidRDefault="004642A0" w:rsidP="004642A0">
      <w:pPr>
        <w:spacing w:line="360" w:lineRule="auto"/>
        <w:contextualSpacing/>
        <w:jc w:val="center"/>
        <w:rPr>
          <w:sz w:val="28"/>
          <w:szCs w:val="28"/>
        </w:rPr>
      </w:pPr>
      <w:r w:rsidRPr="00335422">
        <w:rPr>
          <w:sz w:val="28"/>
          <w:szCs w:val="28"/>
        </w:rPr>
        <w:t xml:space="preserve">Львів -2015 </w:t>
      </w:r>
    </w:p>
    <w:p w:rsidR="003D35A7" w:rsidRPr="00335422" w:rsidRDefault="004642A0" w:rsidP="00CA5CC4">
      <w:pPr>
        <w:pStyle w:val="a5"/>
        <w:ind w:right="147" w:firstLine="567"/>
        <w:rPr>
          <w:rFonts w:asciiTheme="minorHAnsi" w:hAnsiTheme="minorHAnsi"/>
          <w:b/>
          <w:bCs/>
          <w:lang w:val="uk-UA"/>
        </w:rPr>
      </w:pPr>
      <w:r w:rsidRPr="00335422">
        <w:rPr>
          <w:rStyle w:val="a4"/>
          <w:sz w:val="28"/>
          <w:lang w:val="uk-UA"/>
        </w:rPr>
        <w:br w:type="page"/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lastRenderedPageBreak/>
        <w:t>Тема</w:t>
      </w:r>
      <w:r w:rsidR="005417DC" w:rsidRPr="00335422">
        <w:rPr>
          <w:rFonts w:asciiTheme="minorHAnsi" w:hAnsiTheme="minorHAnsi"/>
          <w:b/>
          <w:spacing w:val="43"/>
          <w:sz w:val="28"/>
          <w:lang w:val="uk-UA"/>
        </w:rPr>
        <w:t xml:space="preserve"> </w:t>
      </w:r>
      <w:r w:rsidR="005417DC" w:rsidRPr="00335422">
        <w:rPr>
          <w:rFonts w:asciiTheme="minorHAnsi" w:hAnsiTheme="minorHAnsi"/>
          <w:b/>
          <w:spacing w:val="-1"/>
          <w:sz w:val="28"/>
          <w:lang w:val="uk-UA"/>
        </w:rPr>
        <w:t>роботи</w:t>
      </w:r>
      <w:r w:rsidR="005417DC" w:rsidRPr="00335422">
        <w:rPr>
          <w:rFonts w:asciiTheme="minorHAnsi" w:hAnsiTheme="minorHAnsi"/>
          <w:b/>
          <w:spacing w:val="42"/>
          <w:sz w:val="28"/>
          <w:lang w:val="uk-UA"/>
        </w:rPr>
        <w:t xml:space="preserve">: </w:t>
      </w:r>
      <w:r w:rsidR="004D7A7E" w:rsidRPr="00335422">
        <w:rPr>
          <w:rFonts w:asciiTheme="minorHAnsi" w:hAnsiTheme="minorHAnsi"/>
          <w:b/>
          <w:bCs/>
          <w:sz w:val="28"/>
          <w:lang w:val="uk-UA"/>
        </w:rPr>
        <w:t>Керування базами даних.</w:t>
      </w:r>
    </w:p>
    <w:p w:rsidR="004D7A7E" w:rsidRPr="00335422" w:rsidRDefault="004D7A7E" w:rsidP="004D7A7E">
      <w:pPr>
        <w:pStyle w:val="a5"/>
        <w:ind w:right="147" w:firstLine="567"/>
        <w:jc w:val="both"/>
        <w:rPr>
          <w:color w:val="000000"/>
          <w:szCs w:val="24"/>
          <w:lang w:val="uk-UA"/>
        </w:rPr>
      </w:pPr>
    </w:p>
    <w:p w:rsidR="005417DC" w:rsidRPr="00335422" w:rsidRDefault="005417DC" w:rsidP="00CA5CC4">
      <w:pPr>
        <w:pStyle w:val="2"/>
        <w:tabs>
          <w:tab w:val="left" w:pos="3633"/>
        </w:tabs>
        <w:ind w:left="3686"/>
        <w:jc w:val="both"/>
        <w:rPr>
          <w:spacing w:val="-1"/>
        </w:rPr>
      </w:pPr>
    </w:p>
    <w:p w:rsidR="00CA5CC4" w:rsidRPr="00335422" w:rsidRDefault="00CA5CC4" w:rsidP="00CA5CC4">
      <w:pPr>
        <w:pStyle w:val="2"/>
        <w:numPr>
          <w:ilvl w:val="0"/>
          <w:numId w:val="21"/>
        </w:numPr>
        <w:tabs>
          <w:tab w:val="left" w:pos="3633"/>
        </w:tabs>
        <w:ind w:left="3686" w:firstLine="0"/>
        <w:jc w:val="both"/>
        <w:rPr>
          <w:spacing w:val="-1"/>
        </w:rPr>
      </w:pPr>
      <w:r w:rsidRPr="00335422">
        <w:rPr>
          <w:spacing w:val="-1"/>
        </w:rPr>
        <w:t>Хід роботи</w:t>
      </w:r>
    </w:p>
    <w:p w:rsidR="00CA5CC4" w:rsidRPr="00335422" w:rsidRDefault="00CA5CC4" w:rsidP="00CA5CC4">
      <w:pPr>
        <w:rPr>
          <w:lang w:eastAsia="uk-UA"/>
        </w:rPr>
      </w:pPr>
    </w:p>
    <w:p w:rsidR="00CA5CC4" w:rsidRPr="00335422" w:rsidRDefault="00CA5CC4" w:rsidP="00CA5CC4">
      <w:pPr>
        <w:spacing w:after="0"/>
        <w:rPr>
          <w:rFonts w:eastAsia="Times New Roman" w:cs="Times New Roman"/>
          <w:b/>
          <w:sz w:val="28"/>
          <w:szCs w:val="24"/>
          <w:lang w:eastAsia="uk-UA"/>
        </w:rPr>
      </w:pPr>
      <w:r w:rsidRPr="00335422">
        <w:rPr>
          <w:rFonts w:eastAsia="Times New Roman" w:cs="Times New Roman"/>
          <w:b/>
          <w:sz w:val="28"/>
          <w:szCs w:val="24"/>
          <w:lang w:eastAsia="uk-UA"/>
        </w:rPr>
        <w:t xml:space="preserve">Вправа 1: </w:t>
      </w:r>
      <w:r w:rsidR="00DF15CF" w:rsidRPr="00335422">
        <w:rPr>
          <w:b/>
          <w:sz w:val="28"/>
        </w:rPr>
        <w:t>Створення Бази Даних.</w:t>
      </w:r>
    </w:p>
    <w:p w:rsidR="00CA5CC4" w:rsidRPr="00335422" w:rsidRDefault="00CA5CC4" w:rsidP="00CA5CC4">
      <w:pPr>
        <w:rPr>
          <w:lang w:eastAsia="uk-UA"/>
        </w:rPr>
      </w:pPr>
    </w:p>
    <w:p w:rsidR="00CA5CC4" w:rsidRPr="00335422" w:rsidRDefault="00CA5CC4" w:rsidP="00CA5CC4">
      <w:pPr>
        <w:spacing w:after="0"/>
        <w:jc w:val="both"/>
        <w:rPr>
          <w:sz w:val="24"/>
        </w:rPr>
      </w:pPr>
      <w:r w:rsidRPr="00335422">
        <w:rPr>
          <w:rStyle w:val="hps"/>
          <w:sz w:val="24"/>
        </w:rPr>
        <w:t>У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цій вправі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ви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повинні додати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нову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базу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SQL Server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в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місті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Нью</w:t>
      </w:r>
      <w:r w:rsidRPr="00335422">
        <w:rPr>
          <w:rStyle w:val="atn"/>
          <w:sz w:val="24"/>
        </w:rPr>
        <w:t>-</w:t>
      </w:r>
      <w:r w:rsidRPr="00335422">
        <w:rPr>
          <w:sz w:val="24"/>
        </w:rPr>
        <w:t>Йорк.</w:t>
      </w:r>
    </w:p>
    <w:p w:rsidR="00CA5CC4" w:rsidRPr="00335422" w:rsidRDefault="00CA5CC4" w:rsidP="00CA5CC4">
      <w:p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Основними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завданнями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Ця вправа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є:</w:t>
      </w:r>
    </w:p>
    <w:p w:rsidR="00CA5CC4" w:rsidRPr="00335422" w:rsidRDefault="00CA5CC4" w:rsidP="00CA5CC4">
      <w:pPr>
        <w:pStyle w:val="a8"/>
        <w:numPr>
          <w:ilvl w:val="0"/>
          <w:numId w:val="22"/>
        </w:num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Створення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 з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необхідні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параметри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і файлових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груп.</w:t>
      </w:r>
    </w:p>
    <w:p w:rsidR="00CA5CC4" w:rsidRPr="00335422" w:rsidRDefault="00CA5CC4" w:rsidP="00CA5CC4">
      <w:pPr>
        <w:pStyle w:val="a8"/>
        <w:numPr>
          <w:ilvl w:val="0"/>
          <w:numId w:val="22"/>
        </w:num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Переконайтеся</w:t>
      </w:r>
      <w:r w:rsidRPr="00335422">
        <w:rPr>
          <w:sz w:val="24"/>
        </w:rPr>
        <w:t xml:space="preserve">, що файли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 створюються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в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потрібному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місці.</w:t>
      </w:r>
    </w:p>
    <w:p w:rsidR="00CA5CC4" w:rsidRPr="00335422" w:rsidRDefault="00CA5CC4" w:rsidP="00CA5CC4">
      <w:pPr>
        <w:pStyle w:val="a8"/>
        <w:numPr>
          <w:ilvl w:val="0"/>
          <w:numId w:val="22"/>
        </w:numPr>
        <w:spacing w:after="0"/>
        <w:jc w:val="both"/>
        <w:rPr>
          <w:rStyle w:val="hps"/>
        </w:rPr>
      </w:pPr>
      <w:r w:rsidRPr="00335422">
        <w:rPr>
          <w:rStyle w:val="hps"/>
          <w:sz w:val="24"/>
        </w:rPr>
        <w:t>Створення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схеми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і таблиці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для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даних.</w:t>
      </w:r>
    </w:p>
    <w:p w:rsidR="00CA5CC4" w:rsidRPr="00335422" w:rsidRDefault="00CA5CC4" w:rsidP="00CA5CC4">
      <w:pPr>
        <w:rPr>
          <w:lang w:eastAsia="uk-UA"/>
        </w:rPr>
      </w:pPr>
    </w:p>
    <w:p w:rsidR="00DF15CF" w:rsidRPr="00335422" w:rsidRDefault="00DF15CF" w:rsidP="00CA5CC4">
      <w:pPr>
        <w:rPr>
          <w:lang w:eastAsia="uk-UA"/>
        </w:rPr>
      </w:pPr>
      <w:r w:rsidRPr="00335422">
        <w:rPr>
          <w:rFonts w:eastAsia="Times New Roman" w:cs="Times New Roman"/>
          <w:b/>
          <w:sz w:val="28"/>
          <w:szCs w:val="24"/>
          <w:lang w:eastAsia="uk-UA"/>
        </w:rPr>
        <w:t>Виконання:</w:t>
      </w:r>
    </w:p>
    <w:p w:rsidR="00DF15CF" w:rsidRPr="00335422" w:rsidRDefault="00335422" w:rsidP="00DF15CF">
      <w:pPr>
        <w:spacing w:after="0"/>
        <w:rPr>
          <w:sz w:val="24"/>
        </w:rPr>
      </w:pPr>
      <w:r w:rsidRPr="00335422">
        <w:rPr>
          <w:sz w:val="24"/>
        </w:rPr>
        <w:t>Відкриваємо</w:t>
      </w:r>
      <w:r w:rsidR="00DF15CF" w:rsidRPr="00335422">
        <w:rPr>
          <w:sz w:val="24"/>
        </w:rPr>
        <w:t xml:space="preserve"> вікно </w:t>
      </w:r>
      <w:r w:rsidR="00DF15CF" w:rsidRPr="00335422">
        <w:rPr>
          <w:b/>
          <w:color w:val="000000"/>
          <w:sz w:val="24"/>
        </w:rPr>
        <w:t xml:space="preserve">SQL Server </w:t>
      </w:r>
      <w:proofErr w:type="spellStart"/>
      <w:r w:rsidR="00DF15CF" w:rsidRPr="00335422">
        <w:rPr>
          <w:b/>
          <w:color w:val="000000"/>
          <w:sz w:val="24"/>
        </w:rPr>
        <w:t>Management</w:t>
      </w:r>
      <w:proofErr w:type="spellEnd"/>
      <w:r w:rsidR="00DF15CF" w:rsidRPr="00335422">
        <w:rPr>
          <w:b/>
          <w:color w:val="000000"/>
          <w:sz w:val="24"/>
        </w:rPr>
        <w:t xml:space="preserve"> </w:t>
      </w:r>
      <w:proofErr w:type="spellStart"/>
      <w:r w:rsidR="00DF15CF" w:rsidRPr="00335422">
        <w:rPr>
          <w:b/>
          <w:color w:val="000000"/>
          <w:sz w:val="24"/>
        </w:rPr>
        <w:t>Studio</w:t>
      </w:r>
      <w:proofErr w:type="spellEnd"/>
      <w:r w:rsidR="00DF15CF" w:rsidRPr="00335422">
        <w:rPr>
          <w:sz w:val="24"/>
        </w:rPr>
        <w:t xml:space="preserve">. Появився діалог підключення, натискаємо </w:t>
      </w:r>
      <w:proofErr w:type="spellStart"/>
      <w:r w:rsidR="00DF15CF" w:rsidRPr="00335422">
        <w:rPr>
          <w:b/>
          <w:color w:val="000000"/>
          <w:sz w:val="24"/>
        </w:rPr>
        <w:t>Connect</w:t>
      </w:r>
      <w:proofErr w:type="spellEnd"/>
      <w:r w:rsidR="00DF15CF" w:rsidRPr="00335422">
        <w:rPr>
          <w:b/>
          <w:color w:val="000000"/>
          <w:sz w:val="24"/>
        </w:rPr>
        <w:t>.</w:t>
      </w:r>
      <w:r w:rsidR="00DF15CF" w:rsidRPr="00335422">
        <w:rPr>
          <w:sz w:val="24"/>
        </w:rPr>
        <w:t xml:space="preserve"> На панелі </w:t>
      </w:r>
      <w:proofErr w:type="spellStart"/>
      <w:r w:rsidR="00DF15CF" w:rsidRPr="00335422">
        <w:rPr>
          <w:color w:val="000000"/>
          <w:sz w:val="24"/>
        </w:rPr>
        <w:t>Object</w:t>
      </w:r>
      <w:proofErr w:type="spellEnd"/>
      <w:r w:rsidR="00DF15CF" w:rsidRPr="00335422">
        <w:rPr>
          <w:color w:val="000000"/>
          <w:sz w:val="24"/>
        </w:rPr>
        <w:t xml:space="preserve"> Explorer </w:t>
      </w:r>
      <w:proofErr w:type="spellStart"/>
      <w:r w:rsidR="00DF15CF" w:rsidRPr="00335422">
        <w:rPr>
          <w:color w:val="000000"/>
          <w:sz w:val="24"/>
        </w:rPr>
        <w:t>клікніть</w:t>
      </w:r>
      <w:proofErr w:type="spellEnd"/>
      <w:r w:rsidR="00DF15CF" w:rsidRPr="00335422">
        <w:rPr>
          <w:color w:val="000000"/>
          <w:sz w:val="24"/>
        </w:rPr>
        <w:t xml:space="preserve"> </w:t>
      </w:r>
      <w:proofErr w:type="spellStart"/>
      <w:r w:rsidR="00DF15CF" w:rsidRPr="00335422">
        <w:rPr>
          <w:b/>
          <w:color w:val="000000"/>
          <w:sz w:val="24"/>
        </w:rPr>
        <w:t>Databases</w:t>
      </w:r>
      <w:proofErr w:type="spellEnd"/>
      <w:r w:rsidR="00DF15CF" w:rsidRPr="00335422">
        <w:rPr>
          <w:b/>
          <w:color w:val="000000"/>
          <w:sz w:val="24"/>
        </w:rPr>
        <w:t>.</w:t>
      </w:r>
      <w:r w:rsidR="00DF15CF" w:rsidRPr="00335422">
        <w:rPr>
          <w:color w:val="000000"/>
          <w:sz w:val="24"/>
        </w:rPr>
        <w:t xml:space="preserve"> </w:t>
      </w:r>
      <w:r w:rsidR="00DF15CF" w:rsidRPr="00335422">
        <w:rPr>
          <w:sz w:val="24"/>
        </w:rPr>
        <w:t xml:space="preserve">ПКМ і натисніть </w:t>
      </w:r>
      <w:proofErr w:type="spellStart"/>
      <w:r w:rsidR="00DF15CF" w:rsidRPr="00335422">
        <w:rPr>
          <w:b/>
          <w:color w:val="000000"/>
          <w:sz w:val="24"/>
        </w:rPr>
        <w:t>New</w:t>
      </w:r>
      <w:proofErr w:type="spellEnd"/>
      <w:r w:rsidR="00DF15CF" w:rsidRPr="00335422">
        <w:rPr>
          <w:b/>
          <w:color w:val="000000"/>
          <w:sz w:val="24"/>
        </w:rPr>
        <w:t xml:space="preserve"> </w:t>
      </w:r>
      <w:proofErr w:type="spellStart"/>
      <w:r w:rsidR="00DF15CF" w:rsidRPr="00335422">
        <w:rPr>
          <w:b/>
          <w:color w:val="000000"/>
          <w:sz w:val="24"/>
        </w:rPr>
        <w:t>Database</w:t>
      </w:r>
      <w:proofErr w:type="spellEnd"/>
      <w:r w:rsidR="00DF15CF" w:rsidRPr="00335422">
        <w:rPr>
          <w:b/>
          <w:color w:val="000000"/>
          <w:sz w:val="24"/>
        </w:rPr>
        <w:t xml:space="preserve"> (рис.1).</w:t>
      </w:r>
      <w:r w:rsidR="00DF15CF" w:rsidRPr="00335422">
        <w:rPr>
          <w:sz w:val="24"/>
        </w:rPr>
        <w:t xml:space="preserve"> </w:t>
      </w:r>
    </w:p>
    <w:p w:rsidR="005417DC" w:rsidRPr="00335422" w:rsidRDefault="005417DC" w:rsidP="00B76342">
      <w:pPr>
        <w:ind w:firstLine="708"/>
        <w:contextualSpacing/>
        <w:jc w:val="both"/>
        <w:rPr>
          <w:color w:val="000000"/>
          <w:sz w:val="24"/>
          <w:szCs w:val="24"/>
        </w:rPr>
      </w:pPr>
    </w:p>
    <w:p w:rsidR="005417DC" w:rsidRDefault="005417DC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</w:p>
    <w:p w:rsidR="00D633C4" w:rsidRPr="00335422" w:rsidRDefault="00D633C4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5000625" cy="28741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F" w:rsidRPr="00335422" w:rsidRDefault="00DF15CF" w:rsidP="000F3A2D">
      <w:pPr>
        <w:ind w:firstLine="708"/>
        <w:contextualSpacing/>
        <w:jc w:val="center"/>
        <w:rPr>
          <w:i/>
          <w:color w:val="000000"/>
          <w:sz w:val="24"/>
          <w:szCs w:val="24"/>
        </w:rPr>
      </w:pPr>
      <w:r w:rsidRPr="00335422">
        <w:rPr>
          <w:i/>
          <w:color w:val="000000"/>
          <w:sz w:val="24"/>
          <w:szCs w:val="24"/>
        </w:rPr>
        <w:t>Рис.1</w:t>
      </w:r>
    </w:p>
    <w:p w:rsidR="00015553" w:rsidRPr="00335422" w:rsidRDefault="00015553" w:rsidP="009C6EEA">
      <w:pPr>
        <w:spacing w:after="0"/>
        <w:jc w:val="both"/>
      </w:pPr>
      <w:r w:rsidRPr="00335422">
        <w:rPr>
          <w:sz w:val="24"/>
        </w:rPr>
        <w:t xml:space="preserve">Відкриється вікно нової БД, в полі </w:t>
      </w:r>
      <w:proofErr w:type="spellStart"/>
      <w:r w:rsidRPr="00335422">
        <w:rPr>
          <w:b/>
          <w:color w:val="000000"/>
          <w:sz w:val="24"/>
        </w:rPr>
        <w:t>Database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name</w:t>
      </w:r>
      <w:proofErr w:type="spellEnd"/>
      <w:r w:rsidRPr="00335422">
        <w:rPr>
          <w:sz w:val="24"/>
        </w:rPr>
        <w:t xml:space="preserve"> вводимо: </w:t>
      </w:r>
      <w:proofErr w:type="spellStart"/>
      <w:r w:rsidRPr="00335422">
        <w:rPr>
          <w:b/>
          <w:bCs/>
          <w:color w:val="000000"/>
          <w:sz w:val="24"/>
        </w:rPr>
        <w:t>AW_Market</w:t>
      </w:r>
      <w:proofErr w:type="spellEnd"/>
      <w:r w:rsidRPr="00335422">
        <w:rPr>
          <w:b/>
          <w:bCs/>
          <w:color w:val="000000"/>
          <w:sz w:val="24"/>
        </w:rPr>
        <w:t>ing.</w:t>
      </w:r>
      <w:r w:rsidRPr="00335422">
        <w:rPr>
          <w:sz w:val="24"/>
        </w:rPr>
        <w:t xml:space="preserve"> В першому рядку, в полі </w:t>
      </w:r>
      <w:proofErr w:type="spellStart"/>
      <w:r w:rsidRPr="00335422">
        <w:rPr>
          <w:b/>
          <w:color w:val="000000"/>
          <w:sz w:val="24"/>
        </w:rPr>
        <w:t>Logical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Name</w:t>
      </w:r>
      <w:proofErr w:type="spellEnd"/>
      <w:r w:rsidRPr="00335422">
        <w:rPr>
          <w:sz w:val="24"/>
        </w:rPr>
        <w:t xml:space="preserve"> введіть </w:t>
      </w:r>
      <w:proofErr w:type="spellStart"/>
      <w:r w:rsidRPr="00335422">
        <w:rPr>
          <w:b/>
          <w:bCs/>
          <w:color w:val="000000"/>
          <w:sz w:val="24"/>
        </w:rPr>
        <w:t>AW_Marketing_Da</w:t>
      </w:r>
      <w:proofErr w:type="spellEnd"/>
      <w:r w:rsidRPr="00335422">
        <w:rPr>
          <w:b/>
          <w:bCs/>
          <w:color w:val="000000"/>
          <w:sz w:val="24"/>
        </w:rPr>
        <w:t>ta1.</w:t>
      </w:r>
      <w:r w:rsidRPr="00335422">
        <w:rPr>
          <w:sz w:val="24"/>
        </w:rPr>
        <w:t xml:space="preserve"> В полі </w:t>
      </w:r>
      <w:proofErr w:type="spellStart"/>
      <w:r w:rsidRPr="00335422">
        <w:rPr>
          <w:b/>
          <w:color w:val="000000"/>
          <w:sz w:val="24"/>
        </w:rPr>
        <w:t>Initial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Size</w:t>
      </w:r>
      <w:proofErr w:type="spellEnd"/>
      <w:r w:rsidRPr="00335422">
        <w:rPr>
          <w:sz w:val="24"/>
        </w:rPr>
        <w:t xml:space="preserve"> </w:t>
      </w:r>
      <w:r w:rsidR="00335422" w:rsidRPr="00335422">
        <w:rPr>
          <w:sz w:val="24"/>
        </w:rPr>
        <w:t>вводимо</w:t>
      </w:r>
      <w:r w:rsidRPr="00335422">
        <w:rPr>
          <w:sz w:val="24"/>
        </w:rPr>
        <w:t xml:space="preserve"> 10. В полі </w:t>
      </w:r>
      <w:proofErr w:type="spellStart"/>
      <w:r w:rsidRPr="00335422">
        <w:rPr>
          <w:b/>
          <w:color w:val="000000"/>
          <w:sz w:val="24"/>
        </w:rPr>
        <w:t>Autogrowth</w:t>
      </w:r>
      <w:proofErr w:type="spellEnd"/>
      <w:r w:rsidRPr="00335422">
        <w:rPr>
          <w:sz w:val="24"/>
        </w:rPr>
        <w:t xml:space="preserve"> </w:t>
      </w:r>
      <w:proofErr w:type="spellStart"/>
      <w:r w:rsidRPr="00335422">
        <w:rPr>
          <w:sz w:val="24"/>
        </w:rPr>
        <w:t>клікаєм</w:t>
      </w:r>
      <w:proofErr w:type="spellEnd"/>
      <w:r w:rsidRPr="00335422">
        <w:rPr>
          <w:sz w:val="24"/>
        </w:rPr>
        <w:t xml:space="preserve"> кнопку </w:t>
      </w:r>
      <w:proofErr w:type="spellStart"/>
      <w:r w:rsidRPr="00335422">
        <w:rPr>
          <w:b/>
          <w:color w:val="000000"/>
          <w:sz w:val="24"/>
        </w:rPr>
        <w:t>Change</w:t>
      </w:r>
      <w:proofErr w:type="spellEnd"/>
      <w:r w:rsidRPr="00335422">
        <w:rPr>
          <w:b/>
          <w:color w:val="000000"/>
          <w:sz w:val="24"/>
        </w:rPr>
        <w:t xml:space="preserve">. </w:t>
      </w:r>
      <w:r w:rsidRPr="00335422">
        <w:rPr>
          <w:color w:val="000000"/>
          <w:sz w:val="24"/>
        </w:rPr>
        <w:t>В д</w:t>
      </w:r>
      <w:r w:rsidRPr="00335422">
        <w:rPr>
          <w:sz w:val="24"/>
        </w:rPr>
        <w:t xml:space="preserve">іалоговому вікні </w:t>
      </w:r>
      <w:proofErr w:type="spellStart"/>
      <w:r w:rsidRPr="00335422">
        <w:rPr>
          <w:b/>
          <w:color w:val="000000"/>
          <w:sz w:val="24"/>
        </w:rPr>
        <w:t>Change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Autogrowth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for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AW_Marketing_Da</w:t>
      </w:r>
      <w:proofErr w:type="spellEnd"/>
      <w:r w:rsidRPr="00335422">
        <w:rPr>
          <w:b/>
          <w:color w:val="000000"/>
          <w:sz w:val="24"/>
        </w:rPr>
        <w:t>ta1</w:t>
      </w:r>
      <w:r w:rsidRPr="00335422">
        <w:rPr>
          <w:sz w:val="24"/>
        </w:rPr>
        <w:t xml:space="preserve">, відключаємо </w:t>
      </w:r>
      <w:proofErr w:type="spellStart"/>
      <w:r w:rsidRPr="00335422">
        <w:rPr>
          <w:b/>
          <w:color w:val="000000"/>
          <w:sz w:val="24"/>
        </w:rPr>
        <w:t>Enable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Autogrowth</w:t>
      </w:r>
      <w:proofErr w:type="spellEnd"/>
      <w:r w:rsidRPr="00335422">
        <w:rPr>
          <w:sz w:val="24"/>
        </w:rPr>
        <w:t xml:space="preserve"> і натисніть ОК (рис.2).</w:t>
      </w:r>
    </w:p>
    <w:p w:rsidR="004D7A7E" w:rsidRPr="00335422" w:rsidRDefault="004D7A7E" w:rsidP="00015553">
      <w:pPr>
        <w:spacing w:after="0"/>
        <w:jc w:val="both"/>
        <w:rPr>
          <w:sz w:val="24"/>
        </w:rPr>
      </w:pPr>
    </w:p>
    <w:p w:rsidR="004D7A7E" w:rsidRDefault="004D7A7E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</w:p>
    <w:p w:rsidR="00D633C4" w:rsidRPr="00335422" w:rsidRDefault="00D633C4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>
            <wp:extent cx="3705225" cy="2943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553" w:rsidRPr="00335422" w:rsidRDefault="00015553" w:rsidP="000F3A2D">
      <w:pPr>
        <w:ind w:firstLine="708"/>
        <w:contextualSpacing/>
        <w:jc w:val="center"/>
        <w:rPr>
          <w:i/>
          <w:color w:val="000000"/>
          <w:sz w:val="24"/>
          <w:szCs w:val="24"/>
        </w:rPr>
      </w:pPr>
      <w:r w:rsidRPr="00335422">
        <w:rPr>
          <w:i/>
          <w:color w:val="000000"/>
          <w:sz w:val="24"/>
          <w:szCs w:val="24"/>
        </w:rPr>
        <w:t>Рис.2.</w:t>
      </w:r>
    </w:p>
    <w:p w:rsidR="00BF3319" w:rsidRPr="00335422" w:rsidRDefault="00BF3319" w:rsidP="009C6EEA">
      <w:pPr>
        <w:contextualSpacing/>
        <w:jc w:val="both"/>
        <w:rPr>
          <w:color w:val="000000"/>
          <w:sz w:val="24"/>
          <w:szCs w:val="24"/>
        </w:rPr>
      </w:pPr>
    </w:p>
    <w:p w:rsidR="009C6EEA" w:rsidRPr="00335422" w:rsidRDefault="00901138" w:rsidP="009C6EEA">
      <w:pPr>
        <w:contextualSpacing/>
        <w:jc w:val="both"/>
        <w:rPr>
          <w:color w:val="000000"/>
          <w:sz w:val="24"/>
          <w:szCs w:val="24"/>
        </w:rPr>
      </w:pPr>
      <w:r w:rsidRPr="00335422">
        <w:rPr>
          <w:color w:val="000000"/>
          <w:sz w:val="24"/>
          <w:szCs w:val="24"/>
        </w:rPr>
        <w:t xml:space="preserve">Виставляємо параметри для </w:t>
      </w:r>
      <w:proofErr w:type="spellStart"/>
      <w:r w:rsidRPr="00335422">
        <w:rPr>
          <w:b/>
          <w:bCs/>
          <w:color w:val="000000"/>
          <w:sz w:val="24"/>
        </w:rPr>
        <w:t>AW_Marketing_Da</w:t>
      </w:r>
      <w:proofErr w:type="spellEnd"/>
      <w:r w:rsidRPr="00335422">
        <w:rPr>
          <w:b/>
          <w:bCs/>
          <w:color w:val="000000"/>
          <w:sz w:val="24"/>
        </w:rPr>
        <w:t>ta2 10 MB</w:t>
      </w:r>
      <w:r w:rsidRPr="00335422">
        <w:rPr>
          <w:bCs/>
          <w:color w:val="000000"/>
          <w:sz w:val="24"/>
        </w:rPr>
        <w:t xml:space="preserve">, </w:t>
      </w:r>
      <w:proofErr w:type="spellStart"/>
      <w:r w:rsidRPr="00335422">
        <w:rPr>
          <w:b/>
          <w:bCs/>
          <w:color w:val="000000"/>
          <w:sz w:val="24"/>
        </w:rPr>
        <w:t>AW_Marketing_Da</w:t>
      </w:r>
      <w:proofErr w:type="spellEnd"/>
      <w:r w:rsidRPr="00335422">
        <w:rPr>
          <w:b/>
          <w:bCs/>
          <w:color w:val="000000"/>
          <w:sz w:val="24"/>
        </w:rPr>
        <w:t xml:space="preserve">ta3 25 MB </w:t>
      </w:r>
      <w:r w:rsidRPr="00335422">
        <w:rPr>
          <w:bCs/>
          <w:color w:val="000000"/>
          <w:sz w:val="24"/>
        </w:rPr>
        <w:t>а для</w:t>
      </w:r>
      <w:r w:rsidRPr="00335422">
        <w:rPr>
          <w:b/>
          <w:bCs/>
          <w:color w:val="000000"/>
          <w:sz w:val="24"/>
        </w:rPr>
        <w:t xml:space="preserve"> </w:t>
      </w:r>
      <w:proofErr w:type="spellStart"/>
      <w:r w:rsidRPr="00335422">
        <w:rPr>
          <w:b/>
          <w:bCs/>
          <w:color w:val="000000"/>
          <w:sz w:val="24"/>
        </w:rPr>
        <w:t>AW_Marketing_log</w:t>
      </w:r>
      <w:proofErr w:type="spellEnd"/>
      <w:r w:rsidRPr="00335422">
        <w:rPr>
          <w:b/>
          <w:bCs/>
          <w:color w:val="000000"/>
          <w:sz w:val="24"/>
        </w:rPr>
        <w:t xml:space="preserve"> 10 MB </w:t>
      </w:r>
      <w:r w:rsidRPr="00335422">
        <w:rPr>
          <w:bCs/>
          <w:color w:val="000000"/>
          <w:sz w:val="24"/>
        </w:rPr>
        <w:t>(рис.3).</w:t>
      </w:r>
    </w:p>
    <w:p w:rsidR="00D633C4" w:rsidRPr="00335422" w:rsidRDefault="00D633C4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5495925" cy="3184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1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96" w:rsidRPr="00335422" w:rsidRDefault="00901138" w:rsidP="00901138">
      <w:pPr>
        <w:ind w:firstLine="708"/>
        <w:contextualSpacing/>
        <w:jc w:val="center"/>
        <w:rPr>
          <w:i/>
          <w:color w:val="000000"/>
          <w:sz w:val="24"/>
          <w:szCs w:val="24"/>
        </w:rPr>
      </w:pPr>
      <w:r w:rsidRPr="00335422">
        <w:rPr>
          <w:i/>
          <w:color w:val="000000"/>
          <w:sz w:val="24"/>
          <w:szCs w:val="24"/>
        </w:rPr>
        <w:t>Рис.3.</w:t>
      </w:r>
    </w:p>
    <w:p w:rsidR="009E5596" w:rsidRPr="00335422" w:rsidRDefault="00694167" w:rsidP="00694167">
      <w:pPr>
        <w:contextualSpacing/>
        <w:jc w:val="both"/>
        <w:rPr>
          <w:rFonts w:eastAsia="Times New Roman" w:cs="Times New Roman"/>
          <w:sz w:val="24"/>
          <w:szCs w:val="24"/>
          <w:lang w:eastAsia="uk-UA"/>
        </w:rPr>
      </w:pPr>
      <w:r w:rsidRPr="00335422">
        <w:rPr>
          <w:rFonts w:eastAsia="Times New Roman" w:cs="Times New Roman"/>
          <w:sz w:val="24"/>
          <w:szCs w:val="24"/>
          <w:lang w:eastAsia="uk-UA"/>
        </w:rPr>
        <w:t xml:space="preserve">Перевіримо чи з’явились файли бази даних на потрібному місці у файловій системі, для цього відкриваємо шлях D:\Microsoft SQL\MSSQL10.MSSQLSERVER\MSSQL\DATA, зрештою як бачимо всі файли присутні а також </w:t>
      </w:r>
      <w:r w:rsidR="00335422" w:rsidRPr="00335422">
        <w:rPr>
          <w:rFonts w:eastAsia="Times New Roman" w:cs="Times New Roman"/>
          <w:sz w:val="24"/>
          <w:szCs w:val="24"/>
          <w:lang w:eastAsia="uk-UA"/>
        </w:rPr>
        <w:t>об’єм</w:t>
      </w:r>
      <w:r w:rsidRPr="00335422">
        <w:rPr>
          <w:rFonts w:eastAsia="Times New Roman" w:cs="Times New Roman"/>
          <w:sz w:val="24"/>
          <w:szCs w:val="24"/>
          <w:lang w:eastAsia="uk-UA"/>
        </w:rPr>
        <w:t xml:space="preserve"> даних відповідає тому що ми задали в умові (рис.4).</w:t>
      </w:r>
    </w:p>
    <w:p w:rsidR="00694167" w:rsidRPr="00335422" w:rsidRDefault="00694167" w:rsidP="00694167">
      <w:pPr>
        <w:contextualSpacing/>
        <w:jc w:val="both"/>
        <w:rPr>
          <w:color w:val="000000"/>
          <w:sz w:val="28"/>
          <w:szCs w:val="24"/>
        </w:rPr>
      </w:pPr>
    </w:p>
    <w:p w:rsidR="00425111" w:rsidRPr="00335422" w:rsidRDefault="00EA44F2" w:rsidP="000F3A2D">
      <w:pPr>
        <w:ind w:firstLine="708"/>
        <w:contextualSpacing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uk-UA"/>
        </w:rPr>
        <w:lastRenderedPageBreak/>
        <w:drawing>
          <wp:inline distT="0" distB="0" distL="0" distR="0">
            <wp:extent cx="5256797" cy="3733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797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C3B" w:rsidRPr="00335422" w:rsidRDefault="00694167" w:rsidP="00694167">
      <w:pPr>
        <w:ind w:firstLine="708"/>
        <w:contextualSpacing/>
        <w:jc w:val="center"/>
        <w:rPr>
          <w:i/>
          <w:color w:val="000000"/>
          <w:sz w:val="24"/>
          <w:szCs w:val="24"/>
        </w:rPr>
      </w:pPr>
      <w:r w:rsidRPr="00335422">
        <w:rPr>
          <w:i/>
          <w:color w:val="000000"/>
          <w:sz w:val="24"/>
          <w:szCs w:val="24"/>
        </w:rPr>
        <w:t>Рис.4.</w:t>
      </w:r>
    </w:p>
    <w:p w:rsidR="008764C1" w:rsidRPr="00335422" w:rsidRDefault="008764C1" w:rsidP="008764C1">
      <w:pPr>
        <w:ind w:firstLine="708"/>
        <w:contextualSpacing/>
        <w:rPr>
          <w:color w:val="000000"/>
          <w:sz w:val="24"/>
          <w:szCs w:val="24"/>
        </w:rPr>
      </w:pPr>
    </w:p>
    <w:p w:rsidR="008764C1" w:rsidRPr="00335422" w:rsidRDefault="00335422" w:rsidP="008764C1">
      <w:pPr>
        <w:spacing w:after="0"/>
        <w:jc w:val="both"/>
        <w:rPr>
          <w:rStyle w:val="hps"/>
          <w:sz w:val="24"/>
          <w:szCs w:val="24"/>
        </w:rPr>
      </w:pPr>
      <w:r w:rsidRPr="00335422">
        <w:rPr>
          <w:rStyle w:val="hps"/>
          <w:sz w:val="24"/>
          <w:szCs w:val="24"/>
        </w:rPr>
        <w:t>Створимо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схеми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і таблиці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бази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 xml:space="preserve">даних, для цього скористаємось </w:t>
      </w:r>
      <w:proofErr w:type="spellStart"/>
      <w:r w:rsidR="008764C1" w:rsidRPr="00335422">
        <w:rPr>
          <w:rStyle w:val="hps"/>
          <w:sz w:val="24"/>
          <w:szCs w:val="24"/>
        </w:rPr>
        <w:t>скріптами</w:t>
      </w:r>
      <w:proofErr w:type="spellEnd"/>
      <w:r w:rsidR="008764C1" w:rsidRPr="00335422">
        <w:rPr>
          <w:rStyle w:val="hps"/>
          <w:b/>
          <w:sz w:val="24"/>
          <w:szCs w:val="24"/>
        </w:rPr>
        <w:t xml:space="preserve"> </w:t>
      </w:r>
      <w:proofErr w:type="spellStart"/>
      <w:r w:rsidR="008764C1" w:rsidRPr="00335422">
        <w:rPr>
          <w:rStyle w:val="hps"/>
          <w:b/>
          <w:sz w:val="24"/>
          <w:szCs w:val="24"/>
        </w:rPr>
        <w:t>CreateSchemas.sql</w:t>
      </w:r>
      <w:proofErr w:type="spellEnd"/>
      <w:r w:rsidR="008764C1" w:rsidRPr="00335422">
        <w:rPr>
          <w:rStyle w:val="hps"/>
          <w:b/>
          <w:sz w:val="24"/>
          <w:szCs w:val="24"/>
        </w:rPr>
        <w:t xml:space="preserve">, </w:t>
      </w:r>
      <w:proofErr w:type="spellStart"/>
      <w:r w:rsidR="008764C1" w:rsidRPr="00335422">
        <w:rPr>
          <w:rStyle w:val="hps"/>
          <w:b/>
          <w:sz w:val="24"/>
          <w:szCs w:val="24"/>
        </w:rPr>
        <w:t>CreateTables.sql</w:t>
      </w:r>
      <w:proofErr w:type="spellEnd"/>
      <w:r w:rsidR="008764C1" w:rsidRPr="00335422">
        <w:rPr>
          <w:rStyle w:val="hps"/>
          <w:sz w:val="24"/>
          <w:szCs w:val="24"/>
        </w:rPr>
        <w:t>. У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 xml:space="preserve">SQL Server </w:t>
      </w:r>
      <w:proofErr w:type="spellStart"/>
      <w:r w:rsidR="008764C1" w:rsidRPr="00335422">
        <w:rPr>
          <w:rStyle w:val="hps"/>
          <w:sz w:val="24"/>
          <w:szCs w:val="24"/>
        </w:rPr>
        <w:t>Management</w:t>
      </w:r>
      <w:proofErr w:type="spellEnd"/>
      <w:r w:rsidR="008764C1" w:rsidRPr="00335422">
        <w:rPr>
          <w:rStyle w:val="hps"/>
          <w:sz w:val="24"/>
          <w:szCs w:val="24"/>
        </w:rPr>
        <w:t xml:space="preserve"> </w:t>
      </w:r>
      <w:proofErr w:type="spellStart"/>
      <w:r w:rsidR="008764C1" w:rsidRPr="00335422">
        <w:rPr>
          <w:rStyle w:val="hps"/>
          <w:sz w:val="24"/>
          <w:szCs w:val="24"/>
        </w:rPr>
        <w:t>Studio</w:t>
      </w:r>
      <w:proofErr w:type="spellEnd"/>
      <w:r w:rsidR="008764C1" w:rsidRPr="00335422">
        <w:rPr>
          <w:sz w:val="24"/>
          <w:szCs w:val="24"/>
        </w:rPr>
        <w:t xml:space="preserve">, в </w:t>
      </w:r>
      <w:r w:rsidR="008764C1" w:rsidRPr="00335422">
        <w:rPr>
          <w:rStyle w:val="hps"/>
          <w:sz w:val="24"/>
          <w:szCs w:val="24"/>
        </w:rPr>
        <w:t>меню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Файл</w:t>
      </w:r>
      <w:r w:rsidR="008764C1" w:rsidRPr="00335422">
        <w:rPr>
          <w:sz w:val="24"/>
          <w:szCs w:val="24"/>
        </w:rPr>
        <w:t xml:space="preserve"> </w:t>
      </w:r>
      <w:r w:rsidRPr="00335422">
        <w:rPr>
          <w:rStyle w:val="hps"/>
          <w:sz w:val="24"/>
          <w:szCs w:val="24"/>
        </w:rPr>
        <w:t>вибираємо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пункт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Відкрити,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а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потім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виберіть у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діалозі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 xml:space="preserve">Файл </w:t>
      </w:r>
      <w:proofErr w:type="spellStart"/>
      <w:r w:rsidR="008764C1" w:rsidRPr="00335422">
        <w:rPr>
          <w:rStyle w:val="hps"/>
          <w:b/>
          <w:sz w:val="24"/>
          <w:szCs w:val="24"/>
        </w:rPr>
        <w:t>CreateSchemas.sql</w:t>
      </w:r>
      <w:proofErr w:type="spellEnd"/>
      <w:r w:rsidR="008764C1" w:rsidRPr="00335422">
        <w:rPr>
          <w:rStyle w:val="hps"/>
          <w:b/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(рис.5). На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панелі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інструментів</w:t>
      </w:r>
      <w:r w:rsidR="008764C1" w:rsidRPr="00335422">
        <w:rPr>
          <w:sz w:val="24"/>
          <w:szCs w:val="24"/>
        </w:rPr>
        <w:t xml:space="preserve"> </w:t>
      </w:r>
      <w:r w:rsidRPr="00335422">
        <w:rPr>
          <w:rStyle w:val="hps"/>
          <w:sz w:val="24"/>
          <w:szCs w:val="24"/>
        </w:rPr>
        <w:t>натиснемо</w:t>
      </w:r>
      <w:r w:rsidR="008764C1" w:rsidRPr="00335422">
        <w:rPr>
          <w:sz w:val="24"/>
          <w:szCs w:val="24"/>
        </w:rPr>
        <w:t xml:space="preserve"> </w:t>
      </w:r>
      <w:r w:rsidR="008764C1" w:rsidRPr="00335422">
        <w:rPr>
          <w:rStyle w:val="hps"/>
          <w:sz w:val="24"/>
          <w:szCs w:val="24"/>
        </w:rPr>
        <w:t>кнопку</w:t>
      </w:r>
      <w:r w:rsidR="008764C1" w:rsidRPr="00335422">
        <w:rPr>
          <w:sz w:val="24"/>
          <w:szCs w:val="24"/>
        </w:rPr>
        <w:t xml:space="preserve"> </w:t>
      </w:r>
      <w:proofErr w:type="spellStart"/>
      <w:r w:rsidR="008764C1" w:rsidRPr="00335422">
        <w:rPr>
          <w:rStyle w:val="hps"/>
          <w:b/>
          <w:sz w:val="24"/>
          <w:szCs w:val="24"/>
        </w:rPr>
        <w:t>Execute</w:t>
      </w:r>
      <w:proofErr w:type="spellEnd"/>
      <w:r w:rsidR="008764C1" w:rsidRPr="00335422">
        <w:rPr>
          <w:rStyle w:val="hps"/>
          <w:sz w:val="24"/>
          <w:szCs w:val="24"/>
        </w:rPr>
        <w:t>.</w:t>
      </w:r>
    </w:p>
    <w:p w:rsidR="008764C1" w:rsidRPr="00335422" w:rsidRDefault="008764C1" w:rsidP="008764C1">
      <w:pPr>
        <w:contextualSpacing/>
        <w:rPr>
          <w:color w:val="000000"/>
          <w:sz w:val="28"/>
          <w:szCs w:val="24"/>
        </w:rPr>
      </w:pPr>
    </w:p>
    <w:p w:rsidR="00F17C3B" w:rsidRPr="00335422" w:rsidRDefault="00EA44F2" w:rsidP="00F17C3B">
      <w:pPr>
        <w:ind w:firstLine="708"/>
        <w:contextualSpacing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eastAsia="uk-UA"/>
        </w:rPr>
        <w:drawing>
          <wp:inline distT="0" distB="0" distL="0" distR="0">
            <wp:extent cx="4297640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25" cy="38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69" w:rsidRPr="00335422" w:rsidRDefault="00281369" w:rsidP="00F17C3B">
      <w:pPr>
        <w:ind w:firstLine="708"/>
        <w:contextualSpacing/>
        <w:jc w:val="center"/>
        <w:rPr>
          <w:i/>
          <w:color w:val="000000"/>
          <w:sz w:val="24"/>
          <w:szCs w:val="24"/>
        </w:rPr>
      </w:pPr>
      <w:r w:rsidRPr="00335422">
        <w:rPr>
          <w:i/>
          <w:color w:val="000000"/>
          <w:sz w:val="24"/>
          <w:szCs w:val="24"/>
        </w:rPr>
        <w:t>Рис.5.</w:t>
      </w:r>
    </w:p>
    <w:p w:rsidR="000F3A2D" w:rsidRPr="00335422" w:rsidRDefault="000F3A2D" w:rsidP="00F17C3B">
      <w:pPr>
        <w:ind w:firstLine="708"/>
        <w:contextualSpacing/>
        <w:jc w:val="center"/>
        <w:rPr>
          <w:color w:val="000000"/>
          <w:sz w:val="24"/>
          <w:szCs w:val="24"/>
        </w:rPr>
      </w:pPr>
    </w:p>
    <w:p w:rsidR="0039148C" w:rsidRPr="00335422" w:rsidRDefault="0039148C" w:rsidP="0039148C">
      <w:pPr>
        <w:spacing w:after="0"/>
        <w:jc w:val="both"/>
        <w:rPr>
          <w:rStyle w:val="hps"/>
          <w:b/>
          <w:sz w:val="28"/>
        </w:rPr>
      </w:pPr>
      <w:r w:rsidRPr="00335422">
        <w:rPr>
          <w:rStyle w:val="hps"/>
          <w:b/>
          <w:sz w:val="28"/>
        </w:rPr>
        <w:t>Вправа</w:t>
      </w:r>
      <w:r w:rsidRPr="00335422">
        <w:rPr>
          <w:b/>
          <w:sz w:val="28"/>
        </w:rPr>
        <w:t xml:space="preserve"> </w:t>
      </w:r>
      <w:r w:rsidRPr="00335422">
        <w:rPr>
          <w:rStyle w:val="hps"/>
          <w:b/>
          <w:sz w:val="28"/>
        </w:rPr>
        <w:t>2:</w:t>
      </w:r>
      <w:r w:rsidRPr="00335422">
        <w:rPr>
          <w:b/>
          <w:sz w:val="28"/>
        </w:rPr>
        <w:t xml:space="preserve"> </w:t>
      </w:r>
      <w:r w:rsidRPr="00335422">
        <w:rPr>
          <w:rStyle w:val="hps"/>
          <w:b/>
          <w:sz w:val="28"/>
        </w:rPr>
        <w:t>Моніторинг та управління</w:t>
      </w:r>
      <w:r w:rsidRPr="00335422">
        <w:rPr>
          <w:b/>
          <w:sz w:val="28"/>
        </w:rPr>
        <w:t xml:space="preserve"> </w:t>
      </w:r>
      <w:r w:rsidRPr="00335422">
        <w:rPr>
          <w:rStyle w:val="hps"/>
          <w:b/>
          <w:sz w:val="28"/>
        </w:rPr>
        <w:t>використанням</w:t>
      </w:r>
      <w:r w:rsidRPr="00335422">
        <w:rPr>
          <w:b/>
          <w:sz w:val="28"/>
        </w:rPr>
        <w:t xml:space="preserve"> </w:t>
      </w:r>
      <w:r w:rsidRPr="00335422">
        <w:rPr>
          <w:rStyle w:val="hps"/>
          <w:b/>
          <w:sz w:val="28"/>
        </w:rPr>
        <w:t>файлових</w:t>
      </w:r>
      <w:r w:rsidRPr="00335422">
        <w:rPr>
          <w:b/>
          <w:sz w:val="28"/>
        </w:rPr>
        <w:t xml:space="preserve"> </w:t>
      </w:r>
      <w:r w:rsidRPr="00335422">
        <w:rPr>
          <w:rStyle w:val="hps"/>
          <w:b/>
          <w:sz w:val="28"/>
        </w:rPr>
        <w:t>груп</w:t>
      </w:r>
    </w:p>
    <w:p w:rsidR="000F3A2D" w:rsidRPr="00335422" w:rsidRDefault="000F3A2D" w:rsidP="00F17C3B">
      <w:pPr>
        <w:ind w:firstLine="708"/>
        <w:contextualSpacing/>
        <w:jc w:val="center"/>
        <w:rPr>
          <w:color w:val="000000"/>
          <w:sz w:val="24"/>
          <w:szCs w:val="24"/>
        </w:rPr>
      </w:pPr>
    </w:p>
    <w:p w:rsidR="0039148C" w:rsidRPr="00335422" w:rsidRDefault="0039148C" w:rsidP="0039148C">
      <w:p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Основними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завданнями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вправи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є:</w:t>
      </w:r>
    </w:p>
    <w:p w:rsidR="0039148C" w:rsidRPr="00335422" w:rsidRDefault="0039148C" w:rsidP="0039148C">
      <w:pPr>
        <w:pStyle w:val="a8"/>
        <w:numPr>
          <w:ilvl w:val="0"/>
          <w:numId w:val="18"/>
        </w:num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Визначити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групу за замовчуванням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для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даних.</w:t>
      </w:r>
    </w:p>
    <w:p w:rsidR="0039148C" w:rsidRPr="00335422" w:rsidRDefault="0039148C" w:rsidP="0039148C">
      <w:pPr>
        <w:pStyle w:val="a8"/>
        <w:numPr>
          <w:ilvl w:val="0"/>
          <w:numId w:val="18"/>
        </w:num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Створення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таблиць 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перевірка, які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файлові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групи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використовуються.</w:t>
      </w:r>
    </w:p>
    <w:p w:rsidR="0039148C" w:rsidRPr="00335422" w:rsidRDefault="0039148C" w:rsidP="0039148C">
      <w:pPr>
        <w:pStyle w:val="a8"/>
        <w:numPr>
          <w:ilvl w:val="0"/>
          <w:numId w:val="18"/>
        </w:numPr>
        <w:spacing w:after="0"/>
        <w:jc w:val="both"/>
        <w:rPr>
          <w:rStyle w:val="hps"/>
          <w:sz w:val="24"/>
        </w:rPr>
      </w:pPr>
      <w:r w:rsidRPr="00335422">
        <w:rPr>
          <w:rStyle w:val="hps"/>
          <w:sz w:val="24"/>
        </w:rPr>
        <w:t>Зміна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файлової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групі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за замовчуванням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для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даних.</w:t>
      </w:r>
    </w:p>
    <w:p w:rsidR="0039148C" w:rsidRPr="00335422" w:rsidRDefault="00335422" w:rsidP="0039148C">
      <w:pPr>
        <w:pStyle w:val="a8"/>
        <w:numPr>
          <w:ilvl w:val="0"/>
          <w:numId w:val="18"/>
        </w:numPr>
        <w:spacing w:after="0"/>
        <w:jc w:val="both"/>
        <w:rPr>
          <w:rStyle w:val="hps"/>
        </w:rPr>
      </w:pPr>
      <w:r>
        <w:rPr>
          <w:rStyle w:val="hps"/>
          <w:sz w:val="24"/>
        </w:rPr>
        <w:t>Перетворення</w:t>
      </w:r>
      <w:r w:rsidR="0039148C" w:rsidRPr="00335422">
        <w:rPr>
          <w:sz w:val="24"/>
        </w:rPr>
        <w:t xml:space="preserve"> </w:t>
      </w:r>
      <w:r w:rsidR="0039148C" w:rsidRPr="00335422">
        <w:rPr>
          <w:rStyle w:val="hps"/>
          <w:sz w:val="24"/>
        </w:rPr>
        <w:t>таблиць і</w:t>
      </w:r>
      <w:r w:rsidR="0039148C" w:rsidRPr="00335422">
        <w:rPr>
          <w:sz w:val="24"/>
        </w:rPr>
        <w:t xml:space="preserve"> </w:t>
      </w:r>
      <w:r w:rsidR="0039148C" w:rsidRPr="00335422">
        <w:rPr>
          <w:rStyle w:val="hps"/>
          <w:sz w:val="24"/>
        </w:rPr>
        <w:t>перевірка, які</w:t>
      </w:r>
      <w:r w:rsidR="0039148C" w:rsidRPr="00335422">
        <w:rPr>
          <w:sz w:val="24"/>
        </w:rPr>
        <w:t xml:space="preserve"> </w:t>
      </w:r>
      <w:r w:rsidR="0039148C" w:rsidRPr="00335422">
        <w:rPr>
          <w:rStyle w:val="hps"/>
          <w:sz w:val="24"/>
        </w:rPr>
        <w:t>файлові</w:t>
      </w:r>
      <w:r w:rsidR="0039148C" w:rsidRPr="00335422">
        <w:rPr>
          <w:sz w:val="24"/>
        </w:rPr>
        <w:t xml:space="preserve"> </w:t>
      </w:r>
      <w:r w:rsidR="0039148C" w:rsidRPr="00335422">
        <w:rPr>
          <w:rStyle w:val="hps"/>
          <w:sz w:val="24"/>
        </w:rPr>
        <w:t>групи</w:t>
      </w:r>
      <w:r w:rsidR="0039148C" w:rsidRPr="00335422">
        <w:rPr>
          <w:sz w:val="24"/>
        </w:rPr>
        <w:t xml:space="preserve"> </w:t>
      </w:r>
      <w:r w:rsidR="0039148C" w:rsidRPr="00335422">
        <w:rPr>
          <w:rStyle w:val="hps"/>
          <w:sz w:val="24"/>
        </w:rPr>
        <w:t>використовуються.</w:t>
      </w:r>
    </w:p>
    <w:p w:rsidR="00681550" w:rsidRPr="00335422" w:rsidRDefault="00681550" w:rsidP="0039148C">
      <w:pPr>
        <w:ind w:firstLine="708"/>
        <w:contextualSpacing/>
        <w:rPr>
          <w:color w:val="000000"/>
          <w:sz w:val="24"/>
          <w:szCs w:val="24"/>
        </w:rPr>
      </w:pPr>
    </w:p>
    <w:p w:rsidR="00681550" w:rsidRPr="00335422" w:rsidRDefault="00681550" w:rsidP="00681550">
      <w:pPr>
        <w:spacing w:after="0"/>
        <w:jc w:val="both"/>
        <w:rPr>
          <w:sz w:val="24"/>
        </w:rPr>
      </w:pPr>
      <w:r w:rsidRPr="00335422">
        <w:rPr>
          <w:sz w:val="24"/>
        </w:rPr>
        <w:t xml:space="preserve">Використовуючи середовище SQL Server </w:t>
      </w:r>
      <w:proofErr w:type="spellStart"/>
      <w:r w:rsidRPr="00335422">
        <w:rPr>
          <w:sz w:val="24"/>
        </w:rPr>
        <w:t>Management</w:t>
      </w:r>
      <w:proofErr w:type="spellEnd"/>
      <w:r w:rsidRPr="00335422">
        <w:rPr>
          <w:sz w:val="24"/>
        </w:rPr>
        <w:t xml:space="preserve"> </w:t>
      </w:r>
      <w:proofErr w:type="spellStart"/>
      <w:r w:rsidRPr="00335422">
        <w:rPr>
          <w:sz w:val="24"/>
        </w:rPr>
        <w:t>Studio</w:t>
      </w:r>
      <w:proofErr w:type="spellEnd"/>
      <w:r w:rsidRPr="00335422">
        <w:rPr>
          <w:sz w:val="24"/>
        </w:rPr>
        <w:t xml:space="preserve">, на панелі </w:t>
      </w:r>
      <w:proofErr w:type="spellStart"/>
      <w:r w:rsidRPr="00335422">
        <w:rPr>
          <w:color w:val="000000"/>
          <w:sz w:val="24"/>
        </w:rPr>
        <w:t>Object</w:t>
      </w:r>
      <w:proofErr w:type="spellEnd"/>
      <w:r w:rsidRPr="00335422">
        <w:rPr>
          <w:color w:val="000000"/>
          <w:sz w:val="24"/>
        </w:rPr>
        <w:t xml:space="preserve"> Explorer, у</w:t>
      </w:r>
      <w:r w:rsidRPr="00335422">
        <w:rPr>
          <w:sz w:val="24"/>
        </w:rPr>
        <w:t xml:space="preserve"> вузлі Бази даних, натискаємо правою кнопкою миші </w:t>
      </w:r>
      <w:proofErr w:type="spellStart"/>
      <w:r w:rsidRPr="00335422">
        <w:rPr>
          <w:b/>
          <w:sz w:val="24"/>
        </w:rPr>
        <w:t>AW_Market</w:t>
      </w:r>
      <w:proofErr w:type="spellEnd"/>
      <w:r w:rsidRPr="00335422">
        <w:rPr>
          <w:b/>
          <w:sz w:val="24"/>
        </w:rPr>
        <w:t>ing</w:t>
      </w:r>
      <w:r w:rsidRPr="00335422">
        <w:rPr>
          <w:sz w:val="24"/>
        </w:rPr>
        <w:t xml:space="preserve">, а потім виберіть команду </w:t>
      </w:r>
      <w:proofErr w:type="spellStart"/>
      <w:r w:rsidR="00BB3AF1">
        <w:rPr>
          <w:b/>
          <w:color w:val="000000"/>
          <w:sz w:val="24"/>
        </w:rPr>
        <w:t>Properties</w:t>
      </w:r>
      <w:proofErr w:type="spellEnd"/>
      <w:r w:rsidRPr="00335422">
        <w:rPr>
          <w:sz w:val="24"/>
        </w:rPr>
        <w:t>.</w:t>
      </w:r>
    </w:p>
    <w:p w:rsidR="00681550" w:rsidRPr="00335422" w:rsidRDefault="00681550" w:rsidP="00BB3AF1">
      <w:pPr>
        <w:spacing w:after="0"/>
        <w:ind w:firstLine="708"/>
        <w:jc w:val="both"/>
        <w:rPr>
          <w:sz w:val="24"/>
        </w:rPr>
      </w:pPr>
      <w:r w:rsidRPr="00335422">
        <w:rPr>
          <w:color w:val="000000"/>
          <w:sz w:val="24"/>
        </w:rPr>
        <w:t xml:space="preserve">У вікні </w:t>
      </w:r>
      <w:proofErr w:type="spellStart"/>
      <w:r w:rsidRPr="00335422">
        <w:rPr>
          <w:b/>
          <w:color w:val="000000"/>
          <w:sz w:val="24"/>
        </w:rPr>
        <w:t>Database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Properties</w:t>
      </w:r>
      <w:proofErr w:type="spellEnd"/>
      <w:r w:rsidRPr="00335422">
        <w:rPr>
          <w:b/>
          <w:color w:val="000000"/>
          <w:sz w:val="24"/>
        </w:rPr>
        <w:t xml:space="preserve"> - </w:t>
      </w:r>
      <w:proofErr w:type="spellStart"/>
      <w:r w:rsidRPr="00335422">
        <w:rPr>
          <w:b/>
          <w:color w:val="000000"/>
          <w:sz w:val="24"/>
        </w:rPr>
        <w:t>AW_Market</w:t>
      </w:r>
      <w:proofErr w:type="spellEnd"/>
      <w:r w:rsidRPr="00335422">
        <w:rPr>
          <w:b/>
          <w:color w:val="000000"/>
          <w:sz w:val="24"/>
        </w:rPr>
        <w:t>ing</w:t>
      </w:r>
      <w:r w:rsidRPr="00335422">
        <w:rPr>
          <w:color w:val="000000"/>
          <w:sz w:val="24"/>
        </w:rPr>
        <w:t xml:space="preserve"> в</w:t>
      </w:r>
      <w:r w:rsidRPr="00335422">
        <w:rPr>
          <w:sz w:val="24"/>
        </w:rPr>
        <w:t xml:space="preserve"> області Вибір сторінки клацніть </w:t>
      </w:r>
      <w:proofErr w:type="spellStart"/>
      <w:r w:rsidRPr="00335422">
        <w:rPr>
          <w:b/>
          <w:color w:val="000000"/>
          <w:sz w:val="24"/>
        </w:rPr>
        <w:t>Filegroups</w:t>
      </w:r>
      <w:proofErr w:type="spellEnd"/>
      <w:r w:rsidRPr="00335422">
        <w:rPr>
          <w:sz w:val="24"/>
        </w:rPr>
        <w:t>.</w:t>
      </w:r>
    </w:p>
    <w:p w:rsidR="00681550" w:rsidRPr="00BB3AF1" w:rsidRDefault="00681550" w:rsidP="00BB3AF1">
      <w:pPr>
        <w:spacing w:after="0"/>
        <w:ind w:firstLine="708"/>
        <w:jc w:val="both"/>
        <w:rPr>
          <w:sz w:val="24"/>
        </w:rPr>
      </w:pPr>
      <w:r w:rsidRPr="00335422">
        <w:rPr>
          <w:sz w:val="24"/>
        </w:rPr>
        <w:t xml:space="preserve">Звернули увагу, що </w:t>
      </w:r>
      <w:r w:rsidRPr="00335422">
        <w:rPr>
          <w:b/>
          <w:color w:val="000000"/>
          <w:sz w:val="24"/>
        </w:rPr>
        <w:t>PRIMARY</w:t>
      </w:r>
      <w:r w:rsidRPr="00335422">
        <w:rPr>
          <w:color w:val="000000"/>
          <w:sz w:val="24"/>
        </w:rPr>
        <w:t xml:space="preserve"> </w:t>
      </w:r>
      <w:r w:rsidRPr="00335422">
        <w:rPr>
          <w:sz w:val="24"/>
        </w:rPr>
        <w:t>файлова група є по</w:t>
      </w:r>
      <w:r w:rsidR="00BB3AF1">
        <w:rPr>
          <w:sz w:val="24"/>
        </w:rPr>
        <w:t>стійною файловою групою</w:t>
      </w:r>
      <w:r w:rsidRPr="00335422">
        <w:rPr>
          <w:sz w:val="24"/>
        </w:rPr>
        <w:t>.</w:t>
      </w:r>
    </w:p>
    <w:p w:rsidR="004F0A4B" w:rsidRPr="00335422" w:rsidRDefault="004F0A4B" w:rsidP="00BB3AF1">
      <w:pPr>
        <w:spacing w:after="0"/>
        <w:ind w:firstLine="708"/>
        <w:jc w:val="both"/>
        <w:rPr>
          <w:sz w:val="24"/>
        </w:rPr>
      </w:pPr>
      <w:r w:rsidRPr="00335422">
        <w:rPr>
          <w:sz w:val="24"/>
        </w:rPr>
        <w:t xml:space="preserve">На панелі </w:t>
      </w:r>
      <w:proofErr w:type="spellStart"/>
      <w:r w:rsidRPr="00335422">
        <w:rPr>
          <w:color w:val="000000"/>
          <w:sz w:val="24"/>
        </w:rPr>
        <w:t>Object</w:t>
      </w:r>
      <w:proofErr w:type="spellEnd"/>
      <w:r w:rsidRPr="00335422">
        <w:rPr>
          <w:color w:val="000000"/>
          <w:sz w:val="24"/>
        </w:rPr>
        <w:t xml:space="preserve"> Explorer </w:t>
      </w:r>
      <w:r w:rsidRPr="00335422">
        <w:rPr>
          <w:sz w:val="24"/>
        </w:rPr>
        <w:t xml:space="preserve">розгортаємо вузол </w:t>
      </w:r>
      <w:proofErr w:type="spellStart"/>
      <w:r w:rsidRPr="00335422">
        <w:rPr>
          <w:b/>
          <w:color w:val="000000"/>
          <w:sz w:val="24"/>
        </w:rPr>
        <w:t>Databases</w:t>
      </w:r>
      <w:proofErr w:type="spellEnd"/>
      <w:r w:rsidRPr="00335422">
        <w:rPr>
          <w:color w:val="000000"/>
          <w:sz w:val="24"/>
        </w:rPr>
        <w:t xml:space="preserve"> | </w:t>
      </w:r>
      <w:proofErr w:type="spellStart"/>
      <w:r w:rsidRPr="00335422">
        <w:rPr>
          <w:b/>
          <w:color w:val="000000"/>
          <w:sz w:val="24"/>
        </w:rPr>
        <w:t>AW_Market</w:t>
      </w:r>
      <w:proofErr w:type="spellEnd"/>
      <w:r w:rsidRPr="00335422">
        <w:rPr>
          <w:b/>
          <w:color w:val="000000"/>
          <w:sz w:val="24"/>
        </w:rPr>
        <w:t>ing</w:t>
      </w:r>
      <w:r w:rsidRPr="00335422">
        <w:rPr>
          <w:color w:val="000000"/>
          <w:sz w:val="24"/>
        </w:rPr>
        <w:t xml:space="preserve"> | </w:t>
      </w:r>
      <w:proofErr w:type="spellStart"/>
      <w:r w:rsidRPr="00335422">
        <w:rPr>
          <w:b/>
          <w:color w:val="000000"/>
          <w:sz w:val="24"/>
        </w:rPr>
        <w:t>Tables</w:t>
      </w:r>
      <w:proofErr w:type="spellEnd"/>
      <w:r w:rsidRPr="00335422">
        <w:rPr>
          <w:sz w:val="24"/>
        </w:rPr>
        <w:t xml:space="preserve">. Клацаємо правою кнопкою миші на таблиці </w:t>
      </w:r>
      <w:proofErr w:type="spellStart"/>
      <w:r w:rsidRPr="00335422">
        <w:rPr>
          <w:b/>
          <w:sz w:val="24"/>
        </w:rPr>
        <w:t>Promotions.SpecialOffers</w:t>
      </w:r>
      <w:proofErr w:type="spellEnd"/>
      <w:r w:rsidRPr="00335422">
        <w:rPr>
          <w:sz w:val="24"/>
        </w:rPr>
        <w:t xml:space="preserve">, </w:t>
      </w:r>
      <w:r w:rsidR="00335422" w:rsidRPr="00335422">
        <w:rPr>
          <w:sz w:val="24"/>
        </w:rPr>
        <w:t>вибираємо</w:t>
      </w:r>
      <w:r w:rsidRPr="00335422">
        <w:rPr>
          <w:sz w:val="24"/>
        </w:rPr>
        <w:t xml:space="preserve"> команду </w:t>
      </w:r>
      <w:proofErr w:type="spellStart"/>
      <w:r w:rsidRPr="00335422">
        <w:rPr>
          <w:b/>
          <w:color w:val="000000"/>
          <w:sz w:val="24"/>
        </w:rPr>
        <w:t>Properties</w:t>
      </w:r>
      <w:proofErr w:type="spellEnd"/>
      <w:r w:rsidRPr="00335422">
        <w:rPr>
          <w:sz w:val="24"/>
        </w:rPr>
        <w:t xml:space="preserve">. </w:t>
      </w:r>
      <w:proofErr w:type="spellStart"/>
      <w:r w:rsidRPr="00335422">
        <w:rPr>
          <w:b/>
          <w:color w:val="000000"/>
          <w:sz w:val="24"/>
        </w:rPr>
        <w:t>Table</w:t>
      </w:r>
      <w:proofErr w:type="spellEnd"/>
      <w:r w:rsidRPr="00335422">
        <w:rPr>
          <w:b/>
          <w:color w:val="000000"/>
          <w:sz w:val="24"/>
        </w:rPr>
        <w:t xml:space="preserve"> </w:t>
      </w:r>
      <w:proofErr w:type="spellStart"/>
      <w:r w:rsidRPr="00335422">
        <w:rPr>
          <w:b/>
          <w:color w:val="000000"/>
          <w:sz w:val="24"/>
        </w:rPr>
        <w:t>Properties</w:t>
      </w:r>
      <w:proofErr w:type="spellEnd"/>
      <w:r w:rsidRPr="00335422">
        <w:rPr>
          <w:b/>
          <w:color w:val="000000"/>
          <w:sz w:val="24"/>
        </w:rPr>
        <w:t xml:space="preserve"> - </w:t>
      </w:r>
      <w:proofErr w:type="spellStart"/>
      <w:r w:rsidRPr="00335422">
        <w:rPr>
          <w:b/>
          <w:color w:val="000000"/>
          <w:sz w:val="24"/>
        </w:rPr>
        <w:t>SpecialOffers</w:t>
      </w:r>
      <w:proofErr w:type="spellEnd"/>
      <w:r w:rsidRPr="00335422">
        <w:rPr>
          <w:sz w:val="24"/>
        </w:rPr>
        <w:t xml:space="preserve"> з'явилось діалогове вікно. В області Вибір сторінки клацнули </w:t>
      </w:r>
      <w:proofErr w:type="spellStart"/>
      <w:r w:rsidRPr="00335422">
        <w:rPr>
          <w:b/>
          <w:sz w:val="24"/>
        </w:rPr>
        <w:t>Storage</w:t>
      </w:r>
      <w:proofErr w:type="spellEnd"/>
      <w:r w:rsidRPr="00335422">
        <w:rPr>
          <w:sz w:val="24"/>
        </w:rPr>
        <w:t xml:space="preserve">. Переконались, що </w:t>
      </w:r>
      <w:proofErr w:type="spellStart"/>
      <w:r w:rsidRPr="00335422">
        <w:rPr>
          <w:b/>
          <w:sz w:val="24"/>
        </w:rPr>
        <w:t>Promotions.SpecialOffers</w:t>
      </w:r>
      <w:proofErr w:type="spellEnd"/>
      <w:r w:rsidRPr="00335422">
        <w:rPr>
          <w:sz w:val="24"/>
        </w:rPr>
        <w:t xml:space="preserve"> таблиця зберігається у файловій групі </w:t>
      </w:r>
      <w:r w:rsidR="00BB3AF1">
        <w:rPr>
          <w:b/>
          <w:sz w:val="24"/>
        </w:rPr>
        <w:t>PRIMARY</w:t>
      </w:r>
    </w:p>
    <w:p w:rsidR="00AF5BF6" w:rsidRPr="00335422" w:rsidRDefault="004F0A4B" w:rsidP="00BB3AF1">
      <w:pPr>
        <w:ind w:firstLine="708"/>
        <w:contextualSpacing/>
        <w:rPr>
          <w:color w:val="000000"/>
          <w:sz w:val="24"/>
          <w:szCs w:val="24"/>
        </w:rPr>
      </w:pPr>
      <w:r w:rsidRPr="00335422">
        <w:rPr>
          <w:color w:val="000000"/>
          <w:sz w:val="24"/>
          <w:szCs w:val="24"/>
        </w:rPr>
        <w:t xml:space="preserve">Ці самі дії проробляємо для таблиці </w:t>
      </w:r>
      <w:proofErr w:type="spellStart"/>
      <w:r w:rsidRPr="00335422">
        <w:rPr>
          <w:b/>
          <w:sz w:val="24"/>
          <w:szCs w:val="24"/>
        </w:rPr>
        <w:t>PastPromotions.SpecialOffers</w:t>
      </w:r>
      <w:proofErr w:type="spellEnd"/>
      <w:r w:rsidRPr="00335422">
        <w:rPr>
          <w:b/>
          <w:sz w:val="24"/>
          <w:szCs w:val="24"/>
        </w:rPr>
        <w:t xml:space="preserve"> </w:t>
      </w:r>
      <w:r w:rsidRPr="00335422">
        <w:rPr>
          <w:sz w:val="24"/>
          <w:szCs w:val="24"/>
        </w:rPr>
        <w:t>щоб переконатись що вона належить до файлової групи</w:t>
      </w:r>
      <w:r w:rsidRPr="00335422">
        <w:rPr>
          <w:b/>
          <w:sz w:val="24"/>
          <w:szCs w:val="24"/>
        </w:rPr>
        <w:t xml:space="preserve"> </w:t>
      </w:r>
      <w:proofErr w:type="spellStart"/>
      <w:r w:rsidRPr="00335422">
        <w:rPr>
          <w:b/>
          <w:sz w:val="24"/>
          <w:szCs w:val="24"/>
        </w:rPr>
        <w:t>ArchivedData</w:t>
      </w:r>
      <w:proofErr w:type="spellEnd"/>
      <w:r w:rsidRPr="00335422">
        <w:rPr>
          <w:b/>
          <w:sz w:val="24"/>
          <w:szCs w:val="24"/>
        </w:rPr>
        <w:t xml:space="preserve"> </w:t>
      </w:r>
    </w:p>
    <w:p w:rsidR="000A5179" w:rsidRPr="00335422" w:rsidRDefault="000A5179" w:rsidP="00BB3AF1">
      <w:pPr>
        <w:spacing w:after="0"/>
        <w:ind w:firstLine="708"/>
        <w:rPr>
          <w:sz w:val="24"/>
        </w:rPr>
      </w:pPr>
      <w:r w:rsidRPr="00335422">
        <w:rPr>
          <w:rStyle w:val="hps"/>
          <w:sz w:val="24"/>
        </w:rPr>
        <w:t>Змінимо</w:t>
      </w:r>
      <w:r w:rsidRPr="00335422">
        <w:rPr>
          <w:sz w:val="24"/>
        </w:rPr>
        <w:t xml:space="preserve"> типову файлову групу </w:t>
      </w:r>
      <w:r w:rsidRPr="00335422">
        <w:rPr>
          <w:rStyle w:val="hps"/>
          <w:sz w:val="24"/>
        </w:rPr>
        <w:t>для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>бази</w:t>
      </w:r>
      <w:r w:rsidRPr="00335422">
        <w:rPr>
          <w:sz w:val="24"/>
        </w:rPr>
        <w:t xml:space="preserve"> </w:t>
      </w:r>
      <w:r w:rsidRPr="00335422">
        <w:rPr>
          <w:rStyle w:val="hps"/>
          <w:sz w:val="24"/>
        </w:rPr>
        <w:t xml:space="preserve">даних. Для цього </w:t>
      </w:r>
      <w:r w:rsidRPr="00335422">
        <w:rPr>
          <w:sz w:val="24"/>
        </w:rPr>
        <w:t xml:space="preserve">на панелі </w:t>
      </w:r>
      <w:proofErr w:type="spellStart"/>
      <w:r w:rsidRPr="00335422">
        <w:rPr>
          <w:color w:val="000000"/>
          <w:sz w:val="24"/>
        </w:rPr>
        <w:t>Object</w:t>
      </w:r>
      <w:proofErr w:type="spellEnd"/>
      <w:r w:rsidRPr="00335422">
        <w:rPr>
          <w:color w:val="000000"/>
          <w:sz w:val="24"/>
        </w:rPr>
        <w:t xml:space="preserve"> Explorer </w:t>
      </w:r>
      <w:r w:rsidR="00335422" w:rsidRPr="00335422">
        <w:rPr>
          <w:sz w:val="24"/>
        </w:rPr>
        <w:t>клацнемо</w:t>
      </w:r>
      <w:r w:rsidRPr="00335422">
        <w:rPr>
          <w:sz w:val="24"/>
        </w:rPr>
        <w:t xml:space="preserve"> правою кнопкою миші </w:t>
      </w:r>
      <w:proofErr w:type="spellStart"/>
      <w:r w:rsidRPr="00335422">
        <w:rPr>
          <w:b/>
          <w:sz w:val="24"/>
        </w:rPr>
        <w:t>AW_Market</w:t>
      </w:r>
      <w:proofErr w:type="spellEnd"/>
      <w:r w:rsidRPr="00335422">
        <w:rPr>
          <w:b/>
          <w:sz w:val="24"/>
        </w:rPr>
        <w:t>ing</w:t>
      </w:r>
      <w:r w:rsidRPr="00335422">
        <w:rPr>
          <w:sz w:val="24"/>
        </w:rPr>
        <w:t xml:space="preserve"> БД, і виберемо пункт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Properties</w:t>
      </w:r>
      <w:proofErr w:type="spellEnd"/>
      <w:r w:rsidRPr="00335422">
        <w:rPr>
          <w:sz w:val="24"/>
        </w:rPr>
        <w:t xml:space="preserve">.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Database</w:t>
      </w:r>
      <w:proofErr w:type="spellEnd"/>
      <w:r w:rsidRPr="00335422">
        <w:rPr>
          <w:rFonts w:ascii="Calibri" w:eastAsia="Calibri" w:hAnsi="Calibri" w:cs="Times New Roman"/>
          <w:b/>
          <w:color w:val="000000"/>
          <w:sz w:val="24"/>
        </w:rPr>
        <w:t xml:space="preserve">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Properties</w:t>
      </w:r>
      <w:proofErr w:type="spellEnd"/>
      <w:r w:rsidRPr="00335422">
        <w:rPr>
          <w:rFonts w:ascii="Calibri" w:eastAsia="Calibri" w:hAnsi="Calibri" w:cs="Times New Roman"/>
          <w:b/>
          <w:color w:val="000000"/>
          <w:sz w:val="24"/>
        </w:rPr>
        <w:t xml:space="preserve"> -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AW_Market</w:t>
      </w:r>
      <w:proofErr w:type="spellEnd"/>
      <w:r w:rsidRPr="00335422">
        <w:rPr>
          <w:rFonts w:ascii="Calibri" w:eastAsia="Calibri" w:hAnsi="Calibri" w:cs="Times New Roman"/>
          <w:b/>
          <w:color w:val="000000"/>
          <w:sz w:val="24"/>
        </w:rPr>
        <w:t>ing</w:t>
      </w:r>
      <w:r w:rsidRPr="00335422">
        <w:rPr>
          <w:rFonts w:ascii="Calibri" w:eastAsia="Calibri" w:hAnsi="Calibri" w:cs="Times New Roman"/>
          <w:color w:val="000000"/>
          <w:sz w:val="24"/>
        </w:rPr>
        <w:t xml:space="preserve">  в </w:t>
      </w:r>
      <w:r w:rsidRPr="00335422">
        <w:rPr>
          <w:sz w:val="24"/>
        </w:rPr>
        <w:t xml:space="preserve">діалоговому вікні. В області Вибір сторінки </w:t>
      </w:r>
      <w:proofErr w:type="spellStart"/>
      <w:r w:rsidRPr="00335422">
        <w:rPr>
          <w:sz w:val="24"/>
        </w:rPr>
        <w:t>клікаємо</w:t>
      </w:r>
      <w:proofErr w:type="spellEnd"/>
      <w:r w:rsidRPr="00335422">
        <w:rPr>
          <w:sz w:val="24"/>
        </w:rPr>
        <w:t xml:space="preserve">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Filegroups</w:t>
      </w:r>
      <w:proofErr w:type="spellEnd"/>
      <w:r w:rsidRPr="00335422">
        <w:rPr>
          <w:sz w:val="24"/>
        </w:rPr>
        <w:t xml:space="preserve">. У полі рядка, для файлової групи </w:t>
      </w:r>
      <w:proofErr w:type="spellStart"/>
      <w:r w:rsidRPr="00335422">
        <w:rPr>
          <w:b/>
          <w:sz w:val="24"/>
        </w:rPr>
        <w:t>CurrentData</w:t>
      </w:r>
      <w:proofErr w:type="spellEnd"/>
      <w:r w:rsidRPr="00335422">
        <w:rPr>
          <w:sz w:val="24"/>
        </w:rPr>
        <w:t xml:space="preserve">, виберіть </w:t>
      </w:r>
      <w:proofErr w:type="spellStart"/>
      <w:r w:rsidRPr="00335422">
        <w:rPr>
          <w:rFonts w:ascii="Calibri" w:eastAsia="Calibri" w:hAnsi="Calibri" w:cs="Times New Roman"/>
          <w:b/>
          <w:color w:val="000000"/>
          <w:sz w:val="24"/>
        </w:rPr>
        <w:t>Default</w:t>
      </w:r>
      <w:proofErr w:type="spellEnd"/>
      <w:r w:rsidRPr="00335422">
        <w:rPr>
          <w:rFonts w:ascii="Calibri" w:eastAsia="Calibri" w:hAnsi="Calibri" w:cs="Times New Roman"/>
          <w:b/>
          <w:color w:val="000000"/>
          <w:sz w:val="24"/>
        </w:rPr>
        <w:t xml:space="preserve"> </w:t>
      </w:r>
      <w:r w:rsidRPr="00335422">
        <w:rPr>
          <w:rFonts w:ascii="Calibri" w:eastAsia="Calibri" w:hAnsi="Calibri" w:cs="Times New Roman"/>
          <w:color w:val="000000"/>
          <w:sz w:val="24"/>
        </w:rPr>
        <w:t>.</w:t>
      </w:r>
    </w:p>
    <w:p w:rsidR="00594F9C" w:rsidRPr="00335422" w:rsidRDefault="00335422" w:rsidP="00BB3AF1">
      <w:pPr>
        <w:spacing w:after="0"/>
        <w:ind w:firstLine="708"/>
        <w:jc w:val="both"/>
        <w:rPr>
          <w:sz w:val="24"/>
        </w:rPr>
      </w:pPr>
      <w:r w:rsidRPr="00335422">
        <w:rPr>
          <w:rStyle w:val="hps"/>
          <w:sz w:val="24"/>
        </w:rPr>
        <w:t>Перетворимо</w:t>
      </w:r>
      <w:r w:rsidR="00594F9C" w:rsidRPr="00335422">
        <w:rPr>
          <w:sz w:val="24"/>
        </w:rPr>
        <w:t xml:space="preserve"> </w:t>
      </w:r>
      <w:r w:rsidR="00594F9C" w:rsidRPr="00335422">
        <w:rPr>
          <w:rStyle w:val="hps"/>
          <w:sz w:val="24"/>
        </w:rPr>
        <w:t>таблиці і</w:t>
      </w:r>
      <w:r w:rsidR="00594F9C" w:rsidRPr="00335422">
        <w:rPr>
          <w:sz w:val="24"/>
        </w:rPr>
        <w:t xml:space="preserve"> </w:t>
      </w:r>
      <w:r w:rsidR="00594F9C" w:rsidRPr="00335422">
        <w:rPr>
          <w:rStyle w:val="hps"/>
          <w:sz w:val="24"/>
        </w:rPr>
        <w:t>перевіримо, які</w:t>
      </w:r>
      <w:r w:rsidR="00594F9C" w:rsidRPr="00335422">
        <w:rPr>
          <w:sz w:val="24"/>
        </w:rPr>
        <w:t xml:space="preserve"> </w:t>
      </w:r>
      <w:r w:rsidR="00594F9C" w:rsidRPr="00335422">
        <w:rPr>
          <w:rStyle w:val="hps"/>
          <w:sz w:val="24"/>
        </w:rPr>
        <w:t>файлові</w:t>
      </w:r>
      <w:r w:rsidR="00594F9C" w:rsidRPr="00335422">
        <w:rPr>
          <w:sz w:val="24"/>
        </w:rPr>
        <w:t xml:space="preserve"> </w:t>
      </w:r>
      <w:r w:rsidR="00594F9C" w:rsidRPr="00335422">
        <w:rPr>
          <w:rStyle w:val="hps"/>
          <w:sz w:val="24"/>
        </w:rPr>
        <w:t>групи</w:t>
      </w:r>
      <w:r w:rsidR="00594F9C" w:rsidRPr="00335422">
        <w:rPr>
          <w:sz w:val="24"/>
        </w:rPr>
        <w:t xml:space="preserve"> </w:t>
      </w:r>
      <w:r w:rsidR="00594F9C" w:rsidRPr="00335422">
        <w:rPr>
          <w:rStyle w:val="hps"/>
          <w:sz w:val="24"/>
        </w:rPr>
        <w:t xml:space="preserve">використовуються. </w:t>
      </w:r>
      <w:proofErr w:type="spellStart"/>
      <w:r w:rsidR="00594F9C" w:rsidRPr="00335422">
        <w:rPr>
          <w:sz w:val="24"/>
        </w:rPr>
        <w:t>Клікнемо</w:t>
      </w:r>
      <w:proofErr w:type="spellEnd"/>
      <w:r w:rsidR="00594F9C" w:rsidRPr="00335422">
        <w:rPr>
          <w:sz w:val="24"/>
        </w:rPr>
        <w:t xml:space="preserve"> в області запитів на </w:t>
      </w:r>
      <w:r w:rsidRPr="00335422">
        <w:rPr>
          <w:sz w:val="24"/>
        </w:rPr>
        <w:t>скрипіт</w:t>
      </w:r>
      <w:r w:rsidR="00594F9C" w:rsidRPr="00335422">
        <w:rPr>
          <w:sz w:val="24"/>
        </w:rPr>
        <w:t xml:space="preserve"> </w:t>
      </w:r>
      <w:proofErr w:type="spellStart"/>
      <w:r w:rsidR="00594F9C" w:rsidRPr="00335422">
        <w:rPr>
          <w:b/>
          <w:sz w:val="24"/>
        </w:rPr>
        <w:t>CreateTables.sql</w:t>
      </w:r>
      <w:proofErr w:type="spellEnd"/>
      <w:r w:rsidR="00594F9C" w:rsidRPr="00335422">
        <w:rPr>
          <w:sz w:val="24"/>
        </w:rPr>
        <w:t xml:space="preserve"> і </w:t>
      </w:r>
      <w:r w:rsidRPr="00335422">
        <w:rPr>
          <w:sz w:val="24"/>
        </w:rPr>
        <w:t>натиснемо</w:t>
      </w:r>
      <w:r w:rsidR="00594F9C" w:rsidRPr="00335422">
        <w:rPr>
          <w:sz w:val="24"/>
        </w:rPr>
        <w:t xml:space="preserve"> кнопку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Execute</w:t>
      </w:r>
      <w:proofErr w:type="spellEnd"/>
      <w:r w:rsidR="00594F9C" w:rsidRPr="00335422">
        <w:rPr>
          <w:sz w:val="24"/>
        </w:rPr>
        <w:t xml:space="preserve">. </w:t>
      </w:r>
      <w:r w:rsidRPr="00335422">
        <w:rPr>
          <w:sz w:val="24"/>
        </w:rPr>
        <w:t>Обновмо</w:t>
      </w:r>
      <w:r w:rsidR="00594F9C" w:rsidRPr="00335422">
        <w:rPr>
          <w:sz w:val="24"/>
        </w:rPr>
        <w:t xml:space="preserve"> дерево каталогів натиснувши </w:t>
      </w:r>
      <w:proofErr w:type="spellStart"/>
      <w:r w:rsidR="00594F9C" w:rsidRPr="00335422">
        <w:rPr>
          <w:b/>
          <w:sz w:val="24"/>
        </w:rPr>
        <w:t>Refresh</w:t>
      </w:r>
      <w:proofErr w:type="spellEnd"/>
      <w:r w:rsidR="00594F9C" w:rsidRPr="00335422">
        <w:rPr>
          <w:sz w:val="24"/>
        </w:rPr>
        <w:t xml:space="preserve">. На панелі </w:t>
      </w:r>
      <w:proofErr w:type="spellStart"/>
      <w:r w:rsidR="00594F9C" w:rsidRPr="00335422">
        <w:rPr>
          <w:color w:val="000000"/>
          <w:sz w:val="24"/>
        </w:rPr>
        <w:t>Object</w:t>
      </w:r>
      <w:proofErr w:type="spellEnd"/>
      <w:r w:rsidR="00594F9C" w:rsidRPr="00335422">
        <w:rPr>
          <w:color w:val="000000"/>
          <w:sz w:val="24"/>
        </w:rPr>
        <w:t xml:space="preserve"> Explorer </w:t>
      </w:r>
      <w:r w:rsidRPr="00335422">
        <w:rPr>
          <w:sz w:val="24"/>
        </w:rPr>
        <w:t>розгонимо</w:t>
      </w:r>
      <w:r w:rsidR="00594F9C" w:rsidRPr="00335422">
        <w:rPr>
          <w:sz w:val="24"/>
        </w:rPr>
        <w:t xml:space="preserve"> вузол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Databases</w:t>
      </w:r>
      <w:proofErr w:type="spellEnd"/>
      <w:r w:rsidR="00594F9C" w:rsidRPr="00335422">
        <w:rPr>
          <w:rFonts w:ascii="Calibri" w:eastAsia="Calibri" w:hAnsi="Calibri" w:cs="Times New Roman"/>
          <w:color w:val="000000"/>
          <w:sz w:val="24"/>
        </w:rPr>
        <w:t xml:space="preserve"> |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AW_Market</w:t>
      </w:r>
      <w:proofErr w:type="spellEnd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ing</w:t>
      </w:r>
      <w:r w:rsidR="00594F9C" w:rsidRPr="00335422">
        <w:rPr>
          <w:rFonts w:ascii="Calibri" w:eastAsia="Calibri" w:hAnsi="Calibri" w:cs="Times New Roman"/>
          <w:color w:val="000000"/>
          <w:sz w:val="24"/>
        </w:rPr>
        <w:t xml:space="preserve"> |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Tables</w:t>
      </w:r>
      <w:proofErr w:type="spellEnd"/>
      <w:r w:rsidR="00594F9C" w:rsidRPr="00335422">
        <w:rPr>
          <w:sz w:val="24"/>
        </w:rPr>
        <w:t xml:space="preserve">. </w:t>
      </w:r>
      <w:r w:rsidRPr="00335422">
        <w:rPr>
          <w:sz w:val="24"/>
        </w:rPr>
        <w:t>Клацнемо</w:t>
      </w:r>
      <w:r w:rsidR="00594F9C" w:rsidRPr="00335422">
        <w:rPr>
          <w:sz w:val="24"/>
        </w:rPr>
        <w:t xml:space="preserve"> правою кнопкою миші </w:t>
      </w:r>
      <w:proofErr w:type="spellStart"/>
      <w:r w:rsidR="00594F9C" w:rsidRPr="00335422">
        <w:rPr>
          <w:b/>
          <w:sz w:val="24"/>
        </w:rPr>
        <w:t>Promotions.SpecialOffers</w:t>
      </w:r>
      <w:proofErr w:type="spellEnd"/>
      <w:r w:rsidR="00594F9C" w:rsidRPr="00335422">
        <w:rPr>
          <w:sz w:val="24"/>
        </w:rPr>
        <w:t xml:space="preserve"> таблиці, а потім виберемо команду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Properties</w:t>
      </w:r>
      <w:r w:rsidR="00594F9C" w:rsidRPr="00335422">
        <w:rPr>
          <w:sz w:val="24"/>
        </w:rPr>
        <w:t>.</w:t>
      </w:r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Table</w:t>
      </w:r>
      <w:proofErr w:type="spellEnd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 xml:space="preserve">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Properties</w:t>
      </w:r>
      <w:proofErr w:type="spellEnd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 xml:space="preserve"> - </w:t>
      </w:r>
      <w:proofErr w:type="spellStart"/>
      <w:r w:rsidR="00594F9C" w:rsidRPr="00335422">
        <w:rPr>
          <w:rFonts w:ascii="Calibri" w:eastAsia="Calibri" w:hAnsi="Calibri" w:cs="Times New Roman"/>
          <w:b/>
          <w:color w:val="000000"/>
          <w:sz w:val="24"/>
        </w:rPr>
        <w:t>SpecialOffers</w:t>
      </w:r>
      <w:proofErr w:type="spellEnd"/>
      <w:r w:rsidR="00594F9C" w:rsidRPr="00335422">
        <w:rPr>
          <w:rFonts w:ascii="Calibri" w:eastAsia="Calibri" w:hAnsi="Calibri" w:cs="Times New Roman"/>
          <w:color w:val="000000"/>
          <w:sz w:val="24"/>
        </w:rPr>
        <w:t xml:space="preserve"> </w:t>
      </w:r>
      <w:r w:rsidR="00594F9C" w:rsidRPr="00335422">
        <w:rPr>
          <w:sz w:val="24"/>
        </w:rPr>
        <w:t xml:space="preserve">діалогове вікно. В області Вибір сторінки зайдемо на  </w:t>
      </w:r>
      <w:proofErr w:type="spellStart"/>
      <w:r w:rsidR="00594F9C" w:rsidRPr="00335422">
        <w:rPr>
          <w:b/>
          <w:sz w:val="24"/>
        </w:rPr>
        <w:t>Storage</w:t>
      </w:r>
      <w:proofErr w:type="spellEnd"/>
      <w:r w:rsidR="00594F9C" w:rsidRPr="00335422">
        <w:rPr>
          <w:sz w:val="24"/>
        </w:rPr>
        <w:t xml:space="preserve">. Переконайтеся, що </w:t>
      </w:r>
      <w:proofErr w:type="spellStart"/>
      <w:r w:rsidR="00594F9C" w:rsidRPr="00335422">
        <w:rPr>
          <w:b/>
          <w:sz w:val="24"/>
        </w:rPr>
        <w:t>Promotions.SpecialOffers</w:t>
      </w:r>
      <w:proofErr w:type="spellEnd"/>
      <w:r w:rsidR="00594F9C" w:rsidRPr="00335422">
        <w:rPr>
          <w:sz w:val="24"/>
        </w:rPr>
        <w:t xml:space="preserve"> таблиці тепер зберігається в файловій групі </w:t>
      </w:r>
      <w:proofErr w:type="spellStart"/>
      <w:r w:rsidR="00594F9C" w:rsidRPr="00335422">
        <w:rPr>
          <w:b/>
          <w:sz w:val="24"/>
        </w:rPr>
        <w:t>CurrentData</w:t>
      </w:r>
      <w:proofErr w:type="spellEnd"/>
      <w:r w:rsidR="00594F9C" w:rsidRPr="00335422">
        <w:rPr>
          <w:sz w:val="24"/>
        </w:rPr>
        <w:t>.</w:t>
      </w:r>
    </w:p>
    <w:p w:rsidR="00594F9C" w:rsidRPr="00335422" w:rsidRDefault="00594F9C" w:rsidP="009060AC">
      <w:pPr>
        <w:ind w:firstLine="708"/>
        <w:contextualSpacing/>
        <w:rPr>
          <w:color w:val="000000"/>
          <w:sz w:val="24"/>
          <w:szCs w:val="24"/>
        </w:rPr>
      </w:pPr>
      <w:r w:rsidRPr="00335422">
        <w:rPr>
          <w:color w:val="000000"/>
          <w:sz w:val="24"/>
          <w:szCs w:val="24"/>
        </w:rPr>
        <w:t xml:space="preserve">Аналогічні дії проведемо з таблицею </w:t>
      </w:r>
      <w:proofErr w:type="spellStart"/>
      <w:r w:rsidRPr="00335422">
        <w:rPr>
          <w:b/>
          <w:sz w:val="24"/>
          <w:szCs w:val="24"/>
        </w:rPr>
        <w:t>PastPromotions.SpecialOffers</w:t>
      </w:r>
      <w:proofErr w:type="spellEnd"/>
      <w:r w:rsidRPr="00335422">
        <w:rPr>
          <w:b/>
          <w:sz w:val="24"/>
          <w:szCs w:val="24"/>
        </w:rPr>
        <w:t xml:space="preserve">, </w:t>
      </w:r>
      <w:r w:rsidRPr="00335422">
        <w:rPr>
          <w:sz w:val="24"/>
          <w:szCs w:val="24"/>
        </w:rPr>
        <w:t xml:space="preserve">та переконаємось що тепер вона зберігається в файловій групі </w:t>
      </w:r>
      <w:proofErr w:type="spellStart"/>
      <w:r w:rsidR="009060AC">
        <w:rPr>
          <w:b/>
          <w:sz w:val="24"/>
          <w:szCs w:val="24"/>
        </w:rPr>
        <w:t>ArchivedData</w:t>
      </w:r>
      <w:proofErr w:type="spellEnd"/>
      <w:r w:rsidRPr="00335422">
        <w:rPr>
          <w:sz w:val="24"/>
          <w:szCs w:val="24"/>
        </w:rPr>
        <w:t>.</w:t>
      </w:r>
    </w:p>
    <w:p w:rsidR="005C5CB3" w:rsidRDefault="005C5CB3" w:rsidP="000E58E6">
      <w:pPr>
        <w:ind w:firstLine="708"/>
        <w:contextualSpacing/>
        <w:jc w:val="center"/>
        <w:rPr>
          <w:noProof/>
          <w:color w:val="000000"/>
          <w:sz w:val="24"/>
          <w:szCs w:val="24"/>
          <w:lang w:eastAsia="uk-UA"/>
        </w:rPr>
      </w:pPr>
    </w:p>
    <w:p w:rsidR="009060AC" w:rsidRDefault="009060AC" w:rsidP="000E58E6">
      <w:pPr>
        <w:ind w:firstLine="708"/>
        <w:contextualSpacing/>
        <w:jc w:val="center"/>
        <w:rPr>
          <w:noProof/>
          <w:color w:val="000000"/>
          <w:sz w:val="24"/>
          <w:szCs w:val="24"/>
          <w:lang w:eastAsia="uk-UA"/>
        </w:rPr>
      </w:pPr>
    </w:p>
    <w:p w:rsidR="009060AC" w:rsidRDefault="009060AC" w:rsidP="000E58E6">
      <w:pPr>
        <w:ind w:firstLine="708"/>
        <w:contextualSpacing/>
        <w:jc w:val="center"/>
        <w:rPr>
          <w:noProof/>
          <w:color w:val="000000"/>
          <w:sz w:val="24"/>
          <w:szCs w:val="24"/>
          <w:lang w:eastAsia="uk-UA"/>
        </w:rPr>
      </w:pPr>
    </w:p>
    <w:p w:rsidR="009060AC" w:rsidRDefault="009060AC" w:rsidP="000E58E6">
      <w:pPr>
        <w:ind w:firstLine="708"/>
        <w:contextualSpacing/>
        <w:jc w:val="center"/>
        <w:rPr>
          <w:noProof/>
          <w:color w:val="000000"/>
          <w:sz w:val="24"/>
          <w:szCs w:val="24"/>
          <w:lang w:eastAsia="uk-UA"/>
        </w:rPr>
      </w:pPr>
    </w:p>
    <w:p w:rsidR="009060AC" w:rsidRPr="00335422" w:rsidRDefault="009060AC" w:rsidP="000E58E6">
      <w:pPr>
        <w:ind w:firstLine="708"/>
        <w:contextualSpacing/>
        <w:jc w:val="center"/>
        <w:rPr>
          <w:color w:val="000000"/>
          <w:sz w:val="24"/>
          <w:szCs w:val="24"/>
        </w:rPr>
      </w:pPr>
    </w:p>
    <w:p w:rsidR="006C29F8" w:rsidRPr="00335422" w:rsidRDefault="006C29F8" w:rsidP="009060AC">
      <w:pPr>
        <w:pStyle w:val="2"/>
        <w:ind w:left="360"/>
        <w:rPr>
          <w:b w:val="0"/>
          <w:bCs/>
        </w:rPr>
      </w:pPr>
      <w:r w:rsidRPr="00335422">
        <w:rPr>
          <w:spacing w:val="-1"/>
        </w:rPr>
        <w:lastRenderedPageBreak/>
        <w:t>Висновок</w:t>
      </w:r>
    </w:p>
    <w:p w:rsidR="006C29F8" w:rsidRPr="00335422" w:rsidRDefault="006C29F8" w:rsidP="006C29F8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cs="Times New Roman"/>
          <w:sz w:val="24"/>
          <w:szCs w:val="24"/>
        </w:rPr>
      </w:pPr>
      <w:r w:rsidRPr="00335422">
        <w:rPr>
          <w:rFonts w:cs="Times New Roman"/>
          <w:sz w:val="24"/>
          <w:szCs w:val="24"/>
        </w:rPr>
        <w:t xml:space="preserve">На даній лабораторній роботі я </w:t>
      </w:r>
      <w:r w:rsidR="006F4C8D">
        <w:rPr>
          <w:rFonts w:cs="Times New Roman"/>
          <w:sz w:val="24"/>
          <w:szCs w:val="24"/>
        </w:rPr>
        <w:t xml:space="preserve">керувати базами даних, а зокрема створювати, видаляти та наповнювати бази даних за допомогою </w:t>
      </w:r>
      <w:proofErr w:type="spellStart"/>
      <w:r w:rsidR="006F4C8D">
        <w:rPr>
          <w:rFonts w:cs="Times New Roman"/>
          <w:sz w:val="24"/>
          <w:szCs w:val="24"/>
        </w:rPr>
        <w:t>скриптів</w:t>
      </w:r>
      <w:proofErr w:type="spellEnd"/>
      <w:r w:rsidR="006F4C8D">
        <w:rPr>
          <w:rFonts w:cs="Times New Roman"/>
          <w:sz w:val="24"/>
          <w:szCs w:val="24"/>
        </w:rPr>
        <w:t xml:space="preserve">, </w:t>
      </w:r>
      <w:proofErr w:type="spellStart"/>
      <w:r w:rsidR="006F4C8D">
        <w:rPr>
          <w:rFonts w:cs="Times New Roman"/>
          <w:sz w:val="24"/>
          <w:szCs w:val="24"/>
        </w:rPr>
        <w:t>управаляти</w:t>
      </w:r>
      <w:proofErr w:type="spellEnd"/>
      <w:r w:rsidR="006F4C8D">
        <w:rPr>
          <w:rFonts w:cs="Times New Roman"/>
          <w:sz w:val="24"/>
          <w:szCs w:val="24"/>
        </w:rPr>
        <w:t xml:space="preserve"> БД використовуючи файлові групи та політики</w:t>
      </w:r>
      <w:r w:rsidRPr="00335422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9828B6" w:rsidRPr="00335422" w:rsidRDefault="009828B6" w:rsidP="003437FD"/>
    <w:sectPr w:rsidR="009828B6" w:rsidRPr="00335422" w:rsidSect="00B41237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C07" w:rsidRDefault="00246C07" w:rsidP="00B41237">
      <w:pPr>
        <w:spacing w:after="0" w:line="240" w:lineRule="auto"/>
      </w:pPr>
      <w:r>
        <w:separator/>
      </w:r>
    </w:p>
  </w:endnote>
  <w:endnote w:type="continuationSeparator" w:id="0">
    <w:p w:rsidR="00246C07" w:rsidRDefault="00246C07" w:rsidP="00B41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258295"/>
      <w:docPartObj>
        <w:docPartGallery w:val="Page Numbers (Bottom of Page)"/>
        <w:docPartUnique/>
      </w:docPartObj>
    </w:sdtPr>
    <w:sdtEndPr/>
    <w:sdtContent>
      <w:p w:rsidR="00D675C8" w:rsidRDefault="00246C07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60A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75C8" w:rsidRDefault="00D675C8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C07" w:rsidRDefault="00246C07" w:rsidP="00B41237">
      <w:pPr>
        <w:spacing w:after="0" w:line="240" w:lineRule="auto"/>
      </w:pPr>
      <w:r>
        <w:separator/>
      </w:r>
    </w:p>
  </w:footnote>
  <w:footnote w:type="continuationSeparator" w:id="0">
    <w:p w:rsidR="00246C07" w:rsidRDefault="00246C07" w:rsidP="00B412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666563"/>
    <w:multiLevelType w:val="hybridMultilevel"/>
    <w:tmpl w:val="8702BC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0764D"/>
    <w:multiLevelType w:val="hybridMultilevel"/>
    <w:tmpl w:val="9752CC98"/>
    <w:lvl w:ilvl="0" w:tplc="0F0816FE">
      <w:start w:val="1"/>
      <w:numFmt w:val="decimal"/>
      <w:lvlText w:val="%1."/>
      <w:lvlJc w:val="left"/>
      <w:pPr>
        <w:ind w:left="399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713" w:hanging="360"/>
      </w:pPr>
    </w:lvl>
    <w:lvl w:ilvl="2" w:tplc="0422001B" w:tentative="1">
      <w:start w:val="1"/>
      <w:numFmt w:val="lowerRoman"/>
      <w:lvlText w:val="%3."/>
      <w:lvlJc w:val="right"/>
      <w:pPr>
        <w:ind w:left="5433" w:hanging="180"/>
      </w:pPr>
    </w:lvl>
    <w:lvl w:ilvl="3" w:tplc="0422000F" w:tentative="1">
      <w:start w:val="1"/>
      <w:numFmt w:val="decimal"/>
      <w:lvlText w:val="%4."/>
      <w:lvlJc w:val="left"/>
      <w:pPr>
        <w:ind w:left="6153" w:hanging="360"/>
      </w:pPr>
    </w:lvl>
    <w:lvl w:ilvl="4" w:tplc="04220019" w:tentative="1">
      <w:start w:val="1"/>
      <w:numFmt w:val="lowerLetter"/>
      <w:lvlText w:val="%5."/>
      <w:lvlJc w:val="left"/>
      <w:pPr>
        <w:ind w:left="6873" w:hanging="360"/>
      </w:pPr>
    </w:lvl>
    <w:lvl w:ilvl="5" w:tplc="0422001B" w:tentative="1">
      <w:start w:val="1"/>
      <w:numFmt w:val="lowerRoman"/>
      <w:lvlText w:val="%6."/>
      <w:lvlJc w:val="right"/>
      <w:pPr>
        <w:ind w:left="7593" w:hanging="180"/>
      </w:pPr>
    </w:lvl>
    <w:lvl w:ilvl="6" w:tplc="0422000F" w:tentative="1">
      <w:start w:val="1"/>
      <w:numFmt w:val="decimal"/>
      <w:lvlText w:val="%7."/>
      <w:lvlJc w:val="left"/>
      <w:pPr>
        <w:ind w:left="8313" w:hanging="360"/>
      </w:pPr>
    </w:lvl>
    <w:lvl w:ilvl="7" w:tplc="04220019" w:tentative="1">
      <w:start w:val="1"/>
      <w:numFmt w:val="lowerLetter"/>
      <w:lvlText w:val="%8."/>
      <w:lvlJc w:val="left"/>
      <w:pPr>
        <w:ind w:left="9033" w:hanging="360"/>
      </w:pPr>
    </w:lvl>
    <w:lvl w:ilvl="8" w:tplc="0422001B" w:tentative="1">
      <w:start w:val="1"/>
      <w:numFmt w:val="lowerRoman"/>
      <w:lvlText w:val="%9."/>
      <w:lvlJc w:val="right"/>
      <w:pPr>
        <w:ind w:left="9753" w:hanging="180"/>
      </w:pPr>
    </w:lvl>
  </w:abstractNum>
  <w:abstractNum w:abstractNumId="3">
    <w:nsid w:val="0C752689"/>
    <w:multiLevelType w:val="hybridMultilevel"/>
    <w:tmpl w:val="B518DC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C3576"/>
    <w:multiLevelType w:val="hybridMultilevel"/>
    <w:tmpl w:val="6C7C62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F541A8"/>
    <w:multiLevelType w:val="hybridMultilevel"/>
    <w:tmpl w:val="ECF2C92C"/>
    <w:lvl w:ilvl="0" w:tplc="0419000F">
      <w:start w:val="1"/>
      <w:numFmt w:val="decimal"/>
      <w:lvlText w:val="%1."/>
      <w:lvlJc w:val="left"/>
      <w:pPr>
        <w:ind w:left="228" w:hanging="360"/>
      </w:pPr>
      <w:rPr>
        <w:rFonts w:cs="Times New Roman"/>
      </w:rPr>
    </w:lvl>
    <w:lvl w:ilvl="1" w:tplc="59906B60">
      <w:start w:val="1"/>
      <w:numFmt w:val="upperLetter"/>
      <w:lvlText w:val="%2."/>
      <w:lvlJc w:val="left"/>
      <w:pPr>
        <w:ind w:left="1503" w:hanging="91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5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  <w:rPr>
        <w:rFonts w:cs="Times New Roman"/>
      </w:rPr>
    </w:lvl>
  </w:abstractNum>
  <w:abstractNum w:abstractNumId="6">
    <w:nsid w:val="1C0D5197"/>
    <w:multiLevelType w:val="hybridMultilevel"/>
    <w:tmpl w:val="B6C6824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AB3B9F"/>
    <w:multiLevelType w:val="hybridMultilevel"/>
    <w:tmpl w:val="02F25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25A14"/>
    <w:multiLevelType w:val="hybridMultilevel"/>
    <w:tmpl w:val="D75A2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C5B72"/>
    <w:multiLevelType w:val="hybridMultilevel"/>
    <w:tmpl w:val="F3EC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1316B"/>
    <w:multiLevelType w:val="hybridMultilevel"/>
    <w:tmpl w:val="2488E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B2664"/>
    <w:multiLevelType w:val="hybridMultilevel"/>
    <w:tmpl w:val="ED54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81435"/>
    <w:multiLevelType w:val="hybridMultilevel"/>
    <w:tmpl w:val="D9FE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A504A"/>
    <w:multiLevelType w:val="hybridMultilevel"/>
    <w:tmpl w:val="B59E1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287861"/>
    <w:multiLevelType w:val="hybridMultilevel"/>
    <w:tmpl w:val="C87E27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2650D4"/>
    <w:multiLevelType w:val="hybridMultilevel"/>
    <w:tmpl w:val="579C5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4F5DDA"/>
    <w:multiLevelType w:val="hybridMultilevel"/>
    <w:tmpl w:val="A4DC1C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25"/>
    <w:multiLevelType w:val="hybridMultilevel"/>
    <w:tmpl w:val="448E7114"/>
    <w:lvl w:ilvl="0" w:tplc="0419000F">
      <w:start w:val="1"/>
      <w:numFmt w:val="decimal"/>
      <w:lvlText w:val="%1."/>
      <w:lvlJc w:val="left"/>
      <w:pPr>
        <w:ind w:left="3621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78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94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  <w:rPr>
        <w:rFonts w:cs="Times New Roman"/>
      </w:rPr>
    </w:lvl>
  </w:abstractNum>
  <w:abstractNum w:abstractNumId="19">
    <w:nsid w:val="511F6085"/>
    <w:multiLevelType w:val="hybridMultilevel"/>
    <w:tmpl w:val="8968EC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7D299B"/>
    <w:multiLevelType w:val="hybridMultilevel"/>
    <w:tmpl w:val="EB8AD0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88138D"/>
    <w:multiLevelType w:val="hybridMultilevel"/>
    <w:tmpl w:val="8D58EB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C7747"/>
    <w:multiLevelType w:val="hybridMultilevel"/>
    <w:tmpl w:val="A052F7B2"/>
    <w:lvl w:ilvl="0" w:tplc="F43A1C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F494EA1"/>
    <w:multiLevelType w:val="hybridMultilevel"/>
    <w:tmpl w:val="5694E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20CE6"/>
    <w:multiLevelType w:val="hybridMultilevel"/>
    <w:tmpl w:val="1B665B8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3361CE6"/>
    <w:multiLevelType w:val="hybridMultilevel"/>
    <w:tmpl w:val="90185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633DF"/>
    <w:multiLevelType w:val="hybridMultilevel"/>
    <w:tmpl w:val="47BC8E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7F303FB"/>
    <w:multiLevelType w:val="hybridMultilevel"/>
    <w:tmpl w:val="879046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11538A"/>
    <w:multiLevelType w:val="hybridMultilevel"/>
    <w:tmpl w:val="DD98C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2"/>
  </w:num>
  <w:num w:numId="4">
    <w:abstractNumId w:val="9"/>
  </w:num>
  <w:num w:numId="5">
    <w:abstractNumId w:val="26"/>
  </w:num>
  <w:num w:numId="6">
    <w:abstractNumId w:val="15"/>
  </w:num>
  <w:num w:numId="7">
    <w:abstractNumId w:val="10"/>
  </w:num>
  <w:num w:numId="8">
    <w:abstractNumId w:val="13"/>
  </w:num>
  <w:num w:numId="9">
    <w:abstractNumId w:val="8"/>
  </w:num>
  <w:num w:numId="10">
    <w:abstractNumId w:val="25"/>
  </w:num>
  <w:num w:numId="11">
    <w:abstractNumId w:val="7"/>
  </w:num>
  <w:num w:numId="12">
    <w:abstractNumId w:val="23"/>
  </w:num>
  <w:num w:numId="13">
    <w:abstractNumId w:val="11"/>
  </w:num>
  <w:num w:numId="14">
    <w:abstractNumId w:val="5"/>
  </w:num>
  <w:num w:numId="15">
    <w:abstractNumId w:val="18"/>
  </w:num>
  <w:num w:numId="16">
    <w:abstractNumId w:val="24"/>
  </w:num>
  <w:num w:numId="17">
    <w:abstractNumId w:val="16"/>
  </w:num>
  <w:num w:numId="18">
    <w:abstractNumId w:val="19"/>
  </w:num>
  <w:num w:numId="19">
    <w:abstractNumId w:val="6"/>
  </w:num>
  <w:num w:numId="20">
    <w:abstractNumId w:val="20"/>
  </w:num>
  <w:num w:numId="21">
    <w:abstractNumId w:val="2"/>
  </w:num>
  <w:num w:numId="22">
    <w:abstractNumId w:val="28"/>
  </w:num>
  <w:num w:numId="23">
    <w:abstractNumId w:val="17"/>
  </w:num>
  <w:num w:numId="24">
    <w:abstractNumId w:val="1"/>
  </w:num>
  <w:num w:numId="25">
    <w:abstractNumId w:val="27"/>
  </w:num>
  <w:num w:numId="26">
    <w:abstractNumId w:val="3"/>
  </w:num>
  <w:num w:numId="27">
    <w:abstractNumId w:val="14"/>
  </w:num>
  <w:num w:numId="28">
    <w:abstractNumId w:val="2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37FD"/>
    <w:rsid w:val="00002AC4"/>
    <w:rsid w:val="00015553"/>
    <w:rsid w:val="00064935"/>
    <w:rsid w:val="00077A33"/>
    <w:rsid w:val="000945CA"/>
    <w:rsid w:val="000A4254"/>
    <w:rsid w:val="000A5179"/>
    <w:rsid w:val="000A59CE"/>
    <w:rsid w:val="000D7FF7"/>
    <w:rsid w:val="000E58E6"/>
    <w:rsid w:val="000F3A2D"/>
    <w:rsid w:val="00154382"/>
    <w:rsid w:val="00160D24"/>
    <w:rsid w:val="001A0955"/>
    <w:rsid w:val="001F3568"/>
    <w:rsid w:val="00203DE4"/>
    <w:rsid w:val="002105AA"/>
    <w:rsid w:val="002330AD"/>
    <w:rsid w:val="0023445C"/>
    <w:rsid w:val="00242BB4"/>
    <w:rsid w:val="00246C07"/>
    <w:rsid w:val="002538FD"/>
    <w:rsid w:val="0026711E"/>
    <w:rsid w:val="00276875"/>
    <w:rsid w:val="00281369"/>
    <w:rsid w:val="002B16ED"/>
    <w:rsid w:val="003236C6"/>
    <w:rsid w:val="00335422"/>
    <w:rsid w:val="003437FD"/>
    <w:rsid w:val="0039148C"/>
    <w:rsid w:val="003A73E7"/>
    <w:rsid w:val="003D35A7"/>
    <w:rsid w:val="00425111"/>
    <w:rsid w:val="0042688C"/>
    <w:rsid w:val="004319C6"/>
    <w:rsid w:val="004642A0"/>
    <w:rsid w:val="00473DCB"/>
    <w:rsid w:val="00474263"/>
    <w:rsid w:val="004C62F1"/>
    <w:rsid w:val="004D04D3"/>
    <w:rsid w:val="004D7A7E"/>
    <w:rsid w:val="004F0A4B"/>
    <w:rsid w:val="004F75D6"/>
    <w:rsid w:val="005417DC"/>
    <w:rsid w:val="0057378E"/>
    <w:rsid w:val="005812D1"/>
    <w:rsid w:val="00594F9C"/>
    <w:rsid w:val="005C5CB3"/>
    <w:rsid w:val="005C7C15"/>
    <w:rsid w:val="006668AC"/>
    <w:rsid w:val="00672C1E"/>
    <w:rsid w:val="00681550"/>
    <w:rsid w:val="00694167"/>
    <w:rsid w:val="006C29F8"/>
    <w:rsid w:val="006D3760"/>
    <w:rsid w:val="006F4C8D"/>
    <w:rsid w:val="00713938"/>
    <w:rsid w:val="007F3436"/>
    <w:rsid w:val="00813853"/>
    <w:rsid w:val="00864BAC"/>
    <w:rsid w:val="008764C1"/>
    <w:rsid w:val="008872C3"/>
    <w:rsid w:val="00894AA8"/>
    <w:rsid w:val="008A2B16"/>
    <w:rsid w:val="008B7163"/>
    <w:rsid w:val="00901138"/>
    <w:rsid w:val="009060AC"/>
    <w:rsid w:val="009401DE"/>
    <w:rsid w:val="00971A51"/>
    <w:rsid w:val="009828B6"/>
    <w:rsid w:val="00986C46"/>
    <w:rsid w:val="009900DB"/>
    <w:rsid w:val="009C57AA"/>
    <w:rsid w:val="009C6EEA"/>
    <w:rsid w:val="009E5596"/>
    <w:rsid w:val="00A07C2E"/>
    <w:rsid w:val="00A11B54"/>
    <w:rsid w:val="00A15F1E"/>
    <w:rsid w:val="00A17D27"/>
    <w:rsid w:val="00A82C63"/>
    <w:rsid w:val="00AC418A"/>
    <w:rsid w:val="00AE7789"/>
    <w:rsid w:val="00AF5BF6"/>
    <w:rsid w:val="00B41237"/>
    <w:rsid w:val="00B420BB"/>
    <w:rsid w:val="00B76342"/>
    <w:rsid w:val="00B90696"/>
    <w:rsid w:val="00B93D2C"/>
    <w:rsid w:val="00BA045E"/>
    <w:rsid w:val="00BB3AF1"/>
    <w:rsid w:val="00BF3319"/>
    <w:rsid w:val="00C02E10"/>
    <w:rsid w:val="00C5275F"/>
    <w:rsid w:val="00CA0B7C"/>
    <w:rsid w:val="00CA5CC4"/>
    <w:rsid w:val="00CB3D61"/>
    <w:rsid w:val="00CB438C"/>
    <w:rsid w:val="00CC2A01"/>
    <w:rsid w:val="00CE2703"/>
    <w:rsid w:val="00D03792"/>
    <w:rsid w:val="00D251B2"/>
    <w:rsid w:val="00D633C4"/>
    <w:rsid w:val="00D675C8"/>
    <w:rsid w:val="00D80696"/>
    <w:rsid w:val="00DA6C4A"/>
    <w:rsid w:val="00DF15CF"/>
    <w:rsid w:val="00DF4D4C"/>
    <w:rsid w:val="00E045AE"/>
    <w:rsid w:val="00E06676"/>
    <w:rsid w:val="00E731AC"/>
    <w:rsid w:val="00E76104"/>
    <w:rsid w:val="00EA44F2"/>
    <w:rsid w:val="00EB3755"/>
    <w:rsid w:val="00EB707D"/>
    <w:rsid w:val="00EC7A96"/>
    <w:rsid w:val="00ED1D21"/>
    <w:rsid w:val="00ED6D12"/>
    <w:rsid w:val="00EE5E05"/>
    <w:rsid w:val="00F01A64"/>
    <w:rsid w:val="00F17C3B"/>
    <w:rsid w:val="00F5731E"/>
    <w:rsid w:val="00FA30F0"/>
    <w:rsid w:val="00F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E731AC"/>
  </w:style>
  <w:style w:type="paragraph" w:styleId="1">
    <w:name w:val="heading 1"/>
    <w:basedOn w:val="a"/>
    <w:next w:val="a"/>
    <w:link w:val="10"/>
    <w:uiPriority w:val="9"/>
    <w:qFormat/>
    <w:rsid w:val="002538FD"/>
    <w:pPr>
      <w:keepNext/>
      <w:spacing w:after="0" w:line="240" w:lineRule="auto"/>
      <w:outlineLvl w:val="0"/>
    </w:pPr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paragraph" w:styleId="2">
    <w:name w:val="heading 2"/>
    <w:basedOn w:val="a"/>
    <w:next w:val="a"/>
    <w:link w:val="20"/>
    <w:uiPriority w:val="1"/>
    <w:qFormat/>
    <w:rsid w:val="002538FD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3">
    <w:name w:val="heading 3"/>
    <w:basedOn w:val="a"/>
    <w:next w:val="a"/>
    <w:link w:val="30"/>
    <w:uiPriority w:val="99"/>
    <w:qFormat/>
    <w:rsid w:val="003D35A7"/>
    <w:pPr>
      <w:keepNext/>
      <w:keepLines/>
      <w:spacing w:before="200" w:after="0" w:line="240" w:lineRule="auto"/>
      <w:ind w:firstLine="567"/>
      <w:jc w:val="both"/>
      <w:outlineLvl w:val="2"/>
    </w:pPr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4">
    <w:name w:val="heading 4"/>
    <w:basedOn w:val="a"/>
    <w:link w:val="40"/>
    <w:uiPriority w:val="9"/>
    <w:qFormat/>
    <w:rsid w:val="0032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FD59D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437F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538FD"/>
    <w:rPr>
      <w:rFonts w:ascii="Arial" w:eastAsia="Times New Roman" w:hAnsi="Arial" w:cs="Times New Roman"/>
      <w:b/>
      <w:i/>
      <w:sz w:val="20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uiPriority w:val="1"/>
    <w:rsid w:val="002538FD"/>
    <w:rPr>
      <w:rFonts w:ascii="Arial" w:eastAsia="Times New Roman" w:hAnsi="Arial" w:cs="Times New Roman"/>
      <w:b/>
      <w:i/>
      <w:sz w:val="28"/>
      <w:szCs w:val="20"/>
      <w:lang w:eastAsia="uk-UA"/>
    </w:rPr>
  </w:style>
  <w:style w:type="paragraph" w:styleId="a5">
    <w:name w:val="Body Text"/>
    <w:aliases w:val="Основной текст1,Основной текст Знак Знак1"/>
    <w:basedOn w:val="a"/>
    <w:link w:val="a6"/>
    <w:uiPriority w:val="1"/>
    <w:qFormat/>
    <w:rsid w:val="002538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6">
    <w:name w:val="Основной текст Знак"/>
    <w:aliases w:val="Основной текст1 Знак,Основной текст Знак Знак1 Знак"/>
    <w:basedOn w:val="a0"/>
    <w:link w:val="a5"/>
    <w:uiPriority w:val="1"/>
    <w:rsid w:val="002538FD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paragraph" w:customStyle="1" w:styleId="a7">
    <w:name w:val="Готовый"/>
    <w:basedOn w:val="a"/>
    <w:rsid w:val="002538F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538F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3236C6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3236C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23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236C6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mment">
    <w:name w:val="comment"/>
    <w:basedOn w:val="a0"/>
    <w:rsid w:val="003236C6"/>
  </w:style>
  <w:style w:type="paragraph" w:styleId="a9">
    <w:name w:val="Balloon Text"/>
    <w:basedOn w:val="a"/>
    <w:link w:val="aa"/>
    <w:uiPriority w:val="99"/>
    <w:semiHidden/>
    <w:unhideWhenUsed/>
    <w:rsid w:val="0046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642A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41237"/>
  </w:style>
  <w:style w:type="paragraph" w:styleId="ad">
    <w:name w:val="footer"/>
    <w:basedOn w:val="a"/>
    <w:link w:val="ae"/>
    <w:uiPriority w:val="99"/>
    <w:unhideWhenUsed/>
    <w:rsid w:val="00B412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41237"/>
  </w:style>
  <w:style w:type="character" w:customStyle="1" w:styleId="30">
    <w:name w:val="Заголовок 3 Знак"/>
    <w:basedOn w:val="a0"/>
    <w:link w:val="3"/>
    <w:uiPriority w:val="99"/>
    <w:rsid w:val="003D35A7"/>
    <w:rPr>
      <w:rFonts w:ascii="Cambria" w:eastAsia="Calibri" w:hAnsi="Cambria" w:cs="Times New Roman"/>
      <w:b/>
      <w:bCs/>
      <w:color w:val="4F81BD"/>
      <w:sz w:val="24"/>
      <w:lang w:val="ru-RU"/>
    </w:rPr>
  </w:style>
  <w:style w:type="paragraph" w:styleId="af">
    <w:name w:val="Title"/>
    <w:basedOn w:val="a"/>
    <w:next w:val="a"/>
    <w:link w:val="af0"/>
    <w:uiPriority w:val="99"/>
    <w:qFormat/>
    <w:rsid w:val="003D35A7"/>
    <w:pPr>
      <w:pBdr>
        <w:bottom w:val="single" w:sz="8" w:space="4" w:color="4F81BD"/>
      </w:pBdr>
      <w:spacing w:after="300" w:line="240" w:lineRule="auto"/>
      <w:ind w:firstLine="567"/>
      <w:contextualSpacing/>
      <w:jc w:val="both"/>
    </w:pPr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character" w:customStyle="1" w:styleId="af0">
    <w:name w:val="Название Знак"/>
    <w:basedOn w:val="a0"/>
    <w:link w:val="af"/>
    <w:uiPriority w:val="99"/>
    <w:rsid w:val="003D35A7"/>
    <w:rPr>
      <w:rFonts w:ascii="Times New Roman" w:eastAsia="Calibri" w:hAnsi="Times New Roman" w:cs="Times New Roman"/>
      <w:spacing w:val="5"/>
      <w:kern w:val="28"/>
      <w:sz w:val="52"/>
      <w:szCs w:val="52"/>
      <w:lang w:val="ru-RU"/>
    </w:rPr>
  </w:style>
  <w:style w:type="paragraph" w:customStyle="1" w:styleId="Code">
    <w:name w:val="Code"/>
    <w:basedOn w:val="a"/>
    <w:uiPriority w:val="99"/>
    <w:rsid w:val="003D35A7"/>
    <w:pPr>
      <w:pBdr>
        <w:top w:val="dashed" w:sz="4" w:space="4" w:color="auto"/>
        <w:left w:val="dashed" w:sz="4" w:space="4" w:color="auto"/>
        <w:bottom w:val="dashed" w:sz="4" w:space="4" w:color="auto"/>
        <w:right w:val="dashed" w:sz="4" w:space="4" w:color="auto"/>
      </w:pBdr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</w:rPr>
  </w:style>
  <w:style w:type="paragraph" w:styleId="af1">
    <w:name w:val="TOC Heading"/>
    <w:basedOn w:val="1"/>
    <w:next w:val="a"/>
    <w:uiPriority w:val="99"/>
    <w:qFormat/>
    <w:rsid w:val="003D35A7"/>
    <w:pPr>
      <w:keepLines/>
      <w:spacing w:before="480" w:line="276" w:lineRule="auto"/>
      <w:outlineLvl w:val="9"/>
    </w:pPr>
    <w:rPr>
      <w:rFonts w:ascii="Cambria" w:eastAsia="Calibri" w:hAnsi="Cambria"/>
      <w:bCs/>
      <w:i w:val="0"/>
      <w:color w:val="365F91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99"/>
    <w:rsid w:val="003D35A7"/>
    <w:pPr>
      <w:spacing w:after="100" w:line="240" w:lineRule="auto"/>
      <w:ind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21">
    <w:name w:val="toc 2"/>
    <w:basedOn w:val="a"/>
    <w:next w:val="a"/>
    <w:autoRedefine/>
    <w:uiPriority w:val="99"/>
    <w:rsid w:val="003D35A7"/>
    <w:pPr>
      <w:spacing w:after="100" w:line="240" w:lineRule="auto"/>
      <w:ind w:left="240" w:firstLine="567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styleId="af2">
    <w:name w:val="Hyperlink"/>
    <w:basedOn w:val="a0"/>
    <w:uiPriority w:val="99"/>
    <w:rsid w:val="003D35A7"/>
    <w:rPr>
      <w:color w:val="0000FF"/>
      <w:u w:val="single"/>
    </w:rPr>
  </w:style>
  <w:style w:type="table" w:styleId="af3">
    <w:name w:val="Table Grid"/>
    <w:basedOn w:val="a1"/>
    <w:uiPriority w:val="99"/>
    <w:rsid w:val="003D35A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Заголовок 5 Знак"/>
    <w:basedOn w:val="a0"/>
    <w:link w:val="5"/>
    <w:uiPriority w:val="9"/>
    <w:rsid w:val="00FD59D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customStyle="1" w:styleId="hps">
    <w:name w:val="hps"/>
    <w:basedOn w:val="a0"/>
    <w:rsid w:val="0039148C"/>
  </w:style>
  <w:style w:type="character" w:customStyle="1" w:styleId="atn">
    <w:name w:val="atn"/>
    <w:basedOn w:val="a0"/>
    <w:rsid w:val="00CA5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6248-D973-4A5D-8CA3-C0E750095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</Pages>
  <Words>2803</Words>
  <Characters>1599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ryatsyshyn</dc:creator>
  <cp:lastModifiedBy>Taras</cp:lastModifiedBy>
  <cp:revision>50</cp:revision>
  <dcterms:created xsi:type="dcterms:W3CDTF">2015-04-23T12:59:00Z</dcterms:created>
  <dcterms:modified xsi:type="dcterms:W3CDTF">2015-05-02T20:10:00Z</dcterms:modified>
</cp:coreProperties>
</file>