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0" w:rsidRPr="0033542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335422">
        <w:rPr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4642A0" w:rsidRPr="00335422" w:rsidRDefault="009C5CFB" w:rsidP="004642A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9" o:spid="_x0000_s1026" type="#_x0000_t202" style="position:absolute;left:0;text-align:left;margin-left:440pt;margin-top:-52.05pt;width:50.95pt;height:3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<v:textbox>
              <w:txbxContent>
                <w:p w:rsidR="005B23A5" w:rsidRDefault="005B23A5" w:rsidP="004642A0"/>
              </w:txbxContent>
            </v:textbox>
          </v:shape>
        </w:pict>
      </w:r>
      <w:r w:rsidR="004642A0" w:rsidRPr="00335422">
        <w:rPr>
          <w:sz w:val="28"/>
          <w:szCs w:val="28"/>
        </w:rPr>
        <w:t xml:space="preserve">НАЦІОНАЛЬНИЙ УНІВЕРСИТЕТ "ЛЬВІВСЬКА ПОЛІЕХНІКА" </w:t>
      </w:r>
    </w:p>
    <w:p w:rsidR="004642A0" w:rsidRPr="0033542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335422">
        <w:rPr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jc w:val="center"/>
        <w:rPr>
          <w:sz w:val="28"/>
          <w:szCs w:val="28"/>
        </w:rPr>
      </w:pPr>
      <w:r w:rsidRPr="00335422">
        <w:rPr>
          <w:noProof/>
          <w:sz w:val="28"/>
          <w:szCs w:val="28"/>
          <w:lang w:eastAsia="uk-UA"/>
        </w:rPr>
        <w:drawing>
          <wp:inline distT="0" distB="0" distL="0" distR="0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Cs w:val="28"/>
        </w:rPr>
      </w:pPr>
    </w:p>
    <w:p w:rsidR="004642A0" w:rsidRPr="00F2281A" w:rsidRDefault="00F2281A" w:rsidP="004642A0">
      <w:pPr>
        <w:spacing w:line="360" w:lineRule="auto"/>
        <w:contextualSpacing/>
        <w:jc w:val="center"/>
        <w:rPr>
          <w:b/>
          <w:sz w:val="40"/>
          <w:szCs w:val="48"/>
          <w:lang w:val="en-US"/>
        </w:rPr>
      </w:pPr>
      <w:r>
        <w:rPr>
          <w:b/>
          <w:sz w:val="40"/>
          <w:szCs w:val="48"/>
        </w:rPr>
        <w:t>Лабораторна робота №3</w:t>
      </w:r>
    </w:p>
    <w:p w:rsidR="004642A0" w:rsidRPr="00335422" w:rsidRDefault="004642A0" w:rsidP="004642A0">
      <w:pPr>
        <w:spacing w:line="360" w:lineRule="auto"/>
        <w:contextualSpacing/>
        <w:jc w:val="center"/>
        <w:rPr>
          <w:b/>
          <w:i/>
          <w:sz w:val="28"/>
          <w:szCs w:val="24"/>
        </w:rPr>
      </w:pPr>
      <w:r w:rsidRPr="00335422">
        <w:rPr>
          <w:b/>
          <w:i/>
          <w:sz w:val="28"/>
          <w:szCs w:val="24"/>
        </w:rPr>
        <w:t>з дисципліни «</w:t>
      </w:r>
      <w:r w:rsidR="004D7A7E" w:rsidRPr="00335422">
        <w:rPr>
          <w:rFonts w:eastAsia="Times New Roman" w:cs="Times New Roman"/>
          <w:b/>
          <w:bCs/>
          <w:sz w:val="28"/>
          <w:szCs w:val="28"/>
        </w:rPr>
        <w:t>Адміністрування баз даних</w:t>
      </w:r>
      <w:r w:rsidRPr="00335422">
        <w:rPr>
          <w:b/>
          <w:i/>
          <w:sz w:val="28"/>
          <w:szCs w:val="24"/>
        </w:rPr>
        <w:t>»</w:t>
      </w:r>
    </w:p>
    <w:p w:rsidR="004642A0" w:rsidRPr="00335422" w:rsidRDefault="004642A0" w:rsidP="004642A0">
      <w:pPr>
        <w:spacing w:line="360" w:lineRule="auto"/>
        <w:contextualSpacing/>
        <w:jc w:val="center"/>
        <w:rPr>
          <w:b/>
          <w:sz w:val="28"/>
          <w:szCs w:val="24"/>
        </w:rPr>
      </w:pPr>
      <w:r w:rsidRPr="00335422">
        <w:rPr>
          <w:b/>
          <w:i/>
          <w:sz w:val="28"/>
          <w:szCs w:val="24"/>
        </w:rPr>
        <w:t>на тему:</w:t>
      </w:r>
    </w:p>
    <w:p w:rsidR="004642A0" w:rsidRPr="00F2281A" w:rsidRDefault="004642A0" w:rsidP="00242BB4">
      <w:pPr>
        <w:pStyle w:val="1"/>
        <w:jc w:val="center"/>
        <w:rPr>
          <w:rFonts w:asciiTheme="minorHAnsi" w:hAnsiTheme="minorHAnsi"/>
          <w:bCs/>
          <w:i w:val="0"/>
          <w:kern w:val="36"/>
          <w:sz w:val="28"/>
          <w:szCs w:val="28"/>
          <w:lang w:val="en-US"/>
        </w:rPr>
      </w:pPr>
      <w:r w:rsidRPr="00335422">
        <w:rPr>
          <w:rFonts w:asciiTheme="minorHAnsi" w:hAnsiTheme="minorHAnsi"/>
          <w:i w:val="0"/>
          <w:sz w:val="28"/>
          <w:szCs w:val="28"/>
          <w:lang w:val="uk-UA"/>
        </w:rPr>
        <w:t>«</w:t>
      </w:r>
      <w:r w:rsidR="00F2281A" w:rsidRPr="00F2281A">
        <w:rPr>
          <w:rFonts w:asciiTheme="minorHAnsi" w:hAnsiTheme="minorHAnsi"/>
          <w:bCs/>
          <w:i w:val="0"/>
          <w:sz w:val="28"/>
          <w:szCs w:val="28"/>
          <w:lang w:val="uk-UA"/>
        </w:rPr>
        <w:t>Автоматизація завдань адміністрування</w:t>
      </w:r>
      <w:r w:rsidRPr="00335422">
        <w:rPr>
          <w:rFonts w:asciiTheme="minorHAnsi" w:hAnsiTheme="minorHAnsi"/>
          <w:i w:val="0"/>
          <w:sz w:val="28"/>
          <w:szCs w:val="28"/>
          <w:lang w:val="uk-UA"/>
        </w:rPr>
        <w:t>»</w:t>
      </w: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D7A7E" w:rsidP="004642A0">
      <w:pPr>
        <w:contextualSpacing/>
        <w:rPr>
          <w:sz w:val="28"/>
          <w:szCs w:val="28"/>
        </w:rPr>
      </w:pPr>
      <w:r w:rsidRPr="00335422">
        <w:rPr>
          <w:sz w:val="28"/>
          <w:szCs w:val="28"/>
        </w:rPr>
        <w:tab/>
      </w:r>
      <w:r w:rsidRPr="00335422">
        <w:rPr>
          <w:sz w:val="28"/>
          <w:szCs w:val="28"/>
        </w:rPr>
        <w:tab/>
      </w:r>
      <w:r w:rsidRPr="00335422">
        <w:rPr>
          <w:sz w:val="28"/>
          <w:szCs w:val="28"/>
        </w:rPr>
        <w:tab/>
      </w:r>
      <w:r w:rsidRPr="00335422">
        <w:rPr>
          <w:sz w:val="28"/>
          <w:szCs w:val="28"/>
        </w:rPr>
        <w:tab/>
      </w:r>
    </w:p>
    <w:p w:rsidR="004D7A7E" w:rsidRPr="00335422" w:rsidRDefault="004D7A7E" w:rsidP="004642A0">
      <w:pPr>
        <w:contextualSpacing/>
        <w:rPr>
          <w:sz w:val="28"/>
          <w:szCs w:val="28"/>
        </w:rPr>
      </w:pPr>
    </w:p>
    <w:p w:rsidR="004D7A7E" w:rsidRPr="00335422" w:rsidRDefault="004D7A7E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  <w:u w:val="single"/>
        </w:rPr>
        <w:t xml:space="preserve">Виконав: </w:t>
      </w:r>
      <w:r w:rsidRPr="00335422">
        <w:rPr>
          <w:sz w:val="24"/>
          <w:szCs w:val="24"/>
        </w:rPr>
        <w:t>студент ІПДО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 xml:space="preserve">спеціальності 7.05010301 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>«Програмне забезпечення систем»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>групи ПЗС-21</w:t>
      </w:r>
    </w:p>
    <w:p w:rsidR="004642A0" w:rsidRPr="00335422" w:rsidRDefault="009660BC" w:rsidP="004642A0">
      <w:pPr>
        <w:tabs>
          <w:tab w:val="left" w:pos="5387"/>
        </w:tabs>
        <w:ind w:left="5812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Гринчук</w:t>
      </w:r>
      <w:proofErr w:type="spellEnd"/>
      <w:r>
        <w:rPr>
          <w:sz w:val="24"/>
          <w:szCs w:val="24"/>
        </w:rPr>
        <w:t xml:space="preserve"> Т.А</w:t>
      </w:r>
      <w:r w:rsidR="004642A0" w:rsidRPr="00335422">
        <w:rPr>
          <w:sz w:val="24"/>
          <w:szCs w:val="24"/>
        </w:rPr>
        <w:t>.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  <w:u w:val="single"/>
        </w:rPr>
      </w:pPr>
      <w:r w:rsidRPr="00335422">
        <w:rPr>
          <w:sz w:val="24"/>
          <w:szCs w:val="24"/>
          <w:u w:val="single"/>
        </w:rPr>
        <w:t>Прийняв: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 xml:space="preserve">доцент </w:t>
      </w:r>
      <w:proofErr w:type="spellStart"/>
      <w:r w:rsidR="004D7A7E" w:rsidRPr="00335422">
        <w:rPr>
          <w:spacing w:val="-1"/>
          <w:sz w:val="24"/>
        </w:rPr>
        <w:t>Тушницький</w:t>
      </w:r>
      <w:proofErr w:type="spellEnd"/>
      <w:r w:rsidR="004D7A7E" w:rsidRPr="00335422">
        <w:rPr>
          <w:spacing w:val="-1"/>
          <w:sz w:val="24"/>
        </w:rPr>
        <w:t xml:space="preserve"> Р</w:t>
      </w:r>
      <w:r w:rsidR="004C62F1" w:rsidRPr="00335422">
        <w:rPr>
          <w:spacing w:val="-1"/>
          <w:sz w:val="24"/>
        </w:rPr>
        <w:t>.</w:t>
      </w:r>
      <w:r w:rsidR="004D7A7E" w:rsidRPr="00335422">
        <w:rPr>
          <w:spacing w:val="-1"/>
          <w:sz w:val="24"/>
        </w:rPr>
        <w:t>Б.</w:t>
      </w: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jc w:val="center"/>
        <w:rPr>
          <w:sz w:val="28"/>
          <w:szCs w:val="28"/>
        </w:rPr>
      </w:pPr>
      <w:r w:rsidRPr="00335422">
        <w:rPr>
          <w:sz w:val="28"/>
          <w:szCs w:val="28"/>
        </w:rPr>
        <w:t xml:space="preserve">Львів -2015 </w:t>
      </w:r>
    </w:p>
    <w:p w:rsidR="003D35A7" w:rsidRPr="00335422" w:rsidRDefault="004642A0" w:rsidP="00CA5CC4">
      <w:pPr>
        <w:pStyle w:val="a5"/>
        <w:ind w:right="147" w:firstLine="567"/>
        <w:rPr>
          <w:rFonts w:asciiTheme="minorHAnsi" w:hAnsiTheme="minorHAnsi"/>
          <w:b/>
          <w:bCs/>
          <w:lang w:val="uk-UA"/>
        </w:rPr>
      </w:pPr>
      <w:r w:rsidRPr="00335422">
        <w:rPr>
          <w:rStyle w:val="a4"/>
          <w:sz w:val="28"/>
          <w:lang w:val="uk-UA"/>
        </w:rPr>
        <w:br w:type="page"/>
      </w:r>
      <w:r w:rsidR="005417DC" w:rsidRPr="00335422">
        <w:rPr>
          <w:rFonts w:asciiTheme="minorHAnsi" w:hAnsiTheme="minorHAnsi"/>
          <w:b/>
          <w:spacing w:val="-1"/>
          <w:sz w:val="28"/>
          <w:lang w:val="uk-UA"/>
        </w:rPr>
        <w:lastRenderedPageBreak/>
        <w:t>Тема</w:t>
      </w:r>
      <w:r w:rsidR="005417DC" w:rsidRPr="00335422">
        <w:rPr>
          <w:rFonts w:asciiTheme="minorHAnsi" w:hAnsiTheme="minorHAnsi"/>
          <w:b/>
          <w:spacing w:val="43"/>
          <w:sz w:val="28"/>
          <w:lang w:val="uk-UA"/>
        </w:rPr>
        <w:t xml:space="preserve"> </w:t>
      </w:r>
      <w:r w:rsidR="005417DC" w:rsidRPr="00335422">
        <w:rPr>
          <w:rFonts w:asciiTheme="minorHAnsi" w:hAnsiTheme="minorHAnsi"/>
          <w:b/>
          <w:spacing w:val="-1"/>
          <w:sz w:val="28"/>
          <w:lang w:val="uk-UA"/>
        </w:rPr>
        <w:t>роботи</w:t>
      </w:r>
      <w:r w:rsidR="005417DC" w:rsidRPr="00335422">
        <w:rPr>
          <w:rFonts w:asciiTheme="minorHAnsi" w:hAnsiTheme="minorHAnsi"/>
          <w:b/>
          <w:spacing w:val="42"/>
          <w:sz w:val="28"/>
          <w:lang w:val="uk-UA"/>
        </w:rPr>
        <w:t xml:space="preserve">: </w:t>
      </w:r>
      <w:r w:rsidR="00F2281A" w:rsidRPr="00F2281A">
        <w:rPr>
          <w:rFonts w:asciiTheme="minorHAnsi" w:hAnsiTheme="minorHAnsi"/>
          <w:b/>
          <w:bCs/>
          <w:sz w:val="28"/>
          <w:szCs w:val="28"/>
          <w:lang w:val="uk-UA"/>
        </w:rPr>
        <w:t>Автоматизація завдань адміністрування</w:t>
      </w:r>
      <w:r w:rsidR="004D7A7E" w:rsidRPr="00335422">
        <w:rPr>
          <w:rFonts w:asciiTheme="minorHAnsi" w:hAnsiTheme="minorHAnsi"/>
          <w:b/>
          <w:bCs/>
          <w:sz w:val="28"/>
          <w:lang w:val="uk-UA"/>
        </w:rPr>
        <w:t>.</w:t>
      </w:r>
    </w:p>
    <w:p w:rsidR="004D7A7E" w:rsidRPr="00335422" w:rsidRDefault="004D7A7E" w:rsidP="004D7A7E">
      <w:pPr>
        <w:pStyle w:val="a5"/>
        <w:ind w:right="147" w:firstLine="567"/>
        <w:jc w:val="both"/>
        <w:rPr>
          <w:color w:val="000000"/>
          <w:szCs w:val="24"/>
          <w:lang w:val="uk-UA"/>
        </w:rPr>
      </w:pPr>
    </w:p>
    <w:p w:rsidR="005417DC" w:rsidRPr="00335422" w:rsidRDefault="005417DC" w:rsidP="00CA5CC4">
      <w:pPr>
        <w:pStyle w:val="2"/>
        <w:tabs>
          <w:tab w:val="left" w:pos="3633"/>
        </w:tabs>
        <w:ind w:left="3686"/>
        <w:jc w:val="both"/>
        <w:rPr>
          <w:spacing w:val="-1"/>
        </w:rPr>
      </w:pPr>
    </w:p>
    <w:p w:rsidR="00CA5CC4" w:rsidRPr="00335422" w:rsidRDefault="00F2281A" w:rsidP="00F2281A">
      <w:pPr>
        <w:pStyle w:val="2"/>
        <w:tabs>
          <w:tab w:val="left" w:pos="3633"/>
        </w:tabs>
        <w:jc w:val="both"/>
        <w:rPr>
          <w:spacing w:val="-1"/>
        </w:rPr>
      </w:pPr>
      <w:r>
        <w:rPr>
          <w:spacing w:val="-1"/>
          <w:lang w:val="en-US"/>
        </w:rPr>
        <w:tab/>
      </w:r>
      <w:r w:rsidR="00CA5CC4" w:rsidRPr="00335422">
        <w:rPr>
          <w:spacing w:val="-1"/>
        </w:rPr>
        <w:t>Хід роботи</w:t>
      </w:r>
    </w:p>
    <w:p w:rsidR="00CA5CC4" w:rsidRPr="00335422" w:rsidRDefault="00CA5CC4" w:rsidP="00CA5CC4">
      <w:pPr>
        <w:rPr>
          <w:lang w:eastAsia="uk-UA"/>
        </w:rPr>
      </w:pPr>
    </w:p>
    <w:p w:rsidR="00F2281A" w:rsidRDefault="00F2281A" w:rsidP="00F2281A">
      <w:r>
        <w:t>Вправа 1: Настройка агента SQL Server</w:t>
      </w:r>
    </w:p>
    <w:p w:rsidR="00F2281A" w:rsidRPr="00D75B33" w:rsidRDefault="00F2281A" w:rsidP="00F2281A">
      <w:pPr>
        <w:rPr>
          <w:b/>
        </w:rPr>
      </w:pPr>
      <w:r w:rsidRPr="00D75B33">
        <w:rPr>
          <w:b/>
        </w:rPr>
        <w:t>Сценарій</w:t>
      </w:r>
    </w:p>
    <w:p w:rsidR="00F2281A" w:rsidRDefault="00F2281A" w:rsidP="00F2281A">
      <w:r>
        <w:t xml:space="preserve">Старший адміністратор баз даних для </w:t>
      </w:r>
      <w:proofErr w:type="spellStart"/>
      <w:r>
        <w:t>Adventure</w:t>
      </w:r>
      <w:proofErr w:type="spellEnd"/>
      <w:r>
        <w:t xml:space="preserve"> Works попросив вас, щоб автоматизувати ряд адміністративних завдань для бази даних </w:t>
      </w:r>
      <w:proofErr w:type="spellStart"/>
      <w:r>
        <w:t>AdventureWorks</w:t>
      </w:r>
      <w:proofErr w:type="spellEnd"/>
      <w:r>
        <w:t>. SMTP облікового запису електронної пошти для агента SQL Server використовувати вже створений.</w:t>
      </w:r>
    </w:p>
    <w:p w:rsidR="00F2281A" w:rsidRDefault="00F2281A" w:rsidP="00F2281A"/>
    <w:p w:rsidR="00F2281A" w:rsidRDefault="00F2281A" w:rsidP="00F2281A">
      <w:r>
        <w:t xml:space="preserve">Необхідно налаштувати агент SQL Server, щоб використовувати цей обліковий запис електронної пошти для відправки повідомлень на ім'я оператора </w:t>
      </w:r>
      <w:proofErr w:type="spellStart"/>
      <w:r>
        <w:t>AWAdmin</w:t>
      </w:r>
      <w:proofErr w:type="spellEnd"/>
      <w:r>
        <w:t>.</w:t>
      </w:r>
    </w:p>
    <w:p w:rsidR="00F2281A" w:rsidRPr="00F2281A" w:rsidRDefault="00F2281A" w:rsidP="00F2281A">
      <w:pPr>
        <w:rPr>
          <w:lang w:val="ru-RU"/>
        </w:rPr>
      </w:pPr>
    </w:p>
    <w:p w:rsidR="00F2281A" w:rsidRPr="00D75B33" w:rsidRDefault="00F2281A" w:rsidP="00F2281A">
      <w:pPr>
        <w:rPr>
          <w:b/>
        </w:rPr>
      </w:pPr>
      <w:r w:rsidRPr="00D75B33">
        <w:rPr>
          <w:b/>
        </w:rPr>
        <w:t>Огляд вправи</w:t>
      </w:r>
    </w:p>
    <w:p w:rsidR="00F2281A" w:rsidRDefault="00F2281A" w:rsidP="00F2281A">
      <w:r>
        <w:t xml:space="preserve">У цій вправі ви будете налаштовувати агент SQL Server, включаючи інтеграцію з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Mail</w:t>
      </w:r>
      <w:proofErr w:type="spellEnd"/>
      <w:r>
        <w:t>.</w:t>
      </w:r>
    </w:p>
    <w:p w:rsidR="00F2281A" w:rsidRDefault="00F2281A" w:rsidP="00F2281A"/>
    <w:p w:rsidR="00F2281A" w:rsidRPr="001B5AD4" w:rsidRDefault="00F2281A" w:rsidP="00F2281A">
      <w:pPr>
        <w:rPr>
          <w:b/>
        </w:rPr>
      </w:pPr>
      <w:r w:rsidRPr="001B5AD4">
        <w:rPr>
          <w:b/>
        </w:rPr>
        <w:t>Основними завданнями цієї вправи є:</w:t>
      </w:r>
    </w:p>
    <w:p w:rsidR="00F2281A" w:rsidRDefault="00F2281A" w:rsidP="00F2281A">
      <w:r>
        <w:t>1. Перевірка конфігурації агента SQL Server.</w:t>
      </w:r>
    </w:p>
    <w:p w:rsidR="00F2281A" w:rsidRDefault="00F2281A" w:rsidP="00F2281A">
      <w:r>
        <w:t xml:space="preserve">2. Налагодження та тестування компоненти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Mail</w:t>
      </w:r>
      <w:proofErr w:type="spellEnd"/>
      <w:r>
        <w:t>.</w:t>
      </w:r>
    </w:p>
    <w:p w:rsidR="00F2281A" w:rsidRDefault="00F2281A" w:rsidP="00F2281A">
      <w:r>
        <w:t xml:space="preserve">3. Налаштування агента SQL Server на використання компонента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Mail</w:t>
      </w:r>
      <w:proofErr w:type="spellEnd"/>
      <w:r>
        <w:t>.</w:t>
      </w:r>
    </w:p>
    <w:p w:rsidR="00F2281A" w:rsidRDefault="00F2281A" w:rsidP="00F2281A"/>
    <w:p w:rsidR="00F2281A" w:rsidRDefault="00F2281A" w:rsidP="00F2281A">
      <w:r>
        <w:t>Завдання 1: Перевірка конфігурації агента SQL Server</w:t>
      </w:r>
    </w:p>
    <w:p w:rsidR="00F2281A" w:rsidRPr="0035709A" w:rsidRDefault="00F2281A" w:rsidP="00F2281A">
      <w:pPr>
        <w:rPr>
          <w:color w:val="FF0000"/>
        </w:rPr>
      </w:pPr>
      <w:r>
        <w:t xml:space="preserve">1. </w:t>
      </w:r>
      <w:r w:rsidRPr="005D5DB8">
        <w:t xml:space="preserve">Для </w:t>
      </w:r>
      <w:r w:rsidRPr="005D5DB8">
        <w:rPr>
          <w:rStyle w:val="a4"/>
        </w:rPr>
        <w:t>6231A-NY-SQL-01</w:t>
      </w:r>
      <w:r w:rsidRPr="005D5DB8">
        <w:t>, натисніть кнопку запуску</w:t>
      </w:r>
      <w:r>
        <w:t>(</w:t>
      </w:r>
      <w:proofErr w:type="spellStart"/>
      <w:r w:rsidRPr="00CF5101">
        <w:rPr>
          <w:rStyle w:val="a4"/>
        </w:rPr>
        <w:t>Launch</w:t>
      </w:r>
      <w:proofErr w:type="spellEnd"/>
      <w:r>
        <w:rPr>
          <w:rStyle w:val="a4"/>
        </w:rPr>
        <w:t>)</w:t>
      </w:r>
      <w:r w:rsidRPr="005D5DB8">
        <w:t>.</w:t>
      </w:r>
    </w:p>
    <w:p w:rsidR="00F2281A" w:rsidRDefault="00F2281A" w:rsidP="00F2281A">
      <w:r>
        <w:t xml:space="preserve">2. Ввійти в </w:t>
      </w:r>
      <w:r>
        <w:rPr>
          <w:color w:val="000000"/>
        </w:rPr>
        <w:t xml:space="preserve">NY-SQL-01 </w:t>
      </w:r>
      <w:r>
        <w:t xml:space="preserve">в якості адміністратора, використовуючи пароль </w:t>
      </w:r>
      <w:proofErr w:type="spellStart"/>
      <w:r w:rsidRPr="007F7E90">
        <w:rPr>
          <w:color w:val="000000"/>
        </w:rPr>
        <w:t>Pa</w:t>
      </w:r>
      <w:proofErr w:type="spellEnd"/>
      <w:r w:rsidRPr="007F7E90">
        <w:rPr>
          <w:color w:val="000000"/>
        </w:rPr>
        <w:t>$$w0rd.</w:t>
      </w:r>
    </w:p>
    <w:p w:rsidR="00F2281A" w:rsidRDefault="00F2281A" w:rsidP="00F2281A">
      <w:r>
        <w:t>3. Натисніть кнопку Пуск(</w:t>
      </w:r>
      <w:proofErr w:type="spellStart"/>
      <w:r w:rsidRPr="00530436">
        <w:rPr>
          <w:rStyle w:val="a4"/>
        </w:rPr>
        <w:t>Start</w:t>
      </w:r>
      <w:proofErr w:type="spellEnd"/>
      <w:r>
        <w:t>), виберіть пункт Усі програми(</w:t>
      </w:r>
      <w:proofErr w:type="spellStart"/>
      <w:r w:rsidRPr="00530436">
        <w:rPr>
          <w:rStyle w:val="a4"/>
        </w:rPr>
        <w:t>All</w:t>
      </w:r>
      <w:proofErr w:type="spellEnd"/>
      <w:r w:rsidRPr="00530436">
        <w:rPr>
          <w:rStyle w:val="a4"/>
        </w:rPr>
        <w:t xml:space="preserve"> </w:t>
      </w:r>
      <w:proofErr w:type="spellStart"/>
      <w:r w:rsidRPr="00530436">
        <w:rPr>
          <w:rStyle w:val="a4"/>
        </w:rPr>
        <w:t>Programs</w:t>
      </w:r>
      <w:proofErr w:type="spellEnd"/>
      <w:r>
        <w:t xml:space="preserve">), Microsoft SQL Server 2008, </w:t>
      </w:r>
      <w:proofErr w:type="spellStart"/>
      <w:r w:rsidRPr="00C119E5">
        <w:rPr>
          <w:rStyle w:val="a4"/>
          <w:b w:val="0"/>
        </w:rPr>
        <w:t>Configuration</w:t>
      </w:r>
      <w:proofErr w:type="spellEnd"/>
      <w:r w:rsidRPr="00C119E5">
        <w:rPr>
          <w:rStyle w:val="a4"/>
          <w:b w:val="0"/>
        </w:rPr>
        <w:t xml:space="preserve"> </w:t>
      </w:r>
      <w:proofErr w:type="spellStart"/>
      <w:r w:rsidRPr="00C119E5">
        <w:rPr>
          <w:rStyle w:val="a4"/>
          <w:b w:val="0"/>
        </w:rPr>
        <w:t>Tools</w:t>
      </w:r>
      <w:proofErr w:type="spellEnd"/>
      <w:r>
        <w:t xml:space="preserve">, а потім виберіть </w:t>
      </w:r>
      <w:r w:rsidRPr="00C119E5">
        <w:rPr>
          <w:rStyle w:val="a4"/>
          <w:b w:val="0"/>
        </w:rPr>
        <w:t xml:space="preserve">SQL Server </w:t>
      </w:r>
      <w:proofErr w:type="spellStart"/>
      <w:r w:rsidRPr="00C119E5">
        <w:rPr>
          <w:rStyle w:val="a4"/>
          <w:b w:val="0"/>
        </w:rPr>
        <w:t>Configuration</w:t>
      </w:r>
      <w:proofErr w:type="spellEnd"/>
      <w:r w:rsidRPr="00C119E5">
        <w:rPr>
          <w:rStyle w:val="a4"/>
          <w:b w:val="0"/>
        </w:rPr>
        <w:t xml:space="preserve"> </w:t>
      </w:r>
      <w:proofErr w:type="spellStart"/>
      <w:r w:rsidRPr="00C119E5">
        <w:rPr>
          <w:rStyle w:val="a4"/>
          <w:b w:val="0"/>
        </w:rPr>
        <w:t>Manager</w:t>
      </w:r>
      <w:proofErr w:type="spellEnd"/>
      <w:r>
        <w:t>.</w:t>
      </w:r>
    </w:p>
    <w:p w:rsidR="00F2281A" w:rsidRPr="002F30CB" w:rsidRDefault="00F2281A" w:rsidP="00F2281A">
      <w:r>
        <w:t xml:space="preserve">4. У Microsoft SQL Server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, у лівій панелі клацніть </w:t>
      </w:r>
      <w:r w:rsidRPr="009E7FB7">
        <w:rPr>
          <w:rStyle w:val="a4"/>
          <w:b w:val="0"/>
        </w:rPr>
        <w:t xml:space="preserve">SQL Server </w:t>
      </w:r>
      <w:proofErr w:type="spellStart"/>
      <w:r w:rsidRPr="009E7FB7">
        <w:rPr>
          <w:rStyle w:val="a4"/>
          <w:b w:val="0"/>
        </w:rPr>
        <w:t>Services</w:t>
      </w:r>
      <w:proofErr w:type="spellEnd"/>
      <w:r>
        <w:t xml:space="preserve">, а потім у правій панелі двічі клацніть </w:t>
      </w:r>
      <w:r w:rsidRPr="002F30CB">
        <w:rPr>
          <w:rStyle w:val="a4"/>
          <w:b w:val="0"/>
        </w:rPr>
        <w:t xml:space="preserve">SQL Server </w:t>
      </w:r>
      <w:proofErr w:type="spellStart"/>
      <w:r w:rsidRPr="002F30CB">
        <w:rPr>
          <w:rStyle w:val="a4"/>
          <w:b w:val="0"/>
        </w:rPr>
        <w:t>Agent</w:t>
      </w:r>
      <w:proofErr w:type="spellEnd"/>
      <w:r w:rsidRPr="002F30CB">
        <w:rPr>
          <w:rStyle w:val="a4"/>
          <w:b w:val="0"/>
        </w:rPr>
        <w:t xml:space="preserve"> (MSSQLSERVER)</w:t>
      </w:r>
      <w:r>
        <w:rPr>
          <w:rStyle w:val="a4"/>
          <w:b w:val="0"/>
        </w:rPr>
        <w:t>.</w:t>
      </w:r>
    </w:p>
    <w:p w:rsidR="00F2281A" w:rsidRPr="005F6A46" w:rsidRDefault="00F2281A" w:rsidP="00F2281A">
      <w:r w:rsidRPr="005F6A46">
        <w:t xml:space="preserve">5. У </w:t>
      </w:r>
      <w:r w:rsidRPr="005F6A46">
        <w:rPr>
          <w:rStyle w:val="a4"/>
          <w:b w:val="0"/>
        </w:rPr>
        <w:t xml:space="preserve">SQL Server </w:t>
      </w:r>
      <w:proofErr w:type="spellStart"/>
      <w:r w:rsidRPr="005F6A46">
        <w:rPr>
          <w:rStyle w:val="a4"/>
          <w:b w:val="0"/>
        </w:rPr>
        <w:t>Agent</w:t>
      </w:r>
      <w:proofErr w:type="spellEnd"/>
      <w:r w:rsidRPr="005F6A46">
        <w:rPr>
          <w:rStyle w:val="a4"/>
          <w:b w:val="0"/>
        </w:rPr>
        <w:t xml:space="preserve"> (MSSQLSERVER)</w:t>
      </w:r>
      <w:r w:rsidRPr="005F6A46">
        <w:t xml:space="preserve"> в діалоговому вікні </w:t>
      </w:r>
      <w:proofErr w:type="spellStart"/>
      <w:r w:rsidRPr="005F6A46">
        <w:rPr>
          <w:rStyle w:val="a4"/>
          <w:b w:val="0"/>
        </w:rPr>
        <w:t>Properties</w:t>
      </w:r>
      <w:proofErr w:type="spellEnd"/>
      <w:r w:rsidRPr="005F6A46">
        <w:t xml:space="preserve">, виберіть закладку </w:t>
      </w:r>
      <w:proofErr w:type="spellStart"/>
      <w:r w:rsidRPr="005F6A46">
        <w:rPr>
          <w:rStyle w:val="a4"/>
          <w:b w:val="0"/>
        </w:rPr>
        <w:t>Service</w:t>
      </w:r>
      <w:proofErr w:type="spellEnd"/>
      <w:r w:rsidRPr="005F6A46">
        <w:rPr>
          <w:b/>
        </w:rPr>
        <w:t>,</w:t>
      </w:r>
      <w:r w:rsidRPr="005F6A46">
        <w:t xml:space="preserve"> а потім переконайтеся, що </w:t>
      </w:r>
      <w:r>
        <w:t xml:space="preserve">у </w:t>
      </w:r>
      <w:r w:rsidRPr="005F6A46">
        <w:t>властив</w:t>
      </w:r>
      <w:r>
        <w:t>остях</w:t>
      </w:r>
      <w:r w:rsidRPr="005F6A46">
        <w:t xml:space="preserve"> </w:t>
      </w:r>
      <w:proofErr w:type="spellStart"/>
      <w:r w:rsidRPr="003D0193">
        <w:rPr>
          <w:rStyle w:val="a4"/>
          <w:b w:val="0"/>
        </w:rPr>
        <w:t>Start</w:t>
      </w:r>
      <w:proofErr w:type="spellEnd"/>
      <w:r w:rsidRPr="003D0193">
        <w:rPr>
          <w:rStyle w:val="a4"/>
          <w:b w:val="0"/>
        </w:rPr>
        <w:t xml:space="preserve"> </w:t>
      </w:r>
      <w:proofErr w:type="spellStart"/>
      <w:r w:rsidRPr="003D0193">
        <w:rPr>
          <w:rStyle w:val="a4"/>
          <w:b w:val="0"/>
        </w:rPr>
        <w:t>Mode</w:t>
      </w:r>
      <w:proofErr w:type="spellEnd"/>
      <w:r w:rsidRPr="003D0193">
        <w:t xml:space="preserve"> </w:t>
      </w:r>
      <w:r w:rsidRPr="005F6A46">
        <w:t>встановлено значення Автоматично</w:t>
      </w:r>
      <w:r>
        <w:t>(</w:t>
      </w:r>
      <w:proofErr w:type="spellStart"/>
      <w:r w:rsidRPr="000A2718">
        <w:rPr>
          <w:rStyle w:val="a4"/>
        </w:rPr>
        <w:t>Automatic</w:t>
      </w:r>
      <w:proofErr w:type="spellEnd"/>
      <w:r>
        <w:t>)</w:t>
      </w:r>
      <w:r w:rsidRPr="005F6A46">
        <w:t>.</w:t>
      </w:r>
    </w:p>
    <w:p w:rsidR="00F2281A" w:rsidRPr="001A2846" w:rsidRDefault="00F2281A" w:rsidP="00F2281A">
      <w:r w:rsidRPr="001A2846">
        <w:t xml:space="preserve">6. Клацніть </w:t>
      </w:r>
      <w:proofErr w:type="spellStart"/>
      <w:r w:rsidRPr="001A2846">
        <w:rPr>
          <w:rStyle w:val="a4"/>
          <w:b w:val="0"/>
        </w:rPr>
        <w:t>Log</w:t>
      </w:r>
      <w:proofErr w:type="spellEnd"/>
      <w:r w:rsidRPr="001A2846">
        <w:rPr>
          <w:rStyle w:val="a4"/>
          <w:b w:val="0"/>
        </w:rPr>
        <w:t xml:space="preserve"> </w:t>
      </w:r>
      <w:proofErr w:type="spellStart"/>
      <w:r w:rsidRPr="001A2846">
        <w:rPr>
          <w:rStyle w:val="a4"/>
          <w:b w:val="0"/>
        </w:rPr>
        <w:t>On</w:t>
      </w:r>
      <w:proofErr w:type="spellEnd"/>
      <w:r w:rsidRPr="001A2846">
        <w:t>, переконайтеся, що служба</w:t>
      </w:r>
      <w:r w:rsidRPr="000051FC">
        <w:t xml:space="preserve"> </w:t>
      </w:r>
      <w:r w:rsidRPr="00530436">
        <w:t>SQL</w:t>
      </w:r>
      <w:r w:rsidRPr="000051FC">
        <w:t xml:space="preserve"> </w:t>
      </w:r>
      <w:r w:rsidRPr="00530436">
        <w:t>Server</w:t>
      </w:r>
      <w:r w:rsidRPr="000051FC">
        <w:t xml:space="preserve"> </w:t>
      </w:r>
      <w:proofErr w:type="spellStart"/>
      <w:r w:rsidRPr="00530436">
        <w:t>Agent</w:t>
      </w:r>
      <w:proofErr w:type="spellEnd"/>
      <w:r w:rsidRPr="000051FC">
        <w:t xml:space="preserve"> </w:t>
      </w:r>
      <w:r w:rsidRPr="001A2846">
        <w:t xml:space="preserve">налаштована на запуск свого облікового запису локального користувача з ім'ям </w:t>
      </w:r>
      <w:proofErr w:type="spellStart"/>
      <w:r>
        <w:t>SQLServer</w:t>
      </w:r>
      <w:proofErr w:type="spellEnd"/>
      <w:r w:rsidRPr="001A2846">
        <w:t>, а потім натисніть кнопку Скасувати</w:t>
      </w:r>
      <w:r>
        <w:t>(</w:t>
      </w:r>
      <w:proofErr w:type="spellStart"/>
      <w:r w:rsidRPr="00492434">
        <w:rPr>
          <w:rStyle w:val="a4"/>
        </w:rPr>
        <w:t>Cancel</w:t>
      </w:r>
      <w:proofErr w:type="spellEnd"/>
      <w:r>
        <w:t>)</w:t>
      </w:r>
      <w:r w:rsidRPr="001A2846">
        <w:t>.</w:t>
      </w:r>
    </w:p>
    <w:p w:rsidR="00F2281A" w:rsidRDefault="00F2281A" w:rsidP="00F2281A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3857625" cy="426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1A" w:rsidRDefault="00F2281A" w:rsidP="00F2281A">
      <w:r w:rsidRPr="00DF6A95">
        <w:rPr>
          <w:lang w:val="en-GB"/>
        </w:rPr>
        <w:t xml:space="preserve">7. </w:t>
      </w:r>
      <w:r>
        <w:t>Закрийте</w:t>
      </w:r>
      <w:r w:rsidRPr="00DF6A95">
        <w:rPr>
          <w:lang w:val="en-GB"/>
        </w:rPr>
        <w:t xml:space="preserve"> </w:t>
      </w:r>
      <w:proofErr w:type="spellStart"/>
      <w:r w:rsidRPr="00DF6A95">
        <w:rPr>
          <w:lang w:val="en-GB"/>
        </w:rPr>
        <w:t>Sql</w:t>
      </w:r>
      <w:proofErr w:type="spellEnd"/>
      <w:r w:rsidRPr="00DF6A95">
        <w:rPr>
          <w:lang w:val="en-GB"/>
        </w:rPr>
        <w:t xml:space="preserve"> Server Configuration Manager.</w:t>
      </w:r>
    </w:p>
    <w:p w:rsidR="00F2281A" w:rsidRPr="00DF6A95" w:rsidRDefault="00F2281A" w:rsidP="00F2281A"/>
    <w:p w:rsidR="00F2281A" w:rsidRDefault="00F2281A" w:rsidP="00F2281A">
      <w:r>
        <w:t xml:space="preserve">Завдання 2: настройка і тестування компонента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Mail</w:t>
      </w:r>
      <w:proofErr w:type="spellEnd"/>
    </w:p>
    <w:p w:rsidR="00F2281A" w:rsidRDefault="00F2281A" w:rsidP="00F2281A">
      <w:r>
        <w:t xml:space="preserve">1. Натисніть кнопку Пуск, Усі програми, Microsoft SQL Server 2008, а потім клацніть SQL Server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F2281A" w:rsidRDefault="00F2281A" w:rsidP="00F2281A">
      <w:r>
        <w:t>2. У вікні Підключення до сервера(</w:t>
      </w:r>
      <w:proofErr w:type="spellStart"/>
      <w:r w:rsidRPr="0051332C">
        <w:rPr>
          <w:rStyle w:val="a4"/>
        </w:rPr>
        <w:t>Connect</w:t>
      </w:r>
      <w:proofErr w:type="spellEnd"/>
      <w:r w:rsidRPr="0051332C">
        <w:rPr>
          <w:rStyle w:val="a4"/>
        </w:rPr>
        <w:t xml:space="preserve"> </w:t>
      </w:r>
      <w:proofErr w:type="spellStart"/>
      <w:r w:rsidRPr="0051332C">
        <w:rPr>
          <w:rStyle w:val="a4"/>
        </w:rPr>
        <w:t>to</w:t>
      </w:r>
      <w:proofErr w:type="spellEnd"/>
      <w:r w:rsidRPr="0051332C">
        <w:rPr>
          <w:rStyle w:val="a4"/>
        </w:rPr>
        <w:t xml:space="preserve"> Server</w:t>
      </w:r>
      <w:r>
        <w:t xml:space="preserve">) натисніть кнопку </w:t>
      </w:r>
      <w:proofErr w:type="spellStart"/>
      <w:r>
        <w:t>Connect</w:t>
      </w:r>
      <w:proofErr w:type="spellEnd"/>
      <w:r>
        <w:t>.</w:t>
      </w:r>
    </w:p>
    <w:p w:rsidR="00F2281A" w:rsidRDefault="00F2281A" w:rsidP="00F2281A">
      <w:r>
        <w:t>3. Якщо оглядач об'єктів(</w:t>
      </w:r>
      <w:proofErr w:type="spellStart"/>
      <w:r w:rsidRPr="00781916">
        <w:t>Object</w:t>
      </w:r>
      <w:proofErr w:type="spellEnd"/>
      <w:r w:rsidRPr="00781916">
        <w:t xml:space="preserve"> Explorer</w:t>
      </w:r>
      <w:r>
        <w:t>) не відображається, в меню Вигляд(</w:t>
      </w:r>
      <w:proofErr w:type="spellStart"/>
      <w:r w:rsidRPr="00781916">
        <w:rPr>
          <w:rStyle w:val="a4"/>
        </w:rPr>
        <w:t>View</w:t>
      </w:r>
      <w:proofErr w:type="spellEnd"/>
      <w:r>
        <w:t>) виберіть пункт Оглядач об'єктів(</w:t>
      </w:r>
      <w:proofErr w:type="spellStart"/>
      <w:r w:rsidRPr="00781916">
        <w:rPr>
          <w:rStyle w:val="a4"/>
        </w:rPr>
        <w:t>Object</w:t>
      </w:r>
      <w:proofErr w:type="spellEnd"/>
      <w:r w:rsidRPr="00781916">
        <w:rPr>
          <w:rStyle w:val="a4"/>
        </w:rPr>
        <w:t xml:space="preserve"> Explorer</w:t>
      </w:r>
      <w:r>
        <w:t>).</w:t>
      </w:r>
    </w:p>
    <w:p w:rsidR="00F2281A" w:rsidRDefault="00F2281A" w:rsidP="00F2281A">
      <w:r>
        <w:t xml:space="preserve">4. У </w:t>
      </w:r>
      <w:proofErr w:type="spellStart"/>
      <w:r w:rsidRPr="00781916">
        <w:rPr>
          <w:rStyle w:val="a4"/>
        </w:rPr>
        <w:t>Object</w:t>
      </w:r>
      <w:proofErr w:type="spellEnd"/>
      <w:r w:rsidRPr="00781916">
        <w:rPr>
          <w:rStyle w:val="a4"/>
        </w:rPr>
        <w:t xml:space="preserve"> Explorer</w:t>
      </w:r>
      <w:r>
        <w:t xml:space="preserve"> відкрийте </w:t>
      </w:r>
      <w:proofErr w:type="spellStart"/>
      <w:r w:rsidRPr="00781916">
        <w:rPr>
          <w:rStyle w:val="a4"/>
        </w:rPr>
        <w:t>Management</w:t>
      </w:r>
      <w:proofErr w:type="spellEnd"/>
      <w:r>
        <w:t xml:space="preserve">, клацніть правою кнопкою миші на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, а потім натисніть кнопку Настройка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Mail</w:t>
      </w:r>
      <w:proofErr w:type="spellEnd"/>
      <w:r>
        <w:t>(</w:t>
      </w:r>
      <w:proofErr w:type="spellStart"/>
      <w:r w:rsidRPr="00781916">
        <w:rPr>
          <w:rStyle w:val="a4"/>
        </w:rPr>
        <w:t>Configure</w:t>
      </w:r>
      <w:proofErr w:type="spellEnd"/>
      <w:r w:rsidRPr="00781916">
        <w:rPr>
          <w:rStyle w:val="a4"/>
        </w:rPr>
        <w:t xml:space="preserve"> </w:t>
      </w:r>
      <w:proofErr w:type="spellStart"/>
      <w:r w:rsidRPr="00781916">
        <w:rPr>
          <w:rStyle w:val="a4"/>
        </w:rPr>
        <w:t>Database</w:t>
      </w:r>
      <w:proofErr w:type="spellEnd"/>
      <w:r w:rsidRPr="00781916">
        <w:rPr>
          <w:rStyle w:val="a4"/>
        </w:rPr>
        <w:t xml:space="preserve"> </w:t>
      </w:r>
      <w:proofErr w:type="spellStart"/>
      <w:r w:rsidRPr="00781916">
        <w:rPr>
          <w:rStyle w:val="a4"/>
        </w:rPr>
        <w:t>Mail</w:t>
      </w:r>
      <w:proofErr w:type="spellEnd"/>
      <w:r>
        <w:t>).</w:t>
      </w:r>
    </w:p>
    <w:p w:rsidR="00F2281A" w:rsidRDefault="00F2281A" w:rsidP="00F2281A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4506978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82" cy="392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1A" w:rsidRPr="00670483" w:rsidRDefault="00F2281A" w:rsidP="00F2281A">
      <w:pPr>
        <w:rPr>
          <w:lang w:val="en-GB"/>
        </w:rPr>
      </w:pPr>
      <w:r w:rsidRPr="00670483">
        <w:rPr>
          <w:lang w:val="en-GB"/>
        </w:rPr>
        <w:t xml:space="preserve">5. </w:t>
      </w:r>
      <w:r>
        <w:t>На</w:t>
      </w:r>
      <w:r w:rsidRPr="00670483">
        <w:rPr>
          <w:lang w:val="en-GB"/>
        </w:rPr>
        <w:t xml:space="preserve"> </w:t>
      </w:r>
      <w:r w:rsidRPr="00583351">
        <w:t>сторінці</w:t>
      </w:r>
      <w:r w:rsidRPr="00670483">
        <w:rPr>
          <w:lang w:val="en-GB"/>
        </w:rPr>
        <w:t xml:space="preserve"> </w:t>
      </w:r>
      <w:r w:rsidRPr="00670483">
        <w:rPr>
          <w:rStyle w:val="a4"/>
          <w:lang w:val="en-GB"/>
        </w:rPr>
        <w:t>Welcome to Database Mail Configuration Wizard</w:t>
      </w:r>
      <w:r w:rsidRPr="00670483">
        <w:rPr>
          <w:lang w:val="en-GB"/>
        </w:rPr>
        <w:t xml:space="preserve">, </w:t>
      </w:r>
      <w:r>
        <w:t>натисніть</w:t>
      </w:r>
      <w:r w:rsidRPr="00670483">
        <w:rPr>
          <w:lang w:val="en-GB"/>
        </w:rPr>
        <w:t xml:space="preserve"> </w:t>
      </w:r>
      <w:r>
        <w:t>кнопку</w:t>
      </w:r>
      <w:r w:rsidRPr="00670483">
        <w:rPr>
          <w:lang w:val="en-GB"/>
        </w:rPr>
        <w:t xml:space="preserve"> </w:t>
      </w:r>
      <w:proofErr w:type="gramStart"/>
      <w:r>
        <w:t>Далі(</w:t>
      </w:r>
      <w:proofErr w:type="gramEnd"/>
      <w:r w:rsidRPr="00E21C91">
        <w:rPr>
          <w:rStyle w:val="a4"/>
          <w:lang w:val="en-GB"/>
        </w:rPr>
        <w:t>Next</w:t>
      </w:r>
      <w:r>
        <w:t>)</w:t>
      </w:r>
      <w:r w:rsidRPr="00670483">
        <w:rPr>
          <w:lang w:val="en-GB"/>
        </w:rPr>
        <w:t>.</w:t>
      </w:r>
    </w:p>
    <w:p w:rsidR="00F2281A" w:rsidRPr="00E21C91" w:rsidRDefault="00F2281A" w:rsidP="00F2281A">
      <w:pPr>
        <w:rPr>
          <w:lang w:val="en-GB"/>
        </w:rPr>
      </w:pPr>
      <w:r w:rsidRPr="00E21C91">
        <w:rPr>
          <w:lang w:val="en-GB"/>
        </w:rPr>
        <w:t xml:space="preserve">6. </w:t>
      </w:r>
      <w:r>
        <w:t>На</w:t>
      </w:r>
      <w:r w:rsidRPr="00E21C91">
        <w:rPr>
          <w:lang w:val="en-GB"/>
        </w:rPr>
        <w:t xml:space="preserve"> </w:t>
      </w:r>
      <w:r w:rsidRPr="00583351">
        <w:t>сторінці</w:t>
      </w:r>
      <w:r w:rsidRPr="00E21C91">
        <w:rPr>
          <w:lang w:val="en-GB"/>
        </w:rPr>
        <w:t xml:space="preserve"> </w:t>
      </w:r>
      <w:r w:rsidRPr="00E21C91">
        <w:rPr>
          <w:rStyle w:val="a4"/>
          <w:lang w:val="en-GB"/>
        </w:rPr>
        <w:t>Select Configuration Task</w:t>
      </w:r>
      <w:r w:rsidRPr="00E21C91">
        <w:rPr>
          <w:lang w:val="en-GB"/>
        </w:rPr>
        <w:t xml:space="preserve">, </w:t>
      </w:r>
      <w:r>
        <w:t>переконайтеся</w:t>
      </w:r>
      <w:r w:rsidRPr="00E21C91">
        <w:rPr>
          <w:lang w:val="en-GB"/>
        </w:rPr>
        <w:t xml:space="preserve">, </w:t>
      </w:r>
      <w:r>
        <w:t>що</w:t>
      </w:r>
      <w:r w:rsidRPr="00E21C91">
        <w:rPr>
          <w:lang w:val="en-GB"/>
        </w:rPr>
        <w:t xml:space="preserve"> Database Mail</w:t>
      </w:r>
      <w:r w:rsidRPr="00BE70DF">
        <w:rPr>
          <w:lang w:val="en-GB"/>
        </w:rPr>
        <w:t xml:space="preserve"> </w:t>
      </w:r>
      <w:r>
        <w:t>налаштований правильно</w:t>
      </w:r>
      <w:r w:rsidRPr="00E21C91">
        <w:rPr>
          <w:lang w:val="en-GB"/>
        </w:rPr>
        <w:t xml:space="preserve">, </w:t>
      </w:r>
      <w:r>
        <w:t>і</w:t>
      </w:r>
      <w:r w:rsidRPr="00E21C91">
        <w:rPr>
          <w:lang w:val="en-GB"/>
        </w:rPr>
        <w:t xml:space="preserve"> </w:t>
      </w:r>
      <w:r>
        <w:t>натисніть</w:t>
      </w:r>
      <w:r w:rsidRPr="00E21C91">
        <w:rPr>
          <w:lang w:val="en-GB"/>
        </w:rPr>
        <w:t xml:space="preserve"> </w:t>
      </w:r>
      <w:r>
        <w:t>кнопку</w:t>
      </w:r>
      <w:r w:rsidRPr="00E21C91">
        <w:rPr>
          <w:lang w:val="en-GB"/>
        </w:rPr>
        <w:t xml:space="preserve"> </w:t>
      </w:r>
      <w:r>
        <w:t>Далі</w:t>
      </w:r>
      <w:r w:rsidRPr="00E21C91">
        <w:rPr>
          <w:lang w:val="en-GB"/>
        </w:rPr>
        <w:t>.</w:t>
      </w:r>
    </w:p>
    <w:p w:rsidR="00F2281A" w:rsidRPr="00186F91" w:rsidRDefault="00F2281A" w:rsidP="00F2281A">
      <w:r w:rsidRPr="00301380">
        <w:rPr>
          <w:lang w:val="en-GB"/>
        </w:rPr>
        <w:t xml:space="preserve">7. </w:t>
      </w:r>
      <w:r>
        <w:t>У</w:t>
      </w:r>
      <w:r w:rsidRPr="00301380">
        <w:rPr>
          <w:lang w:val="en-GB"/>
        </w:rPr>
        <w:t xml:space="preserve"> </w:t>
      </w:r>
      <w:r>
        <w:t>вікні</w:t>
      </w:r>
      <w:r w:rsidRPr="00301380">
        <w:rPr>
          <w:lang w:val="en-GB"/>
        </w:rPr>
        <w:t xml:space="preserve"> </w:t>
      </w:r>
      <w:r>
        <w:t>повідомлень</w:t>
      </w:r>
      <w:r w:rsidRPr="00301380">
        <w:rPr>
          <w:lang w:val="en-GB"/>
        </w:rPr>
        <w:t xml:space="preserve"> Microsoft SQL Server Management Studio, </w:t>
      </w:r>
      <w:r>
        <w:t>натисніть</w:t>
      </w:r>
      <w:r w:rsidRPr="00301380">
        <w:rPr>
          <w:lang w:val="en-GB"/>
        </w:rPr>
        <w:t xml:space="preserve"> </w:t>
      </w:r>
      <w:r>
        <w:t>кнопку</w:t>
      </w:r>
      <w:r w:rsidRPr="00301380">
        <w:rPr>
          <w:lang w:val="en-GB"/>
        </w:rPr>
        <w:t xml:space="preserve"> </w:t>
      </w:r>
      <w:proofErr w:type="gramStart"/>
      <w:r>
        <w:t>Так(</w:t>
      </w:r>
      <w:proofErr w:type="gramEnd"/>
      <w:r w:rsidRPr="004144EB">
        <w:rPr>
          <w:rStyle w:val="a4"/>
          <w:lang w:val="en-GB"/>
        </w:rPr>
        <w:t>Yes</w:t>
      </w:r>
      <w:r>
        <w:t>)</w:t>
      </w:r>
      <w:r w:rsidRPr="00301380">
        <w:rPr>
          <w:lang w:val="en-GB"/>
        </w:rPr>
        <w:t xml:space="preserve">, </w:t>
      </w:r>
      <w:r>
        <w:t>щоб</w:t>
      </w:r>
      <w:r w:rsidRPr="00301380">
        <w:rPr>
          <w:lang w:val="en-GB"/>
        </w:rPr>
        <w:t xml:space="preserve"> </w:t>
      </w:r>
      <w:r>
        <w:t>включити</w:t>
      </w:r>
      <w:r w:rsidRPr="00301380">
        <w:rPr>
          <w:lang w:val="en-GB"/>
        </w:rPr>
        <w:t xml:space="preserve"> </w:t>
      </w:r>
      <w:r>
        <w:t>компонент</w:t>
      </w:r>
      <w:r w:rsidRPr="00301380">
        <w:rPr>
          <w:lang w:val="en-GB"/>
        </w:rPr>
        <w:t xml:space="preserve"> Database Mail.</w:t>
      </w:r>
      <w:r>
        <w:t xml:space="preserve"> </w:t>
      </w:r>
    </w:p>
    <w:p w:rsidR="00F2281A" w:rsidRPr="007629DA" w:rsidRDefault="00F2281A" w:rsidP="00F2281A">
      <w:pPr>
        <w:rPr>
          <w:lang w:val="en-GB"/>
        </w:rPr>
      </w:pPr>
      <w:r w:rsidRPr="00186F91">
        <w:t xml:space="preserve">8. На </w:t>
      </w:r>
      <w:r w:rsidRPr="00583351">
        <w:t>сторінці</w:t>
      </w:r>
      <w:r>
        <w:t xml:space="preserve"> </w:t>
      </w:r>
      <w:r w:rsidRPr="007629DA">
        <w:rPr>
          <w:rStyle w:val="a4"/>
          <w:lang w:val="en-GB"/>
        </w:rPr>
        <w:t>New</w:t>
      </w:r>
      <w:r w:rsidRPr="006823E2">
        <w:rPr>
          <w:rStyle w:val="a4"/>
        </w:rPr>
        <w:t xml:space="preserve"> </w:t>
      </w:r>
      <w:r w:rsidRPr="007629DA">
        <w:rPr>
          <w:rStyle w:val="a4"/>
          <w:lang w:val="en-GB"/>
        </w:rPr>
        <w:t>Profile</w:t>
      </w:r>
      <w:r w:rsidRPr="00186F91">
        <w:t>, в полі Ім'я профілю</w:t>
      </w:r>
      <w:r>
        <w:t>(</w:t>
      </w:r>
      <w:r w:rsidRPr="007629DA">
        <w:rPr>
          <w:rStyle w:val="a4"/>
          <w:lang w:val="en-GB"/>
        </w:rPr>
        <w:t>Profile</w:t>
      </w:r>
      <w:r w:rsidRPr="006823E2">
        <w:rPr>
          <w:rStyle w:val="a4"/>
        </w:rPr>
        <w:t xml:space="preserve"> </w:t>
      </w:r>
      <w:r w:rsidRPr="007629DA">
        <w:rPr>
          <w:rStyle w:val="a4"/>
          <w:lang w:val="en-GB"/>
        </w:rPr>
        <w:t>name</w:t>
      </w:r>
      <w:r>
        <w:t>)</w:t>
      </w:r>
      <w:r w:rsidRPr="00186F91">
        <w:t xml:space="preserve">, </w:t>
      </w:r>
      <w:r>
        <w:t>введіть</w:t>
      </w:r>
      <w:r w:rsidRPr="00186F91">
        <w:t xml:space="preserve"> </w:t>
      </w:r>
      <w:r w:rsidRPr="007629DA">
        <w:rPr>
          <w:rStyle w:val="a4"/>
          <w:lang w:val="en-GB"/>
        </w:rPr>
        <w:t>SQL Server Agent Mail Profile</w:t>
      </w:r>
      <w:r w:rsidRPr="007629DA">
        <w:rPr>
          <w:lang w:val="en-GB"/>
        </w:rPr>
        <w:t>.</w:t>
      </w:r>
    </w:p>
    <w:p w:rsidR="00F2281A" w:rsidRPr="007629DA" w:rsidRDefault="00F2281A" w:rsidP="00F2281A">
      <w:pPr>
        <w:rPr>
          <w:lang w:val="en-GB"/>
        </w:rPr>
      </w:pPr>
      <w:r w:rsidRPr="007629DA">
        <w:rPr>
          <w:lang w:val="en-GB"/>
        </w:rPr>
        <w:t xml:space="preserve">9. </w:t>
      </w:r>
      <w:r>
        <w:t>У</w:t>
      </w:r>
      <w:r w:rsidRPr="007629DA">
        <w:rPr>
          <w:lang w:val="en-GB"/>
        </w:rPr>
        <w:t xml:space="preserve"> </w:t>
      </w:r>
      <w:r>
        <w:t>полі</w:t>
      </w:r>
      <w:r w:rsidRPr="007629DA">
        <w:rPr>
          <w:lang w:val="en-GB"/>
        </w:rPr>
        <w:t xml:space="preserve"> </w:t>
      </w:r>
      <w:proofErr w:type="gramStart"/>
      <w:r>
        <w:t>Опис(</w:t>
      </w:r>
      <w:proofErr w:type="gramEnd"/>
      <w:r w:rsidRPr="007629DA">
        <w:rPr>
          <w:rStyle w:val="a4"/>
          <w:lang w:val="en-GB"/>
        </w:rPr>
        <w:t>Description</w:t>
      </w:r>
      <w:r>
        <w:t>)</w:t>
      </w:r>
      <w:r w:rsidRPr="007629DA">
        <w:rPr>
          <w:lang w:val="en-GB"/>
        </w:rPr>
        <w:t xml:space="preserve"> </w:t>
      </w:r>
      <w:r>
        <w:t>введіть</w:t>
      </w:r>
      <w:r w:rsidRPr="007629DA">
        <w:rPr>
          <w:lang w:val="en-GB"/>
        </w:rPr>
        <w:t xml:space="preserve"> </w:t>
      </w:r>
      <w:r>
        <w:t>поштовий</w:t>
      </w:r>
      <w:r w:rsidRPr="007629DA">
        <w:rPr>
          <w:lang w:val="en-GB"/>
        </w:rPr>
        <w:t xml:space="preserve"> </w:t>
      </w:r>
      <w:r>
        <w:t>профіль</w:t>
      </w:r>
      <w:r w:rsidRPr="007629DA">
        <w:rPr>
          <w:lang w:val="en-GB"/>
        </w:rPr>
        <w:t xml:space="preserve"> </w:t>
      </w:r>
      <w:r>
        <w:t>для</w:t>
      </w:r>
      <w:r w:rsidRPr="007629DA">
        <w:rPr>
          <w:lang w:val="en-GB"/>
        </w:rPr>
        <w:t xml:space="preserve"> </w:t>
      </w:r>
      <w:r w:rsidRPr="00330C03">
        <w:rPr>
          <w:rStyle w:val="a4"/>
          <w:lang w:val="en-GB"/>
        </w:rPr>
        <w:t>SQL Server Agent</w:t>
      </w:r>
      <w:r w:rsidRPr="007629DA">
        <w:rPr>
          <w:lang w:val="en-GB"/>
        </w:rPr>
        <w:t xml:space="preserve">, </w:t>
      </w:r>
      <w:r>
        <w:t>а</w:t>
      </w:r>
      <w:r w:rsidRPr="007629DA">
        <w:rPr>
          <w:lang w:val="en-GB"/>
        </w:rPr>
        <w:t xml:space="preserve"> </w:t>
      </w:r>
      <w:r>
        <w:t>потім</w:t>
      </w:r>
      <w:r w:rsidRPr="007629DA">
        <w:rPr>
          <w:lang w:val="en-GB"/>
        </w:rPr>
        <w:t xml:space="preserve"> </w:t>
      </w:r>
      <w:r>
        <w:t>натисніть</w:t>
      </w:r>
      <w:r w:rsidRPr="007629DA">
        <w:rPr>
          <w:lang w:val="en-GB"/>
        </w:rPr>
        <w:t xml:space="preserve"> </w:t>
      </w:r>
      <w:r>
        <w:t>кнопку</w:t>
      </w:r>
      <w:r w:rsidRPr="007629DA">
        <w:rPr>
          <w:lang w:val="en-GB"/>
        </w:rPr>
        <w:t xml:space="preserve"> </w:t>
      </w:r>
      <w:r>
        <w:t>Додати(</w:t>
      </w:r>
      <w:r w:rsidRPr="00330C03">
        <w:rPr>
          <w:rStyle w:val="a4"/>
          <w:lang w:val="en-GB"/>
        </w:rPr>
        <w:t>Add</w:t>
      </w:r>
      <w:r>
        <w:rPr>
          <w:rStyle w:val="a4"/>
        </w:rPr>
        <w:t>)</w:t>
      </w:r>
      <w:r w:rsidRPr="007629DA">
        <w:rPr>
          <w:lang w:val="en-GB"/>
        </w:rPr>
        <w:t xml:space="preserve">, </w:t>
      </w:r>
      <w:r>
        <w:t>щоб</w:t>
      </w:r>
      <w:r w:rsidRPr="007629DA">
        <w:rPr>
          <w:lang w:val="en-GB"/>
        </w:rPr>
        <w:t xml:space="preserve"> </w:t>
      </w:r>
      <w:r>
        <w:t>додати</w:t>
      </w:r>
      <w:r w:rsidRPr="007629DA">
        <w:rPr>
          <w:lang w:val="en-GB"/>
        </w:rPr>
        <w:t xml:space="preserve"> </w:t>
      </w:r>
      <w:r>
        <w:t>обліковий</w:t>
      </w:r>
      <w:r w:rsidRPr="007629DA">
        <w:rPr>
          <w:lang w:val="en-GB"/>
        </w:rPr>
        <w:t xml:space="preserve"> </w:t>
      </w:r>
      <w:r>
        <w:t>запис</w:t>
      </w:r>
      <w:r w:rsidRPr="007629DA">
        <w:rPr>
          <w:lang w:val="en-GB"/>
        </w:rPr>
        <w:t xml:space="preserve"> </w:t>
      </w:r>
      <w:r>
        <w:t>в</w:t>
      </w:r>
      <w:r w:rsidRPr="007629DA">
        <w:rPr>
          <w:lang w:val="en-GB"/>
        </w:rPr>
        <w:t xml:space="preserve"> </w:t>
      </w:r>
      <w:r>
        <w:t>профілі</w:t>
      </w:r>
      <w:r w:rsidRPr="007629DA">
        <w:rPr>
          <w:lang w:val="en-GB"/>
        </w:rPr>
        <w:t>.</w:t>
      </w:r>
    </w:p>
    <w:p w:rsidR="00F2281A" w:rsidRDefault="00F2281A" w:rsidP="00F2281A">
      <w:r w:rsidRPr="0028284C">
        <w:rPr>
          <w:lang w:val="en-GB"/>
        </w:rPr>
        <w:t xml:space="preserve">10. </w:t>
      </w:r>
      <w:r>
        <w:t>У</w:t>
      </w:r>
      <w:r w:rsidRPr="0028284C">
        <w:rPr>
          <w:lang w:val="en-GB"/>
        </w:rPr>
        <w:t xml:space="preserve"> </w:t>
      </w:r>
      <w:r>
        <w:t>вікні</w:t>
      </w:r>
      <w:r w:rsidRPr="0028284C">
        <w:rPr>
          <w:lang w:val="en-GB"/>
        </w:rPr>
        <w:t xml:space="preserve"> </w:t>
      </w:r>
      <w:r w:rsidRPr="0028284C">
        <w:rPr>
          <w:rStyle w:val="a4"/>
          <w:lang w:val="en-GB"/>
        </w:rPr>
        <w:t>New Database Mail Account</w:t>
      </w:r>
      <w:r w:rsidRPr="0028284C">
        <w:rPr>
          <w:lang w:val="en-GB"/>
        </w:rPr>
        <w:t xml:space="preserve">, </w:t>
      </w:r>
      <w:r>
        <w:t>вказати</w:t>
      </w:r>
      <w:r w:rsidRPr="0028284C">
        <w:rPr>
          <w:lang w:val="en-GB"/>
        </w:rPr>
        <w:t xml:space="preserve"> </w:t>
      </w:r>
      <w:r>
        <w:t>деталі</w:t>
      </w:r>
      <w:r w:rsidRPr="0028284C">
        <w:rPr>
          <w:lang w:val="en-GB"/>
        </w:rPr>
        <w:t xml:space="preserve"> </w:t>
      </w:r>
      <w:r>
        <w:t>в</w:t>
      </w:r>
      <w:r w:rsidRPr="0028284C">
        <w:rPr>
          <w:lang w:val="en-GB"/>
        </w:rPr>
        <w:t xml:space="preserve"> </w:t>
      </w:r>
      <w:r>
        <w:t>наступній</w:t>
      </w:r>
      <w:r w:rsidRPr="0028284C">
        <w:rPr>
          <w:lang w:val="en-GB"/>
        </w:rPr>
        <w:t xml:space="preserve"> </w:t>
      </w:r>
      <w:r>
        <w:t>таблиці</w:t>
      </w:r>
      <w:r w:rsidRPr="0028284C">
        <w:rPr>
          <w:lang w:val="en-GB"/>
        </w:rPr>
        <w:t xml:space="preserve">, </w:t>
      </w:r>
      <w:r>
        <w:t>а</w:t>
      </w:r>
      <w:r w:rsidRPr="0028284C">
        <w:rPr>
          <w:lang w:val="en-GB"/>
        </w:rPr>
        <w:t xml:space="preserve"> </w:t>
      </w:r>
      <w:r>
        <w:t>потім</w:t>
      </w:r>
      <w:r w:rsidRPr="0028284C">
        <w:rPr>
          <w:lang w:val="en-GB"/>
        </w:rPr>
        <w:t xml:space="preserve"> </w:t>
      </w:r>
      <w:r>
        <w:t>натисніть</w:t>
      </w:r>
      <w:r w:rsidRPr="0028284C">
        <w:rPr>
          <w:lang w:val="en-GB"/>
        </w:rPr>
        <w:t xml:space="preserve"> </w:t>
      </w:r>
      <w:r>
        <w:t>кнопку</w:t>
      </w:r>
      <w:r w:rsidRPr="0028284C">
        <w:rPr>
          <w:lang w:val="en-GB"/>
        </w:rPr>
        <w:t xml:space="preserve"> </w:t>
      </w:r>
      <w:r>
        <w:t>ОК</w:t>
      </w:r>
      <w:r w:rsidRPr="0028284C">
        <w:rPr>
          <w:lang w:val="en-GB"/>
        </w:rPr>
        <w:t>.</w:t>
      </w:r>
    </w:p>
    <w:p w:rsidR="00F2281A" w:rsidRPr="00463FD8" w:rsidRDefault="00F2281A" w:rsidP="00F2281A"/>
    <w:tbl>
      <w:tblPr>
        <w:tblStyle w:val="TableILT"/>
        <w:tblW w:w="0" w:type="auto"/>
        <w:tblLook w:val="01E0" w:firstRow="1" w:lastRow="1" w:firstColumn="1" w:lastColumn="1" w:noHBand="0" w:noVBand="0"/>
      </w:tblPr>
      <w:tblGrid>
        <w:gridCol w:w="4442"/>
        <w:gridCol w:w="3478"/>
      </w:tblGrid>
      <w:tr w:rsidR="00F2281A" w:rsidTr="00FB7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2" w:type="dxa"/>
          </w:tcPr>
          <w:p w:rsidR="00F2281A" w:rsidRDefault="00F2281A" w:rsidP="00FB7284">
            <w:pPr>
              <w:pStyle w:val="TableHead"/>
            </w:pPr>
            <w:r>
              <w:t>Property</w:t>
            </w:r>
          </w:p>
        </w:tc>
        <w:tc>
          <w:tcPr>
            <w:tcW w:w="3478" w:type="dxa"/>
          </w:tcPr>
          <w:p w:rsidR="00F2281A" w:rsidRDefault="00F2281A" w:rsidP="00FB7284">
            <w:pPr>
              <w:pStyle w:val="TableHead"/>
            </w:pPr>
            <w:r>
              <w:t>Value or action</w:t>
            </w:r>
          </w:p>
        </w:tc>
      </w:tr>
      <w:tr w:rsidR="00F2281A" w:rsidTr="00FB7284">
        <w:tc>
          <w:tcPr>
            <w:tcW w:w="4442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Account name</w:t>
            </w:r>
          </w:p>
        </w:tc>
        <w:tc>
          <w:tcPr>
            <w:tcW w:w="3478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proofErr w:type="spellStart"/>
            <w:r w:rsidRPr="00B57775">
              <w:rPr>
                <w:rStyle w:val="a4"/>
              </w:rPr>
              <w:t>SQLServer</w:t>
            </w:r>
            <w:proofErr w:type="spellEnd"/>
          </w:p>
        </w:tc>
      </w:tr>
      <w:tr w:rsidR="00F2281A" w:rsidRPr="00463FD8" w:rsidTr="00FB7284">
        <w:tc>
          <w:tcPr>
            <w:tcW w:w="4442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Description</w:t>
            </w:r>
          </w:p>
        </w:tc>
        <w:tc>
          <w:tcPr>
            <w:tcW w:w="3478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SQL Server e-mail account</w:t>
            </w:r>
          </w:p>
        </w:tc>
      </w:tr>
      <w:tr w:rsidR="00F2281A" w:rsidTr="00FB7284">
        <w:tc>
          <w:tcPr>
            <w:tcW w:w="4442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E-mail address</w:t>
            </w:r>
          </w:p>
        </w:tc>
        <w:tc>
          <w:tcPr>
            <w:tcW w:w="3478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sqlserver@</w:t>
            </w:r>
            <w:r>
              <w:rPr>
                <w:rStyle w:val="a4"/>
              </w:rPr>
              <w:t>adventure-works.com</w:t>
            </w:r>
          </w:p>
        </w:tc>
      </w:tr>
      <w:tr w:rsidR="00F2281A" w:rsidTr="00FB7284">
        <w:tc>
          <w:tcPr>
            <w:tcW w:w="4442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Display name</w:t>
            </w:r>
          </w:p>
        </w:tc>
        <w:tc>
          <w:tcPr>
            <w:tcW w:w="3478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SQL Server</w:t>
            </w:r>
          </w:p>
        </w:tc>
      </w:tr>
      <w:tr w:rsidR="00F2281A" w:rsidTr="00FB7284">
        <w:tc>
          <w:tcPr>
            <w:tcW w:w="4442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Reply e-mail</w:t>
            </w:r>
          </w:p>
        </w:tc>
        <w:tc>
          <w:tcPr>
            <w:tcW w:w="3478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sqlserver@adventure-works.com</w:t>
            </w:r>
          </w:p>
        </w:tc>
      </w:tr>
      <w:tr w:rsidR="00F2281A" w:rsidTr="00FB7284">
        <w:tc>
          <w:tcPr>
            <w:tcW w:w="4442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Server name</w:t>
            </w:r>
          </w:p>
        </w:tc>
        <w:tc>
          <w:tcPr>
            <w:tcW w:w="3478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>
              <w:rPr>
                <w:rStyle w:val="a4"/>
              </w:rPr>
              <w:t>NY-SQL-01</w:t>
            </w:r>
          </w:p>
        </w:tc>
      </w:tr>
      <w:tr w:rsidR="00F2281A" w:rsidTr="00FB7284">
        <w:tc>
          <w:tcPr>
            <w:tcW w:w="4442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Port number</w:t>
            </w:r>
          </w:p>
        </w:tc>
        <w:tc>
          <w:tcPr>
            <w:tcW w:w="3478" w:type="dxa"/>
          </w:tcPr>
          <w:p w:rsidR="00F2281A" w:rsidRPr="00B57775" w:rsidRDefault="00F2281A" w:rsidP="00FB7284">
            <w:pPr>
              <w:pStyle w:val="TableBody"/>
              <w:rPr>
                <w:rStyle w:val="a4"/>
              </w:rPr>
            </w:pPr>
            <w:r w:rsidRPr="00B57775">
              <w:rPr>
                <w:rStyle w:val="a4"/>
              </w:rPr>
              <w:t>25</w:t>
            </w:r>
          </w:p>
        </w:tc>
      </w:tr>
      <w:tr w:rsidR="00F2281A" w:rsidTr="00FB7284">
        <w:tc>
          <w:tcPr>
            <w:tcW w:w="4442" w:type="dxa"/>
          </w:tcPr>
          <w:p w:rsidR="00F2281A" w:rsidRPr="00F725D2" w:rsidRDefault="00F2281A" w:rsidP="00FB7284">
            <w:pPr>
              <w:pStyle w:val="TableBody"/>
              <w:rPr>
                <w:rStyle w:val="a4"/>
              </w:rPr>
            </w:pPr>
            <w:r w:rsidRPr="00F725D2">
              <w:rPr>
                <w:rStyle w:val="a4"/>
              </w:rPr>
              <w:t>This server requires a secure connection (SSL)</w:t>
            </w:r>
          </w:p>
        </w:tc>
        <w:tc>
          <w:tcPr>
            <w:tcW w:w="3478" w:type="dxa"/>
          </w:tcPr>
          <w:p w:rsidR="00F2281A" w:rsidRPr="00B57775" w:rsidRDefault="00F2281A" w:rsidP="00FB7284">
            <w:pPr>
              <w:pStyle w:val="TableBody"/>
            </w:pPr>
            <w:r>
              <w:t>Cleared</w:t>
            </w:r>
          </w:p>
        </w:tc>
      </w:tr>
      <w:tr w:rsidR="00F2281A" w:rsidTr="00FB7284">
        <w:tc>
          <w:tcPr>
            <w:tcW w:w="4442" w:type="dxa"/>
          </w:tcPr>
          <w:p w:rsidR="00F2281A" w:rsidRPr="00F725D2" w:rsidRDefault="00F2281A" w:rsidP="00FB7284">
            <w:pPr>
              <w:pStyle w:val="TableBody"/>
              <w:rPr>
                <w:rStyle w:val="a4"/>
              </w:rPr>
            </w:pPr>
            <w:r w:rsidRPr="00F725D2">
              <w:rPr>
                <w:rStyle w:val="a4"/>
              </w:rPr>
              <w:t>Anonymous authentication</w:t>
            </w:r>
          </w:p>
        </w:tc>
        <w:tc>
          <w:tcPr>
            <w:tcW w:w="3478" w:type="dxa"/>
          </w:tcPr>
          <w:p w:rsidR="00F2281A" w:rsidRPr="00B57775" w:rsidRDefault="00F2281A" w:rsidP="00FB7284">
            <w:pPr>
              <w:pStyle w:val="TableBody"/>
            </w:pPr>
            <w:r w:rsidRPr="00B57775">
              <w:t>Selected</w:t>
            </w:r>
          </w:p>
        </w:tc>
      </w:tr>
    </w:tbl>
    <w:p w:rsidR="00F2281A" w:rsidRDefault="00F2281A" w:rsidP="00F2281A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4419600" cy="38482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4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1A" w:rsidRPr="0028284C" w:rsidRDefault="00F2281A" w:rsidP="00F2281A"/>
    <w:p w:rsidR="00F2281A" w:rsidRPr="00583351" w:rsidRDefault="00F2281A" w:rsidP="00F2281A">
      <w:r w:rsidRPr="00583351">
        <w:t xml:space="preserve">11. На сторінці </w:t>
      </w:r>
      <w:proofErr w:type="spellStart"/>
      <w:r w:rsidRPr="002512DE">
        <w:rPr>
          <w:rStyle w:val="a4"/>
        </w:rPr>
        <w:t>New</w:t>
      </w:r>
      <w:proofErr w:type="spellEnd"/>
      <w:r w:rsidRPr="00583351">
        <w:rPr>
          <w:rStyle w:val="a4"/>
        </w:rPr>
        <w:t xml:space="preserve"> </w:t>
      </w:r>
      <w:proofErr w:type="spellStart"/>
      <w:r w:rsidRPr="002512DE">
        <w:rPr>
          <w:rStyle w:val="a4"/>
        </w:rPr>
        <w:t>Profile</w:t>
      </w:r>
      <w:proofErr w:type="spellEnd"/>
      <w:r w:rsidRPr="00583351">
        <w:t xml:space="preserve"> натисніть кнопку Далі.</w:t>
      </w:r>
    </w:p>
    <w:p w:rsidR="00F2281A" w:rsidRPr="00AF6A59" w:rsidRDefault="00F2281A" w:rsidP="00F2281A">
      <w:r w:rsidRPr="00AF6A59">
        <w:t xml:space="preserve">12. На сторінці </w:t>
      </w:r>
      <w:r w:rsidRPr="00FA55A6">
        <w:rPr>
          <w:rStyle w:val="a4"/>
          <w:lang w:val="en-GB"/>
        </w:rPr>
        <w:t>Manage</w:t>
      </w:r>
      <w:r w:rsidRPr="00AF6A59">
        <w:rPr>
          <w:rStyle w:val="a4"/>
        </w:rPr>
        <w:t xml:space="preserve"> </w:t>
      </w:r>
      <w:r w:rsidRPr="00FA55A6">
        <w:rPr>
          <w:rStyle w:val="a4"/>
          <w:lang w:val="en-GB"/>
        </w:rPr>
        <w:t>Profile</w:t>
      </w:r>
      <w:r w:rsidRPr="00AF6A59">
        <w:rPr>
          <w:rStyle w:val="a4"/>
        </w:rPr>
        <w:t xml:space="preserve"> </w:t>
      </w:r>
      <w:r w:rsidRPr="00FA55A6">
        <w:rPr>
          <w:rStyle w:val="a4"/>
          <w:lang w:val="en-GB"/>
        </w:rPr>
        <w:t>Security</w:t>
      </w:r>
      <w:r w:rsidRPr="00AF6A59">
        <w:t xml:space="preserve"> натисніть </w:t>
      </w:r>
      <w:r w:rsidRPr="00FA55A6">
        <w:rPr>
          <w:rStyle w:val="a4"/>
          <w:lang w:val="en-GB"/>
        </w:rPr>
        <w:t>Private</w:t>
      </w:r>
      <w:r w:rsidRPr="00A93288">
        <w:rPr>
          <w:rStyle w:val="a4"/>
        </w:rPr>
        <w:t xml:space="preserve"> </w:t>
      </w:r>
      <w:r w:rsidRPr="00FA55A6">
        <w:rPr>
          <w:rStyle w:val="a4"/>
          <w:lang w:val="en-GB"/>
        </w:rPr>
        <w:t>Profiles</w:t>
      </w:r>
      <w:r w:rsidRPr="00AF6A59">
        <w:t xml:space="preserve">, а потім виберіть вікно </w:t>
      </w:r>
      <w:r w:rsidRPr="00FA55A6">
        <w:rPr>
          <w:rStyle w:val="a4"/>
          <w:lang w:val="en-GB"/>
        </w:rPr>
        <w:t>Access</w:t>
      </w:r>
      <w:r w:rsidRPr="00AF6A59">
        <w:t>.</w:t>
      </w:r>
    </w:p>
    <w:p w:rsidR="00F2281A" w:rsidRDefault="00F2281A" w:rsidP="00F2281A">
      <w:r>
        <w:t xml:space="preserve">13. У списку </w:t>
      </w:r>
      <w:proofErr w:type="spellStart"/>
      <w:r w:rsidRPr="002512DE">
        <w:rPr>
          <w:rStyle w:val="a4"/>
        </w:rPr>
        <w:t>Default</w:t>
      </w:r>
      <w:proofErr w:type="spellEnd"/>
      <w:r w:rsidRPr="002512DE">
        <w:rPr>
          <w:rStyle w:val="a4"/>
        </w:rPr>
        <w:t xml:space="preserve"> </w:t>
      </w:r>
      <w:proofErr w:type="spellStart"/>
      <w:r w:rsidRPr="002512DE">
        <w:rPr>
          <w:rStyle w:val="a4"/>
        </w:rPr>
        <w:t>Profile</w:t>
      </w:r>
      <w:proofErr w:type="spellEnd"/>
      <w:r>
        <w:t>, натисніть кнопку Так, а потім натисніть кнопку Далі.</w:t>
      </w:r>
    </w:p>
    <w:p w:rsidR="00F2281A" w:rsidRDefault="00F2281A" w:rsidP="00F2281A">
      <w:r>
        <w:t xml:space="preserve">14. На сторінці </w:t>
      </w:r>
      <w:proofErr w:type="spellStart"/>
      <w:r w:rsidRPr="00DE4EE3">
        <w:rPr>
          <w:rStyle w:val="a4"/>
        </w:rPr>
        <w:t>Configure</w:t>
      </w:r>
      <w:proofErr w:type="spellEnd"/>
      <w:r w:rsidRPr="00DE4EE3">
        <w:rPr>
          <w:rStyle w:val="a4"/>
        </w:rPr>
        <w:t xml:space="preserve"> </w:t>
      </w:r>
      <w:proofErr w:type="spellStart"/>
      <w:r w:rsidRPr="00DE4EE3">
        <w:rPr>
          <w:rStyle w:val="a4"/>
        </w:rPr>
        <w:t>System</w:t>
      </w:r>
      <w:proofErr w:type="spellEnd"/>
      <w:r w:rsidRPr="00DE4EE3">
        <w:rPr>
          <w:rStyle w:val="a4"/>
        </w:rPr>
        <w:t xml:space="preserve"> </w:t>
      </w:r>
      <w:proofErr w:type="spellStart"/>
      <w:r w:rsidRPr="00DE4EE3">
        <w:rPr>
          <w:rStyle w:val="a4"/>
        </w:rPr>
        <w:t>Parameters</w:t>
      </w:r>
      <w:proofErr w:type="spellEnd"/>
      <w:r>
        <w:t>, прийняти значення за замовчуванням, а потім натисніть кнопку Далі.</w:t>
      </w:r>
    </w:p>
    <w:p w:rsidR="00F2281A" w:rsidRDefault="00F2281A" w:rsidP="00F2281A">
      <w:r>
        <w:t xml:space="preserve">15. На сторінці </w:t>
      </w:r>
      <w:proofErr w:type="spellStart"/>
      <w:r w:rsidRPr="00BB6AA4">
        <w:rPr>
          <w:rStyle w:val="a4"/>
        </w:rPr>
        <w:t>Complete</w:t>
      </w:r>
      <w:proofErr w:type="spellEnd"/>
      <w:r w:rsidRPr="00BB6AA4">
        <w:rPr>
          <w:rStyle w:val="a4"/>
        </w:rPr>
        <w:t xml:space="preserve"> </w:t>
      </w:r>
      <w:proofErr w:type="spellStart"/>
      <w:r w:rsidRPr="00BB6AA4">
        <w:rPr>
          <w:rStyle w:val="a4"/>
        </w:rPr>
        <w:t>the</w:t>
      </w:r>
      <w:proofErr w:type="spellEnd"/>
      <w:r w:rsidRPr="00BB6AA4">
        <w:rPr>
          <w:rStyle w:val="a4"/>
        </w:rPr>
        <w:t xml:space="preserve"> </w:t>
      </w:r>
      <w:proofErr w:type="spellStart"/>
      <w:r w:rsidRPr="00BB6AA4">
        <w:rPr>
          <w:rStyle w:val="a4"/>
        </w:rPr>
        <w:t>Wizard</w:t>
      </w:r>
      <w:proofErr w:type="spellEnd"/>
      <w:r>
        <w:t xml:space="preserve"> натисніть кнопку Готово.</w:t>
      </w:r>
    </w:p>
    <w:p w:rsidR="00F2281A" w:rsidRDefault="00F2281A" w:rsidP="00F2281A">
      <w:r>
        <w:t>16. На сторінці Настроювання(</w:t>
      </w:r>
      <w:proofErr w:type="spellStart"/>
      <w:r w:rsidRPr="00BB6AA4">
        <w:rPr>
          <w:rStyle w:val="a4"/>
        </w:rPr>
        <w:t>Configuring</w:t>
      </w:r>
      <w:proofErr w:type="spellEnd"/>
      <w:r>
        <w:t>), переконайтеся, що всі дії була успішно завершені, а потім натисніть кнопку Закрити.</w:t>
      </w:r>
    </w:p>
    <w:p w:rsidR="00F2281A" w:rsidRDefault="00F2281A" w:rsidP="00F2281A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4352925" cy="37901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9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1A" w:rsidRDefault="00F2281A" w:rsidP="00F2281A">
      <w:r>
        <w:t xml:space="preserve">17. У </w:t>
      </w:r>
      <w:proofErr w:type="spellStart"/>
      <w:r>
        <w:t>Object</w:t>
      </w:r>
      <w:proofErr w:type="spellEnd"/>
      <w:r>
        <w:t xml:space="preserve"> Explorer клацніть правою кнопкою миші на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та натисніть кнопку </w:t>
      </w:r>
      <w:proofErr w:type="spellStart"/>
      <w:r w:rsidRPr="00734AF9">
        <w:rPr>
          <w:rStyle w:val="a4"/>
        </w:rPr>
        <w:t>Send</w:t>
      </w:r>
      <w:proofErr w:type="spellEnd"/>
      <w:r w:rsidRPr="00734AF9">
        <w:rPr>
          <w:rStyle w:val="a4"/>
        </w:rPr>
        <w:t xml:space="preserve"> </w:t>
      </w:r>
      <w:proofErr w:type="spellStart"/>
      <w:r w:rsidRPr="00734AF9">
        <w:rPr>
          <w:rStyle w:val="a4"/>
        </w:rPr>
        <w:t>Test</w:t>
      </w:r>
      <w:proofErr w:type="spellEnd"/>
      <w:r w:rsidRPr="00734AF9">
        <w:rPr>
          <w:rStyle w:val="a4"/>
        </w:rPr>
        <w:t xml:space="preserve"> E-mail</w:t>
      </w:r>
      <w:r>
        <w:t>.</w:t>
      </w:r>
    </w:p>
    <w:p w:rsidR="00F2281A" w:rsidRDefault="00F2281A" w:rsidP="00F2281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610100" cy="2790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1A" w:rsidRDefault="00F2281A" w:rsidP="00F2281A">
      <w:r>
        <w:t xml:space="preserve">18. У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E-Mail з </w:t>
      </w:r>
      <w:r>
        <w:rPr>
          <w:rStyle w:val="a4"/>
        </w:rPr>
        <w:t>NY-SQL-01</w:t>
      </w:r>
      <w:r>
        <w:t xml:space="preserve"> діалоговому вікні в полі Кому(</w:t>
      </w:r>
      <w:proofErr w:type="spellStart"/>
      <w:r w:rsidRPr="00734AF9">
        <w:rPr>
          <w:rStyle w:val="a4"/>
        </w:rPr>
        <w:t>To</w:t>
      </w:r>
      <w:proofErr w:type="spellEnd"/>
      <w:r>
        <w:t xml:space="preserve">) введіть </w:t>
      </w:r>
      <w:proofErr w:type="spellStart"/>
      <w:r>
        <w:rPr>
          <w:rStyle w:val="a4"/>
        </w:rPr>
        <w:t>administrator</w:t>
      </w:r>
      <w:proofErr w:type="spellEnd"/>
      <w:r>
        <w:rPr>
          <w:rStyle w:val="a4"/>
        </w:rPr>
        <w:t>@NY-SQL-01</w:t>
      </w:r>
      <w:r>
        <w:t xml:space="preserve">, а потім натисніть кнопку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E-Mail.</w:t>
      </w:r>
    </w:p>
    <w:p w:rsidR="00F2281A" w:rsidRDefault="00F2281A" w:rsidP="00F2281A">
      <w:r>
        <w:t xml:space="preserve">19. У діалоговому вікні </w:t>
      </w:r>
      <w:proofErr w:type="spellStart"/>
      <w:r w:rsidRPr="00734AF9">
        <w:rPr>
          <w:rStyle w:val="a4"/>
        </w:rPr>
        <w:t>Database</w:t>
      </w:r>
      <w:proofErr w:type="spellEnd"/>
      <w:r w:rsidRPr="00734AF9">
        <w:rPr>
          <w:rStyle w:val="a4"/>
        </w:rPr>
        <w:t xml:space="preserve"> </w:t>
      </w:r>
      <w:proofErr w:type="spellStart"/>
      <w:r w:rsidRPr="00734AF9">
        <w:rPr>
          <w:rStyle w:val="a4"/>
        </w:rPr>
        <w:t>Mail</w:t>
      </w:r>
      <w:proofErr w:type="spellEnd"/>
      <w:r w:rsidRPr="00734AF9">
        <w:rPr>
          <w:rStyle w:val="a4"/>
        </w:rPr>
        <w:t xml:space="preserve"> </w:t>
      </w:r>
      <w:proofErr w:type="spellStart"/>
      <w:r w:rsidRPr="00734AF9">
        <w:rPr>
          <w:rStyle w:val="a4"/>
        </w:rPr>
        <w:t>Test</w:t>
      </w:r>
      <w:proofErr w:type="spellEnd"/>
      <w:r w:rsidRPr="00734AF9">
        <w:rPr>
          <w:rStyle w:val="a4"/>
        </w:rPr>
        <w:t xml:space="preserve"> E-Mail</w:t>
      </w:r>
      <w:r>
        <w:t xml:space="preserve"> натисніть кнопку ОК.</w:t>
      </w:r>
    </w:p>
    <w:p w:rsidR="00F2281A" w:rsidRDefault="00F2281A" w:rsidP="00F2281A">
      <w:r>
        <w:t>20. Натисніть кнопку Пуск і виберіть пункт Комп'ютер.</w:t>
      </w:r>
    </w:p>
    <w:p w:rsidR="00F2281A" w:rsidRDefault="00F2281A" w:rsidP="00F2281A">
      <w:r>
        <w:t xml:space="preserve">21. У провіднику Windows і перейдіть до C: \ </w:t>
      </w:r>
      <w:proofErr w:type="spellStart"/>
      <w:r>
        <w:t>Inetpub</w:t>
      </w:r>
      <w:proofErr w:type="spellEnd"/>
      <w:r>
        <w:t xml:space="preserve"> \ </w:t>
      </w:r>
      <w:proofErr w:type="spellStart"/>
      <w:r>
        <w:t>Mailroot</w:t>
      </w:r>
      <w:proofErr w:type="spellEnd"/>
      <w:r>
        <w:t xml:space="preserve"> \ </w:t>
      </w:r>
      <w:proofErr w:type="spellStart"/>
      <w:r>
        <w:t>Drop</w:t>
      </w:r>
      <w:proofErr w:type="spellEnd"/>
      <w:r>
        <w:t>.</w:t>
      </w:r>
    </w:p>
    <w:p w:rsidR="00F2281A" w:rsidRDefault="00F2281A" w:rsidP="00F2281A">
      <w:r>
        <w:t xml:space="preserve">22. Клацніть правою кнопкою миші на </w:t>
      </w:r>
      <w:r w:rsidRPr="007759C2">
        <w:rPr>
          <w:b/>
        </w:rPr>
        <w:t xml:space="preserve">Internet E-mail </w:t>
      </w:r>
      <w:proofErr w:type="spellStart"/>
      <w:r w:rsidRPr="007759C2">
        <w:rPr>
          <w:b/>
        </w:rPr>
        <w:t>Message</w:t>
      </w:r>
      <w:proofErr w:type="spellEnd"/>
      <w:r>
        <w:t xml:space="preserve"> (ім'я файлу рядок з букв і цифр), натисніть кнопку Відкрити за допомогою(</w:t>
      </w:r>
      <w:proofErr w:type="spellStart"/>
      <w:r w:rsidRPr="007759C2">
        <w:rPr>
          <w:b/>
        </w:rPr>
        <w:t>Open</w:t>
      </w:r>
      <w:proofErr w:type="spellEnd"/>
      <w:r w:rsidRPr="007759C2">
        <w:rPr>
          <w:b/>
        </w:rPr>
        <w:t xml:space="preserve"> </w:t>
      </w:r>
      <w:proofErr w:type="spellStart"/>
      <w:r w:rsidRPr="007759C2">
        <w:rPr>
          <w:b/>
        </w:rPr>
        <w:t>With</w:t>
      </w:r>
      <w:proofErr w:type="spellEnd"/>
      <w:r>
        <w:t>).</w:t>
      </w:r>
    </w:p>
    <w:p w:rsidR="00F2281A" w:rsidRDefault="00F2281A" w:rsidP="00F2281A">
      <w:r>
        <w:lastRenderedPageBreak/>
        <w:t>23. У діалоговому вікні Windows, натисніть кнопку Вибрати програму зі списку встановлених програм і натисніть кнопку ОК.</w:t>
      </w:r>
    </w:p>
    <w:p w:rsidR="00F2281A" w:rsidRDefault="00F2281A" w:rsidP="00F2281A">
      <w:r>
        <w:t>24. У діалоговому вікні Відкрити з, клацніть Блокнот, а потім натисніть кнопку ОК.</w:t>
      </w:r>
    </w:p>
    <w:p w:rsidR="00F2281A" w:rsidRDefault="00F2281A" w:rsidP="00F2281A">
      <w:r w:rsidRPr="004F4EDF">
        <w:rPr>
          <w:lang w:val="en-GB"/>
        </w:rPr>
        <w:t xml:space="preserve">25. </w:t>
      </w:r>
      <w:r>
        <w:t>Закрийте</w:t>
      </w:r>
      <w:r w:rsidRPr="004F4EDF">
        <w:rPr>
          <w:lang w:val="en-GB"/>
        </w:rPr>
        <w:t xml:space="preserve"> </w:t>
      </w:r>
      <w:r>
        <w:t>Блокнот</w:t>
      </w:r>
      <w:r w:rsidRPr="004F4EDF">
        <w:rPr>
          <w:lang w:val="en-GB"/>
        </w:rPr>
        <w:t xml:space="preserve"> </w:t>
      </w:r>
      <w:r>
        <w:t>і</w:t>
      </w:r>
      <w:r w:rsidRPr="004F4EDF">
        <w:rPr>
          <w:lang w:val="en-GB"/>
        </w:rPr>
        <w:t xml:space="preserve"> </w:t>
      </w:r>
      <w:r>
        <w:t>повернутися</w:t>
      </w:r>
      <w:r w:rsidRPr="004F4EDF">
        <w:rPr>
          <w:lang w:val="en-GB"/>
        </w:rPr>
        <w:t xml:space="preserve"> </w:t>
      </w:r>
      <w:r>
        <w:t>до</w:t>
      </w:r>
      <w:r w:rsidRPr="004F4EDF">
        <w:rPr>
          <w:lang w:val="en-GB"/>
        </w:rPr>
        <w:t xml:space="preserve"> SQL Server Management Studio.</w:t>
      </w:r>
    </w:p>
    <w:p w:rsidR="00F2281A" w:rsidRDefault="00F2281A" w:rsidP="00F2281A"/>
    <w:p w:rsidR="00F2281A" w:rsidRPr="008A7103" w:rsidRDefault="00F2281A" w:rsidP="00F2281A"/>
    <w:p w:rsidR="00F2281A" w:rsidRDefault="00F2281A" w:rsidP="00F2281A">
      <w:r w:rsidRPr="009C362E">
        <w:t xml:space="preserve">Завдання 3: Настроювання </w:t>
      </w:r>
      <w:r>
        <w:t>SQL</w:t>
      </w:r>
      <w:r w:rsidRPr="009C362E">
        <w:t xml:space="preserve"> </w:t>
      </w:r>
      <w:r>
        <w:t>Server</w:t>
      </w:r>
      <w:r w:rsidRPr="009C362E">
        <w:t xml:space="preserve"> </w:t>
      </w:r>
      <w:proofErr w:type="spellStart"/>
      <w:r>
        <w:t>Agent</w:t>
      </w:r>
      <w:proofErr w:type="spellEnd"/>
      <w:r w:rsidRPr="009C362E">
        <w:t xml:space="preserve"> на використання компонента </w:t>
      </w:r>
      <w:proofErr w:type="spellStart"/>
      <w:r>
        <w:t>Database</w:t>
      </w:r>
      <w:proofErr w:type="spellEnd"/>
      <w:r w:rsidRPr="009C362E">
        <w:t xml:space="preserve"> </w:t>
      </w:r>
      <w:proofErr w:type="spellStart"/>
      <w:r>
        <w:t>Mail</w:t>
      </w:r>
      <w:proofErr w:type="spellEnd"/>
    </w:p>
    <w:p w:rsidR="00F2281A" w:rsidRPr="007F6480" w:rsidRDefault="00F2281A" w:rsidP="00F2281A"/>
    <w:p w:rsidR="00F2281A" w:rsidRPr="007F6480" w:rsidRDefault="00F2281A" w:rsidP="00F2281A">
      <w:r w:rsidRPr="007F6480">
        <w:t xml:space="preserve">1. У </w:t>
      </w:r>
      <w:proofErr w:type="spellStart"/>
      <w:r w:rsidRPr="00F73E44">
        <w:t>Object</w:t>
      </w:r>
      <w:proofErr w:type="spellEnd"/>
      <w:r w:rsidRPr="009C362E">
        <w:t xml:space="preserve"> </w:t>
      </w:r>
      <w:r w:rsidRPr="00F73E44">
        <w:t>Explorer</w:t>
      </w:r>
      <w:r w:rsidRPr="007F6480">
        <w:t xml:space="preserve"> розгорніть вузол Бази даних</w:t>
      </w:r>
      <w:r>
        <w:t>(</w:t>
      </w:r>
      <w:proofErr w:type="spellStart"/>
      <w:r w:rsidRPr="00F73E44">
        <w:rPr>
          <w:rStyle w:val="a4"/>
        </w:rPr>
        <w:t>Databases</w:t>
      </w:r>
      <w:proofErr w:type="spellEnd"/>
      <w:r>
        <w:t>)</w:t>
      </w:r>
      <w:r w:rsidRPr="007F6480">
        <w:t>, Систем</w:t>
      </w:r>
      <w:r>
        <w:t>ні</w:t>
      </w:r>
      <w:r w:rsidRPr="007F6480">
        <w:t xml:space="preserve"> Бази даних</w:t>
      </w:r>
      <w:r>
        <w:t>(</w:t>
      </w:r>
      <w:proofErr w:type="spellStart"/>
      <w:r w:rsidRPr="00F73E44">
        <w:rPr>
          <w:rStyle w:val="a4"/>
        </w:rPr>
        <w:t>System</w:t>
      </w:r>
      <w:proofErr w:type="spellEnd"/>
      <w:r w:rsidRPr="009C362E">
        <w:rPr>
          <w:rStyle w:val="a4"/>
        </w:rPr>
        <w:t xml:space="preserve"> </w:t>
      </w:r>
      <w:proofErr w:type="spellStart"/>
      <w:r w:rsidRPr="00F73E44">
        <w:rPr>
          <w:rStyle w:val="a4"/>
        </w:rPr>
        <w:t>Databases</w:t>
      </w:r>
      <w:proofErr w:type="spellEnd"/>
      <w:r>
        <w:t>)</w:t>
      </w:r>
      <w:r w:rsidRPr="007F6480">
        <w:t xml:space="preserve">, розгорніть </w:t>
      </w:r>
      <w:r>
        <w:t>MSDB</w:t>
      </w:r>
      <w:r w:rsidRPr="007F6480">
        <w:t xml:space="preserve">, а потім розгорніть </w:t>
      </w:r>
      <w:proofErr w:type="spellStart"/>
      <w:r w:rsidRPr="00F73E44">
        <w:rPr>
          <w:rStyle w:val="a4"/>
        </w:rPr>
        <w:t>Security</w:t>
      </w:r>
      <w:proofErr w:type="spellEnd"/>
      <w:r w:rsidRPr="007F6480">
        <w:t>.</w:t>
      </w:r>
    </w:p>
    <w:p w:rsidR="00F2281A" w:rsidRPr="00B2794F" w:rsidRDefault="00F2281A" w:rsidP="00F2281A">
      <w:r w:rsidRPr="00B2794F">
        <w:t>2. Розгорнути ролі</w:t>
      </w:r>
      <w:r>
        <w:t>(</w:t>
      </w:r>
      <w:proofErr w:type="spellStart"/>
      <w:r w:rsidRPr="00F73E44">
        <w:rPr>
          <w:rStyle w:val="a4"/>
        </w:rPr>
        <w:t>Roles</w:t>
      </w:r>
      <w:proofErr w:type="spellEnd"/>
      <w:r>
        <w:t>)</w:t>
      </w:r>
      <w:r w:rsidRPr="00B2794F">
        <w:t>, ролі бази даних</w:t>
      </w:r>
      <w:r>
        <w:t>(</w:t>
      </w:r>
      <w:proofErr w:type="spellStart"/>
      <w:r w:rsidRPr="00F73E44">
        <w:rPr>
          <w:rStyle w:val="a4"/>
        </w:rPr>
        <w:t>Database</w:t>
      </w:r>
      <w:proofErr w:type="spellEnd"/>
      <w:r w:rsidRPr="00B2794F">
        <w:rPr>
          <w:rStyle w:val="a4"/>
        </w:rPr>
        <w:t xml:space="preserve"> </w:t>
      </w:r>
      <w:proofErr w:type="spellStart"/>
      <w:r w:rsidRPr="00F73E44">
        <w:rPr>
          <w:rStyle w:val="a4"/>
        </w:rPr>
        <w:t>Roles</w:t>
      </w:r>
      <w:proofErr w:type="spellEnd"/>
      <w:r>
        <w:t>)</w:t>
      </w:r>
      <w:r w:rsidRPr="00B2794F">
        <w:t xml:space="preserve">, клацніть правою кнопкою миші </w:t>
      </w:r>
      <w:proofErr w:type="spellStart"/>
      <w:r>
        <w:t>DatabaseMailUserRole</w:t>
      </w:r>
      <w:proofErr w:type="spellEnd"/>
      <w:r w:rsidRPr="00B2794F">
        <w:t>, а потім виберіть команду Властивості</w:t>
      </w:r>
      <w:r>
        <w:t>(</w:t>
      </w:r>
      <w:proofErr w:type="spellStart"/>
      <w:r w:rsidRPr="00F73E44">
        <w:rPr>
          <w:rStyle w:val="a4"/>
        </w:rPr>
        <w:t>Properties</w:t>
      </w:r>
      <w:proofErr w:type="spellEnd"/>
      <w:r>
        <w:t>)</w:t>
      </w:r>
      <w:r w:rsidRPr="00B2794F">
        <w:t>.</w:t>
      </w:r>
    </w:p>
    <w:p w:rsidR="00F2281A" w:rsidRPr="00FE3198" w:rsidRDefault="00F2281A" w:rsidP="00F2281A">
      <w:r w:rsidRPr="00FE3198">
        <w:t>3. У діалоговому вікні</w:t>
      </w:r>
      <w:r w:rsidRPr="00FE3198">
        <w:rPr>
          <w:rStyle w:val="a4"/>
        </w:rPr>
        <w:t xml:space="preserve"> </w:t>
      </w:r>
      <w:r w:rsidRPr="00FE3198">
        <w:rPr>
          <w:rStyle w:val="a4"/>
          <w:lang w:val="en-GB"/>
        </w:rPr>
        <w:t>Database</w:t>
      </w:r>
      <w:r w:rsidRPr="00FE3198">
        <w:rPr>
          <w:rStyle w:val="a4"/>
        </w:rPr>
        <w:t xml:space="preserve"> </w:t>
      </w:r>
      <w:r w:rsidRPr="00FE3198">
        <w:rPr>
          <w:rStyle w:val="a4"/>
          <w:lang w:val="en-GB"/>
        </w:rPr>
        <w:t>Role</w:t>
      </w:r>
      <w:r w:rsidRPr="00FE3198">
        <w:rPr>
          <w:rStyle w:val="a4"/>
        </w:rPr>
        <w:t xml:space="preserve"> </w:t>
      </w:r>
      <w:r w:rsidRPr="00FE3198">
        <w:rPr>
          <w:rStyle w:val="a4"/>
          <w:lang w:val="en-GB"/>
        </w:rPr>
        <w:t>Properties</w:t>
      </w:r>
      <w:r w:rsidRPr="00FE3198">
        <w:t xml:space="preserve"> - </w:t>
      </w:r>
      <w:proofErr w:type="spellStart"/>
      <w:r w:rsidRPr="00FE3198">
        <w:rPr>
          <w:lang w:val="en-GB"/>
        </w:rPr>
        <w:t>DatabaseMailUserRole</w:t>
      </w:r>
      <w:proofErr w:type="spellEnd"/>
      <w:r w:rsidRPr="00FE3198">
        <w:t xml:space="preserve"> натисніть кнопку Додати</w:t>
      </w:r>
      <w:r w:rsidRPr="00061E6F">
        <w:rPr>
          <w:rStyle w:val="a8"/>
        </w:rPr>
        <w:t xml:space="preserve"> </w:t>
      </w:r>
      <w:proofErr w:type="spellStart"/>
      <w:r w:rsidRPr="00722DE8">
        <w:rPr>
          <w:rStyle w:val="a4"/>
        </w:rPr>
        <w:t>Add</w:t>
      </w:r>
      <w:proofErr w:type="spellEnd"/>
      <w:r w:rsidRPr="00FE3198">
        <w:t>.</w:t>
      </w:r>
    </w:p>
    <w:p w:rsidR="00F2281A" w:rsidRPr="00061E6F" w:rsidRDefault="00F2281A" w:rsidP="00F2281A">
      <w:r w:rsidRPr="00061E6F">
        <w:t>4. У вікні вибору користувача бази даних або Рол</w:t>
      </w:r>
      <w:r>
        <w:t>і(</w:t>
      </w:r>
      <w:proofErr w:type="spellStart"/>
      <w:r w:rsidRPr="00722DE8">
        <w:rPr>
          <w:rStyle w:val="a4"/>
        </w:rPr>
        <w:t>Select</w:t>
      </w:r>
      <w:proofErr w:type="spellEnd"/>
      <w:r w:rsidRPr="00061E6F">
        <w:rPr>
          <w:rStyle w:val="a4"/>
        </w:rPr>
        <w:t xml:space="preserve"> </w:t>
      </w:r>
      <w:proofErr w:type="spellStart"/>
      <w:r w:rsidRPr="00722DE8">
        <w:rPr>
          <w:rStyle w:val="a4"/>
        </w:rPr>
        <w:t>Database</w:t>
      </w:r>
      <w:proofErr w:type="spellEnd"/>
      <w:r w:rsidRPr="00061E6F">
        <w:rPr>
          <w:rStyle w:val="a4"/>
        </w:rPr>
        <w:t xml:space="preserve"> </w:t>
      </w:r>
      <w:proofErr w:type="spellStart"/>
      <w:r w:rsidRPr="00722DE8">
        <w:rPr>
          <w:rStyle w:val="a4"/>
        </w:rPr>
        <w:t>User</w:t>
      </w:r>
      <w:proofErr w:type="spellEnd"/>
      <w:r w:rsidRPr="00061E6F">
        <w:rPr>
          <w:rStyle w:val="a4"/>
        </w:rPr>
        <w:t xml:space="preserve"> </w:t>
      </w:r>
      <w:proofErr w:type="spellStart"/>
      <w:r w:rsidRPr="00722DE8">
        <w:rPr>
          <w:rStyle w:val="a4"/>
        </w:rPr>
        <w:t>or</w:t>
      </w:r>
      <w:proofErr w:type="spellEnd"/>
      <w:r w:rsidRPr="00061E6F">
        <w:rPr>
          <w:rStyle w:val="a4"/>
        </w:rPr>
        <w:t xml:space="preserve"> </w:t>
      </w:r>
      <w:proofErr w:type="spellStart"/>
      <w:r w:rsidRPr="00722DE8">
        <w:rPr>
          <w:rStyle w:val="a4"/>
        </w:rPr>
        <w:t>Role</w:t>
      </w:r>
      <w:proofErr w:type="spellEnd"/>
      <w:r>
        <w:t>)</w:t>
      </w:r>
      <w:r w:rsidRPr="00061E6F">
        <w:t xml:space="preserve"> в полі </w:t>
      </w:r>
      <w:proofErr w:type="spellStart"/>
      <w:r w:rsidRPr="00657B49">
        <w:rPr>
          <w:rStyle w:val="a4"/>
        </w:rPr>
        <w:t>Enter</w:t>
      </w:r>
      <w:proofErr w:type="spellEnd"/>
      <w:r w:rsidRPr="00F02B33">
        <w:rPr>
          <w:rStyle w:val="a4"/>
        </w:rPr>
        <w:t xml:space="preserve"> </w:t>
      </w:r>
      <w:proofErr w:type="spellStart"/>
      <w:r w:rsidRPr="00657B49">
        <w:rPr>
          <w:rStyle w:val="a4"/>
        </w:rPr>
        <w:t>the</w:t>
      </w:r>
      <w:proofErr w:type="spellEnd"/>
      <w:r w:rsidRPr="00F02B33">
        <w:rPr>
          <w:rStyle w:val="a4"/>
        </w:rPr>
        <w:t xml:space="preserve"> </w:t>
      </w:r>
      <w:proofErr w:type="spellStart"/>
      <w:r w:rsidRPr="00657B49">
        <w:rPr>
          <w:rStyle w:val="a4"/>
        </w:rPr>
        <w:t>object</w:t>
      </w:r>
      <w:proofErr w:type="spellEnd"/>
      <w:r w:rsidRPr="00F02B33">
        <w:rPr>
          <w:rStyle w:val="a4"/>
        </w:rPr>
        <w:t xml:space="preserve"> </w:t>
      </w:r>
      <w:proofErr w:type="spellStart"/>
      <w:r w:rsidRPr="00657B49">
        <w:rPr>
          <w:rStyle w:val="a4"/>
        </w:rPr>
        <w:t>names</w:t>
      </w:r>
      <w:proofErr w:type="spellEnd"/>
      <w:r w:rsidRPr="00F02B33">
        <w:rPr>
          <w:rStyle w:val="a4"/>
        </w:rPr>
        <w:t xml:space="preserve"> </w:t>
      </w:r>
      <w:proofErr w:type="spellStart"/>
      <w:r w:rsidRPr="00657B49">
        <w:rPr>
          <w:rStyle w:val="a4"/>
        </w:rPr>
        <w:t>to</w:t>
      </w:r>
      <w:proofErr w:type="spellEnd"/>
      <w:r w:rsidRPr="00F02B33">
        <w:rPr>
          <w:rStyle w:val="a4"/>
        </w:rPr>
        <w:t xml:space="preserve"> </w:t>
      </w:r>
      <w:proofErr w:type="spellStart"/>
      <w:r w:rsidRPr="00657B49">
        <w:rPr>
          <w:rStyle w:val="a4"/>
        </w:rPr>
        <w:t>select</w:t>
      </w:r>
      <w:proofErr w:type="spellEnd"/>
      <w:r w:rsidRPr="00061E6F">
        <w:t xml:space="preserve"> введіть </w:t>
      </w:r>
      <w:r>
        <w:rPr>
          <w:rStyle w:val="a4"/>
        </w:rPr>
        <w:t>NY</w:t>
      </w:r>
      <w:r w:rsidRPr="0087162D">
        <w:rPr>
          <w:rStyle w:val="a4"/>
        </w:rPr>
        <w:t>-</w:t>
      </w:r>
      <w:r>
        <w:rPr>
          <w:rStyle w:val="a4"/>
        </w:rPr>
        <w:t>SQL</w:t>
      </w:r>
      <w:r w:rsidRPr="0087162D">
        <w:rPr>
          <w:rStyle w:val="a4"/>
        </w:rPr>
        <w:t>-01\</w:t>
      </w:r>
      <w:r w:rsidRPr="00657B49">
        <w:rPr>
          <w:rStyle w:val="a4"/>
        </w:rPr>
        <w:t>SQLServer</w:t>
      </w:r>
      <w:r w:rsidRPr="00061E6F">
        <w:t>, а потім натисніть кнопку ОК.</w:t>
      </w:r>
    </w:p>
    <w:p w:rsidR="00F2281A" w:rsidRPr="0087162D" w:rsidRDefault="00F2281A" w:rsidP="00F2281A">
      <w:r w:rsidRPr="0087162D">
        <w:t xml:space="preserve">5. У діалоговому вікні </w:t>
      </w:r>
      <w:proofErr w:type="spellStart"/>
      <w:r w:rsidRPr="00F73E44">
        <w:rPr>
          <w:rStyle w:val="a4"/>
        </w:rPr>
        <w:t>Database</w:t>
      </w:r>
      <w:proofErr w:type="spellEnd"/>
      <w:r w:rsidRPr="0087162D">
        <w:rPr>
          <w:rStyle w:val="a4"/>
        </w:rPr>
        <w:t xml:space="preserve"> </w:t>
      </w:r>
      <w:proofErr w:type="spellStart"/>
      <w:r w:rsidRPr="00F73E44">
        <w:rPr>
          <w:rStyle w:val="a4"/>
        </w:rPr>
        <w:t>Role</w:t>
      </w:r>
      <w:proofErr w:type="spellEnd"/>
      <w:r w:rsidRPr="0087162D">
        <w:rPr>
          <w:rStyle w:val="a4"/>
        </w:rPr>
        <w:t xml:space="preserve"> </w:t>
      </w:r>
      <w:proofErr w:type="spellStart"/>
      <w:r w:rsidRPr="00F73E44">
        <w:rPr>
          <w:rStyle w:val="a4"/>
        </w:rPr>
        <w:t>Properties</w:t>
      </w:r>
      <w:proofErr w:type="spellEnd"/>
      <w:r w:rsidRPr="0087162D">
        <w:rPr>
          <w:rStyle w:val="a4"/>
        </w:rPr>
        <w:t xml:space="preserve"> - </w:t>
      </w:r>
      <w:proofErr w:type="spellStart"/>
      <w:r w:rsidRPr="00F73E44">
        <w:rPr>
          <w:rStyle w:val="a4"/>
        </w:rPr>
        <w:t>DatabaseMailUserRole</w:t>
      </w:r>
      <w:proofErr w:type="spellEnd"/>
      <w:r w:rsidRPr="0087162D">
        <w:t xml:space="preserve"> натисніть кнопку ОК.</w:t>
      </w:r>
    </w:p>
    <w:p w:rsidR="00F2281A" w:rsidRPr="007E3D87" w:rsidRDefault="00F2281A" w:rsidP="00F2281A">
      <w:r w:rsidRPr="007E3D87">
        <w:t xml:space="preserve">6. У </w:t>
      </w:r>
      <w:proofErr w:type="spellStart"/>
      <w:r w:rsidRPr="00F73E44">
        <w:t>Object</w:t>
      </w:r>
      <w:proofErr w:type="spellEnd"/>
      <w:r w:rsidRPr="007E3D87">
        <w:t xml:space="preserve"> </w:t>
      </w:r>
      <w:r w:rsidRPr="00F73E44">
        <w:t>Explorer</w:t>
      </w:r>
      <w:r w:rsidRPr="007E3D87">
        <w:t xml:space="preserve"> клацніть правою кнопкою миші </w:t>
      </w:r>
      <w:r>
        <w:t>SQL</w:t>
      </w:r>
      <w:r w:rsidRPr="007E3D87">
        <w:t xml:space="preserve"> </w:t>
      </w:r>
      <w:r>
        <w:t>Server</w:t>
      </w:r>
      <w:r w:rsidRPr="007E3D87">
        <w:t xml:space="preserve"> </w:t>
      </w:r>
      <w:proofErr w:type="spellStart"/>
      <w:r>
        <w:t>Agent</w:t>
      </w:r>
      <w:proofErr w:type="spellEnd"/>
      <w:r w:rsidRPr="007E3D87">
        <w:t>, а потім виберіть команду Властивості</w:t>
      </w:r>
      <w:r>
        <w:t>(</w:t>
      </w:r>
      <w:proofErr w:type="spellStart"/>
      <w:r w:rsidRPr="00456B7A">
        <w:rPr>
          <w:rStyle w:val="a4"/>
        </w:rPr>
        <w:t>Properties</w:t>
      </w:r>
      <w:proofErr w:type="spellEnd"/>
      <w:r>
        <w:t>)</w:t>
      </w:r>
      <w:r w:rsidRPr="007E3D87">
        <w:t>.</w:t>
      </w:r>
    </w:p>
    <w:p w:rsidR="00F2281A" w:rsidRPr="00B04A74" w:rsidRDefault="00F2281A" w:rsidP="00F2281A">
      <w:r w:rsidRPr="00B04A74">
        <w:t xml:space="preserve">7. У діалоговому вікні </w:t>
      </w:r>
      <w:r w:rsidRPr="000224E4">
        <w:rPr>
          <w:rStyle w:val="a4"/>
          <w:lang w:val="en-GB"/>
        </w:rPr>
        <w:t>SQL</w:t>
      </w:r>
      <w:r w:rsidRPr="00B04A74">
        <w:rPr>
          <w:rStyle w:val="a4"/>
        </w:rPr>
        <w:t xml:space="preserve"> </w:t>
      </w:r>
      <w:r w:rsidRPr="000224E4">
        <w:rPr>
          <w:rStyle w:val="a4"/>
          <w:lang w:val="en-GB"/>
        </w:rPr>
        <w:t>Server</w:t>
      </w:r>
      <w:r w:rsidRPr="00B04A74">
        <w:rPr>
          <w:rStyle w:val="a4"/>
        </w:rPr>
        <w:t xml:space="preserve"> </w:t>
      </w:r>
      <w:r w:rsidRPr="000224E4">
        <w:rPr>
          <w:rStyle w:val="a4"/>
          <w:lang w:val="en-GB"/>
        </w:rPr>
        <w:t>Agent</w:t>
      </w:r>
      <w:r w:rsidRPr="00B04A74">
        <w:rPr>
          <w:rStyle w:val="a4"/>
        </w:rPr>
        <w:t xml:space="preserve"> </w:t>
      </w:r>
      <w:r w:rsidRPr="000224E4">
        <w:rPr>
          <w:rStyle w:val="a4"/>
          <w:lang w:val="en-GB"/>
        </w:rPr>
        <w:t>Properties</w:t>
      </w:r>
      <w:r w:rsidRPr="00B04A74">
        <w:rPr>
          <w:rStyle w:val="a4"/>
        </w:rPr>
        <w:t xml:space="preserve"> - </w:t>
      </w:r>
      <w:r w:rsidRPr="000224E4">
        <w:rPr>
          <w:rStyle w:val="a4"/>
          <w:lang w:val="en-GB"/>
        </w:rPr>
        <w:t>NY</w:t>
      </w:r>
      <w:r w:rsidRPr="00B04A74">
        <w:rPr>
          <w:rStyle w:val="a4"/>
        </w:rPr>
        <w:t>-</w:t>
      </w:r>
      <w:r w:rsidRPr="000224E4">
        <w:rPr>
          <w:rStyle w:val="a4"/>
          <w:lang w:val="en-GB"/>
        </w:rPr>
        <w:t>SQL</w:t>
      </w:r>
      <w:r w:rsidRPr="00B04A74">
        <w:rPr>
          <w:rStyle w:val="a4"/>
        </w:rPr>
        <w:t>-01</w:t>
      </w:r>
      <w:r>
        <w:rPr>
          <w:rStyle w:val="a4"/>
        </w:rPr>
        <w:t xml:space="preserve"> </w:t>
      </w:r>
      <w:r w:rsidRPr="00B04A74">
        <w:t xml:space="preserve">натисніть </w:t>
      </w:r>
      <w:r w:rsidRPr="000224E4">
        <w:rPr>
          <w:rStyle w:val="a4"/>
          <w:lang w:val="en-GB"/>
        </w:rPr>
        <w:t>Alert System</w:t>
      </w:r>
      <w:r w:rsidRPr="00B04A74">
        <w:t>.</w:t>
      </w:r>
    </w:p>
    <w:p w:rsidR="00F2281A" w:rsidRPr="000224E4" w:rsidRDefault="00F2281A" w:rsidP="00F2281A">
      <w:r w:rsidRPr="000224E4">
        <w:t xml:space="preserve">8. На сторінці </w:t>
      </w:r>
      <w:r w:rsidRPr="000224E4">
        <w:rPr>
          <w:rStyle w:val="a4"/>
          <w:lang w:val="en-GB"/>
        </w:rPr>
        <w:t>Alert</w:t>
      </w:r>
      <w:r w:rsidRPr="000224E4">
        <w:rPr>
          <w:rStyle w:val="a4"/>
        </w:rPr>
        <w:t xml:space="preserve"> </w:t>
      </w:r>
      <w:r w:rsidRPr="000224E4">
        <w:rPr>
          <w:rStyle w:val="a4"/>
          <w:lang w:val="en-GB"/>
        </w:rPr>
        <w:t>System</w:t>
      </w:r>
      <w:r w:rsidRPr="000224E4">
        <w:t xml:space="preserve"> у розділі </w:t>
      </w:r>
      <w:r w:rsidRPr="000224E4">
        <w:rPr>
          <w:b/>
          <w:lang w:val="en-GB"/>
        </w:rPr>
        <w:t>Mail</w:t>
      </w:r>
      <w:r w:rsidRPr="000224E4">
        <w:rPr>
          <w:b/>
        </w:rPr>
        <w:t xml:space="preserve"> </w:t>
      </w:r>
      <w:r w:rsidRPr="000224E4">
        <w:rPr>
          <w:b/>
          <w:lang w:val="en-GB"/>
        </w:rPr>
        <w:t>session</w:t>
      </w:r>
      <w:r w:rsidRPr="000224E4">
        <w:t>, виберіть прапорець</w:t>
      </w:r>
      <w:r>
        <w:t xml:space="preserve"> </w:t>
      </w:r>
      <w:r w:rsidRPr="000224E4">
        <w:rPr>
          <w:rStyle w:val="a4"/>
          <w:lang w:val="en-GB"/>
        </w:rPr>
        <w:t>Enable mail profile</w:t>
      </w:r>
      <w:r w:rsidRPr="000224E4">
        <w:t>.</w:t>
      </w:r>
    </w:p>
    <w:p w:rsidR="00F2281A" w:rsidRDefault="00F2281A" w:rsidP="00F2281A">
      <w:r w:rsidRPr="00EA7C83">
        <w:t xml:space="preserve">9. Переконайтеся, що </w:t>
      </w:r>
      <w:proofErr w:type="spellStart"/>
      <w:r w:rsidRPr="00370C69">
        <w:rPr>
          <w:rStyle w:val="a4"/>
        </w:rPr>
        <w:t>Mail</w:t>
      </w:r>
      <w:proofErr w:type="spellEnd"/>
      <w:r w:rsidRPr="00EA7C83">
        <w:rPr>
          <w:rStyle w:val="a4"/>
        </w:rPr>
        <w:t xml:space="preserve"> </w:t>
      </w:r>
      <w:proofErr w:type="spellStart"/>
      <w:r w:rsidRPr="00370C69">
        <w:rPr>
          <w:rStyle w:val="a4"/>
        </w:rPr>
        <w:t>system</w:t>
      </w:r>
      <w:proofErr w:type="spellEnd"/>
      <w:r w:rsidRPr="00EA7C83">
        <w:t xml:space="preserve"> встановлен</w:t>
      </w:r>
      <w:r>
        <w:t>ий</w:t>
      </w:r>
      <w:r w:rsidRPr="00EA7C83">
        <w:t xml:space="preserve"> ​​в </w:t>
      </w:r>
      <w:proofErr w:type="spellStart"/>
      <w:r>
        <w:t>Database</w:t>
      </w:r>
      <w:proofErr w:type="spellEnd"/>
      <w:r w:rsidRPr="00EA7C83">
        <w:t xml:space="preserve"> </w:t>
      </w:r>
      <w:proofErr w:type="spellStart"/>
      <w:r>
        <w:t>Mail</w:t>
      </w:r>
      <w:proofErr w:type="spellEnd"/>
      <w:r w:rsidRPr="00EA7C83">
        <w:t xml:space="preserve">, </w:t>
      </w:r>
      <w:proofErr w:type="spellStart"/>
      <w:r w:rsidRPr="00370C69">
        <w:rPr>
          <w:rStyle w:val="a4"/>
        </w:rPr>
        <w:t>Mail</w:t>
      </w:r>
      <w:proofErr w:type="spellEnd"/>
      <w:r w:rsidRPr="00EA7C83">
        <w:rPr>
          <w:rStyle w:val="a4"/>
        </w:rPr>
        <w:t xml:space="preserve"> </w:t>
      </w:r>
      <w:proofErr w:type="spellStart"/>
      <w:r w:rsidRPr="00370C69">
        <w:rPr>
          <w:rStyle w:val="a4"/>
        </w:rPr>
        <w:t>profile</w:t>
      </w:r>
      <w:proofErr w:type="spellEnd"/>
      <w:r w:rsidRPr="00EA7C83">
        <w:t xml:space="preserve"> встановлений в </w:t>
      </w:r>
      <w:r w:rsidRPr="00370C69">
        <w:rPr>
          <w:rStyle w:val="a4"/>
        </w:rPr>
        <w:t>SQL</w:t>
      </w:r>
      <w:r w:rsidRPr="00D5112E">
        <w:rPr>
          <w:rStyle w:val="a4"/>
        </w:rPr>
        <w:t xml:space="preserve"> </w:t>
      </w:r>
      <w:r w:rsidRPr="00370C69">
        <w:rPr>
          <w:rStyle w:val="a4"/>
        </w:rPr>
        <w:t>Server</w:t>
      </w:r>
      <w:r w:rsidRPr="00D5112E">
        <w:rPr>
          <w:rStyle w:val="a4"/>
        </w:rPr>
        <w:t xml:space="preserve"> </w:t>
      </w:r>
      <w:proofErr w:type="spellStart"/>
      <w:r w:rsidRPr="00370C69">
        <w:rPr>
          <w:rStyle w:val="a4"/>
        </w:rPr>
        <w:t>Agent</w:t>
      </w:r>
      <w:proofErr w:type="spellEnd"/>
      <w:r w:rsidRPr="00D5112E">
        <w:rPr>
          <w:rStyle w:val="a4"/>
        </w:rPr>
        <w:t xml:space="preserve"> </w:t>
      </w:r>
      <w:proofErr w:type="spellStart"/>
      <w:r w:rsidRPr="00370C69">
        <w:rPr>
          <w:rStyle w:val="a4"/>
        </w:rPr>
        <w:t>Mail</w:t>
      </w:r>
      <w:proofErr w:type="spellEnd"/>
      <w:r w:rsidRPr="00D5112E">
        <w:rPr>
          <w:rStyle w:val="a4"/>
        </w:rPr>
        <w:t xml:space="preserve"> </w:t>
      </w:r>
      <w:proofErr w:type="spellStart"/>
      <w:r w:rsidRPr="00370C69">
        <w:rPr>
          <w:rStyle w:val="a4"/>
        </w:rPr>
        <w:t>Profile</w:t>
      </w:r>
      <w:proofErr w:type="spellEnd"/>
      <w:r w:rsidRPr="00D5112E">
        <w:t>, а потім натисніть кнопку ОК.</w:t>
      </w:r>
    </w:p>
    <w:p w:rsidR="00F2281A" w:rsidRDefault="00F2281A" w:rsidP="00F2281A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4225330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3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1A" w:rsidRPr="00D5112E" w:rsidRDefault="00F2281A" w:rsidP="00F2281A"/>
    <w:p w:rsidR="00F2281A" w:rsidRDefault="00F2281A" w:rsidP="00F2281A">
      <w:r w:rsidRPr="00D5112E">
        <w:t xml:space="preserve">10. У </w:t>
      </w:r>
      <w:proofErr w:type="spellStart"/>
      <w:r w:rsidRPr="00F73E44">
        <w:t>Object</w:t>
      </w:r>
      <w:proofErr w:type="spellEnd"/>
      <w:r w:rsidRPr="00D5112E">
        <w:t xml:space="preserve"> </w:t>
      </w:r>
      <w:r w:rsidRPr="00F73E44">
        <w:t>Explorer</w:t>
      </w:r>
      <w:r w:rsidRPr="00D5112E">
        <w:t xml:space="preserve"> клацніть правою кнопкою миші </w:t>
      </w:r>
      <w:r>
        <w:t>SQL</w:t>
      </w:r>
      <w:r w:rsidRPr="00D5112E">
        <w:t xml:space="preserve"> </w:t>
      </w:r>
      <w:r>
        <w:t>Server</w:t>
      </w:r>
      <w:r w:rsidRPr="00D5112E">
        <w:t xml:space="preserve"> </w:t>
      </w:r>
      <w:proofErr w:type="spellStart"/>
      <w:r>
        <w:t>Agent</w:t>
      </w:r>
      <w:proofErr w:type="spellEnd"/>
      <w:r w:rsidRPr="00D5112E">
        <w:t>, а потім натисніть кнопку Перезавантаження</w:t>
      </w:r>
      <w:r>
        <w:t>(</w:t>
      </w:r>
      <w:proofErr w:type="spellStart"/>
      <w:r w:rsidRPr="00622AE5">
        <w:rPr>
          <w:rStyle w:val="a4"/>
        </w:rPr>
        <w:t>Restart</w:t>
      </w:r>
      <w:proofErr w:type="spellEnd"/>
      <w:r>
        <w:t>)</w:t>
      </w:r>
      <w:r w:rsidRPr="00D5112E">
        <w:t>.</w:t>
      </w:r>
    </w:p>
    <w:p w:rsidR="00F2281A" w:rsidRPr="00D5112E" w:rsidRDefault="00F2281A" w:rsidP="00F2281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591175" cy="1428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1A" w:rsidRDefault="00F2281A" w:rsidP="00F2281A">
      <w:r w:rsidRPr="00661EC0">
        <w:t>11. У діалогово</w:t>
      </w:r>
      <w:r>
        <w:t>му</w:t>
      </w:r>
      <w:r w:rsidRPr="00661EC0">
        <w:t xml:space="preserve"> вікн</w:t>
      </w:r>
      <w:r>
        <w:t>і</w:t>
      </w:r>
      <w:r w:rsidRPr="00661EC0">
        <w:t xml:space="preserve"> </w:t>
      </w:r>
      <w:r w:rsidRPr="00843C71">
        <w:rPr>
          <w:rStyle w:val="a4"/>
        </w:rPr>
        <w:t>Microsoft</w:t>
      </w:r>
      <w:r w:rsidRPr="00661EC0">
        <w:rPr>
          <w:rStyle w:val="a4"/>
        </w:rPr>
        <w:t xml:space="preserve"> </w:t>
      </w:r>
      <w:r w:rsidRPr="00843C71">
        <w:rPr>
          <w:rStyle w:val="a4"/>
        </w:rPr>
        <w:t>SQL</w:t>
      </w:r>
      <w:r w:rsidRPr="00661EC0">
        <w:rPr>
          <w:rStyle w:val="a4"/>
        </w:rPr>
        <w:t xml:space="preserve"> </w:t>
      </w:r>
      <w:r w:rsidRPr="00843C71">
        <w:rPr>
          <w:rStyle w:val="a4"/>
        </w:rPr>
        <w:t>Server</w:t>
      </w:r>
      <w:r w:rsidRPr="00661EC0">
        <w:rPr>
          <w:rStyle w:val="a4"/>
        </w:rPr>
        <w:t xml:space="preserve"> </w:t>
      </w:r>
      <w:proofErr w:type="spellStart"/>
      <w:r w:rsidRPr="00843C71">
        <w:rPr>
          <w:rStyle w:val="a4"/>
        </w:rPr>
        <w:t>Management</w:t>
      </w:r>
      <w:proofErr w:type="spellEnd"/>
      <w:r w:rsidRPr="00661EC0">
        <w:rPr>
          <w:rStyle w:val="a4"/>
        </w:rPr>
        <w:t xml:space="preserve"> </w:t>
      </w:r>
      <w:proofErr w:type="spellStart"/>
      <w:r w:rsidRPr="00843C71">
        <w:rPr>
          <w:rStyle w:val="a4"/>
        </w:rPr>
        <w:t>Studio</w:t>
      </w:r>
      <w:proofErr w:type="spellEnd"/>
      <w:r w:rsidRPr="00661EC0">
        <w:t xml:space="preserve">, натисніть кнопку Так, щоб перезавантажити </w:t>
      </w:r>
      <w:r>
        <w:t>SQLSERVERAGENT</w:t>
      </w:r>
      <w:r w:rsidRPr="00661EC0">
        <w:t xml:space="preserve"> служб</w:t>
      </w:r>
      <w:r>
        <w:t>у</w:t>
      </w:r>
      <w:r w:rsidRPr="00661EC0">
        <w:t>.</w:t>
      </w:r>
    </w:p>
    <w:p w:rsidR="00F2281A" w:rsidRPr="00661EC0" w:rsidRDefault="00F2281A" w:rsidP="00F2281A"/>
    <w:p w:rsidR="00F2281A" w:rsidRPr="00661EC0" w:rsidRDefault="00F2281A" w:rsidP="00F2281A">
      <w:r w:rsidRPr="00661EC0">
        <w:t xml:space="preserve">Результати: Після виконання цієї вправи, ви повинні перевірити конфігурацію </w:t>
      </w:r>
      <w:r>
        <w:rPr>
          <w:rFonts w:ascii="Verdana" w:hAnsi="Verdana"/>
          <w:color w:val="000000"/>
          <w:sz w:val="20"/>
          <w:szCs w:val="20"/>
        </w:rPr>
        <w:t>SQL</w:t>
      </w:r>
      <w:r w:rsidRPr="00B228C8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Server</w:t>
      </w:r>
      <w:r w:rsidRPr="00B228C8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Agent</w:t>
      </w:r>
      <w:proofErr w:type="spellEnd"/>
      <w:r w:rsidRPr="00661EC0">
        <w:t>, створ</w:t>
      </w:r>
      <w:r>
        <w:t>ити</w:t>
      </w:r>
      <w:r w:rsidRPr="00661EC0">
        <w:t xml:space="preserve"> поштовий профіль для </w:t>
      </w:r>
      <w:proofErr w:type="spellStart"/>
      <w:r>
        <w:t>Database</w:t>
      </w:r>
      <w:proofErr w:type="spellEnd"/>
      <w:r w:rsidRPr="00661EC0">
        <w:t xml:space="preserve"> </w:t>
      </w:r>
      <w:proofErr w:type="spellStart"/>
      <w:r>
        <w:t>Mail</w:t>
      </w:r>
      <w:proofErr w:type="spellEnd"/>
      <w:r w:rsidRPr="00661EC0">
        <w:t xml:space="preserve"> та налаштувати </w:t>
      </w:r>
      <w:r>
        <w:rPr>
          <w:rFonts w:ascii="Verdana" w:hAnsi="Verdana"/>
          <w:color w:val="000000"/>
          <w:sz w:val="20"/>
          <w:szCs w:val="20"/>
        </w:rPr>
        <w:t>SQL</w:t>
      </w:r>
      <w:r w:rsidRPr="002B60C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Server</w:t>
      </w:r>
      <w:r w:rsidRPr="002B60C6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Agent</w:t>
      </w:r>
      <w:proofErr w:type="spellEnd"/>
      <w:r w:rsidRPr="00661EC0">
        <w:t xml:space="preserve"> для підключення до </w:t>
      </w:r>
      <w:proofErr w:type="spellStart"/>
      <w:r>
        <w:t>Database</w:t>
      </w:r>
      <w:proofErr w:type="spellEnd"/>
      <w:r w:rsidRPr="00661EC0">
        <w:t xml:space="preserve"> </w:t>
      </w:r>
      <w:proofErr w:type="spellStart"/>
      <w:r>
        <w:t>Mail</w:t>
      </w:r>
      <w:proofErr w:type="spellEnd"/>
    </w:p>
    <w:p w:rsidR="00F2281A" w:rsidRPr="00661EC0" w:rsidRDefault="00F2281A" w:rsidP="00F2281A">
      <w:r w:rsidRPr="00661EC0">
        <w:t xml:space="preserve"> </w:t>
      </w:r>
    </w:p>
    <w:p w:rsidR="00494F79" w:rsidRPr="00F2281A" w:rsidRDefault="00494F79" w:rsidP="00C50AF5">
      <w:pPr>
        <w:spacing w:after="0" w:line="240" w:lineRule="auto"/>
        <w:ind w:left="720"/>
        <w:jc w:val="center"/>
        <w:rPr>
          <w:rFonts w:cs="Times New Roman"/>
          <w:b/>
          <w:sz w:val="28"/>
        </w:rPr>
      </w:pPr>
    </w:p>
    <w:p w:rsidR="00F2281A" w:rsidRPr="00F2281A" w:rsidRDefault="00F2281A" w:rsidP="00C50AF5">
      <w:pPr>
        <w:spacing w:after="0" w:line="240" w:lineRule="auto"/>
        <w:ind w:left="720"/>
        <w:jc w:val="center"/>
        <w:rPr>
          <w:rFonts w:cs="Times New Roman"/>
          <w:b/>
          <w:sz w:val="28"/>
        </w:rPr>
      </w:pPr>
    </w:p>
    <w:p w:rsidR="00494F79" w:rsidRPr="00272005" w:rsidRDefault="00494F79" w:rsidP="00C50AF5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6C29F8" w:rsidRPr="00335422" w:rsidRDefault="006C29F8" w:rsidP="00F2281A">
      <w:pPr>
        <w:pStyle w:val="2"/>
        <w:ind w:left="3540"/>
        <w:jc w:val="left"/>
        <w:rPr>
          <w:b w:val="0"/>
          <w:bCs/>
        </w:rPr>
      </w:pPr>
      <w:r w:rsidRPr="00335422">
        <w:rPr>
          <w:spacing w:val="-1"/>
        </w:rPr>
        <w:t>Висновок</w:t>
      </w:r>
    </w:p>
    <w:p w:rsidR="006C29F8" w:rsidRPr="00335422" w:rsidRDefault="006C29F8" w:rsidP="006C29F8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cs="Times New Roman"/>
          <w:sz w:val="24"/>
          <w:szCs w:val="24"/>
        </w:rPr>
      </w:pPr>
      <w:r w:rsidRPr="00335422">
        <w:rPr>
          <w:rFonts w:cs="Times New Roman"/>
          <w:sz w:val="24"/>
          <w:szCs w:val="24"/>
        </w:rPr>
        <w:t>На даній лабораторній роботі я</w:t>
      </w:r>
      <w:r w:rsidR="004E751F">
        <w:rPr>
          <w:rFonts w:cs="Times New Roman"/>
          <w:sz w:val="24"/>
          <w:szCs w:val="24"/>
        </w:rPr>
        <w:t xml:space="preserve"> навчився </w:t>
      </w:r>
      <w:proofErr w:type="spellStart"/>
      <w:r w:rsidR="00F2281A">
        <w:rPr>
          <w:rFonts w:cs="Times New Roman"/>
          <w:sz w:val="24"/>
          <w:szCs w:val="24"/>
        </w:rPr>
        <w:t>автоматизовувати</w:t>
      </w:r>
      <w:proofErr w:type="spellEnd"/>
      <w:r w:rsidR="00F2281A">
        <w:rPr>
          <w:rFonts w:cs="Times New Roman"/>
          <w:sz w:val="24"/>
          <w:szCs w:val="24"/>
        </w:rPr>
        <w:t xml:space="preserve"> завдання адміністрування</w:t>
      </w:r>
      <w:r w:rsidR="004E751F">
        <w:rPr>
          <w:rFonts w:cs="Times New Roman"/>
          <w:sz w:val="24"/>
          <w:szCs w:val="24"/>
        </w:rPr>
        <w:t>.</w:t>
      </w:r>
    </w:p>
    <w:sectPr w:rsidR="006C29F8" w:rsidRPr="00335422" w:rsidSect="00B41237"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FB" w:rsidRDefault="009C5CFB" w:rsidP="00B41237">
      <w:pPr>
        <w:spacing w:after="0" w:line="240" w:lineRule="auto"/>
      </w:pPr>
      <w:r>
        <w:separator/>
      </w:r>
    </w:p>
  </w:endnote>
  <w:endnote w:type="continuationSeparator" w:id="0">
    <w:p w:rsidR="009C5CFB" w:rsidRDefault="009C5CFB" w:rsidP="00B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58295"/>
      <w:docPartObj>
        <w:docPartGallery w:val="Page Numbers (Bottom of Page)"/>
        <w:docPartUnique/>
      </w:docPartObj>
    </w:sdtPr>
    <w:sdtEndPr/>
    <w:sdtContent>
      <w:p w:rsidR="005B23A5" w:rsidRDefault="006324CC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6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23A5" w:rsidRDefault="005B23A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FB" w:rsidRDefault="009C5CFB" w:rsidP="00B41237">
      <w:pPr>
        <w:spacing w:after="0" w:line="240" w:lineRule="auto"/>
      </w:pPr>
      <w:r>
        <w:separator/>
      </w:r>
    </w:p>
  </w:footnote>
  <w:footnote w:type="continuationSeparator" w:id="0">
    <w:p w:rsidR="009C5CFB" w:rsidRDefault="009C5CFB" w:rsidP="00B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66563"/>
    <w:multiLevelType w:val="hybridMultilevel"/>
    <w:tmpl w:val="8702BC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64D"/>
    <w:multiLevelType w:val="hybridMultilevel"/>
    <w:tmpl w:val="9752CC98"/>
    <w:lvl w:ilvl="0" w:tplc="0F0816FE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3">
    <w:nsid w:val="0C752689"/>
    <w:multiLevelType w:val="hybridMultilevel"/>
    <w:tmpl w:val="B518DC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C3576"/>
    <w:multiLevelType w:val="hybridMultilevel"/>
    <w:tmpl w:val="6C7C62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541A8"/>
    <w:multiLevelType w:val="hybridMultilevel"/>
    <w:tmpl w:val="ECF2C92C"/>
    <w:lvl w:ilvl="0" w:tplc="0419000F">
      <w:start w:val="1"/>
      <w:numFmt w:val="decimal"/>
      <w:lvlText w:val="%1."/>
      <w:lvlJc w:val="left"/>
      <w:pPr>
        <w:ind w:left="228" w:hanging="360"/>
      </w:pPr>
      <w:rPr>
        <w:rFonts w:cs="Times New Roman"/>
      </w:rPr>
    </w:lvl>
    <w:lvl w:ilvl="1" w:tplc="59906B60">
      <w:start w:val="1"/>
      <w:numFmt w:val="upperLetter"/>
      <w:lvlText w:val="%2."/>
      <w:lvlJc w:val="left"/>
      <w:pPr>
        <w:ind w:left="1503" w:hanging="91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  <w:rPr>
        <w:rFonts w:cs="Times New Roman"/>
      </w:rPr>
    </w:lvl>
  </w:abstractNum>
  <w:abstractNum w:abstractNumId="6">
    <w:nsid w:val="1C0D5197"/>
    <w:multiLevelType w:val="hybridMultilevel"/>
    <w:tmpl w:val="B6C6824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AB3B9F"/>
    <w:multiLevelType w:val="hybridMultilevel"/>
    <w:tmpl w:val="02F2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25A14"/>
    <w:multiLevelType w:val="hybridMultilevel"/>
    <w:tmpl w:val="D75A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C5B72"/>
    <w:multiLevelType w:val="hybridMultilevel"/>
    <w:tmpl w:val="F3E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1316B"/>
    <w:multiLevelType w:val="hybridMultilevel"/>
    <w:tmpl w:val="2488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B2664"/>
    <w:multiLevelType w:val="hybridMultilevel"/>
    <w:tmpl w:val="ED5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81435"/>
    <w:multiLevelType w:val="hybridMultilevel"/>
    <w:tmpl w:val="D9F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A504A"/>
    <w:multiLevelType w:val="hybridMultilevel"/>
    <w:tmpl w:val="B59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87861"/>
    <w:multiLevelType w:val="hybridMultilevel"/>
    <w:tmpl w:val="C87E27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650D4"/>
    <w:multiLevelType w:val="hybridMultilevel"/>
    <w:tmpl w:val="579C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4F5DDA"/>
    <w:multiLevelType w:val="hybridMultilevel"/>
    <w:tmpl w:val="A4DC1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05225"/>
    <w:multiLevelType w:val="hybridMultilevel"/>
    <w:tmpl w:val="448E7114"/>
    <w:lvl w:ilvl="0" w:tplc="0419000F">
      <w:start w:val="1"/>
      <w:numFmt w:val="decimal"/>
      <w:lvlText w:val="%1."/>
      <w:lvlJc w:val="left"/>
      <w:pPr>
        <w:ind w:left="362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  <w:rPr>
        <w:rFonts w:cs="Times New Roman"/>
      </w:rPr>
    </w:lvl>
  </w:abstractNum>
  <w:abstractNum w:abstractNumId="19">
    <w:nsid w:val="511F6085"/>
    <w:multiLevelType w:val="hybridMultilevel"/>
    <w:tmpl w:val="8968EC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D299B"/>
    <w:multiLevelType w:val="hybridMultilevel"/>
    <w:tmpl w:val="EB8AD0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8138D"/>
    <w:multiLevelType w:val="hybridMultilevel"/>
    <w:tmpl w:val="8D58EB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C7747"/>
    <w:multiLevelType w:val="hybridMultilevel"/>
    <w:tmpl w:val="A052F7B2"/>
    <w:lvl w:ilvl="0" w:tplc="F43A1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F494EA1"/>
    <w:multiLevelType w:val="hybridMultilevel"/>
    <w:tmpl w:val="569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F20CE6"/>
    <w:multiLevelType w:val="hybridMultilevel"/>
    <w:tmpl w:val="1B66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3361CE6"/>
    <w:multiLevelType w:val="hybridMultilevel"/>
    <w:tmpl w:val="901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633DF"/>
    <w:multiLevelType w:val="hybridMultilevel"/>
    <w:tmpl w:val="47BC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7F303FB"/>
    <w:multiLevelType w:val="hybridMultilevel"/>
    <w:tmpl w:val="879046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11538A"/>
    <w:multiLevelType w:val="hybridMultilevel"/>
    <w:tmpl w:val="DD98CF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12"/>
  </w:num>
  <w:num w:numId="4">
    <w:abstractNumId w:val="9"/>
  </w:num>
  <w:num w:numId="5">
    <w:abstractNumId w:val="26"/>
  </w:num>
  <w:num w:numId="6">
    <w:abstractNumId w:val="15"/>
  </w:num>
  <w:num w:numId="7">
    <w:abstractNumId w:val="10"/>
  </w:num>
  <w:num w:numId="8">
    <w:abstractNumId w:val="13"/>
  </w:num>
  <w:num w:numId="9">
    <w:abstractNumId w:val="8"/>
  </w:num>
  <w:num w:numId="10">
    <w:abstractNumId w:val="25"/>
  </w:num>
  <w:num w:numId="11">
    <w:abstractNumId w:val="7"/>
  </w:num>
  <w:num w:numId="12">
    <w:abstractNumId w:val="23"/>
  </w:num>
  <w:num w:numId="13">
    <w:abstractNumId w:val="11"/>
  </w:num>
  <w:num w:numId="14">
    <w:abstractNumId w:val="5"/>
  </w:num>
  <w:num w:numId="15">
    <w:abstractNumId w:val="18"/>
  </w:num>
  <w:num w:numId="16">
    <w:abstractNumId w:val="24"/>
  </w:num>
  <w:num w:numId="17">
    <w:abstractNumId w:val="16"/>
  </w:num>
  <w:num w:numId="18">
    <w:abstractNumId w:val="19"/>
  </w:num>
  <w:num w:numId="19">
    <w:abstractNumId w:val="6"/>
  </w:num>
  <w:num w:numId="20">
    <w:abstractNumId w:val="20"/>
  </w:num>
  <w:num w:numId="21">
    <w:abstractNumId w:val="2"/>
  </w:num>
  <w:num w:numId="22">
    <w:abstractNumId w:val="28"/>
  </w:num>
  <w:num w:numId="23">
    <w:abstractNumId w:val="17"/>
  </w:num>
  <w:num w:numId="24">
    <w:abstractNumId w:val="1"/>
  </w:num>
  <w:num w:numId="25">
    <w:abstractNumId w:val="27"/>
  </w:num>
  <w:num w:numId="26">
    <w:abstractNumId w:val="3"/>
  </w:num>
  <w:num w:numId="27">
    <w:abstractNumId w:val="14"/>
  </w:num>
  <w:num w:numId="28">
    <w:abstractNumId w:val="2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7FD"/>
    <w:rsid w:val="00015553"/>
    <w:rsid w:val="00024DD9"/>
    <w:rsid w:val="00064935"/>
    <w:rsid w:val="00077A33"/>
    <w:rsid w:val="000945CA"/>
    <w:rsid w:val="00094F6D"/>
    <w:rsid w:val="000A41D4"/>
    <w:rsid w:val="000A4254"/>
    <w:rsid w:val="000A5179"/>
    <w:rsid w:val="000A59CE"/>
    <w:rsid w:val="000D7FF7"/>
    <w:rsid w:val="000E58E6"/>
    <w:rsid w:val="000F3A2D"/>
    <w:rsid w:val="00147A27"/>
    <w:rsid w:val="00154382"/>
    <w:rsid w:val="00160D24"/>
    <w:rsid w:val="001926B7"/>
    <w:rsid w:val="00196C9F"/>
    <w:rsid w:val="001A0955"/>
    <w:rsid w:val="001B7614"/>
    <w:rsid w:val="001F3568"/>
    <w:rsid w:val="001F66C9"/>
    <w:rsid w:val="00203DE4"/>
    <w:rsid w:val="002075DA"/>
    <w:rsid w:val="002105AA"/>
    <w:rsid w:val="002330AD"/>
    <w:rsid w:val="0023445C"/>
    <w:rsid w:val="00240E91"/>
    <w:rsid w:val="002420E6"/>
    <w:rsid w:val="00242BB4"/>
    <w:rsid w:val="002538FD"/>
    <w:rsid w:val="0026711E"/>
    <w:rsid w:val="00281369"/>
    <w:rsid w:val="002A5BC1"/>
    <w:rsid w:val="002B16ED"/>
    <w:rsid w:val="002D64CB"/>
    <w:rsid w:val="00304A6F"/>
    <w:rsid w:val="003236C6"/>
    <w:rsid w:val="00324ABF"/>
    <w:rsid w:val="00330BC1"/>
    <w:rsid w:val="00335422"/>
    <w:rsid w:val="003409BA"/>
    <w:rsid w:val="003437FD"/>
    <w:rsid w:val="0035653E"/>
    <w:rsid w:val="0039148C"/>
    <w:rsid w:val="003A73E7"/>
    <w:rsid w:val="003D35A7"/>
    <w:rsid w:val="003D7D0D"/>
    <w:rsid w:val="003F427F"/>
    <w:rsid w:val="00425111"/>
    <w:rsid w:val="0042688C"/>
    <w:rsid w:val="004319C6"/>
    <w:rsid w:val="00436841"/>
    <w:rsid w:val="004642A0"/>
    <w:rsid w:val="00473DCB"/>
    <w:rsid w:val="00474263"/>
    <w:rsid w:val="00494F79"/>
    <w:rsid w:val="004C62F1"/>
    <w:rsid w:val="004C63E2"/>
    <w:rsid w:val="004D04D3"/>
    <w:rsid w:val="004D7A7E"/>
    <w:rsid w:val="004E751F"/>
    <w:rsid w:val="004F0A4B"/>
    <w:rsid w:val="004F75D6"/>
    <w:rsid w:val="005417DC"/>
    <w:rsid w:val="00550C33"/>
    <w:rsid w:val="00567B45"/>
    <w:rsid w:val="0057378E"/>
    <w:rsid w:val="005812D1"/>
    <w:rsid w:val="0058458D"/>
    <w:rsid w:val="00594F9C"/>
    <w:rsid w:val="005A27E5"/>
    <w:rsid w:val="005B23A5"/>
    <w:rsid w:val="005C5CB3"/>
    <w:rsid w:val="005C7C15"/>
    <w:rsid w:val="005E40A9"/>
    <w:rsid w:val="005F0197"/>
    <w:rsid w:val="006324CC"/>
    <w:rsid w:val="00636BB7"/>
    <w:rsid w:val="00640067"/>
    <w:rsid w:val="00642C96"/>
    <w:rsid w:val="006668AC"/>
    <w:rsid w:val="00672C1E"/>
    <w:rsid w:val="00681550"/>
    <w:rsid w:val="00694167"/>
    <w:rsid w:val="006A261C"/>
    <w:rsid w:val="006C29F8"/>
    <w:rsid w:val="006D3760"/>
    <w:rsid w:val="006F4C8D"/>
    <w:rsid w:val="00713938"/>
    <w:rsid w:val="007151A8"/>
    <w:rsid w:val="00720C78"/>
    <w:rsid w:val="007839B2"/>
    <w:rsid w:val="007E5D1B"/>
    <w:rsid w:val="007F3436"/>
    <w:rsid w:val="00810045"/>
    <w:rsid w:val="00813853"/>
    <w:rsid w:val="00830A16"/>
    <w:rsid w:val="008320F1"/>
    <w:rsid w:val="00864BAC"/>
    <w:rsid w:val="00872B6C"/>
    <w:rsid w:val="008764C1"/>
    <w:rsid w:val="008872C3"/>
    <w:rsid w:val="00892553"/>
    <w:rsid w:val="00894AA8"/>
    <w:rsid w:val="008A2B16"/>
    <w:rsid w:val="008B7163"/>
    <w:rsid w:val="008D1477"/>
    <w:rsid w:val="00901138"/>
    <w:rsid w:val="00937A49"/>
    <w:rsid w:val="009401DE"/>
    <w:rsid w:val="009660BC"/>
    <w:rsid w:val="00971A51"/>
    <w:rsid w:val="009828B6"/>
    <w:rsid w:val="00986C46"/>
    <w:rsid w:val="009900DB"/>
    <w:rsid w:val="009B2E65"/>
    <w:rsid w:val="009C57AA"/>
    <w:rsid w:val="009C5CFB"/>
    <w:rsid w:val="009C6EEA"/>
    <w:rsid w:val="009E5596"/>
    <w:rsid w:val="00A07C2E"/>
    <w:rsid w:val="00A11B54"/>
    <w:rsid w:val="00A15181"/>
    <w:rsid w:val="00A15F1E"/>
    <w:rsid w:val="00A17D27"/>
    <w:rsid w:val="00A31437"/>
    <w:rsid w:val="00A82C63"/>
    <w:rsid w:val="00A97B77"/>
    <w:rsid w:val="00AA455D"/>
    <w:rsid w:val="00AA4F94"/>
    <w:rsid w:val="00AC418A"/>
    <w:rsid w:val="00AD5A1C"/>
    <w:rsid w:val="00AE7789"/>
    <w:rsid w:val="00AF5BF6"/>
    <w:rsid w:val="00B41237"/>
    <w:rsid w:val="00B414E3"/>
    <w:rsid w:val="00B420BB"/>
    <w:rsid w:val="00B76342"/>
    <w:rsid w:val="00B763A8"/>
    <w:rsid w:val="00B90696"/>
    <w:rsid w:val="00B93D2C"/>
    <w:rsid w:val="00BA045E"/>
    <w:rsid w:val="00BC684B"/>
    <w:rsid w:val="00BE32FA"/>
    <w:rsid w:val="00BF3319"/>
    <w:rsid w:val="00C02E10"/>
    <w:rsid w:val="00C50AF5"/>
    <w:rsid w:val="00C5275F"/>
    <w:rsid w:val="00C67216"/>
    <w:rsid w:val="00CA0B7C"/>
    <w:rsid w:val="00CA295B"/>
    <w:rsid w:val="00CA5CC4"/>
    <w:rsid w:val="00CB3D61"/>
    <w:rsid w:val="00CB438C"/>
    <w:rsid w:val="00CC2A01"/>
    <w:rsid w:val="00CD102E"/>
    <w:rsid w:val="00CD2E9E"/>
    <w:rsid w:val="00CE2703"/>
    <w:rsid w:val="00D013FD"/>
    <w:rsid w:val="00D03792"/>
    <w:rsid w:val="00D251B2"/>
    <w:rsid w:val="00D4472E"/>
    <w:rsid w:val="00D67257"/>
    <w:rsid w:val="00D675C8"/>
    <w:rsid w:val="00D700F7"/>
    <w:rsid w:val="00D80696"/>
    <w:rsid w:val="00DA6C4A"/>
    <w:rsid w:val="00DF15CF"/>
    <w:rsid w:val="00DF4D4C"/>
    <w:rsid w:val="00E045AE"/>
    <w:rsid w:val="00E06676"/>
    <w:rsid w:val="00E71AF3"/>
    <w:rsid w:val="00E731AC"/>
    <w:rsid w:val="00E755EC"/>
    <w:rsid w:val="00E76104"/>
    <w:rsid w:val="00EA359E"/>
    <w:rsid w:val="00EB3755"/>
    <w:rsid w:val="00EB707D"/>
    <w:rsid w:val="00EC7A96"/>
    <w:rsid w:val="00ED1D21"/>
    <w:rsid w:val="00ED6D12"/>
    <w:rsid w:val="00EE5E05"/>
    <w:rsid w:val="00F01A64"/>
    <w:rsid w:val="00F17C3B"/>
    <w:rsid w:val="00F2281A"/>
    <w:rsid w:val="00F24B9D"/>
    <w:rsid w:val="00F27214"/>
    <w:rsid w:val="00F5731E"/>
    <w:rsid w:val="00F60E84"/>
    <w:rsid w:val="00F61825"/>
    <w:rsid w:val="00FA30F0"/>
    <w:rsid w:val="00FA77ED"/>
    <w:rsid w:val="00FB2FD3"/>
    <w:rsid w:val="00FC1B3A"/>
    <w:rsid w:val="00FD59D3"/>
    <w:rsid w:val="00FF19EA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FD59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FD59D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39148C"/>
  </w:style>
  <w:style w:type="character" w:customStyle="1" w:styleId="atn">
    <w:name w:val="atn"/>
    <w:basedOn w:val="a0"/>
    <w:rsid w:val="00CA5CC4"/>
  </w:style>
  <w:style w:type="paragraph" w:customStyle="1" w:styleId="TableBody">
    <w:name w:val="Table Body"/>
    <w:basedOn w:val="a"/>
    <w:rsid w:val="00F2281A"/>
    <w:pPr>
      <w:spacing w:before="40" w:after="60" w:line="220" w:lineRule="exact"/>
      <w:ind w:left="72"/>
    </w:pPr>
    <w:rPr>
      <w:rFonts w:ascii="Arial" w:eastAsia="MS Mincho" w:hAnsi="Arial" w:cs="Times New Roman"/>
      <w:sz w:val="18"/>
      <w:szCs w:val="18"/>
      <w:lang w:val="en-US" w:eastAsia="ja-JP"/>
    </w:rPr>
  </w:style>
  <w:style w:type="paragraph" w:customStyle="1" w:styleId="TableHead">
    <w:name w:val="Table Head"/>
    <w:basedOn w:val="a"/>
    <w:rsid w:val="00F2281A"/>
    <w:pPr>
      <w:suppressAutoHyphens/>
      <w:spacing w:before="40" w:after="40" w:line="220" w:lineRule="exact"/>
      <w:ind w:left="72"/>
    </w:pPr>
    <w:rPr>
      <w:rFonts w:ascii="Arial" w:eastAsia="MS Mincho" w:hAnsi="Arial" w:cs="Times New Roman"/>
      <w:b/>
      <w:sz w:val="18"/>
      <w:szCs w:val="18"/>
      <w:lang w:val="en-US" w:eastAsia="ja-JP"/>
    </w:rPr>
  </w:style>
  <w:style w:type="table" w:customStyle="1" w:styleId="TableILT">
    <w:name w:val="Table ILT"/>
    <w:basedOn w:val="a1"/>
    <w:rsid w:val="00F2281A"/>
    <w:pPr>
      <w:spacing w:after="0" w:line="240" w:lineRule="auto"/>
    </w:pPr>
    <w:rPr>
      <w:rFonts w:ascii="Arial" w:eastAsia="MS Mincho" w:hAnsi="Arial" w:cs="Times New Roman"/>
      <w:sz w:val="18"/>
      <w:szCs w:val="20"/>
      <w:lang w:eastAsia="uk-UA"/>
    </w:rPr>
    <w:tblPr>
      <w:tblInd w:w="72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BD"/>
    </w:tcPr>
    <w:tblStylePr w:type="firstRow">
      <w:rPr>
        <w:rFonts w:ascii="Arial" w:hAnsi="Arial"/>
        <w:b w:val="0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  <w:vAlign w:val="center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C6699-A041-4981-94C6-8263884E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8</Pages>
  <Words>4429</Words>
  <Characters>2525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ryatsyshyn</dc:creator>
  <cp:lastModifiedBy>Taras</cp:lastModifiedBy>
  <cp:revision>67</cp:revision>
  <cp:lastPrinted>2015-04-27T13:03:00Z</cp:lastPrinted>
  <dcterms:created xsi:type="dcterms:W3CDTF">2015-04-27T13:10:00Z</dcterms:created>
  <dcterms:modified xsi:type="dcterms:W3CDTF">2015-05-02T20:46:00Z</dcterms:modified>
</cp:coreProperties>
</file>