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6965" w14:textId="2DAC1408" w:rsidR="001C6B8F" w:rsidRDefault="001C6B8F" w:rsidP="001C6B8F">
      <w:pPr>
        <w:pStyle w:val="Heading1"/>
        <w:jc w:val="center"/>
        <w:rPr>
          <w:b/>
          <w:bCs/>
          <w:sz w:val="52"/>
          <w:szCs w:val="52"/>
          <w:u w:val="single"/>
        </w:rPr>
      </w:pPr>
      <w:r w:rsidRPr="001C6B8F">
        <w:rPr>
          <w:b/>
          <w:bCs/>
          <w:sz w:val="52"/>
          <w:szCs w:val="52"/>
          <w:u w:val="single"/>
        </w:rPr>
        <w:t>Driver Drowsiness Detection System Based on Computer Vision</w:t>
      </w:r>
    </w:p>
    <w:p w14:paraId="7674408C" w14:textId="475CE9B7" w:rsidR="00062436" w:rsidRDefault="00062436" w:rsidP="00062436">
      <w:pPr>
        <w:pStyle w:val="NoSpacing"/>
        <w:jc w:val="center"/>
      </w:pPr>
      <w:r>
        <w:t>By Swastik Srivastava(E22CSEU0216) &amp; Sarthak Anand(E22CSEU0157)</w:t>
      </w:r>
    </w:p>
    <w:p w14:paraId="0E064B10" w14:textId="3D2CF827" w:rsidR="00062436" w:rsidRPr="00062436" w:rsidRDefault="00062436" w:rsidP="00062436">
      <w:pPr>
        <w:pStyle w:val="NoSpacing"/>
      </w:pPr>
      <w:r>
        <w:t xml:space="preserve">     </w:t>
      </w:r>
    </w:p>
    <w:p w14:paraId="50CC4965" w14:textId="599A0DC1" w:rsidR="001C6B8F" w:rsidRDefault="001C6B8F" w:rsidP="00E16420">
      <w:pPr>
        <w:pStyle w:val="Heading1"/>
        <w:numPr>
          <w:ilvl w:val="0"/>
          <w:numId w:val="4"/>
        </w:numPr>
      </w:pPr>
      <w:r>
        <w:t>Objectives</w:t>
      </w:r>
    </w:p>
    <w:p w14:paraId="37ABEC6E" w14:textId="62261620" w:rsidR="00E16420" w:rsidRPr="00E16420" w:rsidRDefault="00E16420" w:rsidP="00E16420">
      <w:pPr>
        <w:rPr>
          <w:sz w:val="24"/>
          <w:szCs w:val="24"/>
        </w:rPr>
      </w:pPr>
      <w:r w:rsidRPr="00E16420">
        <w:rPr>
          <w:sz w:val="24"/>
          <w:szCs w:val="24"/>
        </w:rPr>
        <w:t>The primary goal of this project is to develop an intelligent, non-intrusive, real-time system that identifies early warning signs of driver drowsiness through computer vision methods. Driver drowsiness is a major cause of road accidents, particularly among truck drivers, taxi operators, and nighttime commuters. This system will:</w:t>
      </w:r>
    </w:p>
    <w:p w14:paraId="48288248" w14:textId="77777777" w:rsidR="001C6B8F" w:rsidRPr="00E16420" w:rsidRDefault="001C6B8F" w:rsidP="00135AE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E16420">
        <w:rPr>
          <w:sz w:val="28"/>
          <w:szCs w:val="28"/>
        </w:rPr>
        <w:t>To create a real-time computer vision system that tracks drivers and identifies drowsiness or fatigue.</w:t>
      </w:r>
    </w:p>
    <w:p w14:paraId="551ACEC9" w14:textId="77777777" w:rsidR="001C6B8F" w:rsidRPr="00E16420" w:rsidRDefault="001C6B8F" w:rsidP="001C6B8F">
      <w:pPr>
        <w:pStyle w:val="NoSpacing"/>
        <w:rPr>
          <w:sz w:val="28"/>
          <w:szCs w:val="28"/>
        </w:rPr>
      </w:pPr>
    </w:p>
    <w:p w14:paraId="007BCB91" w14:textId="77777777" w:rsidR="001C6B8F" w:rsidRPr="00E16420" w:rsidRDefault="001C6B8F" w:rsidP="00135AE5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16420">
        <w:rPr>
          <w:sz w:val="28"/>
          <w:szCs w:val="28"/>
        </w:rPr>
        <w:t>To improve road safety by warning the driver or activating autonomous safety systems upon detection of drowsiness.</w:t>
      </w:r>
    </w:p>
    <w:p w14:paraId="283D2549" w14:textId="77777777" w:rsidR="001C6B8F" w:rsidRPr="00E16420" w:rsidRDefault="001C6B8F" w:rsidP="001C6B8F">
      <w:pPr>
        <w:pStyle w:val="NoSpacing"/>
        <w:rPr>
          <w:sz w:val="28"/>
          <w:szCs w:val="28"/>
        </w:rPr>
      </w:pPr>
    </w:p>
    <w:p w14:paraId="4CCC306B" w14:textId="77777777" w:rsidR="001C6B8F" w:rsidRPr="00E16420" w:rsidRDefault="001C6B8F" w:rsidP="00135AE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E16420">
        <w:rPr>
          <w:sz w:val="28"/>
          <w:szCs w:val="28"/>
        </w:rPr>
        <w:t>To minimize accidents due to fatigue, especially in long-distance transport and logistics sectors.</w:t>
      </w:r>
    </w:p>
    <w:p w14:paraId="506A687A" w14:textId="77777777" w:rsidR="001C6B8F" w:rsidRDefault="001C6B8F" w:rsidP="001C6B8F">
      <w:pPr>
        <w:pStyle w:val="NoSpacing"/>
      </w:pPr>
    </w:p>
    <w:p w14:paraId="1D36EC2F" w14:textId="77777777" w:rsidR="001C6B8F" w:rsidRDefault="001C6B8F" w:rsidP="001C6B8F">
      <w:pPr>
        <w:pStyle w:val="Heading1"/>
      </w:pPr>
      <w:r>
        <w:t>2. Methodology</w:t>
      </w:r>
    </w:p>
    <w:p w14:paraId="2855D074" w14:textId="77777777" w:rsidR="00E16420" w:rsidRPr="00E16420" w:rsidRDefault="00E16420" w:rsidP="00E16420"/>
    <w:p w14:paraId="4BEB08E7" w14:textId="77777777" w:rsidR="00E16420" w:rsidRPr="00E16420" w:rsidRDefault="00E16420" w:rsidP="001C6B8F">
      <w:pPr>
        <w:pStyle w:val="NoSpacing"/>
        <w:rPr>
          <w:sz w:val="24"/>
          <w:szCs w:val="24"/>
        </w:rPr>
      </w:pPr>
      <w:r w:rsidRPr="00E16420">
        <w:rPr>
          <w:sz w:val="24"/>
          <w:szCs w:val="24"/>
        </w:rPr>
        <w:t xml:space="preserve">The proposed system uses a webcam or IR camera mounted on the vehicle dashboard to continuously monitor the driver's face in real-time. The following components form the core of the </w:t>
      </w:r>
      <w:proofErr w:type="spellStart"/>
      <w:r w:rsidRPr="00E16420">
        <w:rPr>
          <w:sz w:val="24"/>
          <w:szCs w:val="24"/>
        </w:rPr>
        <w:t>system:</w:t>
      </w:r>
      <w:proofErr w:type="spellEnd"/>
    </w:p>
    <w:p w14:paraId="21D66C61" w14:textId="77777777" w:rsidR="00E16420" w:rsidRPr="00E16420" w:rsidRDefault="00E16420" w:rsidP="001C6B8F">
      <w:pPr>
        <w:pStyle w:val="NoSpacing"/>
        <w:rPr>
          <w:sz w:val="24"/>
          <w:szCs w:val="24"/>
        </w:rPr>
      </w:pPr>
    </w:p>
    <w:p w14:paraId="5F0F9513" w14:textId="12C16F45" w:rsidR="001C6B8F" w:rsidRPr="00E16420" w:rsidRDefault="001C6B8F" w:rsidP="001C6B8F">
      <w:pPr>
        <w:pStyle w:val="NoSpacing"/>
        <w:rPr>
          <w:b/>
          <w:bCs/>
          <w:sz w:val="24"/>
          <w:szCs w:val="24"/>
        </w:rPr>
      </w:pPr>
      <w:r w:rsidRPr="00E16420">
        <w:rPr>
          <w:b/>
          <w:bCs/>
          <w:sz w:val="24"/>
          <w:szCs w:val="24"/>
        </w:rPr>
        <w:t>Face and Eye Detection:</w:t>
      </w:r>
    </w:p>
    <w:p w14:paraId="73D6D71C" w14:textId="77777777" w:rsidR="001C6B8F" w:rsidRPr="00E16420" w:rsidRDefault="001C6B8F" w:rsidP="001C6B8F">
      <w:pPr>
        <w:pStyle w:val="NoSpacing"/>
        <w:rPr>
          <w:sz w:val="24"/>
          <w:szCs w:val="24"/>
        </w:rPr>
      </w:pPr>
      <w:r w:rsidRPr="00E16420">
        <w:rPr>
          <w:sz w:val="24"/>
          <w:szCs w:val="24"/>
        </w:rPr>
        <w:t xml:space="preserve">A live video stream is processed with Haar cascades or deep learning architectures (MTCNN or </w:t>
      </w:r>
      <w:proofErr w:type="spellStart"/>
      <w:r w:rsidRPr="00E16420">
        <w:rPr>
          <w:sz w:val="24"/>
          <w:szCs w:val="24"/>
        </w:rPr>
        <w:t>Dlib</w:t>
      </w:r>
      <w:proofErr w:type="spellEnd"/>
      <w:r w:rsidRPr="00E16420">
        <w:rPr>
          <w:sz w:val="24"/>
          <w:szCs w:val="24"/>
        </w:rPr>
        <w:t>) for facial landmark detection, particularly around the mouth and eyes.</w:t>
      </w:r>
    </w:p>
    <w:p w14:paraId="14074BE1" w14:textId="77777777" w:rsidR="001C6B8F" w:rsidRPr="00E16420" w:rsidRDefault="001C6B8F" w:rsidP="001C6B8F">
      <w:pPr>
        <w:pStyle w:val="NoSpacing"/>
        <w:rPr>
          <w:sz w:val="24"/>
          <w:szCs w:val="24"/>
        </w:rPr>
      </w:pPr>
    </w:p>
    <w:p w14:paraId="76F6B035" w14:textId="77777777" w:rsidR="001C6B8F" w:rsidRPr="00E16420" w:rsidRDefault="001C6B8F" w:rsidP="001C6B8F">
      <w:pPr>
        <w:pStyle w:val="NoSpacing"/>
        <w:rPr>
          <w:b/>
          <w:bCs/>
          <w:sz w:val="24"/>
          <w:szCs w:val="24"/>
        </w:rPr>
      </w:pPr>
      <w:r w:rsidRPr="00E16420">
        <w:rPr>
          <w:b/>
          <w:bCs/>
          <w:sz w:val="24"/>
          <w:szCs w:val="24"/>
        </w:rPr>
        <w:t>Eye Aspect Ratio (EAR):</w:t>
      </w:r>
    </w:p>
    <w:p w14:paraId="70D2C74E" w14:textId="77777777" w:rsidR="001C6B8F" w:rsidRPr="00E16420" w:rsidRDefault="001C6B8F" w:rsidP="001C6B8F">
      <w:pPr>
        <w:pStyle w:val="NoSpacing"/>
        <w:rPr>
          <w:sz w:val="24"/>
          <w:szCs w:val="24"/>
        </w:rPr>
      </w:pPr>
      <w:r w:rsidRPr="00E16420">
        <w:rPr>
          <w:sz w:val="24"/>
          <w:szCs w:val="24"/>
        </w:rPr>
        <w:t>The Eye Aspect Ratio is computed by the system to estimate eye opening. A low EAR for an extended period of time signifies eye closure or changes in blinking rate—a drowsiness indicator.</w:t>
      </w:r>
    </w:p>
    <w:p w14:paraId="6134E475" w14:textId="77777777" w:rsidR="001C6B8F" w:rsidRPr="00E16420" w:rsidRDefault="001C6B8F" w:rsidP="001C6B8F">
      <w:pPr>
        <w:pStyle w:val="NoSpacing"/>
        <w:rPr>
          <w:sz w:val="24"/>
          <w:szCs w:val="24"/>
        </w:rPr>
      </w:pPr>
    </w:p>
    <w:p w14:paraId="452D56B6" w14:textId="77777777" w:rsidR="001C6B8F" w:rsidRPr="00E16420" w:rsidRDefault="001C6B8F" w:rsidP="001C6B8F">
      <w:pPr>
        <w:pStyle w:val="NoSpacing"/>
        <w:rPr>
          <w:b/>
          <w:bCs/>
          <w:sz w:val="24"/>
          <w:szCs w:val="24"/>
        </w:rPr>
      </w:pPr>
      <w:r w:rsidRPr="00E16420">
        <w:rPr>
          <w:b/>
          <w:bCs/>
          <w:sz w:val="24"/>
          <w:szCs w:val="24"/>
        </w:rPr>
        <w:t>Yawning Detection:</w:t>
      </w:r>
    </w:p>
    <w:p w14:paraId="776467C5" w14:textId="77777777" w:rsidR="001C6B8F" w:rsidRPr="00E16420" w:rsidRDefault="001C6B8F" w:rsidP="001C6B8F">
      <w:pPr>
        <w:pStyle w:val="NoSpacing"/>
        <w:rPr>
          <w:sz w:val="24"/>
          <w:szCs w:val="24"/>
        </w:rPr>
      </w:pPr>
      <w:r w:rsidRPr="00E16420">
        <w:rPr>
          <w:sz w:val="24"/>
          <w:szCs w:val="24"/>
        </w:rPr>
        <w:t>Lip landmarks are used to monitor mouth openness. Repeated yawning is a good drowsiness indicator.</w:t>
      </w:r>
    </w:p>
    <w:p w14:paraId="61EDE0BB" w14:textId="77777777" w:rsidR="001C6B8F" w:rsidRPr="00E16420" w:rsidRDefault="001C6B8F" w:rsidP="001C6B8F">
      <w:pPr>
        <w:pStyle w:val="NoSpacing"/>
        <w:rPr>
          <w:sz w:val="24"/>
          <w:szCs w:val="24"/>
        </w:rPr>
      </w:pPr>
    </w:p>
    <w:p w14:paraId="7DD362FC" w14:textId="77777777" w:rsidR="001C6B8F" w:rsidRPr="00E16420" w:rsidRDefault="001C6B8F" w:rsidP="001C6B8F">
      <w:pPr>
        <w:pStyle w:val="NoSpacing"/>
        <w:rPr>
          <w:b/>
          <w:bCs/>
          <w:sz w:val="24"/>
          <w:szCs w:val="24"/>
        </w:rPr>
      </w:pPr>
      <w:r w:rsidRPr="00E16420">
        <w:rPr>
          <w:b/>
          <w:bCs/>
          <w:sz w:val="24"/>
          <w:szCs w:val="24"/>
        </w:rPr>
        <w:t>Head Pose Estimation:</w:t>
      </w:r>
    </w:p>
    <w:p w14:paraId="318963D2" w14:textId="77777777" w:rsidR="001C6B8F" w:rsidRPr="00E16420" w:rsidRDefault="001C6B8F" w:rsidP="001C6B8F">
      <w:pPr>
        <w:pStyle w:val="NoSpacing"/>
        <w:rPr>
          <w:sz w:val="24"/>
          <w:szCs w:val="24"/>
        </w:rPr>
      </w:pPr>
      <w:r w:rsidRPr="00E16420">
        <w:rPr>
          <w:sz w:val="24"/>
          <w:szCs w:val="24"/>
        </w:rPr>
        <w:lastRenderedPageBreak/>
        <w:t>By sensing pitch, yaw, and roll through 3D head pose estimation, the system looks for slouching or nodding—usual while a person is dozing off.</w:t>
      </w:r>
    </w:p>
    <w:p w14:paraId="7EC735F1" w14:textId="77777777" w:rsidR="001C6B8F" w:rsidRPr="00E16420" w:rsidRDefault="001C6B8F" w:rsidP="001C6B8F">
      <w:pPr>
        <w:pStyle w:val="NoSpacing"/>
        <w:rPr>
          <w:sz w:val="24"/>
          <w:szCs w:val="24"/>
        </w:rPr>
      </w:pPr>
    </w:p>
    <w:p w14:paraId="3B6D69C5" w14:textId="77777777" w:rsidR="001C6B8F" w:rsidRPr="00E16420" w:rsidRDefault="001C6B8F" w:rsidP="001C6B8F">
      <w:pPr>
        <w:pStyle w:val="NoSpacing"/>
        <w:rPr>
          <w:b/>
          <w:bCs/>
          <w:sz w:val="24"/>
          <w:szCs w:val="24"/>
        </w:rPr>
      </w:pPr>
      <w:r w:rsidRPr="00E16420">
        <w:rPr>
          <w:b/>
          <w:bCs/>
          <w:sz w:val="24"/>
          <w:szCs w:val="24"/>
        </w:rPr>
        <w:t>Alert Mechanism:</w:t>
      </w:r>
    </w:p>
    <w:p w14:paraId="6F7F70EC" w14:textId="77777777" w:rsidR="001C6B8F" w:rsidRPr="00E16420" w:rsidRDefault="001C6B8F" w:rsidP="001C6B8F">
      <w:pPr>
        <w:pStyle w:val="NoSpacing"/>
        <w:rPr>
          <w:sz w:val="24"/>
          <w:szCs w:val="24"/>
        </w:rPr>
      </w:pPr>
      <w:r w:rsidRPr="00E16420">
        <w:rPr>
          <w:sz w:val="24"/>
          <w:szCs w:val="24"/>
        </w:rPr>
        <w:t>In case drowsiness cues are sensed, an alarm is triggered (vibration, audio, or even automated intervention in advanced vehicles).</w:t>
      </w:r>
    </w:p>
    <w:p w14:paraId="071BFD15" w14:textId="77777777" w:rsidR="001C6B8F" w:rsidRPr="00E16420" w:rsidRDefault="001C6B8F" w:rsidP="001C6B8F">
      <w:pPr>
        <w:pStyle w:val="NoSpacing"/>
        <w:rPr>
          <w:sz w:val="24"/>
          <w:szCs w:val="24"/>
        </w:rPr>
      </w:pPr>
    </w:p>
    <w:p w14:paraId="57C8BF1B" w14:textId="77777777" w:rsidR="001C6B8F" w:rsidRPr="00E16420" w:rsidRDefault="001C6B8F" w:rsidP="001C6B8F">
      <w:pPr>
        <w:pStyle w:val="NoSpacing"/>
        <w:rPr>
          <w:b/>
          <w:bCs/>
          <w:sz w:val="24"/>
          <w:szCs w:val="24"/>
        </w:rPr>
      </w:pPr>
      <w:r w:rsidRPr="00E16420">
        <w:rPr>
          <w:b/>
          <w:bCs/>
          <w:sz w:val="24"/>
          <w:szCs w:val="24"/>
        </w:rPr>
        <w:t>Model Training:</w:t>
      </w:r>
    </w:p>
    <w:p w14:paraId="4B585CA7" w14:textId="77777777" w:rsidR="001C6B8F" w:rsidRPr="00E16420" w:rsidRDefault="001C6B8F" w:rsidP="001C6B8F">
      <w:pPr>
        <w:pStyle w:val="NoSpacing"/>
        <w:rPr>
          <w:sz w:val="24"/>
          <w:szCs w:val="24"/>
        </w:rPr>
      </w:pPr>
      <w:r w:rsidRPr="00E16420">
        <w:rPr>
          <w:sz w:val="24"/>
          <w:szCs w:val="24"/>
        </w:rPr>
        <w:t>Deep learning attention models (e.g., CNN + LSTM) are trained on datasets such as NTHU Drowsy Driver Detection Dataset to improve accuracy and for variation such as glasses, lighting, and head movement.</w:t>
      </w:r>
    </w:p>
    <w:p w14:paraId="17E75773" w14:textId="77777777" w:rsidR="001C6B8F" w:rsidRPr="00E16420" w:rsidRDefault="001C6B8F" w:rsidP="001C6B8F">
      <w:pPr>
        <w:pStyle w:val="NoSpacing"/>
        <w:rPr>
          <w:sz w:val="24"/>
          <w:szCs w:val="24"/>
        </w:rPr>
      </w:pPr>
    </w:p>
    <w:p w14:paraId="21129605" w14:textId="77777777" w:rsidR="001C6B8F" w:rsidRDefault="001C6B8F" w:rsidP="001C6B8F">
      <w:pPr>
        <w:pStyle w:val="Heading1"/>
      </w:pPr>
      <w:r>
        <w:t>3. References</w:t>
      </w:r>
    </w:p>
    <w:p w14:paraId="6111FCFB" w14:textId="77777777" w:rsidR="001C6B8F" w:rsidRDefault="001C6B8F" w:rsidP="001C6B8F">
      <w:pPr>
        <w:pStyle w:val="NoSpacing"/>
      </w:pPr>
      <w:r>
        <w:t>Soukupová, T., &amp; Čech, J. (2016). "Real-Time Eye Blink Detection Using Facial Landmarks." University of Prague.</w:t>
      </w:r>
    </w:p>
    <w:p w14:paraId="0A2307BF" w14:textId="77777777" w:rsidR="001C6B8F" w:rsidRDefault="001C6B8F" w:rsidP="001C6B8F">
      <w:pPr>
        <w:pStyle w:val="NoSpacing"/>
      </w:pPr>
    </w:p>
    <w:p w14:paraId="7CECE6B3" w14:textId="77777777" w:rsidR="001C6B8F" w:rsidRDefault="001C6B8F" w:rsidP="001C6B8F">
      <w:pPr>
        <w:pStyle w:val="NoSpacing"/>
      </w:pPr>
      <w:r>
        <w:t>NTHU Drowsy Driver Dataset: http://cv.cs.nthu.edu.tw/php/cvproj.php?language=english&amp;id=85</w:t>
      </w:r>
    </w:p>
    <w:p w14:paraId="275B69B3" w14:textId="77777777" w:rsidR="001C6B8F" w:rsidRDefault="001C6B8F" w:rsidP="001C6B8F">
      <w:pPr>
        <w:pStyle w:val="NoSpacing"/>
      </w:pPr>
    </w:p>
    <w:p w14:paraId="78F2B77D" w14:textId="77777777" w:rsidR="001C6B8F" w:rsidRDefault="001C6B8F" w:rsidP="001C6B8F">
      <w:pPr>
        <w:pStyle w:val="NoSpacing"/>
      </w:pPr>
      <w:r>
        <w:t>Kazemi, V., &amp; Sullivan, J. (2014). "One Millisecond Face Alignment with an Ensemble of Regression Trees." CVPR.</w:t>
      </w:r>
    </w:p>
    <w:p w14:paraId="127630D9" w14:textId="77777777" w:rsidR="001C6B8F" w:rsidRDefault="001C6B8F" w:rsidP="001C6B8F">
      <w:pPr>
        <w:pStyle w:val="NoSpacing"/>
      </w:pPr>
    </w:p>
    <w:p w14:paraId="5B3CA0D0" w14:textId="77777777" w:rsidR="001C6B8F" w:rsidRDefault="001C6B8F" w:rsidP="001C6B8F">
      <w:pPr>
        <w:pStyle w:val="NoSpacing"/>
      </w:pPr>
      <w:r>
        <w:t>Jo, K., et al. (2020). "Driver Monitoring Systems for Enhanced Road Safety: A Survey." IEEE Transactions on Intelligent Vehicles.</w:t>
      </w:r>
    </w:p>
    <w:p w14:paraId="39D0362B" w14:textId="77777777" w:rsidR="002F1C1F" w:rsidRDefault="002F1C1F" w:rsidP="001C6B8F">
      <w:pPr>
        <w:pStyle w:val="NoSpacing"/>
      </w:pPr>
    </w:p>
    <w:sectPr w:rsidR="002F1C1F" w:rsidSect="001C6B8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B5193"/>
    <w:multiLevelType w:val="hybridMultilevel"/>
    <w:tmpl w:val="520620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33E2"/>
    <w:multiLevelType w:val="hybridMultilevel"/>
    <w:tmpl w:val="81B2EF02"/>
    <w:lvl w:ilvl="0" w:tplc="FC6EBED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12B98"/>
    <w:multiLevelType w:val="hybridMultilevel"/>
    <w:tmpl w:val="5E08BF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56371"/>
    <w:multiLevelType w:val="hybridMultilevel"/>
    <w:tmpl w:val="514E76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13810">
    <w:abstractNumId w:val="3"/>
  </w:num>
  <w:num w:numId="2" w16cid:durableId="2128307838">
    <w:abstractNumId w:val="0"/>
  </w:num>
  <w:num w:numId="3" w16cid:durableId="1921940509">
    <w:abstractNumId w:val="2"/>
  </w:num>
  <w:num w:numId="4" w16cid:durableId="132331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8F"/>
    <w:rsid w:val="00062436"/>
    <w:rsid w:val="00135AE5"/>
    <w:rsid w:val="001C6B8F"/>
    <w:rsid w:val="002F1C1F"/>
    <w:rsid w:val="00522217"/>
    <w:rsid w:val="0080554E"/>
    <w:rsid w:val="00A0047F"/>
    <w:rsid w:val="00B273BF"/>
    <w:rsid w:val="00B516CA"/>
    <w:rsid w:val="00E1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535B"/>
  <w15:chartTrackingRefBased/>
  <w15:docId w15:val="{B756B592-A503-40A0-ACD8-736724E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6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B8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C6B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Srivastava</dc:creator>
  <cp:keywords/>
  <dc:description/>
  <cp:lastModifiedBy>Swastik Srivastava</cp:lastModifiedBy>
  <cp:revision>3</cp:revision>
  <dcterms:created xsi:type="dcterms:W3CDTF">2025-05-07T15:39:00Z</dcterms:created>
  <dcterms:modified xsi:type="dcterms:W3CDTF">2025-05-09T13:11:00Z</dcterms:modified>
</cp:coreProperties>
</file>