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PLAYBOOK</w:t>
      </w:r>
    </w:p>
    <w:p>
      <w:pPr>
        <w:spacing w:after="160"/>
        <w:jc w:val="center"/>
      </w:pPr>
      <w:r>
        <w:rPr>
          <w:rFonts w:ascii="Calibri" w:hAnsi="Calibri"/>
          <w:b/>
          <w:color w:val="172033"/>
          <w:sz w:val="60"/>
        </w:rPr>
        <w:t>AI Web Engineers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Metodología para diseñar, construir y transferir sitios WordPress con IA</w:t>
      </w:r>
    </w:p>
    <w:p>
      <w:pPr>
        <w:spacing w:after="1600"/>
        <w:jc w:val="center"/>
      </w:pPr>
      <w:r>
        <w:rPr>
          <w:rFonts w:ascii="Calibri" w:hAnsi="Calibri"/>
          <w:i/>
          <w:color w:val="5B6472"/>
          <w:sz w:val="22"/>
        </w:rPr>
        <w:t>Manual operativo para equipos sin experiencia previa en automatización</w:t>
      </w:r>
    </w:p>
    <w:p>
      <w:pPr>
        <w:jc w:val="center"/>
      </w:pPr>
      <w:r>
        <w:rPr>
          <w:rFonts w:ascii="Calibri" w:hAnsi="Calibri"/>
          <w:b/>
          <w:color w:val="172033"/>
          <w:sz w:val="22"/>
        </w:rPr>
        <w:t>Piloto: rediseño de un sitio corporativo WordPress de hasta siete páginas</w:t>
      </w:r>
    </w:p>
    <w:p>
      <w:pPr>
        <w:jc w:val="center"/>
      </w:pPr>
      <w:r>
        <w:rPr>
          <w:rFonts w:ascii="Calibri" w:hAnsi="Calibri"/>
          <w:color w:val="5B6472"/>
          <w:sz w:val="20"/>
        </w:rPr>
        <w:t>Versión 1.0 · Julio de 2026</w:t>
      </w:r>
    </w:p>
    <w:p>
      <w:r>
        <w:br w:type="page"/>
      </w:r>
    </w:p>
    <w:p>
      <w:pPr>
        <w:pStyle w:val="Heading1"/>
        <w:keepNext/>
        <w:keepLines/>
      </w:pPr>
      <w:r>
        <w:t>Cómo usar este playbook</w:t>
      </w:r>
    </w:p>
    <w:p>
      <w:pPr>
        <w:pStyle w:val="Callout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Resultado esperado. </w:t>
      </w:r>
      <w:r>
        <w:rPr>
          <w:rFonts w:ascii="Calibri" w:hAnsi="Calibri"/>
          <w:color w:val="172033"/>
          <w:sz w:val="21"/>
        </w:rPr>
        <w:t>Una persona que comienza con cero conocimiento de automatización puede dirigir un proyecto web con Codex o un agente equivalente, producir un tema WordPress administrable y saber cuándo debe pedir revisión especializada.</w:t>
      </w:r>
    </w:p>
    <w:p>
      <w:r>
        <w:rPr>
          <w:rFonts w:ascii="Calibri" w:hAnsi="Calibri"/>
          <w:color w:val="172033"/>
          <w:sz w:val="22"/>
        </w:rPr>
        <w:t>Este documento funciona simultáneamente como manual de formación, sistema operativo del proyecto y biblioteca de prompts. No enseña a “pedirle a la IA que haga una web”; enseña a gobernar un proceso en el que cada decisión queda documentada, cada entrega tiene criterios de aceptación y la IA trabaja sobre un entorno verificable.</w:t>
      </w:r>
    </w:p>
    <w:p>
      <w:r>
        <w:rPr>
          <w:rFonts w:ascii="Calibri" w:hAnsi="Calibri"/>
          <w:color w:val="172033"/>
          <w:sz w:val="22"/>
        </w:rPr>
        <w:t>El alcance de referencia es un sitio corporativo que hoy existe como landing page y se rediseñará como un sitio de hasta siete páginas. La metodología también puede adaptarse a proyectos mayores, pero los controles y especialistas requeridos aumentarán con la complejidad.</w:t>
      </w:r>
    </w:p>
    <w:p>
      <w:pPr>
        <w:pStyle w:val="Heading2"/>
        <w:keepNext/>
        <w:keepLines/>
      </w:pPr>
      <w:r>
        <w:t>Lectura recomendada</w:t>
      </w:r>
    </w:p>
    <w:p>
      <w:pPr>
        <w:numPr>
          <w:ilvl w:val="0"/>
          <w:numId w:val="20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Dirección y Product Owner: leer las partes I, II, III, VI y VIII.</w:t>
      </w:r>
    </w:p>
    <w:p>
      <w:pPr>
        <w:numPr>
          <w:ilvl w:val="0"/>
          <w:numId w:val="20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AI Web Engineer en formación: recorrer el documento completo y ejecutar el piloto en orden.</w:t>
      </w:r>
    </w:p>
    <w:p>
      <w:pPr>
        <w:numPr>
          <w:ilvl w:val="0"/>
          <w:numId w:val="20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Diseño y contenido: concentrarse en los chats 01 a 03 y sus gates.</w:t>
      </w:r>
    </w:p>
    <w:p>
      <w:pPr>
        <w:numPr>
          <w:ilvl w:val="0"/>
          <w:numId w:val="20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Desarrollo WordPress: concentrarse en los chats 04 a 06 y los anexos técnicos.</w:t>
      </w:r>
    </w:p>
    <w:p>
      <w:pPr>
        <w:numPr>
          <w:ilvl w:val="0"/>
          <w:numId w:val="20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QA y lanzamiento: concentrarse en los chats 06 y 07, Definition of Done y checklists.</w:t>
      </w:r>
    </w:p>
    <w:p>
      <w:pPr>
        <w:pStyle w:val="Heading2"/>
        <w:keepNext/>
        <w:keepLines/>
      </w:pPr>
      <w:r>
        <w:t>Mapa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000"/>
        <w:gridCol w:w="44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Parte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Contenido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Uso principal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Modelo AI Web Engineer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Comprender el rol y sus límites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Sistema operativo del proyecto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Fuentes de verdad, chats y gobierno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III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Ruta paso a paso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Ejecutar el proyecto completo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IV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Arquitectura WordPress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Convertir el prototipo en un sitio administrable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V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Biblioteca de chats y prompts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Iniciar cada fase sin depender de memoria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VI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Rituales, gates y QA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Controlar calidad y decisiones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VII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Formación y certificación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Crear nuevos AI Web Engineers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VIII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Plantillas y checklists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Operar y transferir el método</w:t>
            </w:r>
          </w:p>
        </w:tc>
      </w:tr>
      <w:tr>
        <w:trPr>
          <w:trHeight w:hRule="atLeast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IX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Referencias oficiales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Profundizar y verificar prácticas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PARTE I · El modelo AI Web Engineer</w:t>
      </w:r>
    </w:p>
    <w:p>
      <w:pPr>
        <w:pStyle w:val="Heading2"/>
        <w:keepNext/>
        <w:keepLines/>
      </w:pPr>
      <w:r>
        <w:t>1. Qué es un AI Web Engineer</w:t>
      </w:r>
    </w:p>
    <w:p>
      <w:r>
        <w:rPr>
          <w:rFonts w:ascii="Calibri" w:hAnsi="Calibri"/>
          <w:color w:val="172033"/>
          <w:sz w:val="22"/>
        </w:rPr>
        <w:t>Un AI Web Engineer es una persona capaz de convertir un objetivo de negocio en un sitio web funcional, administrable y verificable mediante la colaboración estructurada con agentes de IA. No reemplaza a todas las especialidades: las orquesta.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b/>
          <w:color w:val="172033"/>
          <w:sz w:val="22"/>
        </w:rPr>
        <w:t xml:space="preserve">Dirige el problema: </w:t>
      </w:r>
      <w:r>
        <w:rPr>
          <w:rFonts w:ascii="Calibri" w:hAnsi="Calibri"/>
          <w:color w:val="172033"/>
          <w:sz w:val="22"/>
        </w:rPr>
        <w:t>define objetivo, audiencia, alcance, restricciones y conversión.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b/>
          <w:color w:val="172033"/>
          <w:sz w:val="22"/>
        </w:rPr>
        <w:t xml:space="preserve">Configura el contexto: </w:t>
      </w:r>
      <w:r>
        <w:rPr>
          <w:rFonts w:ascii="Calibri" w:hAnsi="Calibri"/>
          <w:color w:val="172033"/>
          <w:sz w:val="22"/>
        </w:rPr>
        <w:t>proporciona a la IA fuentes de verdad y reglas duraderas.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b/>
          <w:color w:val="172033"/>
          <w:sz w:val="22"/>
        </w:rPr>
        <w:t xml:space="preserve">Divide el trabajo: </w:t>
      </w:r>
      <w:r>
        <w:rPr>
          <w:rFonts w:ascii="Calibri" w:hAnsi="Calibri"/>
          <w:color w:val="172033"/>
          <w:sz w:val="22"/>
        </w:rPr>
        <w:t>convierte un proyecto ambiguo en unidades pequeñas que pueden aprobarse.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b/>
          <w:color w:val="172033"/>
          <w:sz w:val="22"/>
        </w:rPr>
        <w:t xml:space="preserve">Evalúa evidencia: </w:t>
      </w:r>
      <w:r>
        <w:rPr>
          <w:rFonts w:ascii="Calibri" w:hAnsi="Calibri"/>
          <w:color w:val="172033"/>
          <w:sz w:val="22"/>
        </w:rPr>
        <w:t>distingue hechos, inferencias, recomendaciones y preferencias.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b/>
          <w:color w:val="172033"/>
          <w:sz w:val="22"/>
        </w:rPr>
        <w:t xml:space="preserve">Gobierna la calidad: </w:t>
      </w:r>
      <w:r>
        <w:rPr>
          <w:rFonts w:ascii="Calibri" w:hAnsi="Calibri"/>
          <w:color w:val="172033"/>
          <w:sz w:val="22"/>
        </w:rPr>
        <w:t>utiliza gates, checklists, pruebas y revisiones especializadas.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b/>
          <w:color w:val="172033"/>
          <w:sz w:val="22"/>
        </w:rPr>
        <w:t xml:space="preserve">Transfiere el conocimiento: </w:t>
      </w:r>
      <w:r>
        <w:rPr>
          <w:rFonts w:ascii="Calibri" w:hAnsi="Calibri"/>
          <w:color w:val="172033"/>
          <w:sz w:val="22"/>
        </w:rPr>
        <w:t>deja el proyecto listo para que otra persona lo opere y continúe.</w:t>
      </w:r>
    </w:p>
    <w:p>
      <w:pPr>
        <w:pStyle w:val="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Principio. </w:t>
      </w:r>
      <w:r>
        <w:rPr>
          <w:rFonts w:ascii="Calibri" w:hAnsi="Calibri"/>
          <w:color w:val="172033"/>
          <w:sz w:val="21"/>
        </w:rPr>
        <w:t>La IA produce y verifica; la persona prioriza, decide y responde por el resultado.</w:t>
      </w:r>
    </w:p>
    <w:p>
      <w:pPr>
        <w:pStyle w:val="Heading2"/>
        <w:keepNext/>
        <w:keepLines/>
      </w:pPr>
      <w:r>
        <w:t>2. Lo que el rol no significa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 significa que una persona se convierta instantáneamente en diseñadora, desarrolladora, experta SEO y especialista legal.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 significa aceptar la primera respuesta de la IA.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 significa construir directamente sobre producción.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 significa que todos los cambios deban realizarse desde una interfaz visual.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 significa que la memoria de los chats sea la documentación del proyecto.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 significa evitar especialistas cuando el riesgo supera la capacidad del equipo.</w:t>
      </w:r>
    </w:p>
    <w:p>
      <w:pPr>
        <w:pStyle w:val="Heading2"/>
        <w:keepNext/>
        <w:keepLines/>
      </w:pPr>
      <w:r>
        <w:t>3. Modelo de capacidad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100"/>
        <w:gridCol w:w="40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Nivel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Capacidad observable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 · Asistido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Sigue prompts y checklists con supervisión.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Completa una tarea acotada sin alterar el alcance.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1 · Operador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Gestiona contexto, fuentes de verdad y gates.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Entrega una página aprobada y administrable.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2 · Integrador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Conecta narrativa, diseño y WordPress.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Entrega un sitio pequeño de extremo a extremo.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3 · Orquestador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Diseña el proceso, anticipa riesgos y escala decisiones.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Dirige un piloto y transfiere el método.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4 · Multiplicador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Crea plantillas, habilidades y formación para otros.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Reduce retrabajo y eleva la calidad de varios equipos.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4. Principios no negociables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Una sola fuente de verdad por tipo de decisión.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La narrativa precede a la decoración visual.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La implementación se prueba primero con una rebanada vertical.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Contenido editable y layout protegido.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Bloques nativos antes que dependencias externas.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Creación y evaluación se realizan en pasadas separadas.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Todo cambio importante debe poder verificarse y revertirse.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Producción requiere aprobación humana explícita.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La documentación vive en archivos compartidos, no solo en chats.</w:t>
      </w:r>
    </w:p>
    <w:p>
      <w:pPr>
        <w:numPr>
          <w:ilvl w:val="0"/>
          <w:numId w:val="201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Cuando la incertidumbre es material, se detiene la implementación y se pide decisión.</w:t>
      </w:r>
    </w:p>
    <w:p>
      <w:r>
        <w:br w:type="page"/>
      </w:r>
    </w:p>
    <w:p>
      <w:pPr>
        <w:pStyle w:val="Heading1"/>
        <w:keepNext/>
        <w:keepLines/>
      </w:pPr>
      <w:r>
        <w:t>PARTE II · Sistema operativo del proyecto</w:t>
      </w:r>
    </w:p>
    <w:p>
      <w:pPr>
        <w:pStyle w:val="Heading2"/>
        <w:keepNext/>
        <w:keepLines/>
      </w:pPr>
      <w:r>
        <w:t>5. La arquitectura correcta de chats</w:t>
      </w:r>
    </w:p>
    <w:p>
      <w:r>
        <w:rPr>
          <w:rFonts w:ascii="Calibri" w:hAnsi="Calibri"/>
          <w:color w:val="172033"/>
          <w:sz w:val="22"/>
        </w:rPr>
        <w:t>No recomendamos crear un chat permanente por profesión —“chat diseñador”, “chat SEO”, “chat developer”— porque cada uno puede tomar decisiones incompatibles y la coordinación queda en la cabeza de una sola persona. Recomendamos un chat orquestador y chats asociados a fases con entregables concretos.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650"/>
        <w:gridCol w:w="3000"/>
        <w:gridCol w:w="2360"/>
      </w:tblGrid>
      <w:tr>
        <w:trPr>
          <w:tblHeader w:val="true"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Chat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Misión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Entrega principal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Gate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00 · Orquestador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Gobierno, decisiones, backlog y continuidad.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Estado del proyecto y siguiente tarea autorizada.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Nunca implementa sin saber qué fuente manda.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01 · Descubrimiento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Auditar sitio actual y convertir necesidad en alcance.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Brief, auditoría, riesgos y requisitos.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Objetivo, audiencia, alcance y aprobador definidos.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02 · Arquitectura y narrativa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Definir sitemap, SEO y relato global/página.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Sitemap y narrativa de hasta 7 páginas.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Cada página tiene propósito y conversión.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03 · Diseño y prototipo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Crear sistema visual y prototipo en código.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Prototipo aprobado y especificación responsive.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Narrativa y visual aprobadas.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04 · Arquitectura WordPress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Diseñar CMS, tema, templates, patrones y permisos.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Mapa de implementación y entorno local.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Prueba técnica viable y administrabilidad definida.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05 · Implementación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Construir el tema y componer las páginas.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Tema ejecutable y páginas funcionales.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Cada rebanada cumple Definition of Done.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06 · QA independiente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Intentar demostrar que el sitio no está listo.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Registro de defectos y evidencia de corrección.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Sin bloqueantes ni defectos altos abiertos.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07 · Lanzamiento y handoff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Migrar, desplegar, capacitar y transferir.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Sitio en producción y paquete de continuidad.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Operador independiente completa prueba editorial.</w:t>
            </w:r>
          </w:p>
        </w:tc>
      </w:tr>
    </w:tbl>
    <w:p>
      <w:pPr>
        <w:spacing w:after="20"/>
      </w:pPr>
    </w:p>
    <w:p>
      <w:pPr>
        <w:pStyle w:val="Callout"/>
        <w:shd w:fill="FFF6DD"/>
        <w:pBdr>
          <w:left w:val="single" w:sz="18" w:space="8" w:color="8A6200"/>
        </w:pBdr>
      </w:pPr>
      <w:r>
        <w:rPr>
          <w:rFonts w:ascii="Calibri" w:hAnsi="Calibri"/>
          <w:b/>
          <w:color w:val="8A6200"/>
          <w:sz w:val="21"/>
        </w:rPr>
        <w:t xml:space="preserve">Regla de coordinación. </w:t>
      </w:r>
      <w:r>
        <w:rPr>
          <w:rFonts w:ascii="Calibri" w:hAnsi="Calibri"/>
          <w:color w:val="172033"/>
          <w:sz w:val="21"/>
        </w:rPr>
        <w:t>El chat 00 decide qué fase está activa. Los demás chats no cambian el alcance, la narrativa aprobada o la arquitectura por iniciativa propia; generan una solicitud de decisión.</w:t>
      </w:r>
    </w:p>
    <w:p>
      <w:pPr>
        <w:pStyle w:val="Heading2"/>
        <w:keepNext/>
        <w:keepLines/>
      </w:pPr>
      <w:r>
        <w:t>6. Capas de contexto</w:t>
      </w:r>
    </w:p>
    <w:p>
      <w:r>
        <w:rPr>
          <w:rFonts w:ascii="Calibri" w:hAnsi="Calibri"/>
          <w:color w:val="172033"/>
          <w:sz w:val="22"/>
        </w:rPr>
        <w:t>En lugar de “capa 1 por chat” y “capa 2 por proyecto” como conceptos abstractos, utilizamos cuatro capas explícitas. La combinación evita depender de la memoria de la conversación.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50"/>
        <w:gridCol w:w="2400"/>
        <w:gridCol w:w="191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Capa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Contenido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Dónde vive</w:t>
            </w:r>
          </w:p>
        </w:tc>
        <w:tc>
          <w:tcPr>
            <w:tcW w:type="dxa" w:w="1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Frecuencia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 · Constitución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Principios, seguridad, fuentes de verdad, Definition of Done.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AGENTS.md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Cambia rara vez.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 · Contexto del proyecto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Brief, sitemap, usuarios, alcance, restricciones y arquitectura.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docs/*.md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 actualiza al aprobar decisiones.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 · Estado de fase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Entradas aprobadas, pendientes, riesgos y gate actual.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docs/status.md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 actualiza al cerrar cada sesión.</w:t>
            </w:r>
          </w:p>
        </w:tc>
      </w:tr>
      <w:tr>
        <w:trPr>
          <w:trHeight w:hRule="atLeast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 · Prompt de tarea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Objetivo puntual, archivos, límites, salida y verificación.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Mensaje autocontenido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Cambia en cada tarea.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7. Fuentes de verdad obligatorias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4450"/>
        <w:gridCol w:w="2010"/>
      </w:tblGrid>
      <w:tr>
        <w:trPr>
          <w:tblHeader w:val="true"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Archivo</w:t>
            </w:r>
          </w:p>
        </w:tc>
        <w:tc>
          <w:tcPr>
            <w:tcW w:type="dxa" w:w="4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Para qué sirve</w:t>
            </w:r>
          </w:p>
        </w:tc>
        <w:tc>
          <w:tcPr>
            <w:tcW w:type="dxa" w:w="2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Dueño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AGENTS.md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Reglas duraderas para agentes, comandos, restricciones y verificación.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Tech/Product Lead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docs/00-brief.md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Objetivo, audiencia, conversión, alcance y stakeholders.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Owner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docs/01-audit.md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Estado del sitio actual, contenido, SEO y tecnología.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AI Web Engineer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docs/02-sitemap.md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Hasta siete páginas, jerarquía, URLs y navegación.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+ SEO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docs/03-narrative.md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Narrativa global y narrativa por página.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Content/Product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docs/04-design-system.md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Tokens, componentes, estados y responsive.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Design Lead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docs/05-wordpress-architecture.md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Templates, patterns, blocks, campos y dependencias.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WordPress Lead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docs/06-content-inventory.md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Contenido, fuente, dueño, estado y destino.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Content Owner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docs/07-qa-plan.md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Casos, navegadores, accesibilidad, SEO y prueba editorial.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QA Owner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docs/08-decisions.md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Decisiones fechadas, razones e impacto.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Orquestador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docs/09-status.md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Estado, siguiente paso, bloqueos y riesgos.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Orquestador</w:t>
            </w:r>
          </w:p>
        </w:tc>
      </w:tr>
      <w:tr>
        <w:trPr>
          <w:trHeight w:hRule="atLeast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README-CONTINUAR.md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Cómo retomar sin reinterpretar lo aprobado.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AI Web Engineer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8. Estructura del repositorio</w:t>
      </w:r>
    </w:p>
    <w:p>
      <w:pPr>
        <w:pStyle w:val="Heading3"/>
        <w:keepNext/>
        <w:keepLines/>
      </w:pPr>
      <w:r>
        <w:t>Estructura recomendada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sitio-corporativo/</w:t>
      </w:r>
      <w:r>
        <w:br/>
      </w:r>
      <w:r>
        <w:rPr>
          <w:rFonts w:ascii="Consolas" w:hAnsi="Consolas"/>
          <w:color w:val="172033"/>
          <w:sz w:val="16"/>
        </w:rPr>
        <w:t>├── AGENTS.md</w:t>
      </w:r>
      <w:r>
        <w:br/>
      </w:r>
      <w:r>
        <w:rPr>
          <w:rFonts w:ascii="Consolas" w:hAnsi="Consolas"/>
          <w:color w:val="172033"/>
          <w:sz w:val="16"/>
        </w:rPr>
        <w:t>├── README.md</w:t>
      </w:r>
      <w:r>
        <w:br/>
      </w:r>
      <w:r>
        <w:rPr>
          <w:rFonts w:ascii="Consolas" w:hAnsi="Consolas"/>
          <w:color w:val="172033"/>
          <w:sz w:val="16"/>
        </w:rPr>
        <w:t>├── README-CONTINUAR.md</w:t>
      </w:r>
      <w:r>
        <w:br/>
      </w:r>
      <w:r>
        <w:rPr>
          <w:rFonts w:ascii="Consolas" w:hAnsi="Consolas"/>
          <w:color w:val="172033"/>
          <w:sz w:val="16"/>
        </w:rPr>
        <w:t>├── docs/</w:t>
      </w:r>
      <w:r>
        <w:br/>
      </w:r>
      <w:r>
        <w:rPr>
          <w:rFonts w:ascii="Consolas" w:hAnsi="Consolas"/>
          <w:color w:val="172033"/>
          <w:sz w:val="16"/>
        </w:rPr>
        <w:t>│   ├── 00-brief.md</w:t>
      </w:r>
      <w:r>
        <w:br/>
      </w:r>
      <w:r>
        <w:rPr>
          <w:rFonts w:ascii="Consolas" w:hAnsi="Consolas"/>
          <w:color w:val="172033"/>
          <w:sz w:val="16"/>
        </w:rPr>
        <w:t>│   ├── 01-audit.md</w:t>
      </w:r>
      <w:r>
        <w:br/>
      </w:r>
      <w:r>
        <w:rPr>
          <w:rFonts w:ascii="Consolas" w:hAnsi="Consolas"/>
          <w:color w:val="172033"/>
          <w:sz w:val="16"/>
        </w:rPr>
        <w:t>│   ├── 02-sitemap.md</w:t>
      </w:r>
      <w:r>
        <w:br/>
      </w:r>
      <w:r>
        <w:rPr>
          <w:rFonts w:ascii="Consolas" w:hAnsi="Consolas"/>
          <w:color w:val="172033"/>
          <w:sz w:val="16"/>
        </w:rPr>
        <w:t>│   ├── 03-narrative.md</w:t>
      </w:r>
      <w:r>
        <w:br/>
      </w:r>
      <w:r>
        <w:rPr>
          <w:rFonts w:ascii="Consolas" w:hAnsi="Consolas"/>
          <w:color w:val="172033"/>
          <w:sz w:val="16"/>
        </w:rPr>
        <w:t>│   ├── 04-design-system.md</w:t>
      </w:r>
      <w:r>
        <w:br/>
      </w:r>
      <w:r>
        <w:rPr>
          <w:rFonts w:ascii="Consolas" w:hAnsi="Consolas"/>
          <w:color w:val="172033"/>
          <w:sz w:val="16"/>
        </w:rPr>
        <w:t>│   ├── 05-wordpress-architecture.md</w:t>
      </w:r>
      <w:r>
        <w:br/>
      </w:r>
      <w:r>
        <w:rPr>
          <w:rFonts w:ascii="Consolas" w:hAnsi="Consolas"/>
          <w:color w:val="172033"/>
          <w:sz w:val="16"/>
        </w:rPr>
        <w:t>│   ├── 06-content-inventory.md</w:t>
      </w:r>
      <w:r>
        <w:br/>
      </w:r>
      <w:r>
        <w:rPr>
          <w:rFonts w:ascii="Consolas" w:hAnsi="Consolas"/>
          <w:color w:val="172033"/>
          <w:sz w:val="16"/>
        </w:rPr>
        <w:t>│   ├── 07-qa-plan.md</w:t>
      </w:r>
      <w:r>
        <w:br/>
      </w:r>
      <w:r>
        <w:rPr>
          <w:rFonts w:ascii="Consolas" w:hAnsi="Consolas"/>
          <w:color w:val="172033"/>
          <w:sz w:val="16"/>
        </w:rPr>
        <w:t>│   ├── 08-decisions.md</w:t>
      </w:r>
      <w:r>
        <w:br/>
      </w:r>
      <w:r>
        <w:rPr>
          <w:rFonts w:ascii="Consolas" w:hAnsi="Consolas"/>
          <w:color w:val="172033"/>
          <w:sz w:val="16"/>
        </w:rPr>
        <w:t>│   └── 09-status.md</w:t>
      </w:r>
      <w:r>
        <w:br/>
      </w:r>
      <w:r>
        <w:rPr>
          <w:rFonts w:ascii="Consolas" w:hAnsi="Consolas"/>
          <w:color w:val="172033"/>
          <w:sz w:val="16"/>
        </w:rPr>
        <w:t>├── prototype/</w:t>
      </w:r>
      <w:r>
        <w:br/>
      </w:r>
      <w:r>
        <w:rPr>
          <w:rFonts w:ascii="Consolas" w:hAnsi="Consolas"/>
          <w:color w:val="172033"/>
          <w:sz w:val="16"/>
        </w:rPr>
        <w:t>│   ├── approved/</w:t>
      </w:r>
      <w:r>
        <w:br/>
      </w:r>
      <w:r>
        <w:rPr>
          <w:rFonts w:ascii="Consolas" w:hAnsi="Consolas"/>
          <w:color w:val="172033"/>
          <w:sz w:val="16"/>
        </w:rPr>
        <w:t>│   └── workbench/</w:t>
      </w:r>
      <w:r>
        <w:br/>
      </w:r>
      <w:r>
        <w:rPr>
          <w:rFonts w:ascii="Consolas" w:hAnsi="Consolas"/>
          <w:color w:val="172033"/>
          <w:sz w:val="16"/>
        </w:rPr>
        <w:t>├── wordpress/</w:t>
      </w:r>
      <w:r>
        <w:br/>
      </w:r>
      <w:r>
        <w:rPr>
          <w:rFonts w:ascii="Consolas" w:hAnsi="Consolas"/>
          <w:color w:val="172033"/>
          <w:sz w:val="16"/>
        </w:rPr>
        <w:t>│   └── wp-content/</w:t>
      </w:r>
      <w:r>
        <w:br/>
      </w:r>
      <w:r>
        <w:rPr>
          <w:rFonts w:ascii="Consolas" w:hAnsi="Consolas"/>
          <w:color w:val="172033"/>
          <w:sz w:val="16"/>
        </w:rPr>
        <w:t>│       ├── themes/nombre-del-sitio/</w:t>
      </w:r>
      <w:r>
        <w:br/>
      </w:r>
      <w:r>
        <w:rPr>
          <w:rFonts w:ascii="Consolas" w:hAnsi="Consolas"/>
          <w:color w:val="172033"/>
          <w:sz w:val="16"/>
        </w:rPr>
        <w:t>│       └── plugins/nombre-del-sitio-blocks/</w:t>
      </w:r>
      <w:r>
        <w:br/>
      </w:r>
      <w:r>
        <w:rPr>
          <w:rFonts w:ascii="Consolas" w:hAnsi="Consolas"/>
          <w:color w:val="172033"/>
          <w:sz w:val="16"/>
        </w:rPr>
        <w:t>├── tests/</w:t>
      </w:r>
      <w:r>
        <w:br/>
      </w:r>
      <w:r>
        <w:rPr>
          <w:rFonts w:ascii="Consolas" w:hAnsi="Consolas"/>
          <w:color w:val="172033"/>
          <w:sz w:val="16"/>
        </w:rPr>
        <w:t>└── deliverables/</w:t>
      </w:r>
    </w:p>
    <w:p>
      <w:pPr>
        <w:pStyle w:val="Heading2"/>
        <w:keepNext/>
        <w:keepLines/>
      </w:pPr>
      <w:r>
        <w:t>9. Cómo pasan decisiones entre chats</w:t>
      </w:r>
    </w:p>
    <w:p>
      <w:pPr>
        <w:numPr>
          <w:ilvl w:val="0"/>
          <w:numId w:val="202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 chat de fase produce un artefacto y lo marca como candidato, nunca como aprobado por sí mismo.</w:t>
      </w:r>
    </w:p>
    <w:p>
      <w:pPr>
        <w:numPr>
          <w:ilvl w:val="0"/>
          <w:numId w:val="202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 humano revisa el candidato y registra aprobación o corrección en docs/08-decisions.md.</w:t>
      </w:r>
    </w:p>
    <w:p>
      <w:pPr>
        <w:numPr>
          <w:ilvl w:val="0"/>
          <w:numId w:val="202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 chat 00 actualiza docs/09-status.md y autoriza la siguiente fase.</w:t>
      </w:r>
    </w:p>
    <w:p>
      <w:pPr>
        <w:numPr>
          <w:ilvl w:val="0"/>
          <w:numId w:val="202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 siguiente chat recibe un prompt autocontenido que incluye o apunta a las fuentes aprobadas.</w:t>
      </w:r>
    </w:p>
    <w:p>
      <w:pPr>
        <w:numPr>
          <w:ilvl w:val="0"/>
          <w:numId w:val="202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Si encuentra contradicciones, no decide silenciosamente: registra el conflicto y vuelve al chat 00.</w:t>
      </w:r>
    </w:p>
    <w:p>
      <w:r>
        <w:br w:type="page"/>
      </w:r>
    </w:p>
    <w:p>
      <w:pPr>
        <w:pStyle w:val="Heading1"/>
        <w:keepNext/>
        <w:keepLines/>
      </w:pPr>
      <w:r>
        <w:t>PARTE III · Ruta paso a paso del proyecto</w:t>
      </w:r>
    </w:p>
    <w:p>
      <w:pPr>
        <w:pStyle w:val="Heading2"/>
        <w:keepNext/>
        <w:keepLines/>
      </w:pPr>
      <w:r>
        <w:t>10. Fase 0 — Preparación del entorno y alfabetización</w:t>
      </w:r>
    </w:p>
    <w:p>
      <w:r>
        <w:rPr>
          <w:rFonts w:ascii="Calibri" w:hAnsi="Calibri"/>
          <w:color w:val="172033"/>
          <w:sz w:val="22"/>
        </w:rPr>
        <w:t>Objetivo: lograr que el equipo pueda trabajar con un agente conectado al repositorio y ejecutar WordPress localmente. Esta fase se realiza una vez y luego se convierte en plantilla.</w:t>
      </w:r>
    </w:p>
    <w:p>
      <w:pPr>
        <w:numPr>
          <w:ilvl w:val="0"/>
          <w:numId w:val="203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Instalar y autenticar Codex en la aplicación de escritorio, CLI o extensión de IDE.</w:t>
      </w:r>
    </w:p>
    <w:p>
      <w:pPr>
        <w:numPr>
          <w:ilvl w:val="0"/>
          <w:numId w:val="203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Crear o clonar el repositorio y abrir su carpeta como proyecto.</w:t>
      </w:r>
    </w:p>
    <w:p>
      <w:pPr>
        <w:numPr>
          <w:ilvl w:val="0"/>
          <w:numId w:val="203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Instalar un entorno local de WordPress. Para un flujo reproducible se recomienda wp-env; para aprendizaje visual puede usarse LocalWP o Studio.</w:t>
      </w:r>
    </w:p>
    <w:p>
      <w:pPr>
        <w:numPr>
          <w:ilvl w:val="0"/>
          <w:numId w:val="203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Instalar Docker Desktop si se elige wp-env.</w:t>
      </w:r>
    </w:p>
    <w:p>
      <w:pPr>
        <w:numPr>
          <w:ilvl w:val="0"/>
          <w:numId w:val="203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Instalar Node.js/npm cuando el entorno o los bloques personalizados lo requieran.</w:t>
      </w:r>
    </w:p>
    <w:p>
      <w:pPr>
        <w:numPr>
          <w:ilvl w:val="0"/>
          <w:numId w:val="203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Crear AGENTS.md y las fuentes de verdad iniciales.</w:t>
      </w:r>
    </w:p>
    <w:p>
      <w:pPr>
        <w:numPr>
          <w:ilvl w:val="0"/>
          <w:numId w:val="203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Configurar acciones repetibles: iniciar WordPress, detenerlo, ejecutar pruebas y construir assets.</w:t>
      </w:r>
    </w:p>
    <w:p>
      <w:pPr>
        <w:numPr>
          <w:ilvl w:val="0"/>
          <w:numId w:val="203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Comprobar que el agente puede editar archivos, iniciar el sitio y abrirlo para revisión.</w:t>
      </w:r>
    </w:p>
    <w:p>
      <w:pPr>
        <w:pStyle w:val="Callout"/>
        <w:shd w:fill="FFF6DD"/>
        <w:pBdr>
          <w:left w:val="single" w:sz="18" w:space="8" w:color="8A6200"/>
        </w:pBdr>
      </w:pPr>
      <w:r>
        <w:rPr>
          <w:rFonts w:ascii="Calibri" w:hAnsi="Calibri"/>
          <w:b/>
          <w:color w:val="8A6200"/>
          <w:sz w:val="21"/>
        </w:rPr>
        <w:t xml:space="preserve">No instalar por defecto. </w:t>
      </w:r>
      <w:r>
        <w:rPr>
          <w:rFonts w:ascii="Calibri" w:hAnsi="Calibri"/>
          <w:color w:val="172033"/>
          <w:sz w:val="21"/>
        </w:rPr>
        <w:t>Elementor, el plugin experimental de Gutenberg, ACF Pro o una colección de plugins “por si acaso”. Cada dependencia necesita una necesidad y un dueño.</w:t>
      </w:r>
    </w:p>
    <w:p>
      <w:pPr>
        <w:pStyle w:val="Heading2"/>
        <w:keepNext/>
        <w:keepLines/>
      </w:pPr>
      <w:r>
        <w:t>11. Fase 1 — Descubrimiento y auditoría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Objetivo de negocio y conversión primaria.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Audiencia principal y objeciones.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Inventario de páginas y contenido actual.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Datos disponibles: analítica, Search Console, leads, formularios.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SEO actual: URLs indexadas, títulos, redirecciones y tráfico relevante.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Tecnología actual: tema, plugins, hosting, formularios y analítica.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Restricciones de marca, legales y de contenido.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Contenido que se conserva, reescribe, fusiona, elimina o investiga.</w:t>
      </w:r>
    </w:p>
    <w:p>
      <w:pPr>
        <w:pStyle w:val="Callout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Gate de salida. </w:t>
      </w:r>
      <w:r>
        <w:rPr>
          <w:rFonts w:ascii="Calibri" w:hAnsi="Calibri"/>
          <w:color w:val="172033"/>
          <w:sz w:val="21"/>
        </w:rPr>
        <w:t>No se diseña hasta que estén definidos objetivo, audiencia, conversión, alcance máximo, aprobador y restricciones.</w:t>
      </w:r>
    </w:p>
    <w:p>
      <w:pPr>
        <w:pStyle w:val="Heading2"/>
        <w:keepNext/>
        <w:keepLines/>
      </w:pPr>
      <w:r>
        <w:t>12. Fase 2 — Arquitectura de información y narrativa</w:t>
      </w:r>
    </w:p>
    <w:p>
      <w:r>
        <w:rPr>
          <w:rFonts w:ascii="Calibri" w:hAnsi="Calibri"/>
          <w:color w:val="172033"/>
          <w:sz w:val="22"/>
        </w:rPr>
        <w:t>El sitio tiene hasta siete páginas, no siete secciones. Primero se define por qué existe cada página y cómo conduce al usuario. Después se define la narrativa interna de cada una.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700"/>
        <w:gridCol w:w="34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Nivel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Pregunta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Entregable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Sitio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¿Qué páginas necesita el usuario para entender, confiar y actuar?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Sitemap, navegación y URLs.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Página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¿Qué trabajo cumple esta página y qué conversión persigue?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Page brief.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Sección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¿Qué pregunta responde y qué evidencia aporta?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Outline narrativo.</w:t>
            </w:r>
          </w:p>
        </w:tc>
      </w:tr>
      <w:tr>
        <w:trPr>
          <w:trHeight w:hRule="atLeast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Copy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¿Qué palabras expresan la idea de forma clara y creíble?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Copy deck.</w:t>
            </w:r>
          </w:p>
        </w:tc>
      </w:tr>
    </w:tbl>
    <w:p>
      <w:pPr>
        <w:spacing w:after="20"/>
      </w:pPr>
    </w:p>
    <w:p>
      <w:pPr>
        <w:pStyle w:val="Callout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Gate de salida. </w:t>
      </w:r>
      <w:r>
        <w:rPr>
          <w:rFonts w:ascii="Calibri" w:hAnsi="Calibri"/>
          <w:color w:val="172033"/>
          <w:sz w:val="21"/>
        </w:rPr>
        <w:t>Cada página tiene propósito, audiencia, búsqueda/intención, mensaje principal, evidencia, CTA y relación con las demás páginas.</w:t>
      </w:r>
    </w:p>
    <w:p>
      <w:pPr>
        <w:pStyle w:val="Heading2"/>
        <w:keepNext/>
        <w:keepLines/>
      </w:pPr>
      <w:r>
        <w:t>13. Fase 3 — Prototipo con diseño y copy real</w:t>
      </w:r>
    </w:p>
    <w:p>
      <w:r>
        <w:rPr>
          <w:rFonts w:ascii="Calibri" w:hAnsi="Calibri"/>
          <w:color w:val="172033"/>
          <w:sz w:val="22"/>
        </w:rPr>
        <w:t>Para este alcance no exigimos un wireframe formal separado. La arquitectura narrativa ligera funciona como wireframe conceptual; luego diseño y copy evolucionan juntos en un prototipo navegable.</w:t>
      </w:r>
    </w:p>
    <w:p>
      <w:pPr>
        <w:numPr>
          <w:ilvl w:val="0"/>
          <w:numId w:val="204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Definir foundations: color, tipografía, spacing, layout, radios, sombras y movimiento.</w:t>
      </w:r>
    </w:p>
    <w:p>
      <w:pPr>
        <w:numPr>
          <w:ilvl w:val="0"/>
          <w:numId w:val="204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Diseñar navegación, footer, botones, headings y componentes repetibles.</w:t>
      </w:r>
    </w:p>
    <w:p>
      <w:pPr>
        <w:numPr>
          <w:ilvl w:val="0"/>
          <w:numId w:val="204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Construir primero Home y una página interior representativa.</w:t>
      </w:r>
    </w:p>
    <w:p>
      <w:pPr>
        <w:numPr>
          <w:ilvl w:val="0"/>
          <w:numId w:val="204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Utilizar copy real o suficientemente cercano al final; evitar lorem ipsum.</w:t>
      </w:r>
    </w:p>
    <w:p>
      <w:pPr>
        <w:numPr>
          <w:ilvl w:val="0"/>
          <w:numId w:val="204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Definir estados desktop, tablet y mobile.</w:t>
      </w:r>
    </w:p>
    <w:p>
      <w:pPr>
        <w:numPr>
          <w:ilvl w:val="0"/>
          <w:numId w:val="204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Documentar componentes y excepciones.</w:t>
      </w:r>
    </w:p>
    <w:p>
      <w:pPr>
        <w:numPr>
          <w:ilvl w:val="0"/>
          <w:numId w:val="204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Completar el prototipo de las páginas restantes usando el mismo sistema.</w:t>
      </w:r>
    </w:p>
    <w:p>
      <w:pPr>
        <w:pStyle w:val="Callout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Gate de salida. </w:t>
      </w:r>
      <w:r>
        <w:rPr>
          <w:rFonts w:ascii="Calibri" w:hAnsi="Calibri"/>
          <w:color w:val="172033"/>
          <w:sz w:val="21"/>
        </w:rPr>
        <w:t>Prototipo navegable aprobado, contenido suficientemente estable, inventario de componentes y comportamiento responsive documentado.</w:t>
      </w:r>
    </w:p>
    <w:p>
      <w:pPr>
        <w:pStyle w:val="Heading2"/>
        <w:keepNext/>
        <w:keepLines/>
      </w:pPr>
      <w:r>
        <w:t>14. Fase 4 — Arquitectura WordPress</w:t>
      </w:r>
    </w:p>
    <w:p>
      <w:r>
        <w:rPr>
          <w:rFonts w:ascii="Calibri" w:hAnsi="Calibri"/>
          <w:color w:val="172033"/>
          <w:sz w:val="22"/>
        </w:rPr>
        <w:t>Antes de convertir todas las páginas, se diseña el modelo editorial. Cada pieza del prototipo se clasifica como template, template part, pattern, core block, custom block, campo estructurado o contenido común.</w:t>
      </w:r>
    </w:p>
    <w:p>
      <w:pPr>
        <w:numPr>
          <w:ilvl w:val="0"/>
          <w:numId w:val="205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Elegir block theme como arquitectura por defecto.</w:t>
      </w:r>
    </w:p>
    <w:p>
      <w:pPr>
        <w:numPr>
          <w:ilvl w:val="0"/>
          <w:numId w:val="205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Mapear foundations a theme.json y estilos globales.</w:t>
      </w:r>
    </w:p>
    <w:p>
      <w:pPr>
        <w:numPr>
          <w:ilvl w:val="0"/>
          <w:numId w:val="205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Mapear header/footer a template parts.</w:t>
      </w:r>
    </w:p>
    <w:p>
      <w:pPr>
        <w:numPr>
          <w:ilvl w:val="0"/>
          <w:numId w:val="205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Mapear tipos de página a templates.</w:t>
      </w:r>
    </w:p>
    <w:p>
      <w:pPr>
        <w:numPr>
          <w:ilvl w:val="0"/>
          <w:numId w:val="205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Mapear composiciones reutilizables a patterns.</w:t>
      </w:r>
    </w:p>
    <w:p>
      <w:pPr>
        <w:numPr>
          <w:ilvl w:val="0"/>
          <w:numId w:val="205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Usar core blocks para contenido común.</w:t>
      </w:r>
    </w:p>
    <w:p>
      <w:pPr>
        <w:numPr>
          <w:ilvl w:val="0"/>
          <w:numId w:val="205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Usar contentOnly/template locking donde el editor deba cambiar contenido sin alterar layout.</w:t>
      </w:r>
    </w:p>
    <w:p>
      <w:pPr>
        <w:numPr>
          <w:ilvl w:val="0"/>
          <w:numId w:val="205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Crear bloques personalizados únicamente para comportamiento o edición no resueltos de forma adecuada.</w:t>
      </w:r>
    </w:p>
    <w:p>
      <w:pPr>
        <w:numPr>
          <w:ilvl w:val="0"/>
          <w:numId w:val="205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Mantener funcionalidad que deba sobrevivir al tema dentro de un plugin.</w:t>
      </w:r>
    </w:p>
    <w:p>
      <w:pPr>
        <w:pStyle w:val="Callout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Gate de salida. </w:t>
      </w:r>
      <w:r>
        <w:rPr>
          <w:rFonts w:ascii="Calibri" w:hAnsi="Calibri"/>
          <w:color w:val="172033"/>
          <w:sz w:val="21"/>
        </w:rPr>
        <w:t>Mapa de componentes aprobado, entorno local ejecutable y matriz de administrabilidad validada con el futuro editor.</w:t>
      </w:r>
    </w:p>
    <w:p>
      <w:pPr>
        <w:pStyle w:val="Heading2"/>
        <w:keepNext/>
        <w:keepLines/>
      </w:pPr>
      <w:r>
        <w:t>15. Fase 5 — Rebanada vertical</w:t>
      </w:r>
    </w:p>
    <w:p>
      <w:r>
        <w:rPr>
          <w:rFonts w:ascii="Calibri" w:hAnsi="Calibri"/>
          <w:color w:val="172033"/>
          <w:sz w:val="22"/>
        </w:rPr>
        <w:t>Se elige una página o componente técnicamente representativo y se completa de extremo a extremo antes de construir las siete páginas.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Fidelidad al prototipo.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Contenido editable desde WordPress.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Layout protegido.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Desktop, tablet y mobile.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Navegación por teclado y focus.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HTML semántico.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Rendimiento razonable.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Prueba editorial por una persona distinta.</w:t>
      </w:r>
    </w:p>
    <w:p>
      <w:pPr>
        <w:pStyle w:val="Callout"/>
        <w:shd w:fill="FCEB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21"/>
        </w:rPr>
        <w:t xml:space="preserve">Decisión. </w:t>
      </w:r>
      <w:r>
        <w:rPr>
          <w:rFonts w:ascii="Calibri" w:hAnsi="Calibri"/>
          <w:color w:val="172033"/>
          <w:sz w:val="21"/>
        </w:rPr>
        <w:t>Si la rebanada falla, se corrige la arquitectura; no se replica el problema en las demás páginas.</w:t>
      </w:r>
    </w:p>
    <w:p>
      <w:pPr>
        <w:pStyle w:val="Heading2"/>
        <w:keepNext/>
        <w:keepLines/>
      </w:pPr>
      <w:r>
        <w:t>16. Fase 6 — Construcción incremental</w:t>
      </w:r>
    </w:p>
    <w:p>
      <w:pPr>
        <w:numPr>
          <w:ilvl w:val="0"/>
          <w:numId w:val="206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Implementar foundations y componentes globales.</w:t>
      </w:r>
    </w:p>
    <w:p>
      <w:pPr>
        <w:numPr>
          <w:ilvl w:val="0"/>
          <w:numId w:val="206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Construir templates y patterns en orden de reutilización.</w:t>
      </w:r>
    </w:p>
    <w:p>
      <w:pPr>
        <w:numPr>
          <w:ilvl w:val="0"/>
          <w:numId w:val="206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Componer Home.</w:t>
      </w:r>
    </w:p>
    <w:p>
      <w:pPr>
        <w:numPr>
          <w:ilvl w:val="0"/>
          <w:numId w:val="206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Componer páginas interiores usando componentes existentes.</w:t>
      </w:r>
    </w:p>
    <w:p>
      <w:pPr>
        <w:numPr>
          <w:ilvl w:val="0"/>
          <w:numId w:val="206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Agregar custom blocks solo cuando el caso esté justificado.</w:t>
      </w:r>
    </w:p>
    <w:p>
      <w:pPr>
        <w:numPr>
          <w:ilvl w:val="0"/>
          <w:numId w:val="206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Cargar contenido y medios optimizados.</w:t>
      </w:r>
    </w:p>
    <w:p>
      <w:pPr>
        <w:numPr>
          <w:ilvl w:val="0"/>
          <w:numId w:val="206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Verificar cada página antes de iniciar la siguiente.</w:t>
      </w:r>
    </w:p>
    <w:p>
      <w:pPr>
        <w:numPr>
          <w:ilvl w:val="0"/>
          <w:numId w:val="206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Registrar decisiones y deuda aceptada.</w:t>
      </w:r>
    </w:p>
    <w:p>
      <w:pPr>
        <w:pStyle w:val="Heading2"/>
        <w:keepNext/>
        <w:keepLines/>
      </w:pPr>
      <w:r>
        <w:t>17. Fases 7 y 8 — QA, lanzamiento y transferencia</w:t>
      </w:r>
    </w:p>
    <w:p>
      <w:r>
        <w:rPr>
          <w:rFonts w:ascii="Calibri" w:hAnsi="Calibri"/>
          <w:color w:val="172033"/>
          <w:sz w:val="22"/>
        </w:rPr>
        <w:t>QA se ejecuta durante el desarrollo y culmina en una pasada independiente. El proyecto termina cuando otra persona puede operarlo, no cuando la página “se ve lista”.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QA funcional, responsive, accesibilidad, SEO, rendimiento y seguridad básica.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Revisión de contenido y consistencia de enlaces.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Migración de URLs y redirecciones.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Staging y aprobación final.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Backup y plan de reversión.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Despliegue controlado.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Prueba editorial y capacitación.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README-CONTINUAR.md y backlog futuro.</w:t>
      </w:r>
    </w:p>
    <w:p>
      <w:r>
        <w:br w:type="page"/>
      </w:r>
    </w:p>
    <w:p>
      <w:pPr>
        <w:pStyle w:val="Heading1"/>
        <w:keepNext/>
        <w:keepLines/>
      </w:pPr>
      <w:r>
        <w:t>PARTE IV · Arquitectura WordPress recomendada</w:t>
      </w:r>
    </w:p>
    <w:p>
      <w:pPr>
        <w:pStyle w:val="Heading2"/>
        <w:keepNext/>
        <w:keepLines/>
      </w:pPr>
      <w:r>
        <w:t>18. Decisión base</w:t>
      </w:r>
    </w:p>
    <w:p>
      <w:pPr>
        <w:pStyle w:val="Callout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Recomendación para el piloto. </w:t>
      </w:r>
      <w:r>
        <w:rPr>
          <w:rFonts w:ascii="Calibri" w:hAnsi="Calibri"/>
          <w:color w:val="172033"/>
          <w:sz w:val="21"/>
        </w:rPr>
        <w:t>Tema de bloques ligero + Gutenberg nativo + patterns + template parts + theme.json. Sin Elementor por defecto. Plugins y bloques personalizados solamente cuando exista una necesidad demostrable.</w:t>
      </w:r>
    </w:p>
    <w:p>
      <w:pPr>
        <w:pStyle w:val="Heading2"/>
        <w:keepNext/>
        <w:keepLines/>
      </w:pPr>
      <w:r>
        <w:t>19. Mapa de transformación del prototipo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 el prototipo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En WordPress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Regla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Variables visuales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theme.json + CSS global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Una sola fuente para colores, tipo, spacing y layout.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Header y footer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Template parts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 editan globalmente y se reutilizan.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Página completa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Template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Define la estructura general del tipo de página.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Sección reutilizable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Block pattern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Composición preparada con bloques.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Título, párrafo, imagen, botón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Core blocks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No crear custom blocks para contenido estándar.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Lista repetible estructurada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CPT/campos o bloque dinámico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Solo si necesita consulta o reutilización real.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Interacción especial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Custom block o script encapsulado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Debe tener criterio de aceptación y fallback.</w:t>
            </w:r>
          </w:p>
        </w:tc>
      </w:tr>
      <w:tr>
        <w:trPr>
          <w:trHeight w:hRule="atLeast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Funcionalidad independiente del diseño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Plugin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Debe sobrevivir a un cambio de tema.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20. Árbol de decisión de componentes</w:t>
      </w:r>
    </w:p>
    <w:p>
      <w:pPr>
        <w:numPr>
          <w:ilvl w:val="0"/>
          <w:numId w:val="207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¿Existe un core block que resuelve el contenido y la semántica? Usarlo.</w:t>
      </w:r>
    </w:p>
    <w:p>
      <w:pPr>
        <w:numPr>
          <w:ilvl w:val="0"/>
          <w:numId w:val="207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¿Es una composición visual de varios bloques que se repetirá? Crear un pattern.</w:t>
      </w:r>
    </w:p>
    <w:p>
      <w:pPr>
        <w:numPr>
          <w:ilvl w:val="0"/>
          <w:numId w:val="207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¿Es una región global como header o footer? Crear un template part.</w:t>
      </w:r>
    </w:p>
    <w:p>
      <w:pPr>
        <w:numPr>
          <w:ilvl w:val="0"/>
          <w:numId w:val="207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¿Define el esqueleto de un tipo de página? Crear un template.</w:t>
      </w:r>
    </w:p>
    <w:p>
      <w:pPr>
        <w:numPr>
          <w:ilvl w:val="0"/>
          <w:numId w:val="207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¿El contenido es repetible, consultable o reutilizable entre páginas? Evaluar CPT y campos estructurados.</w:t>
      </w:r>
    </w:p>
    <w:p>
      <w:pPr>
        <w:numPr>
          <w:ilvl w:val="0"/>
          <w:numId w:val="207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¿Necesita interacción o experiencia editorial que los bloques existentes no permiten? Evaluar custom block.</w:t>
      </w:r>
    </w:p>
    <w:p>
      <w:pPr>
        <w:numPr>
          <w:ilvl w:val="0"/>
          <w:numId w:val="207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¿La funcionalidad debe permanecer si cambia el tema? Implementarla en plugin.</w:t>
      </w:r>
    </w:p>
    <w:p>
      <w:pPr>
        <w:numPr>
          <w:ilvl w:val="0"/>
          <w:numId w:val="207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¿Una dependencia externa resuelve mejor el problema? Documentar costo, mantenimiento, seguridad, licencia y plan de salida antes de instalarla.</w:t>
      </w:r>
    </w:p>
    <w:p>
      <w:pPr>
        <w:pStyle w:val="Heading2"/>
        <w:keepNext/>
        <w:keepLines/>
      </w:pPr>
      <w:r>
        <w:t>21. Estructura objetivo del tema</w:t>
      </w:r>
    </w:p>
    <w:p>
      <w:pPr>
        <w:pStyle w:val="Heading3"/>
        <w:keepNext/>
        <w:keepLines/>
      </w:pPr>
      <w:r>
        <w:t>Tema de bloques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nombre-del-sitio/</w:t>
      </w:r>
      <w:r>
        <w:br/>
      </w:r>
      <w:r>
        <w:rPr>
          <w:rFonts w:ascii="Consolas" w:hAnsi="Consolas"/>
          <w:color w:val="172033"/>
          <w:sz w:val="16"/>
        </w:rPr>
        <w:t>├── style.css</w:t>
      </w:r>
      <w:r>
        <w:br/>
      </w:r>
      <w:r>
        <w:rPr>
          <w:rFonts w:ascii="Consolas" w:hAnsi="Consolas"/>
          <w:color w:val="172033"/>
          <w:sz w:val="16"/>
        </w:rPr>
        <w:t>├── theme.json</w:t>
      </w:r>
      <w:r>
        <w:br/>
      </w:r>
      <w:r>
        <w:rPr>
          <w:rFonts w:ascii="Consolas" w:hAnsi="Consolas"/>
          <w:color w:val="172033"/>
          <w:sz w:val="16"/>
        </w:rPr>
        <w:t>├── functions.php                 # solo cuando sea necesario</w:t>
      </w:r>
      <w:r>
        <w:br/>
      </w:r>
      <w:r>
        <w:rPr>
          <w:rFonts w:ascii="Consolas" w:hAnsi="Consolas"/>
          <w:color w:val="172033"/>
          <w:sz w:val="16"/>
        </w:rPr>
        <w:t>├── templates/</w:t>
      </w:r>
      <w:r>
        <w:br/>
      </w:r>
      <w:r>
        <w:rPr>
          <w:rFonts w:ascii="Consolas" w:hAnsi="Consolas"/>
          <w:color w:val="172033"/>
          <w:sz w:val="16"/>
        </w:rPr>
        <w:t>│   ├── index.html</w:t>
      </w:r>
      <w:r>
        <w:br/>
      </w:r>
      <w:r>
        <w:rPr>
          <w:rFonts w:ascii="Consolas" w:hAnsi="Consolas"/>
          <w:color w:val="172033"/>
          <w:sz w:val="16"/>
        </w:rPr>
        <w:t>│   ├── front-page.html</w:t>
      </w:r>
      <w:r>
        <w:br/>
      </w:r>
      <w:r>
        <w:rPr>
          <w:rFonts w:ascii="Consolas" w:hAnsi="Consolas"/>
          <w:color w:val="172033"/>
          <w:sz w:val="16"/>
        </w:rPr>
        <w:t>│   ├── page.html</w:t>
      </w:r>
      <w:r>
        <w:br/>
      </w:r>
      <w:r>
        <w:rPr>
          <w:rFonts w:ascii="Consolas" w:hAnsi="Consolas"/>
          <w:color w:val="172033"/>
          <w:sz w:val="16"/>
        </w:rPr>
        <w:t>│   ├── 404.html</w:t>
      </w:r>
      <w:r>
        <w:br/>
      </w:r>
      <w:r>
        <w:rPr>
          <w:rFonts w:ascii="Consolas" w:hAnsi="Consolas"/>
          <w:color w:val="172033"/>
          <w:sz w:val="16"/>
        </w:rPr>
        <w:t>│   └── [templates específicos aprobados]</w:t>
      </w:r>
      <w:r>
        <w:br/>
      </w:r>
      <w:r>
        <w:rPr>
          <w:rFonts w:ascii="Consolas" w:hAnsi="Consolas"/>
          <w:color w:val="172033"/>
          <w:sz w:val="16"/>
        </w:rPr>
        <w:t>├── parts/</w:t>
      </w:r>
      <w:r>
        <w:br/>
      </w:r>
      <w:r>
        <w:rPr>
          <w:rFonts w:ascii="Consolas" w:hAnsi="Consolas"/>
          <w:color w:val="172033"/>
          <w:sz w:val="16"/>
        </w:rPr>
        <w:t>│   ├── header.html</w:t>
      </w:r>
      <w:r>
        <w:br/>
      </w:r>
      <w:r>
        <w:rPr>
          <w:rFonts w:ascii="Consolas" w:hAnsi="Consolas"/>
          <w:color w:val="172033"/>
          <w:sz w:val="16"/>
        </w:rPr>
        <w:t>│   └── footer.html</w:t>
      </w:r>
      <w:r>
        <w:br/>
      </w:r>
      <w:r>
        <w:rPr>
          <w:rFonts w:ascii="Consolas" w:hAnsi="Consolas"/>
          <w:color w:val="172033"/>
          <w:sz w:val="16"/>
        </w:rPr>
        <w:t>├── patterns/</w:t>
      </w:r>
      <w:r>
        <w:br/>
      </w:r>
      <w:r>
        <w:rPr>
          <w:rFonts w:ascii="Consolas" w:hAnsi="Consolas"/>
          <w:color w:val="172033"/>
          <w:sz w:val="16"/>
        </w:rPr>
        <w:t>│   ├── hero.php</w:t>
      </w:r>
      <w:r>
        <w:br/>
      </w:r>
      <w:r>
        <w:rPr>
          <w:rFonts w:ascii="Consolas" w:hAnsi="Consolas"/>
          <w:color w:val="172033"/>
          <w:sz w:val="16"/>
        </w:rPr>
        <w:t>│   ├── text-media.php</w:t>
      </w:r>
      <w:r>
        <w:br/>
      </w:r>
      <w:r>
        <w:rPr>
          <w:rFonts w:ascii="Consolas" w:hAnsi="Consolas"/>
          <w:color w:val="172033"/>
          <w:sz w:val="16"/>
        </w:rPr>
        <w:t>│   ├── services-grid.php</w:t>
      </w:r>
      <w:r>
        <w:br/>
      </w:r>
      <w:r>
        <w:rPr>
          <w:rFonts w:ascii="Consolas" w:hAnsi="Consolas"/>
          <w:color w:val="172033"/>
          <w:sz w:val="16"/>
        </w:rPr>
        <w:t>│   ├── proof.php</w:t>
      </w:r>
      <w:r>
        <w:br/>
      </w:r>
      <w:r>
        <w:rPr>
          <w:rFonts w:ascii="Consolas" w:hAnsi="Consolas"/>
          <w:color w:val="172033"/>
          <w:sz w:val="16"/>
        </w:rPr>
        <w:t>│   └── final-cta.php</w:t>
      </w:r>
      <w:r>
        <w:br/>
      </w:r>
      <w:r>
        <w:rPr>
          <w:rFonts w:ascii="Consolas" w:hAnsi="Consolas"/>
          <w:color w:val="172033"/>
          <w:sz w:val="16"/>
        </w:rPr>
        <w:t>├── assets/</w:t>
      </w:r>
      <w:r>
        <w:br/>
      </w:r>
      <w:r>
        <w:rPr>
          <w:rFonts w:ascii="Consolas" w:hAnsi="Consolas"/>
          <w:color w:val="172033"/>
          <w:sz w:val="16"/>
        </w:rPr>
        <w:t>│   ├── css/</w:t>
      </w:r>
      <w:r>
        <w:br/>
      </w:r>
      <w:r>
        <w:rPr>
          <w:rFonts w:ascii="Consolas" w:hAnsi="Consolas"/>
          <w:color w:val="172033"/>
          <w:sz w:val="16"/>
        </w:rPr>
        <w:t>│   ├── js/</w:t>
      </w:r>
      <w:r>
        <w:br/>
      </w:r>
      <w:r>
        <w:rPr>
          <w:rFonts w:ascii="Consolas" w:hAnsi="Consolas"/>
          <w:color w:val="172033"/>
          <w:sz w:val="16"/>
        </w:rPr>
        <w:t>│   ├── fonts/</w:t>
      </w:r>
      <w:r>
        <w:br/>
      </w:r>
      <w:r>
        <w:rPr>
          <w:rFonts w:ascii="Consolas" w:hAnsi="Consolas"/>
          <w:color w:val="172033"/>
          <w:sz w:val="16"/>
        </w:rPr>
        <w:t>│   └── images/</w:t>
      </w:r>
      <w:r>
        <w:br/>
      </w:r>
      <w:r>
        <w:rPr>
          <w:rFonts w:ascii="Consolas" w:hAnsi="Consolas"/>
          <w:color w:val="172033"/>
          <w:sz w:val="16"/>
        </w:rPr>
        <w:t>└── README.md</w:t>
      </w:r>
    </w:p>
    <w:p>
      <w:pPr>
        <w:pStyle w:val="Heading2"/>
        <w:keepNext/>
        <w:keepLines/>
      </w:pPr>
      <w:r>
        <w:t>22. Administrabilidad diseñada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700"/>
        <w:gridCol w:w="2300"/>
        <w:gridCol w:w="2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Elemento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Editable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Protegido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Mecanismo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Título y copy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Jerarquía y estilos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Core blocks + theme.json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Imágenes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Proporción y layout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Image/Media blocks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Botones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Texto y URL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Estilo y posición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Button block + styles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Header/footer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 permiso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Estructura global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Template parts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Secciones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Contenido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Composición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Pattern + contentOnly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Testimonios/logos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Card/grilla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Pattern o contenido estructurado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SEO por página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Configuración técnica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Core/plugin SEO aprobado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Animaciones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No normalmente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Comportamiento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CSS/JS del tema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23. Cuándo usar @wordpress/create-block</w:t>
      </w:r>
    </w:p>
    <w:p>
      <w:r>
        <w:rPr>
          <w:rFonts w:ascii="Calibri" w:hAnsi="Calibri"/>
          <w:color w:val="172033"/>
          <w:sz w:val="22"/>
        </w:rPr>
        <w:t>Se utiliza cuando el sitio necesita un bloque personalizado real. La herramienta oficial genera la estructura PHP, JavaScript, CSS y el proceso de build. WordPress recomienda normalmente registrar bloques mediante plugins para que continúen funcionando si el tema cambia.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Sí: carrusel con experiencia editorial específica, calculadora, comparador, visualización o bloque dinámico.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No: hero, columnas, texto con imagen, CTA o grilla sencilla que puede resolverse con core blocks y patterns.</w:t>
      </w:r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Documentación oficial de @wordpress/create-block — </w:t>
      </w:r>
      <w:hyperlink r:id="rId11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pStyle w:val="Heading2"/>
        <w:keepNext/>
        <w:keepLines/>
      </w:pPr>
      <w:r>
        <w:t>24. Bloqueo de layout</w:t>
      </w:r>
    </w:p>
    <w:p>
      <w:r>
        <w:rPr>
          <w:rFonts w:ascii="Calibri" w:hAnsi="Calibri"/>
          <w:color w:val="172033"/>
          <w:sz w:val="22"/>
        </w:rPr>
        <w:t>Content-only editing permite que el editor modifique contenido sin controlar la estructura. Reduce la necesidad de custom blocks para composiciones que pueden resolverse con patterns y bloques nativos.</w:t>
      </w:r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Content-only editing — </w:t>
      </w:r>
      <w:hyperlink r:id="rId12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pStyle w:val="Heading2"/>
        <w:keepNext/>
        <w:keepLines/>
      </w:pPr>
      <w:r>
        <w:t>25. Elementor: criterio de excepción</w:t>
      </w:r>
    </w:p>
    <w:p>
      <w:r>
        <w:rPr>
          <w:rFonts w:ascii="Calibri" w:hAnsi="Calibri"/>
          <w:color w:val="172033"/>
          <w:sz w:val="22"/>
        </w:rPr>
        <w:t>Elementor no está prohibido. Se convierte en una excepción consciente si el cliente lo exige, el equipo ya lo domina o el tiempo de salida pesa más que la portabilidad. En ese caso debe existir gobierno de estilos globales, widgets permitidos, permisos y deuda aceptada.</w:t>
      </w:r>
    </w:p>
    <w:p>
      <w:pPr>
        <w:pStyle w:val="Callout"/>
        <w:shd w:fill="FFF6DD"/>
        <w:pBdr>
          <w:left w:val="single" w:sz="18" w:space="8" w:color="8A6200"/>
        </w:pBdr>
      </w:pPr>
      <w:r>
        <w:rPr>
          <w:rFonts w:ascii="Calibri" w:hAnsi="Calibri"/>
          <w:b/>
          <w:color w:val="8A6200"/>
          <w:sz w:val="21"/>
        </w:rPr>
        <w:t xml:space="preserve">Evitar. </w:t>
      </w:r>
      <w:r>
        <w:rPr>
          <w:rFonts w:ascii="Calibri" w:hAnsi="Calibri"/>
          <w:color w:val="172033"/>
          <w:sz w:val="21"/>
        </w:rPr>
        <w:t>Instalar Elementor porque “WordPress se maqueta así”. Gutenberg y los block themes ya proporcionan edición completa del sitio, templates, template parts, patterns y estilos globales.</w:t>
      </w:r>
    </w:p>
    <w:p>
      <w:r>
        <w:br w:type="page"/>
      </w:r>
    </w:p>
    <w:p>
      <w:pPr>
        <w:pStyle w:val="Heading1"/>
        <w:keepNext/>
        <w:keepLines/>
      </w:pPr>
      <w:r>
        <w:t>PARTE V · Biblioteca de chats y prompts autocontenidos</w:t>
      </w:r>
    </w:p>
    <w:p>
      <w:pPr>
        <w:pStyle w:val="Heading2"/>
        <w:keepNext/>
        <w:keepLines/>
      </w:pPr>
      <w:r>
        <w:t>26. Cómo usar los prompts</w:t>
      </w:r>
    </w:p>
    <w:p>
      <w:r>
        <w:rPr>
          <w:rFonts w:ascii="Calibri" w:hAnsi="Calibri"/>
          <w:color w:val="172033"/>
          <w:sz w:val="22"/>
        </w:rPr>
        <w:t>Cada prompt contiene objetivo, contexto, fuentes, restricciones, salida, gate y verificación. Antes de enviarlo, se reemplazan los campos entre corchetes. Si una fuente existe como archivo dentro del proyecto, se conserva la ruta y se pide al agente que la lea completa.</w:t>
      </w:r>
    </w:p>
    <w:p>
      <w:pPr>
        <w:pStyle w:val="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Autocontenido no significa duplicar todo el proyecto. </w:t>
      </w:r>
      <w:r>
        <w:rPr>
          <w:rFonts w:ascii="Calibri" w:hAnsi="Calibri"/>
          <w:color w:val="172033"/>
          <w:sz w:val="21"/>
        </w:rPr>
        <w:t>Significa que el prompt declara dónde está la verdad, resume las decisiones materiales y especifica qué hacer si falta información. No depende de “lo que hablamos en otro chat”.</w:t>
      </w:r>
    </w:p>
    <w:p>
      <w:pPr>
        <w:pStyle w:val="Heading3"/>
        <w:keepNext/>
        <w:keepLines/>
      </w:pPr>
      <w:r>
        <w:t>Prompt 00A — Iniciar el chat orquestador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Product Owner senior y AI Web Engineering Lead. Eres el orquestador del proyecto, no el implementador automático de todas las tareas.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MISIÓN</w:t>
      </w:r>
      <w:r>
        <w:br/>
      </w:r>
      <w:r>
        <w:rPr>
          <w:rFonts w:ascii="Consolas" w:hAnsi="Consolas"/>
          <w:color w:val="172033"/>
          <w:sz w:val="16"/>
        </w:rPr>
        <w:t>1. Audita el estado real del repositorio y las fuentes de verdad.</w:t>
      </w:r>
      <w:r>
        <w:br/>
      </w:r>
      <w:r>
        <w:rPr>
          <w:rFonts w:ascii="Consolas" w:hAnsi="Consolas"/>
          <w:color w:val="172033"/>
          <w:sz w:val="16"/>
        </w:rPr>
        <w:t>2. Resume: aprobado, candidato, pendiente, bloqueado y en riesgo.</w:t>
      </w:r>
      <w:r>
        <w:br/>
      </w:r>
      <w:r>
        <w:rPr>
          <w:rFonts w:ascii="Consolas" w:hAnsi="Consolas"/>
          <w:color w:val="172033"/>
          <w:sz w:val="16"/>
        </w:rPr>
        <w:t>3. Identifica contradicciones entre documentos.</w:t>
      </w:r>
      <w:r>
        <w:br/>
      </w:r>
      <w:r>
        <w:rPr>
          <w:rFonts w:ascii="Consolas" w:hAnsi="Consolas"/>
          <w:color w:val="172033"/>
          <w:sz w:val="16"/>
        </w:rPr>
        <w:t>4. Propón la siguiente unidad verificable de trabajo.</w:t>
      </w:r>
      <w:r>
        <w:br/>
      </w:r>
      <w:r>
        <w:rPr>
          <w:rFonts w:ascii="Consolas" w:hAnsi="Consolas"/>
          <w:color w:val="172033"/>
          <w:sz w:val="16"/>
        </w:rPr>
        <w:t>5. Indica qué chat/fase debe ejecutarla y qué inputs necesita.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SALIDA</w:t>
      </w:r>
      <w:r>
        <w:br/>
      </w:r>
      <w:r>
        <w:rPr>
          <w:rFonts w:ascii="Consolas" w:hAnsi="Consolas"/>
          <w:color w:val="172033"/>
          <w:sz w:val="16"/>
        </w:rPr>
        <w:t>- Estado ejecutivo.</w:t>
      </w:r>
      <w:r>
        <w:br/>
      </w:r>
      <w:r>
        <w:rPr>
          <w:rFonts w:ascii="Consolas" w:hAnsi="Consolas"/>
          <w:color w:val="172033"/>
          <w:sz w:val="16"/>
        </w:rPr>
        <w:t>- Gate actual y evidencia.</w:t>
      </w:r>
      <w:r>
        <w:br/>
      </w:r>
      <w:r>
        <w:rPr>
          <w:rFonts w:ascii="Consolas" w:hAnsi="Consolas"/>
          <w:color w:val="172033"/>
          <w:sz w:val="16"/>
        </w:rPr>
        <w:t>- Decisiones pendientes con opciones y consecuencias.</w:t>
      </w:r>
      <w:r>
        <w:br/>
      </w:r>
      <w:r>
        <w:rPr>
          <w:rFonts w:ascii="Consolas" w:hAnsi="Consolas"/>
          <w:color w:val="172033"/>
          <w:sz w:val="16"/>
        </w:rPr>
        <w:t>- Próxima tarea autorizada.</w:t>
      </w:r>
      <w:r>
        <w:br/>
      </w:r>
      <w:r>
        <w:rPr>
          <w:rFonts w:ascii="Consolas" w:hAnsi="Consolas"/>
          <w:color w:val="172033"/>
          <w:sz w:val="16"/>
        </w:rPr>
        <w:t>- Prompt autocontenido recomendado para esa tarea.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NO HAGAS</w:t>
      </w:r>
      <w:r>
        <w:br/>
      </w:r>
      <w:r>
        <w:rPr>
          <w:rFonts w:ascii="Consolas" w:hAnsi="Consolas"/>
          <w:color w:val="172033"/>
          <w:sz w:val="16"/>
        </w:rPr>
        <w:t>- No implementes cambios productivos.</w:t>
      </w:r>
      <w:r>
        <w:br/>
      </w:r>
      <w:r>
        <w:rPr>
          <w:rFonts w:ascii="Consolas" w:hAnsi="Consolas"/>
          <w:color w:val="172033"/>
          <w:sz w:val="16"/>
        </w:rPr>
        <w:t>- No declares aprobaciones que no estén registradas.</w:t>
      </w:r>
      <w:r>
        <w:br/>
      </w:r>
      <w:r>
        <w:rPr>
          <w:rFonts w:ascii="Consolas" w:hAnsi="Consolas"/>
          <w:color w:val="172033"/>
          <w:sz w:val="16"/>
        </w:rPr>
        <w:t>- No amplíes el alcance.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El equipo puede entender en menos de cinco minutos dónde está el proyecto y qué debe ocurrir después.</w:t>
      </w:r>
    </w:p>
    <w:p>
      <w:pPr>
        <w:pStyle w:val="Heading3"/>
        <w:keepNext/>
        <w:keepLines/>
      </w:pPr>
      <w:r>
        <w:t>Prompt 00B — Cierre y continuidad de cualquier sesión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responsable de continuidad del proyecto.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Revisa el trabajo realizado en esta sesión y actualiza docs/09-status.md y README-CONTINUAR.md.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REGISTRA</w:t>
      </w:r>
      <w:r>
        <w:br/>
      </w:r>
      <w:r>
        <w:rPr>
          <w:rFonts w:ascii="Consolas" w:hAnsi="Consolas"/>
          <w:color w:val="172033"/>
          <w:sz w:val="16"/>
        </w:rPr>
        <w:t>- Objetivo de la sesión.</w:t>
      </w:r>
      <w:r>
        <w:br/>
      </w:r>
      <w:r>
        <w:rPr>
          <w:rFonts w:ascii="Consolas" w:hAnsi="Consolas"/>
          <w:color w:val="172033"/>
          <w:sz w:val="16"/>
        </w:rPr>
        <w:t>- Archivos modificados.</w:t>
      </w:r>
      <w:r>
        <w:br/>
      </w:r>
      <w:r>
        <w:rPr>
          <w:rFonts w:ascii="Consolas" w:hAnsi="Consolas"/>
          <w:color w:val="172033"/>
          <w:sz w:val="16"/>
        </w:rPr>
        <w:t>- Resultado verificado.</w:t>
      </w:r>
      <w:r>
        <w:br/>
      </w:r>
      <w:r>
        <w:rPr>
          <w:rFonts w:ascii="Consolas" w:hAnsi="Consolas"/>
          <w:color w:val="172033"/>
          <w:sz w:val="16"/>
        </w:rPr>
        <w:t>- Decisiones tomadas y quién las aprobó.</w:t>
      </w:r>
      <w:r>
        <w:br/>
      </w:r>
      <w:r>
        <w:rPr>
          <w:rFonts w:ascii="Consolas" w:hAnsi="Consolas"/>
          <w:color w:val="172033"/>
          <w:sz w:val="16"/>
        </w:rPr>
        <w:t>- Supuestos aún no validados.</w:t>
      </w:r>
      <w:r>
        <w:br/>
      </w:r>
      <w:r>
        <w:rPr>
          <w:rFonts w:ascii="Consolas" w:hAnsi="Consolas"/>
          <w:color w:val="172033"/>
          <w:sz w:val="16"/>
        </w:rPr>
        <w:t>- Riesgos o deuda.</w:t>
      </w:r>
      <w:r>
        <w:br/>
      </w:r>
      <w:r>
        <w:rPr>
          <w:rFonts w:ascii="Consolas" w:hAnsi="Consolas"/>
          <w:color w:val="172033"/>
          <w:sz w:val="16"/>
        </w:rPr>
        <w:t>- Gate actual.</w:t>
      </w:r>
      <w:r>
        <w:br/>
      </w:r>
      <w:r>
        <w:rPr>
          <w:rFonts w:ascii="Consolas" w:hAnsi="Consolas"/>
          <w:color w:val="172033"/>
          <w:sz w:val="16"/>
        </w:rPr>
        <w:t>- Próximo paso exacto.</w:t>
      </w:r>
      <w:r>
        <w:br/>
      </w:r>
      <w:r>
        <w:rPr>
          <w:rFonts w:ascii="Consolas" w:hAnsi="Consolas"/>
          <w:color w:val="172033"/>
          <w:sz w:val="16"/>
        </w:rPr>
        <w:t>- Comandos necesarios para retomar.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RESTRICCIONES</w:t>
      </w:r>
      <w:r>
        <w:br/>
      </w:r>
      <w:r>
        <w:rPr>
          <w:rFonts w:ascii="Consolas" w:hAnsi="Consolas"/>
          <w:color w:val="172033"/>
          <w:sz w:val="16"/>
        </w:rPr>
        <w:t>No cambies código ni decisiones. No ocultes fallas de verificación. No uses la memoria del chat como sustituto del documento.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Otra persona puede abrir el repositorio en una conversación nueva y continuar sin entrevistar a quien trabajó antes.</w:t>
      </w:r>
    </w:p>
    <w:p>
      <w:r>
        <w:br w:type="page"/>
      </w:r>
    </w:p>
    <w:p>
      <w:pPr>
        <w:pStyle w:val="Heading2"/>
        <w:keepNext/>
        <w:keepLines/>
      </w:pPr>
      <w:r>
        <w:t>Chat 01 · Descubrimiento y alcance</w:t>
      </w:r>
    </w:p>
    <w:p>
      <w:pPr>
        <w:pStyle w:val="Heading3"/>
        <w:keepNext/>
        <w:keepLines/>
      </w:pPr>
      <w:r>
        <w:t>Prompt 01A — Auditoría completa del sitio actual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product strategist, UX auditor, content strategist, SEO reviewer y WordPress auditor. Esta es una auditoría de solo lectura.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</w:t>
      </w:r>
      <w:r>
        <w:br/>
      </w:r>
      <w:r>
        <w:rPr>
          <w:rFonts w:ascii="Consolas" w:hAnsi="Consolas"/>
          <w:color w:val="172033"/>
          <w:sz w:val="16"/>
        </w:rPr>
        <w:t>- URL o copia local del sitio actual: [URL/RUTA].</w:t>
      </w:r>
      <w:r>
        <w:br/>
      </w:r>
      <w:r>
        <w:rPr>
          <w:rFonts w:ascii="Consolas" w:hAnsi="Consolas"/>
          <w:color w:val="172033"/>
          <w:sz w:val="16"/>
        </w:rPr>
        <w:t>- Acceso disponible: [PÚBLICO / WP-ADMIN / REPOSITORIO / ANALÍTICA].</w:t>
      </w:r>
      <w:r>
        <w:br/>
      </w:r>
      <w:r>
        <w:rPr>
          <w:rFonts w:ascii="Consolas" w:hAnsi="Consolas"/>
          <w:color w:val="172033"/>
          <w:sz w:val="16"/>
        </w:rPr>
        <w:t>- Información de negocio recibida: [PEGAR].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1. Inventaría páginas, secciones, CTAs, formularios, assets y contenido.</w:t>
      </w:r>
      <w:r>
        <w:br/>
      </w:r>
      <w:r>
        <w:rPr>
          <w:rFonts w:ascii="Consolas" w:hAnsi="Consolas"/>
          <w:color w:val="172033"/>
          <w:sz w:val="16"/>
        </w:rPr>
        <w:t>2. Clasifica cada contenido: conservar, mejorar, reescribir, fusionar, eliminar o investigar.</w:t>
      </w:r>
      <w:r>
        <w:br/>
      </w:r>
      <w:r>
        <w:rPr>
          <w:rFonts w:ascii="Consolas" w:hAnsi="Consolas"/>
          <w:color w:val="172033"/>
          <w:sz w:val="16"/>
        </w:rPr>
        <w:t>3. Evalúa claridad, confianza, conversión, mobile, accesibilidad, SEO y tecnología.</w:t>
      </w:r>
      <w:r>
        <w:br/>
      </w:r>
      <w:r>
        <w:rPr>
          <w:rFonts w:ascii="Consolas" w:hAnsi="Consolas"/>
          <w:color w:val="172033"/>
          <w:sz w:val="16"/>
        </w:rPr>
        <w:t>4. Identifica plugins, tema, integraciones y riesgos de migración cuando exista acceso.</w:t>
      </w:r>
      <w:r>
        <w:br/>
      </w:r>
      <w:r>
        <w:rPr>
          <w:rFonts w:ascii="Consolas" w:hAnsi="Consolas"/>
          <w:color w:val="172033"/>
          <w:sz w:val="16"/>
        </w:rPr>
        <w:t>5. Separa hallazgos observados de hipótesis.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ENTREGABLES</w:t>
      </w:r>
      <w:r>
        <w:br/>
      </w:r>
      <w:r>
        <w:rPr>
          <w:rFonts w:ascii="Consolas" w:hAnsi="Consolas"/>
          <w:color w:val="172033"/>
          <w:sz w:val="16"/>
        </w:rPr>
        <w:t>- docs/01-audit.md.</w:t>
      </w:r>
      <w:r>
        <w:br/>
      </w:r>
      <w:r>
        <w:rPr>
          <w:rFonts w:ascii="Consolas" w:hAnsi="Consolas"/>
          <w:color w:val="172033"/>
          <w:sz w:val="16"/>
        </w:rPr>
        <w:t>- Primer borrador de docs/06-content-inventory.md.</w:t>
      </w:r>
      <w:r>
        <w:br/>
      </w:r>
      <w:r>
        <w:rPr>
          <w:rFonts w:ascii="Consolas" w:hAnsi="Consolas"/>
          <w:color w:val="172033"/>
          <w:sz w:val="16"/>
        </w:rPr>
        <w:t>- Registro de riesgos priorizado.</w:t>
      </w:r>
      <w:r>
        <w:br/>
      </w:r>
      <w:r>
        <w:rPr>
          <w:rFonts w:ascii="Consolas" w:hAnsi="Consolas"/>
          <w:color w:val="172033"/>
          <w:sz w:val="16"/>
        </w:rPr>
        <w:t>- Preguntas que bloquean el brief.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NO HAGAS</w:t>
      </w:r>
      <w:r>
        <w:br/>
      </w:r>
      <w:r>
        <w:rPr>
          <w:rFonts w:ascii="Consolas" w:hAnsi="Consolas"/>
          <w:color w:val="172033"/>
          <w:sz w:val="16"/>
        </w:rPr>
        <w:t>No modifiques el sitio, no propongas diseño final y no inventes analítica.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Existe evidencia suficiente para decidir qué conservar, qué reemplazar y qué investigar.</w:t>
      </w:r>
    </w:p>
    <w:p>
      <w:pPr>
        <w:pStyle w:val="Heading3"/>
        <w:keepNext/>
        <w:keepLines/>
      </w:pPr>
      <w:r>
        <w:t>Prompt 01B — Consolidar brief y alcance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Product Owner senior.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 ADICIONALES</w:t>
      </w:r>
      <w:r>
        <w:br/>
      </w:r>
      <w:r>
        <w:rPr>
          <w:rFonts w:ascii="Consolas" w:hAnsi="Consolas"/>
          <w:color w:val="172033"/>
          <w:sz w:val="16"/>
        </w:rPr>
        <w:t>- Auditoría: docs/01-audit.md.</w:t>
      </w:r>
      <w:r>
        <w:br/>
      </w:r>
      <w:r>
        <w:rPr>
          <w:rFonts w:ascii="Consolas" w:hAnsi="Consolas"/>
          <w:color w:val="172033"/>
          <w:sz w:val="16"/>
        </w:rPr>
        <w:t>- Respuestas de stakeholders: [PEGAR RESPUESTAS].</w:t>
      </w:r>
      <w:r>
        <w:br/>
      </w:r>
      <w:r>
        <w:rPr>
          <w:rFonts w:ascii="Consolas" w:hAnsi="Consolas"/>
          <w:color w:val="172033"/>
          <w:sz w:val="16"/>
        </w:rPr>
        <w:t>- Restricciones de tiempo/presupuesto: [PEGAR].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Convierte la información en docs/00-brief.md con:</w:t>
      </w:r>
      <w:r>
        <w:br/>
      </w:r>
      <w:r>
        <w:rPr>
          <w:rFonts w:ascii="Consolas" w:hAnsi="Consolas"/>
          <w:color w:val="172033"/>
          <w:sz w:val="16"/>
        </w:rPr>
        <w:t>- problema y oportunidad;</w:t>
      </w:r>
      <w:r>
        <w:br/>
      </w:r>
      <w:r>
        <w:rPr>
          <w:rFonts w:ascii="Consolas" w:hAnsi="Consolas"/>
          <w:color w:val="172033"/>
          <w:sz w:val="16"/>
        </w:rPr>
        <w:t>- objetivo de negocio;</w:t>
      </w:r>
      <w:r>
        <w:br/>
      </w:r>
      <w:r>
        <w:rPr>
          <w:rFonts w:ascii="Consolas" w:hAnsi="Consolas"/>
          <w:color w:val="172033"/>
          <w:sz w:val="16"/>
        </w:rPr>
        <w:t>- audiencia y necesidad;</w:t>
      </w:r>
      <w:r>
        <w:br/>
      </w:r>
      <w:r>
        <w:rPr>
          <w:rFonts w:ascii="Consolas" w:hAnsi="Consolas"/>
          <w:color w:val="172033"/>
          <w:sz w:val="16"/>
        </w:rPr>
        <w:t>- conversión primaria y secundarias;</w:t>
      </w:r>
      <w:r>
        <w:br/>
      </w:r>
      <w:r>
        <w:rPr>
          <w:rFonts w:ascii="Consolas" w:hAnsi="Consolas"/>
          <w:color w:val="172033"/>
          <w:sz w:val="16"/>
        </w:rPr>
        <w:t>- alcance máximo de siete páginas;</w:t>
      </w:r>
      <w:r>
        <w:br/>
      </w:r>
      <w:r>
        <w:rPr>
          <w:rFonts w:ascii="Consolas" w:hAnsi="Consolas"/>
          <w:color w:val="172033"/>
          <w:sz w:val="16"/>
        </w:rPr>
        <w:t>- funcionalidades incluidas y excluidas;</w:t>
      </w:r>
      <w:r>
        <w:br/>
      </w:r>
      <w:r>
        <w:rPr>
          <w:rFonts w:ascii="Consolas" w:hAnsi="Consolas"/>
          <w:color w:val="172033"/>
          <w:sz w:val="16"/>
        </w:rPr>
        <w:t>- contenido disponible y faltante;</w:t>
      </w:r>
      <w:r>
        <w:br/>
      </w:r>
      <w:r>
        <w:rPr>
          <w:rFonts w:ascii="Consolas" w:hAnsi="Consolas"/>
          <w:color w:val="172033"/>
          <w:sz w:val="16"/>
        </w:rPr>
        <w:t>- stakeholders, aprobador y SLA de revisión;</w:t>
      </w:r>
      <w:r>
        <w:br/>
      </w:r>
      <w:r>
        <w:rPr>
          <w:rFonts w:ascii="Consolas" w:hAnsi="Consolas"/>
          <w:color w:val="172033"/>
          <w:sz w:val="16"/>
        </w:rPr>
        <w:t>- riesgos, supuestos y dependencias;</w:t>
      </w:r>
      <w:r>
        <w:br/>
      </w:r>
      <w:r>
        <w:rPr>
          <w:rFonts w:ascii="Consolas" w:hAnsi="Consolas"/>
          <w:color w:val="172033"/>
          <w:sz w:val="16"/>
        </w:rPr>
        <w:t>- métricas de éxito;</w:t>
      </w:r>
      <w:r>
        <w:br/>
      </w:r>
      <w:r>
        <w:rPr>
          <w:rFonts w:ascii="Consolas" w:hAnsi="Consolas"/>
          <w:color w:val="172033"/>
          <w:sz w:val="16"/>
        </w:rPr>
        <w:t>- Definition of Ready para iniciar arquitectura.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SALIDA</w:t>
      </w:r>
      <w:r>
        <w:br/>
      </w:r>
      <w:r>
        <w:rPr>
          <w:rFonts w:ascii="Consolas" w:hAnsi="Consolas"/>
          <w:color w:val="172033"/>
          <w:sz w:val="16"/>
        </w:rPr>
        <w:t>Entrega el brief y una lista separada de decisiones que requieren aprobación humana.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El brief permite que un equipo nuevo entienda qué debe lograr y qué no construirá.</w:t>
      </w:r>
    </w:p>
    <w:p>
      <w:r>
        <w:br w:type="page"/>
      </w:r>
    </w:p>
    <w:p>
      <w:pPr>
        <w:pStyle w:val="Heading2"/>
        <w:keepNext/>
        <w:keepLines/>
      </w:pPr>
      <w:r>
        <w:t>Chat 02 · Arquitectura, SEO y narrativa</w:t>
      </w:r>
    </w:p>
    <w:p>
      <w:pPr>
        <w:pStyle w:val="Heading3"/>
        <w:keepNext/>
        <w:keepLines/>
      </w:pPr>
      <w:r>
        <w:t>Prompt 02A — Sitemap de máximo siete páginas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information architect, product strategist y SEO strategist.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 ADICIONALES</w:t>
      </w:r>
      <w:r>
        <w:br/>
      </w:r>
      <w:r>
        <w:rPr>
          <w:rFonts w:ascii="Consolas" w:hAnsi="Consolas"/>
          <w:color w:val="172033"/>
          <w:sz w:val="16"/>
        </w:rPr>
        <w:t>- Brief aprobado: [PEGAR RESUMEN O CONFIRMAR docs/00-brief.md].</w:t>
      </w:r>
      <w:r>
        <w:br/>
      </w:r>
      <w:r>
        <w:rPr>
          <w:rFonts w:ascii="Consolas" w:hAnsi="Consolas"/>
          <w:color w:val="172033"/>
          <w:sz w:val="16"/>
        </w:rPr>
        <w:t>- Auditoría aprobada: [PEGAR HALLAZGOS MATERIALES].</w:t>
      </w:r>
      <w:r>
        <w:br/>
      </w:r>
      <w:r>
        <w:rPr>
          <w:rFonts w:ascii="Consolas" w:hAnsi="Consolas"/>
          <w:color w:val="172033"/>
          <w:sz w:val="16"/>
        </w:rPr>
        <w:t>- URLs actuales que reciben tráfico/backlinks: [PEGAR O MARCAR NO DISPONIBLE].</w:t>
      </w:r>
      <w:r>
        <w:br/>
      </w:r>
      <w:r>
        <w:rPr>
          <w:rFonts w:ascii="Consolas" w:hAnsi="Consolas"/>
          <w:color w:val="172033"/>
          <w:sz w:val="16"/>
        </w:rPr>
        <w:t>- Competidores/referencias autorizados: [LISTA].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Propón hasta tres alternativas de sitemap, ninguna con más de siete páginas. Para cada página define:</w:t>
      </w:r>
      <w:r>
        <w:br/>
      </w:r>
      <w:r>
        <w:rPr>
          <w:rFonts w:ascii="Consolas" w:hAnsi="Consolas"/>
          <w:color w:val="172033"/>
          <w:sz w:val="16"/>
        </w:rPr>
        <w:t>- propósito;</w:t>
      </w:r>
      <w:r>
        <w:br/>
      </w:r>
      <w:r>
        <w:rPr>
          <w:rFonts w:ascii="Consolas" w:hAnsi="Consolas"/>
          <w:color w:val="172033"/>
          <w:sz w:val="16"/>
        </w:rPr>
        <w:t>- audiencia/intención;</w:t>
      </w:r>
      <w:r>
        <w:br/>
      </w:r>
      <w:r>
        <w:rPr>
          <w:rFonts w:ascii="Consolas" w:hAnsi="Consolas"/>
          <w:color w:val="172033"/>
          <w:sz w:val="16"/>
        </w:rPr>
        <w:t>- mensaje principal;</w:t>
      </w:r>
      <w:r>
        <w:br/>
      </w:r>
      <w:r>
        <w:rPr>
          <w:rFonts w:ascii="Consolas" w:hAnsi="Consolas"/>
          <w:color w:val="172033"/>
          <w:sz w:val="16"/>
        </w:rPr>
        <w:t>- CTA;</w:t>
      </w:r>
      <w:r>
        <w:br/>
      </w:r>
      <w:r>
        <w:rPr>
          <w:rFonts w:ascii="Consolas" w:hAnsi="Consolas"/>
          <w:color w:val="172033"/>
          <w:sz w:val="16"/>
        </w:rPr>
        <w:t>- URL sugerida;</w:t>
      </w:r>
      <w:r>
        <w:br/>
      </w:r>
      <w:r>
        <w:rPr>
          <w:rFonts w:ascii="Consolas" w:hAnsi="Consolas"/>
          <w:color w:val="172033"/>
          <w:sz w:val="16"/>
        </w:rPr>
        <w:t>- contenido que migra;</w:t>
      </w:r>
      <w:r>
        <w:br/>
      </w:r>
      <w:r>
        <w:rPr>
          <w:rFonts w:ascii="Consolas" w:hAnsi="Consolas"/>
          <w:color w:val="172033"/>
          <w:sz w:val="16"/>
        </w:rPr>
        <w:t>- relación de navegación;</w:t>
      </w:r>
      <w:r>
        <w:br/>
      </w:r>
      <w:r>
        <w:rPr>
          <w:rFonts w:ascii="Consolas" w:hAnsi="Consolas"/>
          <w:color w:val="172033"/>
          <w:sz w:val="16"/>
        </w:rPr>
        <w:t>- riesgo SEO y redirección requerida.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EVALÚA</w:t>
      </w:r>
      <w:r>
        <w:br/>
      </w:r>
      <w:r>
        <w:rPr>
          <w:rFonts w:ascii="Consolas" w:hAnsi="Consolas"/>
          <w:color w:val="172033"/>
          <w:sz w:val="16"/>
        </w:rPr>
        <w:t>Claridad, profundidad suficiente, navegación, escalabilidad, duplicidad y costo editorial.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ENTREGABLE</w:t>
      </w:r>
      <w:r>
        <w:br/>
      </w:r>
      <w:r>
        <w:rPr>
          <w:rFonts w:ascii="Consolas" w:hAnsi="Consolas"/>
          <w:color w:val="172033"/>
          <w:sz w:val="16"/>
        </w:rPr>
        <w:t>Recomendación argumentada. Solo después de aprobación, actualiza docs/02-sitemap.md.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NO HAGAS</w:t>
      </w:r>
      <w:r>
        <w:br/>
      </w:r>
      <w:r>
        <w:rPr>
          <w:rFonts w:ascii="Consolas" w:hAnsi="Consolas"/>
          <w:color w:val="172033"/>
          <w:sz w:val="16"/>
        </w:rPr>
        <w:t>No diseñes páginas ni redactes copy final.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Cada página tiene un trabajo distinto y el recorrido completo conduce a la conversión.</w:t>
      </w:r>
    </w:p>
    <w:p>
      <w:pPr>
        <w:pStyle w:val="Heading3"/>
        <w:keepNext/>
        <w:keepLines/>
      </w:pPr>
      <w:r>
        <w:t>Prompt 02B — Narrativa global y por página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content strategist y UX writer senior.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 ADICIONALES</w:t>
      </w:r>
      <w:r>
        <w:br/>
      </w:r>
      <w:r>
        <w:rPr>
          <w:rFonts w:ascii="Consolas" w:hAnsi="Consolas"/>
          <w:color w:val="172033"/>
          <w:sz w:val="16"/>
        </w:rPr>
        <w:t>- Sitemap aprobado: [PEGAR TABLA DE PÁGINAS].</w:t>
      </w:r>
      <w:r>
        <w:br/>
      </w:r>
      <w:r>
        <w:rPr>
          <w:rFonts w:ascii="Consolas" w:hAnsi="Consolas"/>
          <w:color w:val="172033"/>
          <w:sz w:val="16"/>
        </w:rPr>
        <w:t>- Propuesta de valor y pruebas disponibles: [PEGAR].</w:t>
      </w:r>
      <w:r>
        <w:br/>
      </w:r>
      <w:r>
        <w:rPr>
          <w:rFonts w:ascii="Consolas" w:hAnsi="Consolas"/>
          <w:color w:val="172033"/>
          <w:sz w:val="16"/>
        </w:rPr>
        <w:t>- Tono de marca: [PEGAR PRINCIPIOS Y EJEMPLOS].</w:t>
      </w:r>
      <w:r>
        <w:br/>
      </w:r>
      <w:r>
        <w:rPr>
          <w:rFonts w:ascii="Consolas" w:hAnsi="Consolas"/>
          <w:color w:val="172033"/>
          <w:sz w:val="16"/>
        </w:rPr>
        <w:t>- Palabras/afirmaciones prohibidas: [PEGAR].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1. Define la narrativa global: promesa, tensión, solución, evidencia y acción.</w:t>
      </w:r>
      <w:r>
        <w:br/>
      </w:r>
      <w:r>
        <w:rPr>
          <w:rFonts w:ascii="Consolas" w:hAnsi="Consolas"/>
          <w:color w:val="172033"/>
          <w:sz w:val="16"/>
        </w:rPr>
        <w:t>2. Para cada página crea un page brief con objetivo, usuario, mensaje, objeción, evidencia, CTA y conexión con otras páginas.</w:t>
      </w:r>
      <w:r>
        <w:br/>
      </w:r>
      <w:r>
        <w:rPr>
          <w:rFonts w:ascii="Consolas" w:hAnsi="Consolas"/>
          <w:color w:val="172033"/>
          <w:sz w:val="16"/>
        </w:rPr>
        <w:t>3. Para cada página propone el orden de secciones y la pregunta que responde cada una.</w:t>
      </w:r>
      <w:r>
        <w:br/>
      </w:r>
      <w:r>
        <w:rPr>
          <w:rFonts w:ascii="Consolas" w:hAnsi="Consolas"/>
          <w:color w:val="172033"/>
          <w:sz w:val="16"/>
        </w:rPr>
        <w:t>4. Redacta copy candidato usando información confirmada.</w:t>
      </w:r>
      <w:r>
        <w:br/>
      </w:r>
      <w:r>
        <w:rPr>
          <w:rFonts w:ascii="Consolas" w:hAnsi="Consolas"/>
          <w:color w:val="172033"/>
          <w:sz w:val="16"/>
        </w:rPr>
        <w:t>5. Marca explícitamente cualquier dato, caso o prueba faltante.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ENTREGABLE</w:t>
      </w:r>
      <w:r>
        <w:br/>
      </w:r>
      <w:r>
        <w:rPr>
          <w:rFonts w:ascii="Consolas" w:hAnsi="Consolas"/>
          <w:color w:val="172033"/>
          <w:sz w:val="16"/>
        </w:rPr>
        <w:t>docs/03-narrative.md y actualización de docs/06-content-inventory.md.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CRITERIOS</w:t>
      </w:r>
      <w:r>
        <w:br/>
      </w:r>
      <w:r>
        <w:rPr>
          <w:rFonts w:ascii="Consolas" w:hAnsi="Consolas"/>
          <w:color w:val="172033"/>
          <w:sz w:val="16"/>
        </w:rPr>
        <w:t>Claridad, credibilidad, no repetición entre páginas, continuidad y escaneabilidad.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NO HAGAS</w:t>
      </w:r>
      <w:r>
        <w:br/>
      </w:r>
      <w:r>
        <w:rPr>
          <w:rFonts w:ascii="Consolas" w:hAnsi="Consolas"/>
          <w:color w:val="172033"/>
          <w:sz w:val="16"/>
        </w:rPr>
        <w:t>No inventes resultados, clientes o superlativos sin evidencia. No decidas recursos visuales finales.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Una persona puede entender el sitio leyendo el documento sin ver el diseño.</w:t>
      </w:r>
    </w:p>
    <w:p>
      <w:pPr>
        <w:pStyle w:val="Heading3"/>
        <w:keepNext/>
        <w:keepLines/>
      </w:pPr>
      <w:r>
        <w:t>Prompt 02C — Revisión SEO de narrativa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revisor SEO independiente. No reescribas por gusto.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 ADICIONALES</w:t>
      </w:r>
      <w:r>
        <w:br/>
      </w:r>
      <w:r>
        <w:rPr>
          <w:rFonts w:ascii="Consolas" w:hAnsi="Consolas"/>
          <w:color w:val="172033"/>
          <w:sz w:val="16"/>
        </w:rPr>
        <w:t>- Sitemap: [PEGAR].</w:t>
      </w:r>
      <w:r>
        <w:br/>
      </w:r>
      <w:r>
        <w:rPr>
          <w:rFonts w:ascii="Consolas" w:hAnsi="Consolas"/>
          <w:color w:val="172033"/>
          <w:sz w:val="16"/>
        </w:rPr>
        <w:t>- Narrativa candidata: [PEGAR O RUTA].</w:t>
      </w:r>
      <w:r>
        <w:br/>
      </w:r>
      <w:r>
        <w:rPr>
          <w:rFonts w:ascii="Consolas" w:hAnsi="Consolas"/>
          <w:color w:val="172033"/>
          <w:sz w:val="16"/>
        </w:rPr>
        <w:t>- Datos de búsqueda disponibles: [PEGAR / NO DISPONIBLE].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Revisa intención por página, duplicidad, titles, descripciones, slugs, headings, enlaces internos, contenido útil, imágenes y riesgos de migración.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SALIDA</w:t>
      </w:r>
      <w:r>
        <w:br/>
      </w:r>
      <w:r>
        <w:rPr>
          <w:rFonts w:ascii="Consolas" w:hAnsi="Consolas"/>
          <w:color w:val="172033"/>
          <w:sz w:val="16"/>
        </w:rPr>
        <w:t>- Hallazgos: bloqueante, alto, medio o bajo.</w:t>
      </w:r>
      <w:r>
        <w:br/>
      </w:r>
      <w:r>
        <w:rPr>
          <w:rFonts w:ascii="Consolas" w:hAnsi="Consolas"/>
          <w:color w:val="172033"/>
          <w:sz w:val="16"/>
        </w:rPr>
        <w:t>- Evidencia y recomendación.</w:t>
      </w:r>
      <w:r>
        <w:br/>
      </w:r>
      <w:r>
        <w:rPr>
          <w:rFonts w:ascii="Consolas" w:hAnsi="Consolas"/>
          <w:color w:val="172033"/>
          <w:sz w:val="16"/>
        </w:rPr>
        <w:t>- Qué puede verificarse y qué requiere datos externos.</w:t>
      </w:r>
      <w:r>
        <w:br/>
      </w:r>
      <w:r>
        <w:rPr>
          <w:rFonts w:ascii="Consolas" w:hAnsi="Consolas"/>
          <w:color w:val="172033"/>
          <w:sz w:val="16"/>
        </w:rPr>
        <w:t>- Propuesta de redirecciones.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NO HAGAS</w:t>
      </w:r>
      <w:r>
        <w:br/>
      </w:r>
      <w:r>
        <w:rPr>
          <w:rFonts w:ascii="Consolas" w:hAnsi="Consolas"/>
          <w:color w:val="172033"/>
          <w:sz w:val="16"/>
        </w:rPr>
        <w:t>No uses conteos mágicos de palabras, keyword stuffing ni meta keywords. No prometas rankings.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La narrativa es comprensible para usuarios y rastreable/entendible para buscadores sin sacrificar claridad.</w:t>
      </w:r>
    </w:p>
    <w:p>
      <w:r>
        <w:br w:type="page"/>
      </w:r>
    </w:p>
    <w:p>
      <w:pPr>
        <w:pStyle w:val="Heading2"/>
        <w:keepNext/>
        <w:keepLines/>
      </w:pPr>
      <w:r>
        <w:t>Chat 03 · Diseño y prototipo</w:t>
      </w:r>
    </w:p>
    <w:p>
      <w:pPr>
        <w:pStyle w:val="Heading3"/>
        <w:keepNext/>
        <w:keepLines/>
      </w:pPr>
      <w:r>
        <w:t>Prompt 03A — Sistema visual y prototipo navegable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product designer senior y frontend prototyper.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 ADICIONALES</w:t>
      </w:r>
      <w:r>
        <w:br/>
      </w:r>
      <w:r>
        <w:rPr>
          <w:rFonts w:ascii="Consolas" w:hAnsi="Consolas"/>
          <w:color w:val="172033"/>
          <w:sz w:val="16"/>
        </w:rPr>
        <w:t>- Sitemap aprobado: [PEGAR].</w:t>
      </w:r>
      <w:r>
        <w:br/>
      </w:r>
      <w:r>
        <w:rPr>
          <w:rFonts w:ascii="Consolas" w:hAnsi="Consolas"/>
          <w:color w:val="172033"/>
          <w:sz w:val="16"/>
        </w:rPr>
        <w:t>- Narrativa aprobada: [PEGAR RESUMEN POR PÁGINA].</w:t>
      </w:r>
      <w:r>
        <w:br/>
      </w:r>
      <w:r>
        <w:rPr>
          <w:rFonts w:ascii="Consolas" w:hAnsi="Consolas"/>
          <w:color w:val="172033"/>
          <w:sz w:val="16"/>
        </w:rPr>
        <w:t>- Identidad y assets: [RUTAS].</w:t>
      </w:r>
      <w:r>
        <w:br/>
      </w:r>
      <w:r>
        <w:rPr>
          <w:rFonts w:ascii="Consolas" w:hAnsi="Consolas"/>
          <w:color w:val="172033"/>
          <w:sz w:val="16"/>
        </w:rPr>
        <w:t>- Referencias autorizadas y qué se toma de cada una: [PEGAR].</w:t>
      </w:r>
      <w:r>
        <w:br/>
      </w:r>
      <w:r>
        <w:rPr>
          <w:rFonts w:ascii="Consolas" w:hAnsi="Consolas"/>
          <w:color w:val="172033"/>
          <w:sz w:val="16"/>
        </w:rPr>
        <w:t>- Restricciones de accesibilidad y movimiento: [PEGAR].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1. Audita los assets y no inventes una marca nueva.</w:t>
      </w:r>
      <w:r>
        <w:br/>
      </w:r>
      <w:r>
        <w:rPr>
          <w:rFonts w:ascii="Consolas" w:hAnsi="Consolas"/>
          <w:color w:val="172033"/>
          <w:sz w:val="16"/>
        </w:rPr>
        <w:t>2. Define foundations y componentes reutilizables.</w:t>
      </w:r>
      <w:r>
        <w:br/>
      </w:r>
      <w:r>
        <w:rPr>
          <w:rFonts w:ascii="Consolas" w:hAnsi="Consolas"/>
          <w:color w:val="172033"/>
          <w:sz w:val="16"/>
        </w:rPr>
        <w:t>3. Construye un prototipo navegable en código con copy real.</w:t>
      </w:r>
      <w:r>
        <w:br/>
      </w:r>
      <w:r>
        <w:rPr>
          <w:rFonts w:ascii="Consolas" w:hAnsi="Consolas"/>
          <w:color w:val="172033"/>
          <w:sz w:val="16"/>
        </w:rPr>
        <w:t>4. Comienza con Home y una página interior representativa.</w:t>
      </w:r>
      <w:r>
        <w:br/>
      </w:r>
      <w:r>
        <w:rPr>
          <w:rFonts w:ascii="Consolas" w:hAnsi="Consolas"/>
          <w:color w:val="172033"/>
          <w:sz w:val="16"/>
        </w:rPr>
        <w:t>5. Verifica desktop, tablet y mobile.</w:t>
      </w:r>
      <w:r>
        <w:br/>
      </w:r>
      <w:r>
        <w:rPr>
          <w:rFonts w:ascii="Consolas" w:hAnsi="Consolas"/>
          <w:color w:val="172033"/>
          <w:sz w:val="16"/>
        </w:rPr>
        <w:t>6. Documenta decisiones en docs/04-design-system.md.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RESTRICCIONES</w:t>
      </w:r>
      <w:r>
        <w:br/>
      </w:r>
      <w:r>
        <w:rPr>
          <w:rFonts w:ascii="Consolas" w:hAnsi="Consolas"/>
          <w:color w:val="172033"/>
          <w:sz w:val="16"/>
        </w:rPr>
        <w:t>- No diseñes siete páginas como composiciones independientes.</w:t>
      </w:r>
      <w:r>
        <w:br/>
      </w:r>
      <w:r>
        <w:rPr>
          <w:rFonts w:ascii="Consolas" w:hAnsi="Consolas"/>
          <w:color w:val="172033"/>
          <w:sz w:val="16"/>
        </w:rPr>
        <w:t>- No agregues interacciones sin propósito.</w:t>
      </w:r>
      <w:r>
        <w:br/>
      </w:r>
      <w:r>
        <w:rPr>
          <w:rFonts w:ascii="Consolas" w:hAnsi="Consolas"/>
          <w:color w:val="172033"/>
          <w:sz w:val="16"/>
        </w:rPr>
        <w:t>- No crees una variante local cuando existe un componente global.</w:t>
      </w:r>
      <w:r>
        <w:br/>
      </w:r>
      <w:r>
        <w:rPr>
          <w:rFonts w:ascii="Consolas" w:hAnsi="Consolas"/>
          <w:color w:val="172033"/>
          <w:sz w:val="16"/>
        </w:rPr>
        <w:t>- Respeta prefers-reduced-motion y navegación por teclado.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SALIDA</w:t>
      </w:r>
      <w:r>
        <w:br/>
      </w:r>
      <w:r>
        <w:rPr>
          <w:rFonts w:ascii="Consolas" w:hAnsi="Consolas"/>
          <w:color w:val="172033"/>
          <w:sz w:val="16"/>
        </w:rPr>
        <w:t>- Prototipo candidato en prototype/workbench/.</w:t>
      </w:r>
      <w:r>
        <w:br/>
      </w:r>
      <w:r>
        <w:rPr>
          <w:rFonts w:ascii="Consolas" w:hAnsi="Consolas"/>
          <w:color w:val="172033"/>
          <w:sz w:val="16"/>
        </w:rPr>
        <w:t>- Inventario de componentes.</w:t>
      </w:r>
      <w:r>
        <w:br/>
      </w:r>
      <w:r>
        <w:rPr>
          <w:rFonts w:ascii="Consolas" w:hAnsi="Consolas"/>
          <w:color w:val="172033"/>
          <w:sz w:val="16"/>
        </w:rPr>
        <w:t>- Riesgos técnicos para WordPress.</w:t>
      </w:r>
      <w:r>
        <w:br/>
      </w:r>
      <w:r>
        <w:rPr>
          <w:rFonts w:ascii="Consolas" w:hAnsi="Consolas"/>
          <w:color w:val="172033"/>
          <w:sz w:val="16"/>
        </w:rPr>
        <w:t>- Checklist de revisión visual.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El prototipo expresa la narrativa, puede navegarse y tiene reglas suficientes para implementarse sin adivinar.</w:t>
      </w:r>
    </w:p>
    <w:p>
      <w:pPr>
        <w:pStyle w:val="Heading3"/>
        <w:keepNext/>
        <w:keepLines/>
      </w:pPr>
      <w:r>
        <w:t>Prompt 03B — Crítica de diseño adversarial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Design Critic independiente, especialista en UX, accesibilidad y conversión. No implementes cambios.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</w:t>
      </w:r>
      <w:r>
        <w:br/>
      </w:r>
      <w:r>
        <w:rPr>
          <w:rFonts w:ascii="Consolas" w:hAnsi="Consolas"/>
          <w:color w:val="172033"/>
          <w:sz w:val="16"/>
        </w:rPr>
        <w:t>- Prototipo candidato: [URL/RUTA].</w:t>
      </w:r>
      <w:r>
        <w:br/>
      </w:r>
      <w:r>
        <w:rPr>
          <w:rFonts w:ascii="Consolas" w:hAnsi="Consolas"/>
          <w:color w:val="172033"/>
          <w:sz w:val="16"/>
        </w:rPr>
        <w:t>- Narrativa aprobada: [RUTA].</w:t>
      </w:r>
      <w:r>
        <w:br/>
      </w:r>
      <w:r>
        <w:rPr>
          <w:rFonts w:ascii="Consolas" w:hAnsi="Consolas"/>
          <w:color w:val="172033"/>
          <w:sz w:val="16"/>
        </w:rPr>
        <w:t>- Sistema visual: [RUTA].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EVALÚA</w:t>
      </w:r>
      <w:r>
        <w:br/>
      </w:r>
      <w:r>
        <w:rPr>
          <w:rFonts w:ascii="Consolas" w:hAnsi="Consolas"/>
          <w:color w:val="172033"/>
          <w:sz w:val="16"/>
        </w:rPr>
        <w:t>- Comprensión de propuesta de valor.</w:t>
      </w:r>
      <w:r>
        <w:br/>
      </w:r>
      <w:r>
        <w:rPr>
          <w:rFonts w:ascii="Consolas" w:hAnsi="Consolas"/>
          <w:color w:val="172033"/>
          <w:sz w:val="16"/>
        </w:rPr>
        <w:t>- Jerarquía y recorrido.</w:t>
      </w:r>
      <w:r>
        <w:br/>
      </w:r>
      <w:r>
        <w:rPr>
          <w:rFonts w:ascii="Consolas" w:hAnsi="Consolas"/>
          <w:color w:val="172033"/>
          <w:sz w:val="16"/>
        </w:rPr>
        <w:t>- Consistencia de componentes.</w:t>
      </w:r>
      <w:r>
        <w:br/>
      </w:r>
      <w:r>
        <w:rPr>
          <w:rFonts w:ascii="Consolas" w:hAnsi="Consolas"/>
          <w:color w:val="172033"/>
          <w:sz w:val="16"/>
        </w:rPr>
        <w:t>- Lectura y densidad.</w:t>
      </w:r>
      <w:r>
        <w:br/>
      </w:r>
      <w:r>
        <w:rPr>
          <w:rFonts w:ascii="Consolas" w:hAnsi="Consolas"/>
          <w:color w:val="172033"/>
          <w:sz w:val="16"/>
        </w:rPr>
        <w:t>- Contraste, teclado y focus.</w:t>
      </w:r>
      <w:r>
        <w:br/>
      </w:r>
      <w:r>
        <w:rPr>
          <w:rFonts w:ascii="Consolas" w:hAnsi="Consolas"/>
          <w:color w:val="172033"/>
          <w:sz w:val="16"/>
        </w:rPr>
        <w:t>- Responsive y contenido extremo.</w:t>
      </w:r>
      <w:r>
        <w:br/>
      </w:r>
      <w:r>
        <w:rPr>
          <w:rFonts w:ascii="Consolas" w:hAnsi="Consolas"/>
          <w:color w:val="172033"/>
          <w:sz w:val="16"/>
        </w:rPr>
        <w:t>- Claridad de CTA.</w:t>
      </w:r>
      <w:r>
        <w:br/>
      </w:r>
      <w:r>
        <w:rPr>
          <w:rFonts w:ascii="Consolas" w:hAnsi="Consolas"/>
          <w:color w:val="172033"/>
          <w:sz w:val="16"/>
        </w:rPr>
        <w:t>- Factibilidad WordPress.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SALIDA</w:t>
      </w:r>
      <w:r>
        <w:br/>
      </w:r>
      <w:r>
        <w:rPr>
          <w:rFonts w:ascii="Consolas" w:hAnsi="Consolas"/>
          <w:color w:val="172033"/>
          <w:sz w:val="16"/>
        </w:rPr>
        <w:t>Hallazgos priorizados con evidencia, impacto, criterio de corrección y distinción entre defecto y preferencia.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El Product Owner puede decidir qué corregir antes de aprobar el prototipo.</w:t>
      </w:r>
    </w:p>
    <w:p>
      <w:r>
        <w:br w:type="page"/>
      </w:r>
    </w:p>
    <w:p>
      <w:pPr>
        <w:pStyle w:val="Heading2"/>
        <w:keepNext/>
        <w:keepLines/>
      </w:pPr>
      <w:r>
        <w:t>Chat 04 · Arquitectura WordPress y entorno local</w:t>
      </w:r>
    </w:p>
    <w:p>
      <w:pPr>
        <w:pStyle w:val="Heading3"/>
        <w:keepNext/>
        <w:keepLines/>
      </w:pPr>
      <w:r>
        <w:t>Prompt 04A — Diseñar la arquitectura WordPress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WordPress solution architect especializado en block themes.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 ADICIONALES</w:t>
      </w:r>
      <w:r>
        <w:br/>
      </w:r>
      <w:r>
        <w:rPr>
          <w:rFonts w:ascii="Consolas" w:hAnsi="Consolas"/>
          <w:color w:val="172033"/>
          <w:sz w:val="16"/>
        </w:rPr>
        <w:t>- Prototipo aprobado: [RUTA].</w:t>
      </w:r>
      <w:r>
        <w:br/>
      </w:r>
      <w:r>
        <w:rPr>
          <w:rFonts w:ascii="Consolas" w:hAnsi="Consolas"/>
          <w:color w:val="172033"/>
          <w:sz w:val="16"/>
        </w:rPr>
        <w:t>- Sistema visual aprobado: docs/04-design-system.md.</w:t>
      </w:r>
      <w:r>
        <w:br/>
      </w:r>
      <w:r>
        <w:rPr>
          <w:rFonts w:ascii="Consolas" w:hAnsi="Consolas"/>
          <w:color w:val="172033"/>
          <w:sz w:val="16"/>
        </w:rPr>
        <w:t>- Sitemap y narrativa: docs/02-sitemap.md y docs/03-narrative.md.</w:t>
      </w:r>
      <w:r>
        <w:br/>
      </w:r>
      <w:r>
        <w:rPr>
          <w:rFonts w:ascii="Consolas" w:hAnsi="Consolas"/>
          <w:color w:val="172033"/>
          <w:sz w:val="16"/>
        </w:rPr>
        <w:t>- Capacidades del hosting: [PEGAR].</w:t>
      </w:r>
      <w:r>
        <w:br/>
      </w:r>
      <w:r>
        <w:rPr>
          <w:rFonts w:ascii="Consolas" w:hAnsi="Consolas"/>
          <w:color w:val="172033"/>
          <w:sz w:val="16"/>
        </w:rPr>
        <w:t>- Perfil del editor final: [PEGAR].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1. Inventaría cada componente del prototipo.</w:t>
      </w:r>
      <w:r>
        <w:br/>
      </w:r>
      <w:r>
        <w:rPr>
          <w:rFonts w:ascii="Consolas" w:hAnsi="Consolas"/>
          <w:color w:val="172033"/>
          <w:sz w:val="16"/>
        </w:rPr>
        <w:t>2. Clasifícalo como core block, pattern, template, template part, custom block, campo estructurado o plugin.</w:t>
      </w:r>
      <w:r>
        <w:br/>
      </w:r>
      <w:r>
        <w:rPr>
          <w:rFonts w:ascii="Consolas" w:hAnsi="Consolas"/>
          <w:color w:val="172033"/>
          <w:sz w:val="16"/>
        </w:rPr>
        <w:t>3. Define theme.json, templates, parts, patterns, assets y plugin de bloques si hace falta.</w:t>
      </w:r>
      <w:r>
        <w:br/>
      </w:r>
      <w:r>
        <w:rPr>
          <w:rFonts w:ascii="Consolas" w:hAnsi="Consolas"/>
          <w:color w:val="172033"/>
          <w:sz w:val="16"/>
        </w:rPr>
        <w:t>4. Produce matriz de administrabilidad: editable, repetible, reordenable y protegido.</w:t>
      </w:r>
      <w:r>
        <w:br/>
      </w:r>
      <w:r>
        <w:rPr>
          <w:rFonts w:ascii="Consolas" w:hAnsi="Consolas"/>
          <w:color w:val="172033"/>
          <w:sz w:val="16"/>
        </w:rPr>
        <w:t>5. Identifica dependencias y justifica cada una.</w:t>
      </w:r>
      <w:r>
        <w:br/>
      </w:r>
      <w:r>
        <w:rPr>
          <w:rFonts w:ascii="Consolas" w:hAnsi="Consolas"/>
          <w:color w:val="172033"/>
          <w:sz w:val="16"/>
        </w:rPr>
        <w:t>6. Selecciona una rebanada vertical representativa.</w:t>
      </w:r>
      <w:r>
        <w:br/>
      </w:r>
      <w:r>
        <w:rPr>
          <w:rFonts w:ascii="Consolas" w:hAnsi="Consolas"/>
          <w:color w:val="172033"/>
          <w:sz w:val="16"/>
        </w:rPr>
        <w:t>7. Documenta instalación, ejecución, build, prueba y despliegue.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DECISIONES POR DEFECTO</w:t>
      </w:r>
      <w:r>
        <w:br/>
      </w:r>
      <w:r>
        <w:rPr>
          <w:rFonts w:ascii="Consolas" w:hAnsi="Consolas"/>
          <w:color w:val="172033"/>
          <w:sz w:val="16"/>
        </w:rPr>
        <w:t>- Core blocks antes que custom blocks.</w:t>
      </w:r>
      <w:r>
        <w:br/>
      </w:r>
      <w:r>
        <w:rPr>
          <w:rFonts w:ascii="Consolas" w:hAnsi="Consolas"/>
          <w:color w:val="172033"/>
          <w:sz w:val="16"/>
        </w:rPr>
        <w:t>- Patterns antes que duplicación.</w:t>
      </w:r>
      <w:r>
        <w:br/>
      </w:r>
      <w:r>
        <w:rPr>
          <w:rFonts w:ascii="Consolas" w:hAnsi="Consolas"/>
          <w:color w:val="172033"/>
          <w:sz w:val="16"/>
        </w:rPr>
        <w:t>- Content-only locking para proteger composición.</w:t>
      </w:r>
      <w:r>
        <w:br/>
      </w:r>
      <w:r>
        <w:rPr>
          <w:rFonts w:ascii="Consolas" w:hAnsi="Consolas"/>
          <w:color w:val="172033"/>
          <w:sz w:val="16"/>
        </w:rPr>
        <w:t>- Funcionalidad durable en plugin.</w:t>
      </w:r>
      <w:r>
        <w:br/>
      </w:r>
      <w:r>
        <w:rPr>
          <w:rFonts w:ascii="Consolas" w:hAnsi="Consolas"/>
          <w:color w:val="172033"/>
          <w:sz w:val="16"/>
        </w:rPr>
        <w:t>- Sin Elementor por defecto.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ENTREGABLE</w:t>
      </w:r>
      <w:r>
        <w:br/>
      </w:r>
      <w:r>
        <w:rPr>
          <w:rFonts w:ascii="Consolas" w:hAnsi="Consolas"/>
          <w:color w:val="172033"/>
          <w:sz w:val="16"/>
        </w:rPr>
        <w:t>docs/05-wordpress-architecture.md con mapa componente a componente y criterios de aceptación.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NO IMPLEMENTES TODAVÍA</w:t>
      </w:r>
      <w:r>
        <w:br/>
      </w:r>
      <w:r>
        <w:rPr>
          <w:rFonts w:ascii="Consolas" w:hAnsi="Consolas"/>
          <w:color w:val="172033"/>
          <w:sz w:val="16"/>
        </w:rPr>
        <w:t>Solo puedes crear un spike mínimo si es necesario para resolver una incertidumbre técnica explícita.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Otro desarrollador puede implementar sin reinterpretar el prototipo.</w:t>
      </w:r>
    </w:p>
    <w:p>
      <w:pPr>
        <w:pStyle w:val="Heading3"/>
        <w:keepNext/>
        <w:keepLines/>
      </w:pPr>
      <w:r>
        <w:t>Prompt 04B — Preparar WordPress local reproducible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WordPress developer y responsable de Developer Experience.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ENTORNO</w:t>
      </w:r>
      <w:r>
        <w:br/>
      </w:r>
      <w:r>
        <w:rPr>
          <w:rFonts w:ascii="Consolas" w:hAnsi="Consolas"/>
          <w:color w:val="172033"/>
          <w:sz w:val="16"/>
        </w:rPr>
        <w:t>- Sistema operativo: [MAC/WINDOWS/LINUX].</w:t>
      </w:r>
      <w:r>
        <w:br/>
      </w:r>
      <w:r>
        <w:rPr>
          <w:rFonts w:ascii="Consolas" w:hAnsi="Consolas"/>
          <w:color w:val="172033"/>
          <w:sz w:val="16"/>
        </w:rPr>
        <w:t>- Herramientas ya instaladas: [LISTA].</w:t>
      </w:r>
      <w:r>
        <w:br/>
      </w:r>
      <w:r>
        <w:rPr>
          <w:rFonts w:ascii="Consolas" w:hAnsi="Consolas"/>
          <w:color w:val="172033"/>
          <w:sz w:val="16"/>
        </w:rPr>
        <w:t>- Ruta del proyecto: [RUTA].</w:t>
      </w:r>
      <w:r>
        <w:br/>
      </w:r>
      <w:r>
        <w:rPr>
          <w:rFonts w:ascii="Consolas" w:hAnsi="Consolas"/>
          <w:color w:val="172033"/>
          <w:sz w:val="16"/>
        </w:rPr>
        <w:t>- Arquitectura aprobada: docs/05-wordpress-architecture.md.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1. Inspecciona el equipo antes de instalar.</w:t>
      </w:r>
      <w:r>
        <w:br/>
      </w:r>
      <w:r>
        <w:rPr>
          <w:rFonts w:ascii="Consolas" w:hAnsi="Consolas"/>
          <w:color w:val="172033"/>
          <w:sz w:val="16"/>
        </w:rPr>
        <w:t>2. Propón el mínimo necesario para ejecutar WordPress localmente.</w:t>
      </w:r>
      <w:r>
        <w:br/>
      </w:r>
      <w:r>
        <w:rPr>
          <w:rFonts w:ascii="Consolas" w:hAnsi="Consolas"/>
          <w:color w:val="172033"/>
          <w:sz w:val="16"/>
        </w:rPr>
        <w:t>3. Pide aprobación antes de descargar, instalar o cambiar configuración global.</w:t>
      </w:r>
      <w:r>
        <w:br/>
      </w:r>
      <w:r>
        <w:rPr>
          <w:rFonts w:ascii="Consolas" w:hAnsi="Consolas"/>
          <w:color w:val="172033"/>
          <w:sz w:val="16"/>
        </w:rPr>
        <w:t>4. Configura WordPress local y scripts reproducibles.</w:t>
      </w:r>
      <w:r>
        <w:br/>
      </w:r>
      <w:r>
        <w:rPr>
          <w:rFonts w:ascii="Consolas" w:hAnsi="Consolas"/>
          <w:color w:val="172033"/>
          <w:sz w:val="16"/>
        </w:rPr>
        <w:t>5. Crea el esqueleto del tema de bloques.</w:t>
      </w:r>
      <w:r>
        <w:br/>
      </w:r>
      <w:r>
        <w:rPr>
          <w:rFonts w:ascii="Consolas" w:hAnsi="Consolas"/>
          <w:color w:val="172033"/>
          <w:sz w:val="16"/>
        </w:rPr>
        <w:t>6. Carga contenido de prueba mínimo.</w:t>
      </w:r>
      <w:r>
        <w:br/>
      </w:r>
      <w:r>
        <w:rPr>
          <w:rFonts w:ascii="Consolas" w:hAnsi="Consolas"/>
          <w:color w:val="172033"/>
          <w:sz w:val="16"/>
        </w:rPr>
        <w:t>7. Documenta comandos y troubleshooting.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VERIFICACIÓN</w:t>
      </w:r>
      <w:r>
        <w:br/>
      </w:r>
      <w:r>
        <w:rPr>
          <w:rFonts w:ascii="Consolas" w:hAnsi="Consolas"/>
          <w:color w:val="172033"/>
          <w:sz w:val="16"/>
        </w:rPr>
        <w:t>- WordPress inicia y se detiene.</w:t>
      </w:r>
      <w:r>
        <w:br/>
      </w:r>
      <w:r>
        <w:rPr>
          <w:rFonts w:ascii="Consolas" w:hAnsi="Consolas"/>
          <w:color w:val="172033"/>
          <w:sz w:val="16"/>
        </w:rPr>
        <w:t>- El admin es accesible.</w:t>
      </w:r>
      <w:r>
        <w:br/>
      </w:r>
      <w:r>
        <w:rPr>
          <w:rFonts w:ascii="Consolas" w:hAnsi="Consolas"/>
          <w:color w:val="172033"/>
          <w:sz w:val="16"/>
        </w:rPr>
        <w:t>- El tema aparece y puede activarse.</w:t>
      </w:r>
      <w:r>
        <w:br/>
      </w:r>
      <w:r>
        <w:rPr>
          <w:rFonts w:ascii="Consolas" w:hAnsi="Consolas"/>
          <w:color w:val="172033"/>
          <w:sz w:val="16"/>
        </w:rPr>
        <w:t>- Los archivos viven en el repositorio.</w:t>
      </w:r>
      <w:r>
        <w:br/>
      </w:r>
      <w:r>
        <w:rPr>
          <w:rFonts w:ascii="Consolas" w:hAnsi="Consolas"/>
          <w:color w:val="172033"/>
          <w:sz w:val="16"/>
        </w:rPr>
        <w:t>- Una segunda persona puede repetir el setup.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NO HAGAS</w:t>
      </w:r>
      <w:r>
        <w:br/>
      </w:r>
      <w:r>
        <w:rPr>
          <w:rFonts w:ascii="Consolas" w:hAnsi="Consolas"/>
          <w:color w:val="172033"/>
          <w:sz w:val="16"/>
        </w:rPr>
        <w:t>No uses producción. No guardes credenciales en el repositorio. No instales plugins no aprobados.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El entorno puede reconstruirse siguiendo README.md y las acciones del proyecto.</w:t>
      </w:r>
    </w:p>
    <w:p>
      <w:r>
        <w:br w:type="page"/>
      </w:r>
    </w:p>
    <w:p>
      <w:pPr>
        <w:pStyle w:val="Heading2"/>
        <w:keepNext/>
        <w:keepLines/>
      </w:pPr>
      <w:r>
        <w:t>Chat 05 · Implementación WordPress</w:t>
      </w:r>
    </w:p>
    <w:p>
      <w:pPr>
        <w:pStyle w:val="Heading3"/>
        <w:keepNext/>
        <w:keepLines/>
      </w:pPr>
      <w:r>
        <w:t>Prompt 05A — Implementar la rebanada vertical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WordPress block-theme developer senior.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</w:t>
      </w:r>
      <w:r>
        <w:br/>
      </w:r>
      <w:r>
        <w:rPr>
          <w:rFonts w:ascii="Consolas" w:hAnsi="Consolas"/>
          <w:color w:val="172033"/>
          <w:sz w:val="16"/>
        </w:rPr>
        <w:t>- Arquitectura aprobada: docs/05-wordpress-architecture.md.</w:t>
      </w:r>
      <w:r>
        <w:br/>
      </w:r>
      <w:r>
        <w:rPr>
          <w:rFonts w:ascii="Consolas" w:hAnsi="Consolas"/>
          <w:color w:val="172033"/>
          <w:sz w:val="16"/>
        </w:rPr>
        <w:t>- Prototipo aprobado: [RUTA EXACTA].</w:t>
      </w:r>
      <w:r>
        <w:br/>
      </w:r>
      <w:r>
        <w:rPr>
          <w:rFonts w:ascii="Consolas" w:hAnsi="Consolas"/>
          <w:color w:val="172033"/>
          <w:sz w:val="16"/>
        </w:rPr>
        <w:t>- Componente/template elegido: [NOMBRE].</w:t>
      </w:r>
      <w:r>
        <w:br/>
      </w:r>
      <w:r>
        <w:rPr>
          <w:rFonts w:ascii="Consolas" w:hAnsi="Consolas"/>
          <w:color w:val="172033"/>
          <w:sz w:val="16"/>
        </w:rPr>
        <w:t>- Contenido aprobado: [PEGAR O RUTA].</w:t>
      </w:r>
      <w:r>
        <w:br/>
      </w:r>
      <w:r>
        <w:rPr>
          <w:rFonts w:ascii="Consolas" w:hAnsi="Consolas"/>
          <w:color w:val="172033"/>
          <w:sz w:val="16"/>
        </w:rPr>
        <w:t>- Criterios específicos: [PEGAR].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Implementa únicamente la rebanada seleccionada de extremo a extremo:</w:t>
      </w:r>
      <w:r>
        <w:br/>
      </w:r>
      <w:r>
        <w:rPr>
          <w:rFonts w:ascii="Consolas" w:hAnsi="Consolas"/>
          <w:color w:val="172033"/>
          <w:sz w:val="16"/>
        </w:rPr>
        <w:t>- estructura WordPress;</w:t>
      </w:r>
      <w:r>
        <w:br/>
      </w:r>
      <w:r>
        <w:rPr>
          <w:rFonts w:ascii="Consolas" w:hAnsi="Consolas"/>
          <w:color w:val="172033"/>
          <w:sz w:val="16"/>
        </w:rPr>
        <w:t>- theme.json/estilos;</w:t>
      </w:r>
      <w:r>
        <w:br/>
      </w:r>
      <w:r>
        <w:rPr>
          <w:rFonts w:ascii="Consolas" w:hAnsi="Consolas"/>
          <w:color w:val="172033"/>
          <w:sz w:val="16"/>
        </w:rPr>
        <w:t>- edición de contenido;</w:t>
      </w:r>
      <w:r>
        <w:br/>
      </w:r>
      <w:r>
        <w:rPr>
          <w:rFonts w:ascii="Consolas" w:hAnsi="Consolas"/>
          <w:color w:val="172033"/>
          <w:sz w:val="16"/>
        </w:rPr>
        <w:t>- layout protegido;</w:t>
      </w:r>
      <w:r>
        <w:br/>
      </w:r>
      <w:r>
        <w:rPr>
          <w:rFonts w:ascii="Consolas" w:hAnsi="Consolas"/>
          <w:color w:val="172033"/>
          <w:sz w:val="16"/>
        </w:rPr>
        <w:t>- responsive;</w:t>
      </w:r>
      <w:r>
        <w:br/>
      </w:r>
      <w:r>
        <w:rPr>
          <w:rFonts w:ascii="Consolas" w:hAnsi="Consolas"/>
          <w:color w:val="172033"/>
          <w:sz w:val="16"/>
        </w:rPr>
        <w:t>- accesibilidad;</w:t>
      </w:r>
      <w:r>
        <w:br/>
      </w:r>
      <w:r>
        <w:rPr>
          <w:rFonts w:ascii="Consolas" w:hAnsi="Consolas"/>
          <w:color w:val="172033"/>
          <w:sz w:val="16"/>
        </w:rPr>
        <w:t>- contenido extremo;</w:t>
      </w:r>
      <w:r>
        <w:br/>
      </w:r>
      <w:r>
        <w:rPr>
          <w:rFonts w:ascii="Consolas" w:hAnsi="Consolas"/>
          <w:color w:val="172033"/>
          <w:sz w:val="16"/>
        </w:rPr>
        <w:t>- verificación visual.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</w:t>
      </w:r>
      <w:r>
        <w:br/>
      </w:r>
      <w:r>
        <w:rPr>
          <w:rFonts w:ascii="Consolas" w:hAnsi="Consolas"/>
          <w:color w:val="172033"/>
          <w:sz w:val="16"/>
        </w:rPr>
        <w:t>- Reutiliza core blocks y patterns.</w:t>
      </w:r>
      <w:r>
        <w:br/>
      </w:r>
      <w:r>
        <w:rPr>
          <w:rFonts w:ascii="Consolas" w:hAnsi="Consolas"/>
          <w:color w:val="172033"/>
          <w:sz w:val="16"/>
        </w:rPr>
        <w:t>- No crees custom blocks salvo que la arquitectura lo autorice.</w:t>
      </w:r>
      <w:r>
        <w:br/>
      </w:r>
      <w:r>
        <w:rPr>
          <w:rFonts w:ascii="Consolas" w:hAnsi="Consolas"/>
          <w:color w:val="172033"/>
          <w:sz w:val="16"/>
        </w:rPr>
        <w:t>- No edites producción.</w:t>
      </w:r>
      <w:r>
        <w:br/>
      </w:r>
      <w:r>
        <w:rPr>
          <w:rFonts w:ascii="Consolas" w:hAnsi="Consolas"/>
          <w:color w:val="172033"/>
          <w:sz w:val="16"/>
        </w:rPr>
        <w:t>- No modifiques otras páginas salvo componentes globales necesarios y documentados.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VERIFICACIÓN OBLIGATORIA</w:t>
      </w:r>
      <w:r>
        <w:br/>
      </w:r>
      <w:r>
        <w:rPr>
          <w:rFonts w:ascii="Consolas" w:hAnsi="Consolas"/>
          <w:color w:val="172033"/>
          <w:sz w:val="16"/>
        </w:rPr>
        <w:t>1. Ejecuta WordPress local.</w:t>
      </w:r>
      <w:r>
        <w:br/>
      </w:r>
      <w:r>
        <w:rPr>
          <w:rFonts w:ascii="Consolas" w:hAnsi="Consolas"/>
          <w:color w:val="172033"/>
          <w:sz w:val="16"/>
        </w:rPr>
        <w:t>2. Revisa frontend y editor.</w:t>
      </w:r>
      <w:r>
        <w:br/>
      </w:r>
      <w:r>
        <w:rPr>
          <w:rFonts w:ascii="Consolas" w:hAnsi="Consolas"/>
          <w:color w:val="172033"/>
          <w:sz w:val="16"/>
        </w:rPr>
        <w:t>3. Cambia título, imagen y CTA como editor.</w:t>
      </w:r>
      <w:r>
        <w:br/>
      </w:r>
      <w:r>
        <w:rPr>
          <w:rFonts w:ascii="Consolas" w:hAnsi="Consolas"/>
          <w:color w:val="172033"/>
          <w:sz w:val="16"/>
        </w:rPr>
        <w:t>4. Comprueba que el layout no se rompe.</w:t>
      </w:r>
      <w:r>
        <w:br/>
      </w:r>
      <w:r>
        <w:rPr>
          <w:rFonts w:ascii="Consolas" w:hAnsi="Consolas"/>
          <w:color w:val="172033"/>
          <w:sz w:val="16"/>
        </w:rPr>
        <w:t>5. Prueba desktop y mobile.</w:t>
      </w:r>
      <w:r>
        <w:br/>
      </w:r>
      <w:r>
        <w:rPr>
          <w:rFonts w:ascii="Consolas" w:hAnsi="Consolas"/>
          <w:color w:val="172033"/>
          <w:sz w:val="16"/>
        </w:rPr>
        <w:t>6. Revisa errores y cambios del repositorio.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SALIDA</w:t>
      </w:r>
      <w:r>
        <w:br/>
      </w:r>
      <w:r>
        <w:rPr>
          <w:rFonts w:ascii="Consolas" w:hAnsi="Consolas"/>
          <w:color w:val="172033"/>
          <w:sz w:val="16"/>
        </w:rPr>
        <w:t>- Archivos modificados.</w:t>
      </w:r>
      <w:r>
        <w:br/>
      </w:r>
      <w:r>
        <w:rPr>
          <w:rFonts w:ascii="Consolas" w:hAnsi="Consolas"/>
          <w:color w:val="172033"/>
          <w:sz w:val="16"/>
        </w:rPr>
        <w:t>- Qué puede editar el usuario.</w:t>
      </w:r>
      <w:r>
        <w:br/>
      </w:r>
      <w:r>
        <w:rPr>
          <w:rFonts w:ascii="Consolas" w:hAnsi="Consolas"/>
          <w:color w:val="172033"/>
          <w:sz w:val="16"/>
        </w:rPr>
        <w:t>- Pruebas ejecutadas.</w:t>
      </w:r>
      <w:r>
        <w:br/>
      </w:r>
      <w:r>
        <w:rPr>
          <w:rFonts w:ascii="Consolas" w:hAnsi="Consolas"/>
          <w:color w:val="172033"/>
          <w:sz w:val="16"/>
        </w:rPr>
        <w:t>- Diferencias frente al prototipo.</w:t>
      </w:r>
      <w:r>
        <w:br/>
      </w:r>
      <w:r>
        <w:rPr>
          <w:rFonts w:ascii="Consolas" w:hAnsi="Consolas"/>
          <w:color w:val="172033"/>
          <w:sz w:val="16"/>
        </w:rPr>
        <w:t>- Riesgos y decisión go/no-go para escalar.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La rebanada cumple Definition of Done y una persona distinta completa la prueba editorial.</w:t>
      </w:r>
    </w:p>
    <w:p>
      <w:pPr>
        <w:pStyle w:val="Heading3"/>
        <w:keepNext/>
        <w:keepLines/>
      </w:pPr>
      <w:r>
        <w:t>Prompt 05B — Implementar un template o página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WordPress developer dentro de la arquitectura ya aprobada.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UNIDAD AUTORIZADA</w:t>
      </w:r>
      <w:r>
        <w:br/>
      </w:r>
      <w:r>
        <w:rPr>
          <w:rFonts w:ascii="Consolas" w:hAnsi="Consolas"/>
          <w:color w:val="172033"/>
          <w:sz w:val="16"/>
        </w:rPr>
        <w:t>- Página/template: [NOMBRE].</w:t>
      </w:r>
      <w:r>
        <w:br/>
      </w:r>
      <w:r>
        <w:rPr>
          <w:rFonts w:ascii="Consolas" w:hAnsi="Consolas"/>
          <w:color w:val="172033"/>
          <w:sz w:val="16"/>
        </w:rPr>
        <w:t>- Prototipo aprobado: [RUTA].</w:t>
      </w:r>
      <w:r>
        <w:br/>
      </w:r>
      <w:r>
        <w:rPr>
          <w:rFonts w:ascii="Consolas" w:hAnsi="Consolas"/>
          <w:color w:val="172033"/>
          <w:sz w:val="16"/>
        </w:rPr>
        <w:t>- Narrativa/copy aprobado: [RUTA O PEGAR].</w:t>
      </w:r>
      <w:r>
        <w:br/>
      </w:r>
      <w:r>
        <w:rPr>
          <w:rFonts w:ascii="Consolas" w:hAnsi="Consolas"/>
          <w:color w:val="172033"/>
          <w:sz w:val="16"/>
        </w:rPr>
        <w:t>- Componentes globales disponibles: [LISTA].</w:t>
      </w:r>
      <w:r>
        <w:br/>
      </w:r>
      <w:r>
        <w:rPr>
          <w:rFonts w:ascii="Consolas" w:hAnsi="Consolas"/>
          <w:color w:val="172033"/>
          <w:sz w:val="16"/>
        </w:rPr>
        <w:t>- Componentes nuevos autorizados: [LISTA].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Construye esta unidad reutilizando el sistema. Si detectas una necesidad no contemplada, detente y presenta: problema, opciones, costo, recomendación y archivos afectados.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CRITERIOS DE ACEPTACIÓN</w:t>
      </w:r>
      <w:r>
        <w:br/>
      </w:r>
      <w:r>
        <w:rPr>
          <w:rFonts w:ascii="Consolas" w:hAnsi="Consolas"/>
          <w:color w:val="172033"/>
          <w:sz w:val="16"/>
        </w:rPr>
        <w:t>- Fidelidad visual razonada.</w:t>
      </w:r>
      <w:r>
        <w:br/>
      </w:r>
      <w:r>
        <w:rPr>
          <w:rFonts w:ascii="Consolas" w:hAnsi="Consolas"/>
          <w:color w:val="172033"/>
          <w:sz w:val="16"/>
        </w:rPr>
        <w:t>- Contenido administrable.</w:t>
      </w:r>
      <w:r>
        <w:br/>
      </w:r>
      <w:r>
        <w:rPr>
          <w:rFonts w:ascii="Consolas" w:hAnsi="Consolas"/>
          <w:color w:val="172033"/>
          <w:sz w:val="16"/>
        </w:rPr>
        <w:t>- Layout protegido según matriz.</w:t>
      </w:r>
      <w:r>
        <w:br/>
      </w:r>
      <w:r>
        <w:rPr>
          <w:rFonts w:ascii="Consolas" w:hAnsi="Consolas"/>
          <w:color w:val="172033"/>
          <w:sz w:val="16"/>
        </w:rPr>
        <w:t>- Responsive sin overflow.</w:t>
      </w:r>
      <w:r>
        <w:br/>
      </w:r>
      <w:r>
        <w:rPr>
          <w:rFonts w:ascii="Consolas" w:hAnsi="Consolas"/>
          <w:color w:val="172033"/>
          <w:sz w:val="16"/>
        </w:rPr>
        <w:t>- Semántica, teclado, focus y reduced motion.</w:t>
      </w:r>
      <w:r>
        <w:br/>
      </w:r>
      <w:r>
        <w:rPr>
          <w:rFonts w:ascii="Consolas" w:hAnsi="Consolas"/>
          <w:color w:val="172033"/>
          <w:sz w:val="16"/>
        </w:rPr>
        <w:t>- Sin estilos duplicados ni dependencias nuevas.</w:t>
      </w:r>
      <w:r>
        <w:br/>
      </w:r>
      <w:r>
        <w:rPr>
          <w:rFonts w:ascii="Consolas" w:hAnsi="Consolas"/>
          <w:color w:val="172033"/>
          <w:sz w:val="16"/>
        </w:rPr>
        <w:t>- Enlaces y CTA correctos.</w:t>
      </w:r>
      <w:r>
        <w:br/>
      </w:r>
      <w:r>
        <w:rPr>
          <w:rFonts w:ascii="Consolas" w:hAnsi="Consolas"/>
          <w:color w:val="172033"/>
          <w:sz w:val="16"/>
        </w:rPr>
        <w:t>- Sin regresiones globales.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VERIFICA</w:t>
      </w:r>
      <w:r>
        <w:br/>
      </w:r>
      <w:r>
        <w:rPr>
          <w:rFonts w:ascii="Consolas" w:hAnsi="Consolas"/>
          <w:color w:val="172033"/>
          <w:sz w:val="16"/>
        </w:rPr>
        <w:t>Frontend, editor, contenido largo/corto, imágenes faltantes, navegación y consola.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SALIDA</w:t>
      </w:r>
      <w:r>
        <w:br/>
      </w:r>
      <w:r>
        <w:rPr>
          <w:rFonts w:ascii="Consolas" w:hAnsi="Consolas"/>
          <w:color w:val="172033"/>
          <w:sz w:val="16"/>
        </w:rPr>
        <w:t>Resumen, evidencia, diferencias, pendientes y actualización de continuidad.</w:t>
      </w:r>
    </w:p>
    <w:p>
      <w:pPr>
        <w:pStyle w:val="Heading3"/>
        <w:keepNext/>
        <w:keepLines/>
      </w:pPr>
      <w:r>
        <w:t>Prompt 05C — Crear un bloque personalizado autorizado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WordPress block developer senior.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AUTORIZACIÓN</w:t>
      </w:r>
      <w:r>
        <w:br/>
      </w:r>
      <w:r>
        <w:rPr>
          <w:rFonts w:ascii="Consolas" w:hAnsi="Consolas"/>
          <w:color w:val="172033"/>
          <w:sz w:val="16"/>
        </w:rPr>
        <w:t>- Necesidad que no resuelven core blocks/patterns: [PEGAR].</w:t>
      </w:r>
      <w:r>
        <w:br/>
      </w:r>
      <w:r>
        <w:rPr>
          <w:rFonts w:ascii="Consolas" w:hAnsi="Consolas"/>
          <w:color w:val="172033"/>
          <w:sz w:val="16"/>
        </w:rPr>
        <w:t>- Decisión registrada: [ID EN docs/08-decisions.md].</w:t>
      </w:r>
      <w:r>
        <w:br/>
      </w:r>
      <w:r>
        <w:rPr>
          <w:rFonts w:ascii="Consolas" w:hAnsi="Consolas"/>
          <w:color w:val="172033"/>
          <w:sz w:val="16"/>
        </w:rPr>
        <w:t>- Experiencia editorial esperada: [PEGAR].</w:t>
      </w:r>
      <w:r>
        <w:br/>
      </w:r>
      <w:r>
        <w:rPr>
          <w:rFonts w:ascii="Consolas" w:hAnsi="Consolas"/>
          <w:color w:val="172033"/>
          <w:sz w:val="16"/>
        </w:rPr>
        <w:t>- Frontend esperado: [RUTA/CRITERIOS].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1. Usa la herramienta oficial @wordpress/create-block o una estructura compatible aprobada.</w:t>
      </w:r>
      <w:r>
        <w:br/>
      </w:r>
      <w:r>
        <w:rPr>
          <w:rFonts w:ascii="Consolas" w:hAnsi="Consolas"/>
          <w:color w:val="172033"/>
          <w:sz w:val="16"/>
        </w:rPr>
        <w:t>2. Registra el bloque en un plugin cuando la funcionalidad deba sobrevivir al tema.</w:t>
      </w:r>
      <w:r>
        <w:br/>
      </w:r>
      <w:r>
        <w:rPr>
          <w:rFonts w:ascii="Consolas" w:hAnsi="Consolas"/>
          <w:color w:val="172033"/>
          <w:sz w:val="16"/>
        </w:rPr>
        <w:t>3. Define atributos, edición, guardado/render, estilos, deprecations si aplica y tests.</w:t>
      </w:r>
      <w:r>
        <w:br/>
      </w:r>
      <w:r>
        <w:rPr>
          <w:rFonts w:ascii="Consolas" w:hAnsi="Consolas"/>
          <w:color w:val="172033"/>
          <w:sz w:val="16"/>
        </w:rPr>
        <w:t>4. Implementa estados vacío, carga, error y contenido extremo.</w:t>
      </w:r>
      <w:r>
        <w:br/>
      </w:r>
      <w:r>
        <w:rPr>
          <w:rFonts w:ascii="Consolas" w:hAnsi="Consolas"/>
          <w:color w:val="172033"/>
          <w:sz w:val="16"/>
        </w:rPr>
        <w:t>5. Documenta build, instalación y mantenimiento.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RESTRICCIONES</w:t>
      </w:r>
      <w:r>
        <w:br/>
      </w:r>
      <w:r>
        <w:rPr>
          <w:rFonts w:ascii="Consolas" w:hAnsi="Consolas"/>
          <w:color w:val="172033"/>
          <w:sz w:val="16"/>
        </w:rPr>
        <w:t>No dupliques capacidades nativas. No introduzcas dependencias sin aprobación. No expongas datos ni credenciales.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VERIFICACIÓN</w:t>
      </w:r>
      <w:r>
        <w:br/>
      </w:r>
      <w:r>
        <w:rPr>
          <w:rFonts w:ascii="Consolas" w:hAnsi="Consolas"/>
          <w:color w:val="172033"/>
          <w:sz w:val="16"/>
        </w:rPr>
        <w:t>Build limpio, inserción en editor, edición, guardado, recarga, frontend, teclado, responsive y desactivación segura.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El bloque aporta una capacidad real, es mantenible y no convierte al sitio en dependiente de conocimiento oculto.</w:t>
      </w:r>
    </w:p>
    <w:p>
      <w:r>
        <w:br w:type="page"/>
      </w:r>
    </w:p>
    <w:p>
      <w:pPr>
        <w:pStyle w:val="Heading2"/>
        <w:keepNext/>
        <w:keepLines/>
      </w:pPr>
      <w:r>
        <w:t>Chat 06 · QA independiente</w:t>
      </w:r>
    </w:p>
    <w:p>
      <w:pPr>
        <w:pStyle w:val="Heading3"/>
        <w:keepNext/>
        <w:keepLines/>
      </w:pPr>
      <w:r>
        <w:t>Prompt 06A — Auditoría adversarial completa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QA Lead independiente. Tu objetivo es intentar demostrar que el sitio todavía no está listo. No corrijas durante la primera pasada.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</w:t>
      </w:r>
      <w:r>
        <w:br/>
      </w:r>
      <w:r>
        <w:rPr>
          <w:rFonts w:ascii="Consolas" w:hAnsi="Consolas"/>
          <w:color w:val="172033"/>
          <w:sz w:val="16"/>
        </w:rPr>
        <w:t>- URL local/staging: [URL].</w:t>
      </w:r>
      <w:r>
        <w:br/>
      </w:r>
      <w:r>
        <w:rPr>
          <w:rFonts w:ascii="Consolas" w:hAnsi="Consolas"/>
          <w:color w:val="172033"/>
          <w:sz w:val="16"/>
        </w:rPr>
        <w:t>- Sitemap aprobado: [PEGAR].</w:t>
      </w:r>
      <w:r>
        <w:br/>
      </w:r>
      <w:r>
        <w:rPr>
          <w:rFonts w:ascii="Consolas" w:hAnsi="Consolas"/>
          <w:color w:val="172033"/>
          <w:sz w:val="16"/>
        </w:rPr>
        <w:t>- Prototipo aprobado: [RUTA].</w:t>
      </w:r>
      <w:r>
        <w:br/>
      </w:r>
      <w:r>
        <w:rPr>
          <w:rFonts w:ascii="Consolas" w:hAnsi="Consolas"/>
          <w:color w:val="172033"/>
          <w:sz w:val="16"/>
        </w:rPr>
        <w:t>- Definition of Done: [PEGAR O RUTA].</w:t>
      </w:r>
      <w:r>
        <w:br/>
      </w:r>
      <w:r>
        <w:rPr>
          <w:rFonts w:ascii="Consolas" w:hAnsi="Consolas"/>
          <w:color w:val="172033"/>
          <w:sz w:val="16"/>
        </w:rPr>
        <w:t>- Navegadores/dispositivos objetivo: [LISTA].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EVALÚA POR SEPARADO</w:t>
      </w:r>
      <w:r>
        <w:br/>
      </w:r>
      <w:r>
        <w:rPr>
          <w:rFonts w:ascii="Consolas" w:hAnsi="Consolas"/>
          <w:color w:val="172033"/>
          <w:sz w:val="16"/>
        </w:rPr>
        <w:t>1. Narrativa y contenido.</w:t>
      </w:r>
      <w:r>
        <w:br/>
      </w:r>
      <w:r>
        <w:rPr>
          <w:rFonts w:ascii="Consolas" w:hAnsi="Consolas"/>
          <w:color w:val="172033"/>
          <w:sz w:val="16"/>
        </w:rPr>
        <w:t>2. Navegación y enlaces.</w:t>
      </w:r>
      <w:r>
        <w:br/>
      </w:r>
      <w:r>
        <w:rPr>
          <w:rFonts w:ascii="Consolas" w:hAnsi="Consolas"/>
          <w:color w:val="172033"/>
          <w:sz w:val="16"/>
        </w:rPr>
        <w:t>3. Fidelidad y consistencia visual.</w:t>
      </w:r>
      <w:r>
        <w:br/>
      </w:r>
      <w:r>
        <w:rPr>
          <w:rFonts w:ascii="Consolas" w:hAnsi="Consolas"/>
          <w:color w:val="172033"/>
          <w:sz w:val="16"/>
        </w:rPr>
        <w:t>4. Responsive y contenido extremo.</w:t>
      </w:r>
      <w:r>
        <w:br/>
      </w:r>
      <w:r>
        <w:rPr>
          <w:rFonts w:ascii="Consolas" w:hAnsi="Consolas"/>
          <w:color w:val="172033"/>
          <w:sz w:val="16"/>
        </w:rPr>
        <w:t>5. Accesibilidad: teclado, focus, headings, landmarks, contraste, formularios y movimiento.</w:t>
      </w:r>
      <w:r>
        <w:br/>
      </w:r>
      <w:r>
        <w:rPr>
          <w:rFonts w:ascii="Consolas" w:hAnsi="Consolas"/>
          <w:color w:val="172033"/>
          <w:sz w:val="16"/>
        </w:rPr>
        <w:t>6. SEO técnico y on-page.</w:t>
      </w:r>
      <w:r>
        <w:br/>
      </w:r>
      <w:r>
        <w:rPr>
          <w:rFonts w:ascii="Consolas" w:hAnsi="Consolas"/>
          <w:color w:val="172033"/>
          <w:sz w:val="16"/>
        </w:rPr>
        <w:t>7. Rendimiento e imágenes.</w:t>
      </w:r>
      <w:r>
        <w:br/>
      </w:r>
      <w:r>
        <w:rPr>
          <w:rFonts w:ascii="Consolas" w:hAnsi="Consolas"/>
          <w:color w:val="172033"/>
          <w:sz w:val="16"/>
        </w:rPr>
        <w:t>8. WordPress: edición, permisos, preview y protección de layout.</w:t>
      </w:r>
      <w:r>
        <w:br/>
      </w:r>
      <w:r>
        <w:rPr>
          <w:rFonts w:ascii="Consolas" w:hAnsi="Consolas"/>
          <w:color w:val="172033"/>
          <w:sz w:val="16"/>
        </w:rPr>
        <w:t>9. Formularios y analítica.</w:t>
      </w:r>
      <w:r>
        <w:br/>
      </w:r>
      <w:r>
        <w:rPr>
          <w:rFonts w:ascii="Consolas" w:hAnsi="Consolas"/>
          <w:color w:val="172033"/>
          <w:sz w:val="16"/>
        </w:rPr>
        <w:t>10. Seguridad y exposición de información básica.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FORMATO DE HALLAZGO</w:t>
      </w:r>
      <w:r>
        <w:br/>
      </w:r>
      <w:r>
        <w:rPr>
          <w:rFonts w:ascii="Consolas" w:hAnsi="Consolas"/>
          <w:color w:val="172033"/>
          <w:sz w:val="16"/>
        </w:rPr>
        <w:t>- ID y severidad: bloqueante/alto/medio/bajo.</w:t>
      </w:r>
      <w:r>
        <w:br/>
      </w:r>
      <w:r>
        <w:rPr>
          <w:rFonts w:ascii="Consolas" w:hAnsi="Consolas"/>
          <w:color w:val="172033"/>
          <w:sz w:val="16"/>
        </w:rPr>
        <w:t>- Página y entorno.</w:t>
      </w:r>
      <w:r>
        <w:br/>
      </w:r>
      <w:r>
        <w:rPr>
          <w:rFonts w:ascii="Consolas" w:hAnsi="Consolas"/>
          <w:color w:val="172033"/>
          <w:sz w:val="16"/>
        </w:rPr>
        <w:t>- Evidencia.</w:t>
      </w:r>
      <w:r>
        <w:br/>
      </w:r>
      <w:r>
        <w:rPr>
          <w:rFonts w:ascii="Consolas" w:hAnsi="Consolas"/>
          <w:color w:val="172033"/>
          <w:sz w:val="16"/>
        </w:rPr>
        <w:t>- Pasos de reproducción.</w:t>
      </w:r>
      <w:r>
        <w:br/>
      </w:r>
      <w:r>
        <w:rPr>
          <w:rFonts w:ascii="Consolas" w:hAnsi="Consolas"/>
          <w:color w:val="172033"/>
          <w:sz w:val="16"/>
        </w:rPr>
        <w:t>- Impacto.</w:t>
      </w:r>
      <w:r>
        <w:br/>
      </w:r>
      <w:r>
        <w:rPr>
          <w:rFonts w:ascii="Consolas" w:hAnsi="Consolas"/>
          <w:color w:val="172033"/>
          <w:sz w:val="16"/>
        </w:rPr>
        <w:t>- Criterio de aceptación.</w:t>
      </w:r>
      <w:r>
        <w:br/>
      </w:r>
      <w:r>
        <w:rPr>
          <w:rFonts w:ascii="Consolas" w:hAnsi="Consolas"/>
          <w:color w:val="172033"/>
          <w:sz w:val="16"/>
        </w:rPr>
        <w:t>- Disciplina responsable.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NO HAGAS</w:t>
      </w:r>
      <w:r>
        <w:br/>
      </w:r>
      <w:r>
        <w:rPr>
          <w:rFonts w:ascii="Consolas" w:hAnsi="Consolas"/>
          <w:color w:val="172033"/>
          <w:sz w:val="16"/>
        </w:rPr>
        <w:t>No conviertas preferencias visuales en defectos. No ocultes pruebas no ejecutadas.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ENTREGABLE</w:t>
      </w:r>
      <w:r>
        <w:br/>
      </w:r>
      <w:r>
        <w:rPr>
          <w:rFonts w:ascii="Consolas" w:hAnsi="Consolas"/>
          <w:color w:val="172033"/>
          <w:sz w:val="16"/>
        </w:rPr>
        <w:t>docs/07-qa-plan.md actualizado y registro de defectos priorizado.</w:t>
      </w:r>
    </w:p>
    <w:p>
      <w:pPr>
        <w:pStyle w:val="Heading3"/>
        <w:keepNext/>
        <w:keepLines/>
      </w:pPr>
      <w:r>
        <w:t>Prompt 06B — Verificar correcciones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QA Lead que no implementó las correcciones.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</w:t>
      </w:r>
      <w:r>
        <w:br/>
      </w:r>
      <w:r>
        <w:rPr>
          <w:rFonts w:ascii="Consolas" w:hAnsi="Consolas"/>
          <w:color w:val="172033"/>
          <w:sz w:val="16"/>
        </w:rPr>
        <w:t>- Hallazgos originales: [PEGAR IDS].</w:t>
      </w:r>
      <w:r>
        <w:br/>
      </w:r>
      <w:r>
        <w:rPr>
          <w:rFonts w:ascii="Consolas" w:hAnsi="Consolas"/>
          <w:color w:val="172033"/>
          <w:sz w:val="16"/>
        </w:rPr>
        <w:t>- Cambios realizados: [COMMIT/DIFF/RESUMEN].</w:t>
      </w:r>
      <w:r>
        <w:br/>
      </w:r>
      <w:r>
        <w:rPr>
          <w:rFonts w:ascii="Consolas" w:hAnsi="Consolas"/>
          <w:color w:val="172033"/>
          <w:sz w:val="16"/>
        </w:rPr>
        <w:t>- Entorno: [URL].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1. Reproduce el defecto original.</w:t>
      </w:r>
      <w:r>
        <w:br/>
      </w:r>
      <w:r>
        <w:rPr>
          <w:rFonts w:ascii="Consolas" w:hAnsi="Consolas"/>
          <w:color w:val="172033"/>
          <w:sz w:val="16"/>
        </w:rPr>
        <w:t>2. Confirma la corrección contra su criterio de aceptación.</w:t>
      </w:r>
      <w:r>
        <w:br/>
      </w:r>
      <w:r>
        <w:rPr>
          <w:rFonts w:ascii="Consolas" w:hAnsi="Consolas"/>
          <w:color w:val="172033"/>
          <w:sz w:val="16"/>
        </w:rPr>
        <w:t>3. Ejecuta pruebas de regresión en componentes relacionados.</w:t>
      </w:r>
      <w:r>
        <w:br/>
      </w:r>
      <w:r>
        <w:rPr>
          <w:rFonts w:ascii="Consolas" w:hAnsi="Consolas"/>
          <w:color w:val="172033"/>
          <w:sz w:val="16"/>
        </w:rPr>
        <w:t>4. Marca: corregido, parcialmente corregido, no corregido o no verificable.</w:t>
      </w:r>
      <w:r>
        <w:br/>
      </w:r>
      <w:r>
        <w:rPr>
          <w:rFonts w:ascii="Consolas" w:hAnsi="Consolas"/>
          <w:color w:val="172033"/>
          <w:sz w:val="16"/>
        </w:rPr>
        <w:t>5. Registra evidencia.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RESTRICCIONES</w:t>
      </w:r>
      <w:r>
        <w:br/>
      </w:r>
      <w:r>
        <w:rPr>
          <w:rFonts w:ascii="Consolas" w:hAnsi="Consolas"/>
          <w:color w:val="172033"/>
          <w:sz w:val="16"/>
        </w:rPr>
        <w:t>No cierres un hallazgo porque el código cambió. Debe cambiar el comportamiento observable.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Cada hallazgo tiene estado verificable y no quedan bloqueantes o altos abiertos para el lanzamiento.</w:t>
      </w:r>
    </w:p>
    <w:p>
      <w:r>
        <w:br w:type="page"/>
      </w:r>
    </w:p>
    <w:p>
      <w:pPr>
        <w:pStyle w:val="Heading2"/>
        <w:keepNext/>
        <w:keepLines/>
      </w:pPr>
      <w:r>
        <w:t>Chat 07 · Lanzamiento y handoff</w:t>
      </w:r>
    </w:p>
    <w:p>
      <w:pPr>
        <w:pStyle w:val="Heading3"/>
        <w:keepNext/>
        <w:keepLines/>
      </w:pPr>
      <w:r>
        <w:t>Prompt 07A — Plan de migración y lanzamiento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Release Manager de WordPress.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</w:t>
      </w:r>
      <w:r>
        <w:br/>
      </w:r>
      <w:r>
        <w:rPr>
          <w:rFonts w:ascii="Consolas" w:hAnsi="Consolas"/>
          <w:color w:val="172033"/>
          <w:sz w:val="16"/>
        </w:rPr>
        <w:t>- Hosting y accesos disponibles: [PEGAR SIN INCLUIR SECRETOS].</w:t>
      </w:r>
      <w:r>
        <w:br/>
      </w:r>
      <w:r>
        <w:rPr>
          <w:rFonts w:ascii="Consolas" w:hAnsi="Consolas"/>
          <w:color w:val="172033"/>
          <w:sz w:val="16"/>
        </w:rPr>
        <w:t>- Sitio actual: [URL].</w:t>
      </w:r>
      <w:r>
        <w:br/>
      </w:r>
      <w:r>
        <w:rPr>
          <w:rFonts w:ascii="Consolas" w:hAnsi="Consolas"/>
          <w:color w:val="172033"/>
          <w:sz w:val="16"/>
        </w:rPr>
        <w:t>- Staging: [URL].</w:t>
      </w:r>
      <w:r>
        <w:br/>
      </w:r>
      <w:r>
        <w:rPr>
          <w:rFonts w:ascii="Consolas" w:hAnsi="Consolas"/>
          <w:color w:val="172033"/>
          <w:sz w:val="16"/>
        </w:rPr>
        <w:t>- Sitemap nuevo: [PEGAR].</w:t>
      </w:r>
      <w:r>
        <w:br/>
      </w:r>
      <w:r>
        <w:rPr>
          <w:rFonts w:ascii="Consolas" w:hAnsi="Consolas"/>
          <w:color w:val="172033"/>
          <w:sz w:val="16"/>
        </w:rPr>
        <w:t>- Mapa de redirecciones: [RUTA].</w:t>
      </w:r>
      <w:r>
        <w:br/>
      </w:r>
      <w:r>
        <w:rPr>
          <w:rFonts w:ascii="Consolas" w:hAnsi="Consolas"/>
          <w:color w:val="172033"/>
          <w:sz w:val="16"/>
        </w:rPr>
        <w:t>- Estado QA: [PEGAR RESUMEN].</w:t>
      </w:r>
      <w:r>
        <w:br/>
      </w:r>
      <w:r>
        <w:rPr>
          <w:rFonts w:ascii="Consolas" w:hAnsi="Consolas"/>
          <w:color w:val="172033"/>
          <w:sz w:val="16"/>
        </w:rPr>
        <w:t>- Ventana de lanzamiento: [FECHA/HORA/ZONA].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Produce un plan con:</w:t>
      </w:r>
      <w:r>
        <w:br/>
      </w:r>
      <w:r>
        <w:rPr>
          <w:rFonts w:ascii="Consolas" w:hAnsi="Consolas"/>
          <w:color w:val="172033"/>
          <w:sz w:val="16"/>
        </w:rPr>
        <w:t>- prerequisitos y responsables;</w:t>
      </w:r>
      <w:r>
        <w:br/>
      </w:r>
      <w:r>
        <w:rPr>
          <w:rFonts w:ascii="Consolas" w:hAnsi="Consolas"/>
          <w:color w:val="172033"/>
          <w:sz w:val="16"/>
        </w:rPr>
        <w:t>- backup y restore;</w:t>
      </w:r>
      <w:r>
        <w:br/>
      </w:r>
      <w:r>
        <w:rPr>
          <w:rFonts w:ascii="Consolas" w:hAnsi="Consolas"/>
          <w:color w:val="172033"/>
          <w:sz w:val="16"/>
        </w:rPr>
        <w:t>- congelamiento de contenido;</w:t>
      </w:r>
      <w:r>
        <w:br/>
      </w:r>
      <w:r>
        <w:rPr>
          <w:rFonts w:ascii="Consolas" w:hAnsi="Consolas"/>
          <w:color w:val="172033"/>
          <w:sz w:val="16"/>
        </w:rPr>
        <w:t>- migración de archivos/base de datos cuando aplique;</w:t>
      </w:r>
      <w:r>
        <w:br/>
      </w:r>
      <w:r>
        <w:rPr>
          <w:rFonts w:ascii="Consolas" w:hAnsi="Consolas"/>
          <w:color w:val="172033"/>
          <w:sz w:val="16"/>
        </w:rPr>
        <w:t>- dominio, SSL, caché y CDN;</w:t>
      </w:r>
      <w:r>
        <w:br/>
      </w:r>
      <w:r>
        <w:rPr>
          <w:rFonts w:ascii="Consolas" w:hAnsi="Consolas"/>
          <w:color w:val="172033"/>
          <w:sz w:val="16"/>
        </w:rPr>
        <w:t>- redirecciones;</w:t>
      </w:r>
      <w:r>
        <w:br/>
      </w:r>
      <w:r>
        <w:rPr>
          <w:rFonts w:ascii="Consolas" w:hAnsi="Consolas"/>
          <w:color w:val="172033"/>
          <w:sz w:val="16"/>
        </w:rPr>
        <w:t>- indexación, sitemap y Search Console;</w:t>
      </w:r>
      <w:r>
        <w:br/>
      </w:r>
      <w:r>
        <w:rPr>
          <w:rFonts w:ascii="Consolas" w:hAnsi="Consolas"/>
          <w:color w:val="172033"/>
          <w:sz w:val="16"/>
        </w:rPr>
        <w:t>- formularios, correo y analítica;</w:t>
      </w:r>
      <w:r>
        <w:br/>
      </w:r>
      <w:r>
        <w:rPr>
          <w:rFonts w:ascii="Consolas" w:hAnsi="Consolas"/>
          <w:color w:val="172033"/>
          <w:sz w:val="16"/>
        </w:rPr>
        <w:t>- smoke test;</w:t>
      </w:r>
      <w:r>
        <w:br/>
      </w:r>
      <w:r>
        <w:rPr>
          <w:rFonts w:ascii="Consolas" w:hAnsi="Consolas"/>
          <w:color w:val="172033"/>
          <w:sz w:val="16"/>
        </w:rPr>
        <w:t>- monitoreo;</w:t>
      </w:r>
      <w:r>
        <w:br/>
      </w:r>
      <w:r>
        <w:rPr>
          <w:rFonts w:ascii="Consolas" w:hAnsi="Consolas"/>
          <w:color w:val="172033"/>
          <w:sz w:val="16"/>
        </w:rPr>
        <w:t>- criterios de rollback.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RESTRICCIONES</w:t>
      </w:r>
      <w:r>
        <w:br/>
      </w:r>
      <w:r>
        <w:rPr>
          <w:rFonts w:ascii="Consolas" w:hAnsi="Consolas"/>
          <w:color w:val="172033"/>
          <w:sz w:val="16"/>
        </w:rPr>
        <w:t>No despliegues ni modifiques producción sin autorización explícita. No incluyas credenciales en documentos.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SALIDA</w:t>
      </w:r>
      <w:r>
        <w:br/>
      </w:r>
      <w:r>
        <w:rPr>
          <w:rFonts w:ascii="Consolas" w:hAnsi="Consolas"/>
          <w:color w:val="172033"/>
          <w:sz w:val="16"/>
        </w:rPr>
        <w:t>Checklist ejecutable con dueño, evidencia y estado.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El lanzamiento puede ejecutarse y revertirse sin depender de memoria individual.</w:t>
      </w:r>
    </w:p>
    <w:p>
      <w:pPr>
        <w:pStyle w:val="Heading3"/>
        <w:keepNext/>
        <w:keepLines/>
      </w:pPr>
      <w:r>
        <w:t>Prompt 07B — Handoff y prueba editorial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CONTEXTO DEL PROYECTO</w:t>
      </w:r>
      <w:r>
        <w:br/>
      </w:r>
      <w:r>
        <w:rPr>
          <w:rFonts w:ascii="Consolas" w:hAnsi="Consolas"/>
          <w:color w:val="172033"/>
          <w:sz w:val="16"/>
        </w:rPr>
        <w:t>- Proyecto: rediseño de un sitio corporativo actualmente resuelto como landing page.</w:t>
      </w:r>
      <w:r>
        <w:br/>
      </w:r>
      <w:r>
        <w:rPr>
          <w:rFonts w:ascii="Consolas" w:hAnsi="Consolas"/>
          <w:color w:val="172033"/>
          <w:sz w:val="16"/>
        </w:rPr>
        <w:t>- Resultado: sitio WordPress de máximo siete páginas.</w:t>
      </w:r>
      <w:r>
        <w:br/>
      </w:r>
      <w:r>
        <w:rPr>
          <w:rFonts w:ascii="Consolas" w:hAnsi="Consolas"/>
          <w:color w:val="172033"/>
          <w:sz w:val="16"/>
        </w:rPr>
        <w:t>- Objetivo de negocio: [PEGAR OBJETIVO APROBADO].</w:t>
      </w:r>
      <w:r>
        <w:br/>
      </w:r>
      <w:r>
        <w:rPr>
          <w:rFonts w:ascii="Consolas" w:hAnsi="Consolas"/>
          <w:color w:val="172033"/>
          <w:sz w:val="16"/>
        </w:rPr>
        <w:t>- Audiencia primaria: [PEGAR AUDIENCIA APROBADA].</w:t>
      </w:r>
      <w:r>
        <w:br/>
      </w:r>
      <w:r>
        <w:rPr>
          <w:rFonts w:ascii="Consolas" w:hAnsi="Consolas"/>
          <w:color w:val="172033"/>
          <w:sz w:val="16"/>
        </w:rPr>
        <w:t>- Conversión primaria: [PEGAR CONVERSIÓN APROBADA].</w:t>
      </w:r>
      <w:r>
        <w:br/>
      </w:r>
      <w:r>
        <w:rPr>
          <w:rFonts w:ascii="Consolas" w:hAnsi="Consolas"/>
          <w:color w:val="172033"/>
          <w:sz w:val="16"/>
        </w:rPr>
        <w:t>- Aprobador final: [NOMBRE/ROL].</w:t>
      </w:r>
      <w:r>
        <w:br/>
      </w:r>
      <w:r>
        <w:rPr>
          <w:rFonts w:ascii="Consolas" w:hAnsi="Consolas"/>
          <w:color w:val="172033"/>
          <w:sz w:val="16"/>
        </w:rPr>
        <w:t>- Restricciones: WordPress, administrable sin código, responsive, accesible, SEO-ready, dependencias mínimas.</w:t>
      </w:r>
      <w:r>
        <w:br/>
      </w:r>
      <w:r>
        <w:rPr>
          <w:rFonts w:ascii="Consolas" w:hAnsi="Consolas"/>
          <w:color w:val="172033"/>
          <w:sz w:val="16"/>
        </w:rPr>
        <w:t>- Arquitectura preferida: block theme + Gutenberg nativo + theme.json + patterns + template parts.</w:t>
      </w:r>
      <w:r>
        <w:br/>
      </w:r>
      <w:r>
        <w:rPr>
          <w:rFonts w:ascii="Consolas" w:hAnsi="Consolas"/>
          <w:color w:val="172033"/>
          <w:sz w:val="16"/>
        </w:rPr>
        <w:t>- No usar Elementor, Gutenberg experimental, ACF o plugins adicionales sin justificar la necesidad y obtener aprobación.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AGENTS.md</w:t>
      </w:r>
      <w:r>
        <w:br/>
      </w:r>
      <w:r>
        <w:rPr>
          <w:rFonts w:ascii="Consolas" w:hAnsi="Consolas"/>
          <w:color w:val="172033"/>
          <w:sz w:val="16"/>
        </w:rPr>
        <w:t>- docs/00-brief.md</w:t>
      </w:r>
      <w:r>
        <w:br/>
      </w:r>
      <w:r>
        <w:rPr>
          <w:rFonts w:ascii="Consolas" w:hAnsi="Consolas"/>
          <w:color w:val="172033"/>
          <w:sz w:val="16"/>
        </w:rPr>
        <w:t>- docs/01-audit.md</w:t>
      </w:r>
      <w:r>
        <w:br/>
      </w:r>
      <w:r>
        <w:rPr>
          <w:rFonts w:ascii="Consolas" w:hAnsi="Consolas"/>
          <w:color w:val="172033"/>
          <w:sz w:val="16"/>
        </w:rPr>
        <w:t>- docs/02-sitemap.md</w:t>
      </w:r>
      <w:r>
        <w:br/>
      </w:r>
      <w:r>
        <w:rPr>
          <w:rFonts w:ascii="Consolas" w:hAnsi="Consolas"/>
          <w:color w:val="172033"/>
          <w:sz w:val="16"/>
        </w:rPr>
        <w:t>- docs/03-narrative.md</w:t>
      </w:r>
      <w:r>
        <w:br/>
      </w:r>
      <w:r>
        <w:rPr>
          <w:rFonts w:ascii="Consolas" w:hAnsi="Consolas"/>
          <w:color w:val="172033"/>
          <w:sz w:val="16"/>
        </w:rPr>
        <w:t>- docs/04-design-system.md</w:t>
      </w:r>
      <w:r>
        <w:br/>
      </w:r>
      <w:r>
        <w:rPr>
          <w:rFonts w:ascii="Consolas" w:hAnsi="Consolas"/>
          <w:color w:val="172033"/>
          <w:sz w:val="16"/>
        </w:rPr>
        <w:t>- docs/05-wordpress-architecture.md</w:t>
      </w:r>
      <w:r>
        <w:br/>
      </w:r>
      <w:r>
        <w:rPr>
          <w:rFonts w:ascii="Consolas" w:hAnsi="Consolas"/>
          <w:color w:val="172033"/>
          <w:sz w:val="16"/>
        </w:rPr>
        <w:t>- docs/08-decisions.md</w:t>
      </w:r>
      <w:r>
        <w:br/>
      </w:r>
      <w:r>
        <w:rPr>
          <w:rFonts w:ascii="Consolas" w:hAnsi="Consolas"/>
          <w:color w:val="172033"/>
          <w:sz w:val="16"/>
        </w:rPr>
        <w:t>- docs/09-status.md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REGLAS DE TRABAJO</w:t>
      </w:r>
      <w:r>
        <w:br/>
      </w:r>
      <w:r>
        <w:rPr>
          <w:rFonts w:ascii="Consolas" w:hAnsi="Consolas"/>
          <w:color w:val="172033"/>
          <w:sz w:val="16"/>
        </w:rPr>
        <w:t>1. Lee completamente las fuentes relevantes antes de actuar.</w:t>
      </w:r>
      <w:r>
        <w:br/>
      </w:r>
      <w:r>
        <w:rPr>
          <w:rFonts w:ascii="Consolas" w:hAnsi="Consolas"/>
          <w:color w:val="172033"/>
          <w:sz w:val="16"/>
        </w:rPr>
        <w:t>2. Distingue hechos, inferencias, recomendaciones y datos faltantes.</w:t>
      </w:r>
      <w:r>
        <w:br/>
      </w:r>
      <w:r>
        <w:rPr>
          <w:rFonts w:ascii="Consolas" w:hAnsi="Consolas"/>
          <w:color w:val="172033"/>
          <w:sz w:val="16"/>
        </w:rPr>
        <w:t>3. No cambies decisiones aprobadas sin emitir una solicitud de decisión.</w:t>
      </w:r>
      <w:r>
        <w:br/>
      </w:r>
      <w:r>
        <w:rPr>
          <w:rFonts w:ascii="Consolas" w:hAnsi="Consolas"/>
          <w:color w:val="172033"/>
          <w:sz w:val="16"/>
        </w:rPr>
        <w:t>4. No inventes métricas, testimonios, clientes, requisitos ni contenido legal.</w:t>
      </w:r>
      <w:r>
        <w:br/>
      </w:r>
      <w:r>
        <w:rPr>
          <w:rFonts w:ascii="Consolas" w:hAnsi="Consolas"/>
          <w:color w:val="172033"/>
          <w:sz w:val="16"/>
        </w:rPr>
        <w:t>5. Realiza solo el trabajo autorizado en este prompt.</w:t>
      </w:r>
      <w:r>
        <w:br/>
      </w:r>
      <w:r>
        <w:rPr>
          <w:rFonts w:ascii="Consolas" w:hAnsi="Consolas"/>
          <w:color w:val="172033"/>
          <w:sz w:val="16"/>
        </w:rPr>
        <w:t>6. Verifica el resultado antes de declararlo terminado.</w:t>
      </w:r>
      <w:r>
        <w:br/>
      </w:r>
      <w:r>
        <w:rPr>
          <w:rFonts w:ascii="Consolas" w:hAnsi="Consolas"/>
          <w:color w:val="172033"/>
          <w:sz w:val="16"/>
        </w:rPr>
        <w:t>7. Actualiza la documentación afectada y deja un resumen de continuidad.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ROL</w:t>
      </w:r>
      <w:r>
        <w:br/>
      </w:r>
      <w:r>
        <w:rPr>
          <w:rFonts w:ascii="Consolas" w:hAnsi="Consolas"/>
          <w:color w:val="172033"/>
          <w:sz w:val="16"/>
        </w:rPr>
        <w:t>Actúa como Technical Writer, trainer y responsable de adopción.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INPUTS</w:t>
      </w:r>
      <w:r>
        <w:br/>
      </w:r>
      <w:r>
        <w:rPr>
          <w:rFonts w:ascii="Consolas" w:hAnsi="Consolas"/>
          <w:color w:val="172033"/>
          <w:sz w:val="16"/>
        </w:rPr>
        <w:t>- Sitio aprobado: [URL].</w:t>
      </w:r>
      <w:r>
        <w:br/>
      </w:r>
      <w:r>
        <w:rPr>
          <w:rFonts w:ascii="Consolas" w:hAnsi="Consolas"/>
          <w:color w:val="172033"/>
          <w:sz w:val="16"/>
        </w:rPr>
        <w:t>- Arquitectura: docs/05-wordpress-architecture.md.</w:t>
      </w:r>
      <w:r>
        <w:br/>
      </w:r>
      <w:r>
        <w:rPr>
          <w:rFonts w:ascii="Consolas" w:hAnsi="Consolas"/>
          <w:color w:val="172033"/>
          <w:sz w:val="16"/>
        </w:rPr>
        <w:t>- Operadores finales: [ROLES].</w:t>
      </w:r>
      <w:r>
        <w:br/>
      </w:r>
      <w:r>
        <w:rPr>
          <w:rFonts w:ascii="Consolas" w:hAnsi="Consolas"/>
          <w:color w:val="172033"/>
          <w:sz w:val="16"/>
        </w:rPr>
        <w:t>- Permisos: [LISTA].</w:t>
      </w:r>
      <w:r>
        <w:br/>
      </w:r>
      <w:r>
        <w:rPr>
          <w:rFonts w:ascii="Consolas" w:hAnsi="Consolas"/>
          <w:color w:val="172033"/>
          <w:sz w:val="16"/>
        </w:rPr>
        <w:t>- Riesgos/deuda: [PEGAR].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TAREA</w:t>
      </w:r>
      <w:r>
        <w:br/>
      </w:r>
      <w:r>
        <w:rPr>
          <w:rFonts w:ascii="Consolas" w:hAnsi="Consolas"/>
          <w:color w:val="172033"/>
          <w:sz w:val="16"/>
        </w:rPr>
        <w:t>1. Crea guía de acceso, edición, preview, publicación, reversión y soporte.</w:t>
      </w:r>
      <w:r>
        <w:br/>
      </w:r>
      <w:r>
        <w:rPr>
          <w:rFonts w:ascii="Consolas" w:hAnsi="Consolas"/>
          <w:color w:val="172033"/>
          <w:sz w:val="16"/>
        </w:rPr>
        <w:t>2. Explica qué puede editarse y qué está protegido.</w:t>
      </w:r>
      <w:r>
        <w:br/>
      </w:r>
      <w:r>
        <w:rPr>
          <w:rFonts w:ascii="Consolas" w:hAnsi="Consolas"/>
          <w:color w:val="172033"/>
          <w:sz w:val="16"/>
        </w:rPr>
        <w:t>3. Documenta imágenes, SEO, formularios, navegación y componentes repetibles.</w:t>
      </w:r>
      <w:r>
        <w:br/>
      </w:r>
      <w:r>
        <w:rPr>
          <w:rFonts w:ascii="Consolas" w:hAnsi="Consolas"/>
          <w:color w:val="172033"/>
          <w:sz w:val="16"/>
        </w:rPr>
        <w:t>4. Crea una prueba práctica para el operador.</w:t>
      </w:r>
      <w:r>
        <w:br/>
      </w:r>
      <w:r>
        <w:rPr>
          <w:rFonts w:ascii="Consolas" w:hAnsi="Consolas"/>
          <w:color w:val="172033"/>
          <w:sz w:val="16"/>
        </w:rPr>
        <w:t>5. Actualiza README-CONTINUAR.md y backlog futuro.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PRUEBA OBLIGATORIA</w:t>
      </w:r>
      <w:r>
        <w:br/>
      </w:r>
      <w:r>
        <w:rPr>
          <w:rFonts w:ascii="Consolas" w:hAnsi="Consolas"/>
          <w:color w:val="172033"/>
          <w:sz w:val="16"/>
        </w:rPr>
        <w:t>Una persona que no desarrolló el sitio debe:</w:t>
      </w:r>
      <w:r>
        <w:br/>
      </w:r>
      <w:r>
        <w:rPr>
          <w:rFonts w:ascii="Consolas" w:hAnsi="Consolas"/>
          <w:color w:val="172033"/>
          <w:sz w:val="16"/>
        </w:rPr>
        <w:t>- cambiar título y copy;</w:t>
      </w:r>
      <w:r>
        <w:br/>
      </w:r>
      <w:r>
        <w:rPr>
          <w:rFonts w:ascii="Consolas" w:hAnsi="Consolas"/>
          <w:color w:val="172033"/>
          <w:sz w:val="16"/>
        </w:rPr>
        <w:t>- reemplazar una imagen y alt text;</w:t>
      </w:r>
      <w:r>
        <w:br/>
      </w:r>
      <w:r>
        <w:rPr>
          <w:rFonts w:ascii="Consolas" w:hAnsi="Consolas"/>
          <w:color w:val="172033"/>
          <w:sz w:val="16"/>
        </w:rPr>
        <w:t>- modificar un CTA;</w:t>
      </w:r>
      <w:r>
        <w:br/>
      </w:r>
      <w:r>
        <w:rPr>
          <w:rFonts w:ascii="Consolas" w:hAnsi="Consolas"/>
          <w:color w:val="172033"/>
          <w:sz w:val="16"/>
        </w:rPr>
        <w:t>- actualizar SEO de una página;</w:t>
      </w:r>
      <w:r>
        <w:br/>
      </w:r>
      <w:r>
        <w:rPr>
          <w:rFonts w:ascii="Consolas" w:hAnsi="Consolas"/>
          <w:color w:val="172033"/>
          <w:sz w:val="16"/>
        </w:rPr>
        <w:t>- crear una página desde un patrón autorizado;</w:t>
      </w:r>
      <w:r>
        <w:br/>
      </w:r>
      <w:r>
        <w:rPr>
          <w:rFonts w:ascii="Consolas" w:hAnsi="Consolas"/>
          <w:color w:val="172033"/>
          <w:sz w:val="16"/>
        </w:rPr>
        <w:t>- previsualizar y publicar de forma segura;</w:t>
      </w:r>
      <w:r>
        <w:br/>
      </w:r>
      <w:r>
        <w:rPr>
          <w:rFonts w:ascii="Consolas" w:hAnsi="Consolas"/>
          <w:color w:val="172033"/>
          <w:sz w:val="16"/>
        </w:rPr>
        <w:t>- revertir o recuperar un cambio.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TERMINA CUANDO</w:t>
      </w:r>
      <w:r>
        <w:br/>
      </w:r>
      <w:r>
        <w:rPr>
          <w:rFonts w:ascii="Consolas" w:hAnsi="Consolas"/>
          <w:color w:val="172033"/>
          <w:sz w:val="16"/>
        </w:rPr>
        <w:t>El operador completa la prueba sin tocar código y sabe cuándo pedir soporte.</w:t>
      </w:r>
    </w:p>
    <w:p>
      <w:r>
        <w:br w:type="page"/>
      </w:r>
    </w:p>
    <w:p>
      <w:pPr>
        <w:pStyle w:val="Heading1"/>
        <w:keepNext/>
        <w:keepLines/>
      </w:pPr>
      <w:r>
        <w:t>PARTE VI · Rituales, gates y control de calidad</w:t>
      </w:r>
    </w:p>
    <w:p>
      <w:pPr>
        <w:pStyle w:val="Heading2"/>
        <w:keepNext/>
        <w:keepLines/>
      </w:pPr>
      <w:r>
        <w:t>27. Rituales mínimos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300"/>
        <w:gridCol w:w="3900"/>
        <w:gridCol w:w="25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Ritual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Frecuencia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Preguntas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Salida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Kickoff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Una vez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¿Objetivo, audiencia, conversión, alcance y aprobador?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Brief inicial.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Planning de fase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Inicio de fase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¿Qué sabemos, falta, decide humano y verifica IA?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Plan y gate.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Daily de 15 min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Días activos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¿Qué se aprobó, cambió, bloquea y sigue?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Status actualizado.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Demo vertical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Por template/página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¿Funciona también en editor, mobile y teclado?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Aprobación o correcciones.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Crítica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Antes de aprobación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¿Cumple intención o solo se ve atractivo?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Hallazgos priorizados.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QA adversarial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Antes de release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¿Cómo puede fallar?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Defectos con evidencia.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Retrospectiva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Fin de fase/piloto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¿Qué repetir, evitar y convertir en estándar?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Mejoras al playbook.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28. Gates de aprobación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100"/>
        <w:gridCol w:w="2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Gate</w:t>
            </w:r>
          </w:p>
        </w:tc>
        <w:tc>
          <w:tcPr>
            <w:tcW w:type="dxa" w:w="5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 aprueba cuando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Quién aprueba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G1 · Brief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Objetivo, audiencia, alcance, conversión y restricciones están claros.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Sponsor + Product Owner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G2 · Sitemap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Cada página tiene trabajo distinto; máximo siete.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+ negocio + SEO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G3 · Narrativa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El sitio se entiende sin diseño; no hay afirmaciones inventadas.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+ Content + negocio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G4 · Prototipo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Narrativa y sistema visual funcionan en desktop/mobile.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+ marca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G5 · Arquitectura WP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Administrabilidad, dependencias y rebanada están definidas.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Tech + Product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G6 · Construcción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Todas las páginas cumplen DoD.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Tech + Product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G7 · QA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No hay bloqueantes/altos; excepciones están aceptadas.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QA + Product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G8 · Release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Backup, rollback, SEO, analítica y formularios listos.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Release owner + negocio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G9 · Handoff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Operador independiente completa la prueba editorial.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Product + operador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29. Definition of Ready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Objetivo y usuario definidos.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Fuentes de verdad identificadas.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Alcance y fuera de alcance explícitos.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Criterios de aceptación observables.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Aprobador identificado.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Contenido/assets disponibles o marcados como dependencia.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Entorno y permisos disponibles.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Riesgos materiales conocidos.</w:t>
      </w:r>
    </w:p>
    <w:p>
      <w:pPr>
        <w:pStyle w:val="Heading2"/>
        <w:keepNext/>
        <w:keepLines/>
      </w:pPr>
      <w:r>
        <w:t>30. Definition of Done por página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Cumple el page brief y la narrativa aprobada.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Utiliza componentes del sistema sin duplicación injustificada.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Contenido administrable según la matriz.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Layout protegido donde corresponde.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Probada en desktop, tablet y mobile.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Sin overflow con contenido extremo.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Teclado, focus, landmarks, headings, links y formularios verificados.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Title, description, URL, canonical, social metadata y enlaces internos revisados.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Imágenes optimizadas y alt text administrable.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Sin errores relevantes de consola o servidor.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Prueba editorial completada.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Documentación y estado actualizados.</w:t>
      </w:r>
    </w:p>
    <w:p>
      <w:pPr>
        <w:pStyle w:val="Heading2"/>
        <w:keepNext/>
        <w:keepLines/>
      </w:pPr>
      <w:r>
        <w:t>31. Matriz de escalamiento humano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Situación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La IA puede avanzar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Debe escalar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Copy comercial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Proponer y revisar claridad.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Afirmaciones legales, regulatorias o no verificadas.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Diseño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Construir sistema y variantes.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Cambio sustancial de marca sin dirección.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On-page, estructura y checks.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Migración con tráfico crítico o caída no explicada.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WordPress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Tema, patterns, blocks y pruebas.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Integración crítica, datos sensibles o infraestructura desconocida.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Accesibilidad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Auditoría automatizada y manual básica.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Compromiso contractual WCAG o servicio público de alto riesgo.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Seguridad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Buenas prácticas y revisión inicial.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Autenticación, pagos, PII o incidente.</w:t>
            </w:r>
          </w:p>
        </w:tc>
      </w:tr>
      <w:tr>
        <w:trPr>
          <w:trHeight w:hRule="atLeast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Producción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Preparar plan y smoke tests.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Siempre requiere autorización para desplegar/cambiar.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PARTE VII · Programa de formación de AI Web Engineers</w:t>
      </w:r>
    </w:p>
    <w:p>
      <w:pPr>
        <w:pStyle w:val="Heading2"/>
        <w:keepNext/>
        <w:keepLines/>
      </w:pPr>
      <w:r>
        <w:t>32. Ruta de aprendizaje basada en práctica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750"/>
        <w:gridCol w:w="2800"/>
        <w:gridCol w:w="2460"/>
      </w:tblGrid>
      <w:tr>
        <w:trPr>
          <w:tblHeader w:val="true"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Módulo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Aprendizaje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Práctica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Evidencia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1 · Orquestación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Contexto, prompts, fuentes y gates.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Crear AGENTS.md y status.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Otro agente retoma correctamente.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2 · Producto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Brief, sitemap y narrativa.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Auditar una landing y proponer sitio.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Gates G1–G3 aprobados.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3 · Diseño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Sistema, componentes y prototipo.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Home + página interior.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G4 aprobado.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4 · WordPress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Block theme, theme.json, patterns y locking.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Rebanada vertical.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G5 y prueba editorial.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5 · Implementación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Construcción incremental y revisión de cambios.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Componer hasta siete páginas.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G6 aprobado.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6 · Calidad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QA, accesibilidad, SEO y performance.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Auditoría adversarial.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G7 sin defectos altos.</w:t>
            </w:r>
          </w:p>
        </w:tc>
      </w:tr>
      <w:tr>
        <w:trPr>
          <w:trHeight w:hRule="atLeast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7 · Operación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Release, handoff y mejora continua.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Lanzamiento simulado/real.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G8–G9 y retrospectiva.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33. Cómo enseñar a personas con cero automatización</w:t>
      </w:r>
    </w:p>
    <w:p>
      <w:pPr>
        <w:numPr>
          <w:ilvl w:val="0"/>
          <w:numId w:val="208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Enseñar primero el resultado y el flujo, no comandos aislados.</w:t>
      </w:r>
    </w:p>
    <w:p>
      <w:pPr>
        <w:numPr>
          <w:ilvl w:val="0"/>
          <w:numId w:val="208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Dar una plantilla de repositorio ya preparada.</w:t>
      </w:r>
    </w:p>
    <w:p>
      <w:pPr>
        <w:numPr>
          <w:ilvl w:val="0"/>
          <w:numId w:val="208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Hacer que la primera tarea sea de solo lectura: auditoría y status.</w:t>
      </w:r>
    </w:p>
    <w:p>
      <w:pPr>
        <w:numPr>
          <w:ilvl w:val="0"/>
          <w:numId w:val="208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Introducir permisos y aprobaciones antes de instalar herramientas.</w:t>
      </w:r>
    </w:p>
    <w:p>
      <w:pPr>
        <w:numPr>
          <w:ilvl w:val="0"/>
          <w:numId w:val="208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Mostrar el ciclo observar → cambiar → ejecutar → verificar → documentar.</w:t>
      </w:r>
    </w:p>
    <w:p>
      <w:pPr>
        <w:numPr>
          <w:ilvl w:val="0"/>
          <w:numId w:val="208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Usar prompts autocontenidos y luego enseñar a modificarlos con criterio.</w:t>
      </w:r>
    </w:p>
    <w:p>
      <w:pPr>
        <w:numPr>
          <w:ilvl w:val="0"/>
          <w:numId w:val="208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Hacer que el aprendiz explique por qué el resultado es correcto, no solo que “Codex lo hizo”.</w:t>
      </w:r>
    </w:p>
    <w:p>
      <w:pPr>
        <w:numPr>
          <w:ilvl w:val="0"/>
          <w:numId w:val="208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Rotar roles: autor, revisor, operador editorial y Product Owner.</w:t>
      </w:r>
    </w:p>
    <w:p>
      <w:pPr>
        <w:numPr>
          <w:ilvl w:val="0"/>
          <w:numId w:val="208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Evaluar con una entrega real y una transferencia a otra persona.</w:t>
      </w:r>
    </w:p>
    <w:p>
      <w:pPr>
        <w:pStyle w:val="Heading2"/>
        <w:keepNext/>
        <w:keepLines/>
      </w:pPr>
      <w:r>
        <w:t>34. Evaluación del aprendiz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50"/>
        <w:gridCol w:w="2700"/>
        <w:gridCol w:w="241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Competencia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Insuficiente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Competente</w:t>
            </w:r>
          </w:p>
        </w:tc>
        <w:tc>
          <w:tcPr>
            <w:tcW w:type="dxa" w:w="2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Avanzado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Contexto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Depende del historial del chat.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Usa fuentes y prompt autocontenido.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Diseña un sistema reusable.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Alcance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Acepta expansión silenciosa.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Mantiene límites y solicita decisión.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Anticipa impactos y opciones.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Implementación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Copia código sin ejecutar.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Ejecuta y verifica en local.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Crea flujo reproducible y mantenible.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Calidad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Evalúa por apariencia.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Usa DoD y QA independiente.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Diseña pruebas y previene regresiones.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Administración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El editor necesita developer.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Contenido editable y layout protegido.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Optimiza experiencia editorial.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Transferencia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Conocimiento en su chat.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Documentación suficiente.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Otro equipo replica el método.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35. Criterio de certificación interna</w:t>
      </w:r>
    </w:p>
    <w:p>
      <w:pPr>
        <w:pStyle w:val="Callout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AI Web Engineer — Nivel Operador. </w:t>
      </w:r>
      <w:r>
        <w:rPr>
          <w:rFonts w:ascii="Calibri" w:hAnsi="Calibri"/>
          <w:color w:val="172033"/>
          <w:sz w:val="21"/>
        </w:rPr>
        <w:t>Entrega una página WordPress vertical completa, documentada y administrable.</w:t>
      </w:r>
    </w:p>
    <w:p>
      <w:pPr>
        <w:pStyle w:val="Callout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AI Web Engineer — Nivel Integrador. </w:t>
      </w:r>
      <w:r>
        <w:rPr>
          <w:rFonts w:ascii="Calibri" w:hAnsi="Calibri"/>
          <w:color w:val="172033"/>
          <w:sz w:val="21"/>
        </w:rPr>
        <w:t>Entrega el sitio de hasta siete páginas, pasa QA y transfiere la operación.</w:t>
      </w:r>
    </w:p>
    <w:p>
      <w:pPr>
        <w:pStyle w:val="Callout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AI Web Engineer — Nivel Orquestador. </w:t>
      </w:r>
      <w:r>
        <w:rPr>
          <w:rFonts w:ascii="Calibri" w:hAnsi="Calibri"/>
          <w:color w:val="172033"/>
          <w:sz w:val="21"/>
        </w:rPr>
        <w:t>Dirige a otra persona usando el playbook, mide el piloto y mejora el sistema.</w:t>
      </w:r>
    </w:p>
    <w:p>
      <w:r>
        <w:br w:type="page"/>
      </w:r>
    </w:p>
    <w:p>
      <w:pPr>
        <w:pStyle w:val="Heading1"/>
        <w:keepNext/>
        <w:keepLines/>
      </w:pPr>
      <w:r>
        <w:t>PARTE VIII · Plantillas y checklists operativos</w:t>
      </w:r>
    </w:p>
    <w:p>
      <w:pPr>
        <w:pStyle w:val="Heading2"/>
        <w:keepNext/>
        <w:keepLines/>
      </w:pPr>
      <w:r>
        <w:t>36. Plantilla de cápsula de contexto</w:t>
      </w:r>
    </w:p>
    <w:p>
      <w:pPr>
        <w:pStyle w:val="Heading3"/>
        <w:keepNext/>
        <w:keepLines/>
      </w:pPr>
      <w:r>
        <w:t>Copiar al inicio de cualquier tarea crítica</w:t>
      </w:r>
    </w:p>
    <w:p>
      <w:pPr>
        <w:pStyle w:val="Prompt"/>
        <w:shd w:fill="F3F5F8"/>
        <w:pBdr>
          <w:top w:val="single" w:sz="4" w:space="3" w:color="CDD5DF"/>
          <w:left w:val="single" w:sz="4" w:space="3" w:color="CDD5DF"/>
          <w:bottom w:val="single" w:sz="4" w:space="3" w:color="CDD5DF"/>
          <w:right w:val="single" w:sz="4" w:space="3" w:color="CDD5DF"/>
        </w:pBdr>
      </w:pPr>
      <w:r>
        <w:rPr>
          <w:rFonts w:ascii="Consolas" w:hAnsi="Consolas"/>
          <w:color w:val="172033"/>
          <w:sz w:val="16"/>
        </w:rPr>
        <w:t>PROYECTO</w:t>
      </w:r>
      <w:r>
        <w:br/>
      </w:r>
      <w:r>
        <w:rPr>
          <w:rFonts w:ascii="Consolas" w:hAnsi="Consolas"/>
          <w:color w:val="172033"/>
          <w:sz w:val="16"/>
        </w:rPr>
        <w:t>- Nombre:</w:t>
      </w:r>
      <w:r>
        <w:br/>
      </w:r>
      <w:r>
        <w:rPr>
          <w:rFonts w:ascii="Consolas" w:hAnsi="Consolas"/>
          <w:color w:val="172033"/>
          <w:sz w:val="16"/>
        </w:rPr>
        <w:t>- Objetivo de negocio:</w:t>
      </w:r>
      <w:r>
        <w:br/>
      </w:r>
      <w:r>
        <w:rPr>
          <w:rFonts w:ascii="Consolas" w:hAnsi="Consolas"/>
          <w:color w:val="172033"/>
          <w:sz w:val="16"/>
        </w:rPr>
        <w:t>- Audiencia:</w:t>
      </w:r>
      <w:r>
        <w:br/>
      </w:r>
      <w:r>
        <w:rPr>
          <w:rFonts w:ascii="Consolas" w:hAnsi="Consolas"/>
          <w:color w:val="172033"/>
          <w:sz w:val="16"/>
        </w:rPr>
        <w:t>- Conversión primaria:</w:t>
      </w:r>
      <w:r>
        <w:br/>
      </w:r>
      <w:r>
        <w:rPr>
          <w:rFonts w:ascii="Consolas" w:hAnsi="Consolas"/>
          <w:color w:val="172033"/>
          <w:sz w:val="16"/>
        </w:rPr>
        <w:t>- Alcance:</w:t>
      </w:r>
      <w:r>
        <w:br/>
      </w:r>
      <w:r>
        <w:rPr>
          <w:rFonts w:ascii="Consolas" w:hAnsi="Consolas"/>
          <w:color w:val="172033"/>
          <w:sz w:val="16"/>
        </w:rPr>
        <w:t>- Fuera de alcance:</w:t>
      </w:r>
      <w:r>
        <w:br/>
      </w:r>
      <w:r>
        <w:rPr>
          <w:rFonts w:ascii="Consolas" w:hAnsi="Consolas"/>
          <w:color w:val="172033"/>
          <w:sz w:val="16"/>
        </w:rPr>
        <w:t>- Fase y gate actual:</w:t>
      </w:r>
      <w:r>
        <w:br/>
      </w:r>
      <w:r>
        <w:rPr>
          <w:rFonts w:ascii="Consolas" w:hAnsi="Consolas"/>
          <w:color w:val="172033"/>
          <w:sz w:val="16"/>
        </w:rPr>
        <w:t>- Aprobador: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DECISIONES APROBADAS RELEVANTES</w:t>
      </w:r>
      <w:r>
        <w:br/>
      </w:r>
      <w:r>
        <w:rPr>
          <w:rFonts w:ascii="Consolas" w:hAnsi="Consolas"/>
          <w:color w:val="172033"/>
          <w:sz w:val="16"/>
        </w:rPr>
        <w:t>- [ID / decisión / fecha]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FUENTES DE VERDAD</w:t>
      </w:r>
      <w:r>
        <w:br/>
      </w:r>
      <w:r>
        <w:rPr>
          <w:rFonts w:ascii="Consolas" w:hAnsi="Consolas"/>
          <w:color w:val="172033"/>
          <w:sz w:val="16"/>
        </w:rPr>
        <w:t>- [ruta + propósito]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UNIDAD DE TRABAJO</w:t>
      </w:r>
      <w:r>
        <w:br/>
      </w:r>
      <w:r>
        <w:rPr>
          <w:rFonts w:ascii="Consolas" w:hAnsi="Consolas"/>
          <w:color w:val="172033"/>
          <w:sz w:val="16"/>
        </w:rPr>
        <w:t>- Objetivo:</w:t>
      </w:r>
      <w:r>
        <w:br/>
      </w:r>
      <w:r>
        <w:rPr>
          <w:rFonts w:ascii="Consolas" w:hAnsi="Consolas"/>
          <w:color w:val="172033"/>
          <w:sz w:val="16"/>
        </w:rPr>
        <w:t>- Archivos o páginas autorizadas:</w:t>
      </w:r>
      <w:r>
        <w:br/>
      </w:r>
      <w:r>
        <w:rPr>
          <w:rFonts w:ascii="Consolas" w:hAnsi="Consolas"/>
          <w:color w:val="172033"/>
          <w:sz w:val="16"/>
        </w:rPr>
        <w:t>- Elementos protegidos:</w:t>
      </w:r>
      <w:r>
        <w:br/>
      </w:r>
      <w:r>
        <w:rPr>
          <w:rFonts w:ascii="Consolas" w:hAnsi="Consolas"/>
          <w:color w:val="172033"/>
          <w:sz w:val="16"/>
        </w:rPr>
        <w:t>- Dependencias: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CRITERIOS DE ACEPTACIÓN</w:t>
      </w:r>
      <w:r>
        <w:br/>
      </w:r>
      <w:r>
        <w:rPr>
          <w:rFonts w:ascii="Consolas" w:hAnsi="Consolas"/>
          <w:color w:val="172033"/>
          <w:sz w:val="16"/>
        </w:rPr>
        <w:t>- [comportamiento observable]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VERIFICACIÓN</w:t>
      </w:r>
      <w:r>
        <w:br/>
      </w:r>
      <w:r>
        <w:rPr>
          <w:rFonts w:ascii="Consolas" w:hAnsi="Consolas"/>
          <w:color w:val="172033"/>
          <w:sz w:val="16"/>
        </w:rPr>
        <w:t>- [comandos, vistas, dispositivos, prueba editorial]</w:t>
      </w:r>
      <w:r>
        <w:br/>
      </w:r>
      <w:r>
        <w:rPr>
          <w:rFonts w:ascii="Consolas" w:hAnsi="Consolas"/>
          <w:color w:val="172033"/>
          <w:sz w:val="16"/>
        </w:rPr>
      </w:r>
      <w:r>
        <w:br/>
      </w:r>
      <w:r>
        <w:rPr>
          <w:rFonts w:ascii="Consolas" w:hAnsi="Consolas"/>
          <w:color w:val="172033"/>
          <w:sz w:val="16"/>
        </w:rPr>
        <w:t>SI HAY CONTRADICCIÓN O FALTA INFORMACIÓN</w:t>
      </w:r>
      <w:r>
        <w:br/>
      </w:r>
      <w:r>
        <w:rPr>
          <w:rFonts w:ascii="Consolas" w:hAnsi="Consolas"/>
          <w:color w:val="172033"/>
          <w:sz w:val="16"/>
        </w:rPr>
        <w:t>- Detente antes de modificar.</w:t>
      </w:r>
      <w:r>
        <w:br/>
      </w:r>
      <w:r>
        <w:rPr>
          <w:rFonts w:ascii="Consolas" w:hAnsi="Consolas"/>
          <w:color w:val="172033"/>
          <w:sz w:val="16"/>
        </w:rPr>
        <w:t>- Separa hechos de inferencias.</w:t>
      </w:r>
      <w:r>
        <w:br/>
      </w:r>
      <w:r>
        <w:rPr>
          <w:rFonts w:ascii="Consolas" w:hAnsi="Consolas"/>
          <w:color w:val="172033"/>
          <w:sz w:val="16"/>
        </w:rPr>
        <w:t>- Presenta opciones, impacto y recomendación.</w:t>
      </w:r>
      <w:r>
        <w:br/>
      </w:r>
      <w:r>
        <w:rPr>
          <w:rFonts w:ascii="Consolas" w:hAnsi="Consolas"/>
          <w:color w:val="172033"/>
          <w:sz w:val="16"/>
        </w:rPr>
        <w:t>- Solicita decisión al Product Owner.</w:t>
      </w:r>
    </w:p>
    <w:p>
      <w:pPr>
        <w:pStyle w:val="Heading2"/>
        <w:keepNext/>
        <w:keepLines/>
      </w:pPr>
      <w:r>
        <w:t>37. Plantilla de registro de decisiones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Contenido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DEC-YYYY-NNN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Fecha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AAAA-MM-DD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Decisión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Qué se aprobó o rechazó.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Contexto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Problema y evidencia.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Opciones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Alternativas consideradas.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Razón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Por qué se eligió.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Impacto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Contenido, diseño, tecnología, SEO y operación.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Aprobador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Nombre/rol.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Revisar cuando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Condición que obliga a reabrirla.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38. Checklist de setup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Codex/Claude Code instalado y autenticado.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Repositorio creado y respaldado.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Carpeta correcta abierta como proyecto.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Permisos limitados al workspace.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WordPress local funcionando.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Node/npm disponibles si son necesarios.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AGENTS.md creado.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Comandos de inicio/prueba documentados.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Credenciales fuera del repositorio.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Staging separado de producción.</w:t>
      </w:r>
    </w:p>
    <w:p>
      <w:pPr>
        <w:pStyle w:val="Heading2"/>
        <w:keepNext/>
        <w:keepLines/>
      </w:pPr>
      <w:r>
        <w:t>39. Checklist SEO de migración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Inventario de URLs actuales.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Mapa URL antigua → URL nueva.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Redirecciones 301 verificadas.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Titles y descriptions únicos.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Canonical correcto.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Headings y contenido visible coherentes.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Enlaces internos actualizados.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Alt text y tamaños de imágenes.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Sitemap y robots revisados.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Staging no indexable; producción indexable al lanzar.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Search Console y analítica verificadas.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404 y URLs importantes probadas.</w:t>
      </w:r>
    </w:p>
    <w:p>
      <w:pPr>
        <w:pStyle w:val="Heading2"/>
        <w:keepNext/>
        <w:keepLines/>
      </w:pPr>
      <w:r>
        <w:t>40. Checklist de lanzamiento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Backup completo y restore comprobable.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Aprobación de release registrada.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Tema y plugins en versiones aprobadas.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Formulario y destinatarios probados.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SSL, dominio, caché y CDN revisados.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Redirecciones activas.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Analítica y eventos activos.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Consentimiento, privacidad y textos legales aprobados.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Smoke test desktop/mobile.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Monitoreo y responsable de respuesta definidos.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Criterios y responsable de rollback definidos.</w:t>
      </w:r>
    </w:p>
    <w:p>
      <w:pPr>
        <w:pStyle w:val="Heading2"/>
        <w:keepNext/>
        <w:keepLines/>
      </w:pPr>
      <w:r>
        <w:t>41. Métricas del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Dimensión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Métrica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Pregunta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Velocidad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Tiempo a primera rebanada y a lanzamiento.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¿La IA redujo el ciclo real?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Retrabajo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Revisiones y cambios desechados.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¿El contexto evitó correcciones?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Calidad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Defectos por severidad antes/después.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¿Aceleramos sin degradar?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Administrabilidad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Tareas editoriales completadas sin código.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¿El cliente realmente puede operar?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Autonomía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Tareas que el aprendiz completa con el playbook.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¿Estamos democratizando?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Dependencias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Plugins y componentes custom.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¿Mantuvimos la solución simple?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Transferencia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Tiempo para que otra persona retome.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¿El conocimiento salió del chat?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Negocio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Conversión y calidad de leads.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72033"/>
                <w:sz w:val="18"/>
              </w:rPr>
              <w:t>¿El sitio cumple su propósito?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42. Retrospectiva del piloto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¿Dónde la IA produjo la mayor aceleración?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¿Dónde generó retrabajo o exceso de opciones?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información faltó repetidamente?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prompts deben convertirse en plantilla o skill?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decisiones necesitaron especialista humano?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gates evitaron errores?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dependencias agregamos y por qué?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¿Otra persona pudo continuar sin contexto oral?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/>
          <w:color w:val="172033"/>
          <w:sz w:val="22"/>
        </w:rPr>
        <w:t>¿Qué cambiaremos en AGENTS.md para el siguiente proyecto?</w:t>
      </w:r>
    </w:p>
    <w:p>
      <w:r>
        <w:br w:type="page"/>
      </w:r>
    </w:p>
    <w:p>
      <w:pPr>
        <w:pStyle w:val="Heading1"/>
        <w:keepNext/>
        <w:keepLines/>
      </w:pPr>
      <w:r>
        <w:t>PARTE IX · Referencias oficiales y ruta de estudio</w:t>
      </w:r>
    </w:p>
    <w:p>
      <w:pPr>
        <w:pStyle w:val="Heading2"/>
        <w:keepNext/>
        <w:keepLines/>
      </w:pPr>
      <w:r>
        <w:t>43. Codex y trabajo con repositorios</w:t>
      </w:r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Codex / ChatGPT Quickstart — </w:t>
      </w:r>
      <w:hyperlink r:id="rId13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Buenas prácticas de Codex — </w:t>
      </w:r>
      <w:hyperlink r:id="rId14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Prompting — </w:t>
      </w:r>
      <w:hyperlink r:id="rId15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Entornos locales de Codex — </w:t>
      </w:r>
      <w:hyperlink r:id="rId16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Sandbox y permisos — </w:t>
      </w:r>
      <w:hyperlink r:id="rId17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AGENTS.md — </w:t>
      </w:r>
      <w:hyperlink r:id="rId18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pStyle w:val="Heading2"/>
        <w:keepNext/>
        <w:keepLines/>
      </w:pPr>
      <w:r>
        <w:t>44. WordPress block themes</w:t>
      </w:r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Theme Handbook — </w:t>
      </w:r>
      <w:hyperlink r:id="rId19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Estructura de un tema — </w:t>
      </w:r>
      <w:hyperlink r:id="rId20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Block themes — </w:t>
      </w:r>
      <w:hyperlink r:id="rId21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Global Settings and Styles / theme.json — </w:t>
      </w:r>
      <w:hyperlink r:id="rId22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Referencia de theme.json — </w:t>
      </w:r>
      <w:hyperlink r:id="rId23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Registro de block patterns — </w:t>
      </w:r>
      <w:hyperlink r:id="rId24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Estilos de bloques — </w:t>
      </w:r>
      <w:hyperlink r:id="rId25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Content-only editing — </w:t>
      </w:r>
      <w:hyperlink r:id="rId12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pStyle w:val="Heading2"/>
        <w:keepNext/>
        <w:keepLines/>
      </w:pPr>
      <w:r>
        <w:t>45. Entorno y bloques personalizados</w:t>
      </w:r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wp-env — </w:t>
      </w:r>
      <w:hyperlink r:id="rId26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@wordpress/create-block — </w:t>
      </w:r>
      <w:hyperlink r:id="rId11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Primeros pasos con create-block — </w:t>
      </w:r>
      <w:hyperlink r:id="rId27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WP-CLI themes — </w:t>
      </w:r>
      <w:hyperlink r:id="rId28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pStyle w:val="Heading2"/>
        <w:keepNext/>
        <w:keepLines/>
      </w:pPr>
      <w:r>
        <w:t>46. Calidad, accesibilidad y SEO</w:t>
      </w:r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WordPress Coding Standards — </w:t>
      </w:r>
      <w:hyperlink r:id="rId29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Accesibilidad en temas WordPress — </w:t>
      </w:r>
      <w:hyperlink r:id="rId30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Accesibilidad de block themes — </w:t>
      </w:r>
      <w:hyperlink r:id="rId31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spacing w:after="80"/>
      </w:pPr>
      <w:r>
        <w:rPr>
          <w:rFonts w:ascii="Calibri" w:hAnsi="Calibri"/>
          <w:b/>
          <w:color w:val="172033"/>
          <w:sz w:val="22"/>
        </w:rPr>
        <w:t xml:space="preserve">Google SEO Starter Guide — </w:t>
      </w:r>
      <w:hyperlink r:id="rId32">
        <w:r>
          <w:rPr>
            <w:rFonts w:ascii="Calibri" w:hAnsi="Calibri"/>
            <w:color w:val="2E74B5"/>
            <w:sz w:val="22"/>
            <w:u w:val="single"/>
          </w:rPr>
          <w:t>Abrir documentación oficial</w:t>
        </w:r>
      </w:hyperlink>
    </w:p>
    <w:p>
      <w:pPr>
        <w:pStyle w:val="Heading2"/>
        <w:keepNext/>
        <w:keepLines/>
      </w:pPr>
      <w:r>
        <w:t>47. Principio de actualización</w:t>
      </w:r>
    </w:p>
    <w:p>
      <w:r>
        <w:rPr>
          <w:rFonts w:ascii="Calibri" w:hAnsi="Calibri"/>
          <w:color w:val="172033"/>
          <w:sz w:val="22"/>
        </w:rPr>
        <w:t>WordPress, Codex y sus herramientas evolucionan. Antes de iniciar cada nuevo piloto, el AI Web Engineer debe comprobar las versiones actuales, revisar las referencias oficiales y actualizar los comandos o criterios que hayan cambiado. Este playbook define el método; la documentación oficial define la sintaxis y capacidades vigentes.</w:t>
      </w:r>
    </w:p>
    <w:p>
      <w:pPr>
        <w:pStyle w:val="Heading2"/>
        <w:keepNext/>
        <w:keepLines/>
      </w:pPr>
      <w:r>
        <w:t>48. Cierre</w:t>
      </w:r>
    </w:p>
    <w:p>
      <w:pPr>
        <w:pStyle w:val="Callout"/>
        <w:shd w:fill="EAF5EF"/>
        <w:pBdr>
          <w:left w:val="single" w:sz="18" w:space="8" w:color="1E6B4E"/>
        </w:pBdr>
      </w:pPr>
      <w:r>
        <w:rPr>
          <w:rFonts w:ascii="Calibri" w:hAnsi="Calibri"/>
          <w:b/>
          <w:color w:val="1E6B4E"/>
          <w:sz w:val="21"/>
        </w:rPr>
        <w:t xml:space="preserve">El producto del piloto no es únicamente el sitio. </w:t>
      </w:r>
      <w:r>
        <w:rPr>
          <w:rFonts w:ascii="Calibri" w:hAnsi="Calibri"/>
          <w:color w:val="172033"/>
          <w:sz w:val="21"/>
        </w:rPr>
        <w:t>Es un sistema replicable para que nuevas personas puedan dirigir proyectos web con IA, trabajar con disciplina multidisciplinaria y transferir resultados que no dependan de una sola persona.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472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472"/>
        <w:sz w:val="17"/>
      </w:rPr>
      <w:t>AI WEB ENGINEERING PLAYBOOK  |  WordPress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91">
    <w:abstractNumId w:val="91"/>
  </w:num>
  <w:num w:numId="200">
    <w:abstractNumId w:val="91"/>
    <w:lvlOverride w:ilvl="0">
      <w:startOverride w:val="1"/>
    </w:lvlOverride>
  </w:num>
  <w:num w:numId="201">
    <w:abstractNumId w:val="91"/>
    <w:lvlOverride w:ilvl="0">
      <w:startOverride w:val="1"/>
    </w:lvlOverride>
  </w:num>
  <w:num w:numId="202">
    <w:abstractNumId w:val="91"/>
    <w:lvlOverride w:ilvl="0">
      <w:startOverride w:val="1"/>
    </w:lvlOverride>
  </w:num>
  <w:num w:numId="203">
    <w:abstractNumId w:val="91"/>
    <w:lvlOverride w:ilvl="0">
      <w:startOverride w:val="1"/>
    </w:lvlOverride>
  </w:num>
  <w:num w:numId="204">
    <w:abstractNumId w:val="91"/>
    <w:lvlOverride w:ilvl="0">
      <w:startOverride w:val="1"/>
    </w:lvlOverride>
  </w:num>
  <w:num w:numId="205">
    <w:abstractNumId w:val="91"/>
    <w:lvlOverride w:ilvl="0">
      <w:startOverride w:val="1"/>
    </w:lvlOverride>
  </w:num>
  <w:num w:numId="206">
    <w:abstractNumId w:val="91"/>
    <w:lvlOverride w:ilvl="0">
      <w:startOverride w:val="1"/>
    </w:lvlOverride>
  </w:num>
  <w:num w:numId="207">
    <w:abstractNumId w:val="91"/>
    <w:lvlOverride w:ilvl="0">
      <w:startOverride w:val="1"/>
    </w:lvlOverride>
  </w:num>
  <w:num w:numId="208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before="80" w:after="160" w:line="240" w:lineRule="auto"/>
      <w:ind w:left="202" w:right="202"/>
    </w:pPr>
    <w:rPr>
      <w:rFonts w:ascii="Consolas" w:hAnsi="Consolas"/>
      <w:color w:val="172033"/>
      <w:sz w:val="16"/>
    </w:rPr>
  </w:style>
  <w:style w:type="paragraph" w:customStyle="1" w:styleId="Callout">
    <w:name w:val="Callout"/>
    <w:pPr>
      <w:spacing w:before="120" w:after="160"/>
      <w:ind w:left="259" w:right="259"/>
    </w:pPr>
    <w:rPr>
      <w:rFonts w:ascii="Calibri" w:hAnsi="Calibri"/>
      <w:color w:val="172033"/>
      <w:sz w:val="21"/>
    </w:rPr>
  </w:style>
  <w:style w:type="paragraph" w:customStyle="1" w:styleId="CaptionSmall">
    <w:name w:val="Caption Small"/>
    <w:pPr>
      <w:spacing w:after="120"/>
    </w:pPr>
    <w:rPr>
      <w:rFonts w:ascii="Calibri" w:hAnsi="Calibri"/>
      <w:i/>
      <w:color w:val="5B64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wordpress.org/block-editor/reference-guides/packages/packages-create-block/" TargetMode="External"/><Relationship Id="rId12" Type="http://schemas.openxmlformats.org/officeDocument/2006/relationships/hyperlink" Target="https://developer.wordpress.org/news/2024/11/how-to-add-content-only-editing-support-to-a-block/" TargetMode="External"/><Relationship Id="rId13" Type="http://schemas.openxmlformats.org/officeDocument/2006/relationships/hyperlink" Target="https://learn.chatgpt.com/docs/quickstart.md" TargetMode="External"/><Relationship Id="rId14" Type="http://schemas.openxmlformats.org/officeDocument/2006/relationships/hyperlink" Target="https://learn.chatgpt.com/guides/best-practices.md" TargetMode="External"/><Relationship Id="rId15" Type="http://schemas.openxmlformats.org/officeDocument/2006/relationships/hyperlink" Target="https://learn.chatgpt.com/docs/prompting.md" TargetMode="External"/><Relationship Id="rId16" Type="http://schemas.openxmlformats.org/officeDocument/2006/relationships/hyperlink" Target="https://learn.chatgpt.com/docs/environments/local-environment.md" TargetMode="External"/><Relationship Id="rId17" Type="http://schemas.openxmlformats.org/officeDocument/2006/relationships/hyperlink" Target="https://learn.chatgpt.com/docs/sandboxing.md" TargetMode="External"/><Relationship Id="rId18" Type="http://schemas.openxmlformats.org/officeDocument/2006/relationships/hyperlink" Target="https://learn.chatgpt.com/docs/agent-configuration/agents-md" TargetMode="External"/><Relationship Id="rId19" Type="http://schemas.openxmlformats.org/officeDocument/2006/relationships/hyperlink" Target="https://developer.wordpress.org/themes/" TargetMode="External"/><Relationship Id="rId20" Type="http://schemas.openxmlformats.org/officeDocument/2006/relationships/hyperlink" Target="https://developer.wordpress.org/themes/core-concepts/theme-structure/" TargetMode="External"/><Relationship Id="rId21" Type="http://schemas.openxmlformats.org/officeDocument/2006/relationships/hyperlink" Target="https://developer.wordpress.org/block-editor/how-to-guides/themes/" TargetMode="External"/><Relationship Id="rId22" Type="http://schemas.openxmlformats.org/officeDocument/2006/relationships/hyperlink" Target="https://developer.wordpress.org/themes/global-settings-and-styles/" TargetMode="External"/><Relationship Id="rId23" Type="http://schemas.openxmlformats.org/officeDocument/2006/relationships/hyperlink" Target="https://developer.wordpress.org/block-editor/reference-guides/theme-json-reference/" TargetMode="External"/><Relationship Id="rId24" Type="http://schemas.openxmlformats.org/officeDocument/2006/relationships/hyperlink" Target="https://developer.wordpress.org/themes/patterns/registering-patterns/" TargetMode="External"/><Relationship Id="rId25" Type="http://schemas.openxmlformats.org/officeDocument/2006/relationships/hyperlink" Target="https://developer.wordpress.org/themes/features/block-stylesheets/" TargetMode="External"/><Relationship Id="rId26" Type="http://schemas.openxmlformats.org/officeDocument/2006/relationships/hyperlink" Target="https://developer.wordpress.org/block-editor/getting-started/devenv/get-started-with-wp-env/" TargetMode="External"/><Relationship Id="rId27" Type="http://schemas.openxmlformats.org/officeDocument/2006/relationships/hyperlink" Target="https://developer.wordpress.org/block-editor/getting-started/devenv/get-started-with-create-block/" TargetMode="External"/><Relationship Id="rId28" Type="http://schemas.openxmlformats.org/officeDocument/2006/relationships/hyperlink" Target="https://developer.wordpress.org/cli/commands/theme/" TargetMode="External"/><Relationship Id="rId29" Type="http://schemas.openxmlformats.org/officeDocument/2006/relationships/hyperlink" Target="https://developer.wordpress.org/coding-standards/" TargetMode="External"/><Relationship Id="rId30" Type="http://schemas.openxmlformats.org/officeDocument/2006/relationships/hyperlink" Target="https://developer.wordpress.org/themes/classic-themes/functionality/accessibility/" TargetMode="External"/><Relationship Id="rId31" Type="http://schemas.openxmlformats.org/officeDocument/2006/relationships/hyperlink" Target="https://developer.wordpress.org/themes/classic-themes/functionality/block-theme-accessibility/" TargetMode="External"/><Relationship Id="rId32" Type="http://schemas.openxmlformats.org/officeDocument/2006/relationships/hyperlink" Target="https://developers.google.com/search/docs/fundamentals/seo-starter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AI Web Engineers — WordPress</dc:title>
  <dc:subject>Metodología, chats, prompts y operación para crear sitios WordPress con agentes de IA</dc:subject>
  <dc:creator>Uhura · AI Web Engineering</dc:creator>
  <cp:keywords>AI Web Engineer, Codex, WordPress, Gutenberg, block themes, prompts, handoff</cp:keywords>
  <dc:description>Manual operativo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