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66F7" w14:textId="476C0618" w:rsidR="008D7FDF" w:rsidRPr="00344347" w:rsidRDefault="008D7FDF" w:rsidP="00BC23FB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</w:p>
    <w:p w14:paraId="0FCCEC06" w14:textId="6AA414BC" w:rsidR="008D7FDF" w:rsidRPr="00344347" w:rsidRDefault="00DF62B3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  <w:r w:rsidRPr="00344347">
        <w:rPr>
          <w:rFonts w:ascii="CordiaUPC" w:hAnsi="CordiaUPC" w:cs="CordiaUPC"/>
          <w:color w:val="000000"/>
          <w:sz w:val="32"/>
          <w:szCs w:val="32"/>
          <w:cs/>
        </w:rPr>
        <w:t xml:space="preserve">เรียน </w:t>
      </w:r>
      <w:r w:rsidR="007F6E1D">
        <w:rPr>
          <w:rFonts w:ascii="CordiaUPC" w:hAnsi="CordiaUPC" w:cs="CordiaUPC" w:hint="cs"/>
          <w:color w:val="000000"/>
          <w:sz w:val="32"/>
          <w:szCs w:val="32"/>
          <w:cs/>
        </w:rPr>
        <w:t>ผู้เกี่ยวข้อง</w:t>
      </w:r>
    </w:p>
    <w:p w14:paraId="3938C7DA" w14:textId="372D66CA" w:rsidR="008D7FDF" w:rsidRPr="00344347" w:rsidRDefault="00AB31AD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  <w:r w:rsidRPr="00344347">
        <w:rPr>
          <w:rFonts w:ascii="CordiaUPC" w:hAnsi="CordiaUPC" w:cs="CordiaUPC"/>
          <w:sz w:val="32"/>
          <w:szCs w:val="32"/>
          <w:cs/>
        </w:rPr>
        <w:t>กรุณาตรวจสอบ</w:t>
      </w:r>
      <w:r w:rsidR="00455724" w:rsidRPr="00344347">
        <w:rPr>
          <w:rFonts w:ascii="CordiaUPC" w:hAnsi="CordiaUPC" w:cs="CordiaUPC"/>
          <w:sz w:val="32"/>
          <w:szCs w:val="32"/>
          <w:cs/>
        </w:rPr>
        <w:t>ราย</w:t>
      </w:r>
      <w:r w:rsidRPr="00344347">
        <w:rPr>
          <w:rFonts w:ascii="CordiaUPC" w:hAnsi="CordiaUPC" w:cs="CordiaUPC"/>
          <w:sz w:val="32"/>
          <w:szCs w:val="32"/>
          <w:cs/>
        </w:rPr>
        <w:t>การ</w:t>
      </w:r>
      <w:r w:rsidR="007F6E1D">
        <w:rPr>
          <w:rFonts w:ascii="CordiaUPC" w:hAnsi="CordiaUPC" w:cs="CordiaUPC" w:hint="cs"/>
          <w:sz w:val="32"/>
          <w:szCs w:val="32"/>
          <w:cs/>
        </w:rPr>
        <w:t>ที่ใกล้ถึงกำหนดวันสิ้นสุดสัญญา เพื่อเตรียมทำการต่อสัญญา</w:t>
      </w:r>
    </w:p>
    <w:p w14:paraId="187C3227" w14:textId="3AA4069F" w:rsidR="00B11B97" w:rsidRPr="00B82B2E" w:rsidRDefault="007F6E1D" w:rsidP="00A76A71">
      <w:pPr>
        <w:rPr>
          <w:rFonts w:ascii="CordiaUPC" w:eastAsiaTheme="minorEastAsia" w:hAnsi="CordiaUPC" w:cs="CordiaUPC"/>
          <w:noProof/>
          <w:color w:val="0070C0"/>
          <w:sz w:val="32"/>
          <w:szCs w:val="32"/>
        </w:rPr>
      </w:pPr>
      <w:r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&lt;$</w:t>
      </w:r>
      <w:r w:rsidR="00B82B2E"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RDE_dt_Reminder_Expire_Report</w:t>
      </w:r>
      <w:r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$&gt;</w:t>
      </w:r>
    </w:p>
    <w:p w14:paraId="761A5F40" w14:textId="77777777" w:rsidR="006E1647" w:rsidRDefault="006E1647" w:rsidP="00A76A71">
      <w:pPr>
        <w:rPr>
          <w:rFonts w:ascii="CordiaUPC" w:eastAsiaTheme="minorEastAsia" w:hAnsi="CordiaUPC" w:cs="CordiaUPC"/>
          <w:noProof/>
          <w:sz w:val="32"/>
          <w:szCs w:val="32"/>
        </w:rPr>
      </w:pPr>
    </w:p>
    <w:tbl>
      <w:tblPr>
        <w:tblStyle w:val="TableGrid"/>
        <w:tblW w:w="10234" w:type="dxa"/>
        <w:tblLook w:val="04A0" w:firstRow="1" w:lastRow="0" w:firstColumn="1" w:lastColumn="0" w:noHBand="0" w:noVBand="1"/>
      </w:tblPr>
      <w:tblGrid>
        <w:gridCol w:w="634"/>
        <w:gridCol w:w="1808"/>
        <w:gridCol w:w="1948"/>
        <w:gridCol w:w="1948"/>
        <w:gridCol w:w="1948"/>
        <w:gridCol w:w="1948"/>
      </w:tblGrid>
      <w:tr w:rsidR="006E1647" w:rsidRPr="00E25EA6" w14:paraId="6C5E46FE" w14:textId="44876BE4" w:rsidTr="006E1647">
        <w:trPr>
          <w:trHeight w:val="305"/>
        </w:trPr>
        <w:tc>
          <w:tcPr>
            <w:tcW w:w="634" w:type="dxa"/>
          </w:tcPr>
          <w:p w14:paraId="329388B5" w14:textId="77777777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ลำดับ</w:t>
            </w:r>
          </w:p>
        </w:tc>
        <w:tc>
          <w:tcPr>
            <w:tcW w:w="1808" w:type="dxa"/>
          </w:tcPr>
          <w:p w14:paraId="60F05826" w14:textId="7B3D35E7" w:rsidR="006E1647" w:rsidRPr="00E25EA6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ชื่อลูกค้า</w:t>
            </w:r>
          </w:p>
        </w:tc>
        <w:tc>
          <w:tcPr>
            <w:tcW w:w="1948" w:type="dxa"/>
          </w:tcPr>
          <w:p w14:paraId="7F72A62F" w14:textId="2CD48FEB" w:rsidR="006E1647" w:rsidRPr="00E25EA6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เลขที่สัญญา</w:t>
            </w:r>
          </w:p>
        </w:tc>
        <w:tc>
          <w:tcPr>
            <w:tcW w:w="1948" w:type="dxa"/>
          </w:tcPr>
          <w:p w14:paraId="7D453807" w14:textId="006B9DC3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1948" w:type="dxa"/>
          </w:tcPr>
          <w:p w14:paraId="1C521CD5" w14:textId="5BAF0AD1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วันที่สิ้นสุดตามสัญญา</w:t>
            </w:r>
          </w:p>
        </w:tc>
        <w:tc>
          <w:tcPr>
            <w:tcW w:w="1948" w:type="dxa"/>
          </w:tcPr>
          <w:p w14:paraId="1A42D1FD" w14:textId="50415E34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จำนวนวันคงเหลือ</w:t>
            </w:r>
          </w:p>
        </w:tc>
      </w:tr>
      <w:tr w:rsidR="006E1647" w:rsidRPr="00E25EA6" w14:paraId="26456BE6" w14:textId="107E8751" w:rsidTr="006E1647">
        <w:trPr>
          <w:trHeight w:val="564"/>
        </w:trPr>
        <w:tc>
          <w:tcPr>
            <w:tcW w:w="634" w:type="dxa"/>
          </w:tcPr>
          <w:p w14:paraId="77D66A18" w14:textId="77777777" w:rsidR="006E1647" w:rsidRDefault="006E1647" w:rsidP="006E164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  <w:tc>
          <w:tcPr>
            <w:tcW w:w="1808" w:type="dxa"/>
            <w:vAlign w:val="center"/>
          </w:tcPr>
          <w:p w14:paraId="5CD64A59" w14:textId="5446A381" w:rsidR="006E1647" w:rsidRPr="00E25EA6" w:rsidRDefault="0015310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alibri" w:eastAsia="Times New Roman" w:hAnsi="Calibri" w:cs="Angsana New"/>
                <w:cs/>
              </w:rPr>
              <w:t>บีบีดีโอ กรุงเทพ</w:t>
            </w:r>
          </w:p>
        </w:tc>
        <w:tc>
          <w:tcPr>
            <w:tcW w:w="1948" w:type="dxa"/>
          </w:tcPr>
          <w:p w14:paraId="23EF16AB" w14:textId="71A1F61F" w:rsidR="006E1647" w:rsidRPr="00E25EA6" w:rsidRDefault="006E164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434F5E9D" w14:textId="2E48186A" w:rsidR="006E1647" w:rsidRPr="00E25EA6" w:rsidRDefault="0015310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BBDO (1801)</w:t>
            </w:r>
          </w:p>
        </w:tc>
        <w:tc>
          <w:tcPr>
            <w:tcW w:w="1948" w:type="dxa"/>
          </w:tcPr>
          <w:p w14:paraId="46186D84" w14:textId="1174756C" w:rsidR="00153107" w:rsidRPr="00153107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31 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May</w:t>
            </w: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6</w:t>
            </w:r>
          </w:p>
          <w:p w14:paraId="59FAD9B8" w14:textId="77777777" w:rsidR="006E1647" w:rsidRPr="00E25EA6" w:rsidRDefault="006E164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6119EEF0" w14:textId="0DCEE3D2" w:rsidR="006E1647" w:rsidRPr="00E25EA6" w:rsidRDefault="0015310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50</w:t>
            </w:r>
          </w:p>
        </w:tc>
      </w:tr>
      <w:tr w:rsidR="00153107" w:rsidRPr="00E25EA6" w14:paraId="46A897CF" w14:textId="3AF05616" w:rsidTr="006E1647">
        <w:trPr>
          <w:trHeight w:val="564"/>
        </w:trPr>
        <w:tc>
          <w:tcPr>
            <w:tcW w:w="634" w:type="dxa"/>
          </w:tcPr>
          <w:p w14:paraId="50491EDC" w14:textId="77777777" w:rsidR="00153107" w:rsidRDefault="00153107" w:rsidP="0015310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2</w:t>
            </w:r>
          </w:p>
        </w:tc>
        <w:tc>
          <w:tcPr>
            <w:tcW w:w="1808" w:type="dxa"/>
            <w:vAlign w:val="center"/>
          </w:tcPr>
          <w:p w14:paraId="300452C3" w14:textId="613BF3B2" w:rsidR="00153107" w:rsidRDefault="00153107" w:rsidP="0015310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</w:rPr>
              <w:t>HP INC (THAILAND)</w:t>
            </w:r>
          </w:p>
        </w:tc>
        <w:tc>
          <w:tcPr>
            <w:tcW w:w="1948" w:type="dxa"/>
          </w:tcPr>
          <w:p w14:paraId="30E7C620" w14:textId="6D6BF59A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70A13973" w14:textId="58036E8D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  <w:t xml:space="preserve">ค่าบริการใช้ช่องทางเดินสาย </w:t>
            </w: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Fiber Optic 24 core</w:t>
            </w:r>
          </w:p>
        </w:tc>
        <w:tc>
          <w:tcPr>
            <w:tcW w:w="1948" w:type="dxa"/>
          </w:tcPr>
          <w:p w14:paraId="1C4C8396" w14:textId="77777777" w:rsidR="00153107" w:rsidRPr="00153107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31 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May</w:t>
            </w: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6</w:t>
            </w:r>
          </w:p>
          <w:p w14:paraId="3A7D2BED" w14:textId="77777777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31236F39" w14:textId="3E60D6A7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50</w:t>
            </w:r>
          </w:p>
        </w:tc>
      </w:tr>
    </w:tbl>
    <w:p w14:paraId="1EBD5F48" w14:textId="77777777" w:rsidR="007F6E1D" w:rsidRPr="006E1647" w:rsidRDefault="007F6E1D" w:rsidP="00A76A71">
      <w:pPr>
        <w:rPr>
          <w:rFonts w:ascii="CordiaUPC" w:eastAsiaTheme="minorEastAsia" w:hAnsi="CordiaUPC" w:cs="CordiaUPC"/>
          <w:b/>
          <w:bCs/>
          <w:noProof/>
          <w:sz w:val="32"/>
          <w:szCs w:val="32"/>
        </w:rPr>
      </w:pPr>
    </w:p>
    <w:p w14:paraId="42A391CC" w14:textId="77777777" w:rsidR="007F6E1D" w:rsidRPr="00344347" w:rsidRDefault="007F6E1D" w:rsidP="00A76A71">
      <w:pPr>
        <w:rPr>
          <w:rFonts w:ascii="CordiaUPC" w:eastAsiaTheme="minorEastAsia" w:hAnsi="CordiaUPC" w:cs="CordiaUPC"/>
          <w:noProof/>
          <w:sz w:val="32"/>
          <w:szCs w:val="32"/>
        </w:rPr>
      </w:pPr>
    </w:p>
    <w:p w14:paraId="290D8C4B" w14:textId="77777777" w:rsidR="008D7FDF" w:rsidRPr="00344347" w:rsidRDefault="008D7FDF" w:rsidP="008D7FDF">
      <w:pPr>
        <w:rPr>
          <w:rFonts w:ascii="CordiaUPC" w:eastAsiaTheme="minorEastAsia" w:hAnsi="CordiaUPC" w:cs="CordiaUPC"/>
          <w:noProof/>
          <w:sz w:val="32"/>
          <w:szCs w:val="32"/>
        </w:rPr>
      </w:pPr>
      <w:r w:rsidRPr="00344347">
        <w:rPr>
          <w:rFonts w:ascii="CordiaUPC" w:eastAsiaTheme="minorEastAsia" w:hAnsi="CordiaUPC" w:cs="CordiaUPC"/>
          <w:noProof/>
          <w:sz w:val="32"/>
          <w:szCs w:val="32"/>
        </w:rPr>
        <w:t>Best Regards,</w:t>
      </w:r>
    </w:p>
    <w:p w14:paraId="6DC2AA6B" w14:textId="591A2255" w:rsidR="00A07500" w:rsidRPr="00344347" w:rsidRDefault="008D7FDF" w:rsidP="008D7FDF">
      <w:pPr>
        <w:rPr>
          <w:rFonts w:ascii="CordiaUPC" w:hAnsi="CordiaUPC" w:cs="CordiaUPC"/>
          <w:sz w:val="32"/>
          <w:szCs w:val="32"/>
        </w:rPr>
      </w:pPr>
      <w:r w:rsidRPr="00344347">
        <w:rPr>
          <w:rFonts w:ascii="CordiaUPC" w:hAnsi="CordiaUPC" w:cs="CordiaUPC"/>
          <w:b/>
          <w:bCs/>
          <w:color w:val="000000"/>
          <w:sz w:val="32"/>
          <w:szCs w:val="32"/>
        </w:rPr>
        <w:t>RPA</w:t>
      </w:r>
    </w:p>
    <w:sectPr w:rsidR="00A07500" w:rsidRPr="00344347" w:rsidSect="008D7FDF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81"/>
  <w:drawingGridVerticalSpacing w:val="18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3D"/>
    <w:rsid w:val="0000149A"/>
    <w:rsid w:val="000D4235"/>
    <w:rsid w:val="001310CE"/>
    <w:rsid w:val="00153107"/>
    <w:rsid w:val="002D2BBC"/>
    <w:rsid w:val="00337ECF"/>
    <w:rsid w:val="00344347"/>
    <w:rsid w:val="003F1EF4"/>
    <w:rsid w:val="00421614"/>
    <w:rsid w:val="00455724"/>
    <w:rsid w:val="004B0D19"/>
    <w:rsid w:val="00525E8D"/>
    <w:rsid w:val="00557188"/>
    <w:rsid w:val="00592D33"/>
    <w:rsid w:val="00613116"/>
    <w:rsid w:val="0062183E"/>
    <w:rsid w:val="00650199"/>
    <w:rsid w:val="006E02AE"/>
    <w:rsid w:val="006E1647"/>
    <w:rsid w:val="006E48AF"/>
    <w:rsid w:val="00754D4F"/>
    <w:rsid w:val="007A07E3"/>
    <w:rsid w:val="007F6E1D"/>
    <w:rsid w:val="008A10A9"/>
    <w:rsid w:val="008B0B3C"/>
    <w:rsid w:val="008D7FDF"/>
    <w:rsid w:val="008F0066"/>
    <w:rsid w:val="0094368E"/>
    <w:rsid w:val="009C12C7"/>
    <w:rsid w:val="00A07500"/>
    <w:rsid w:val="00A637D2"/>
    <w:rsid w:val="00A76A71"/>
    <w:rsid w:val="00AB31AD"/>
    <w:rsid w:val="00AF603D"/>
    <w:rsid w:val="00B11B97"/>
    <w:rsid w:val="00B82B2E"/>
    <w:rsid w:val="00B8323A"/>
    <w:rsid w:val="00B94164"/>
    <w:rsid w:val="00BC23FB"/>
    <w:rsid w:val="00BF18F2"/>
    <w:rsid w:val="00C37DE4"/>
    <w:rsid w:val="00CA43E0"/>
    <w:rsid w:val="00D40A2C"/>
    <w:rsid w:val="00D42AED"/>
    <w:rsid w:val="00DD5E1B"/>
    <w:rsid w:val="00DF62B3"/>
    <w:rsid w:val="00E043E2"/>
    <w:rsid w:val="00E84F65"/>
    <w:rsid w:val="00F6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B08"/>
  <w15:chartTrackingRefBased/>
  <w15:docId w15:val="{BD84EDD9-7CE2-450C-90E5-4BF5FAD1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3D"/>
    <w:rPr>
      <w:szCs w:val="28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03D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8cb7f-e658-4833-9e97-c2b410339053">
      <Terms xmlns="http://schemas.microsoft.com/office/infopath/2007/PartnerControls"/>
    </lcf76f155ced4ddcb4097134ff3c332f>
    <TaxCatchAll xmlns="a61c1ad3-4e73-4e06-81a5-44f55e4af1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2D1F8F6E8CE41A9FD88AEF518A5DE" ma:contentTypeVersion="14" ma:contentTypeDescription="Create a new document." ma:contentTypeScope="" ma:versionID="3e32231dc1b2a4456b68f324f2e0065d">
  <xsd:schema xmlns:xsd="http://www.w3.org/2001/XMLSchema" xmlns:xs="http://www.w3.org/2001/XMLSchema" xmlns:p="http://schemas.microsoft.com/office/2006/metadata/properties" xmlns:ns2="9278cb7f-e658-4833-9e97-c2b410339053" xmlns:ns3="a61c1ad3-4e73-4e06-81a5-44f55e4af1d4" targetNamespace="http://schemas.microsoft.com/office/2006/metadata/properties" ma:root="true" ma:fieldsID="f21e209da2ca53683253fcf798bd994f" ns2:_="" ns3:_="">
    <xsd:import namespace="9278cb7f-e658-4833-9e97-c2b410339053"/>
    <xsd:import namespace="a61c1ad3-4e73-4e06-81a5-44f55e4af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8cb7f-e658-4833-9e97-c2b410339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141d31c-7a65-4f02-a98c-e44aa2c6c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c1ad3-4e73-4e06-81a5-44f55e4af1d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aad2584-2b75-46ce-9a7f-9b6505879137}" ma:internalName="TaxCatchAll" ma:showField="CatchAllData" ma:web="a61c1ad3-4e73-4e06-81a5-44f55e4af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7F5865-30E8-4947-808C-FF3DEEA53760}">
  <ds:schemaRefs>
    <ds:schemaRef ds:uri="http://schemas.microsoft.com/office/2006/metadata/properties"/>
    <ds:schemaRef ds:uri="http://schemas.microsoft.com/office/infopath/2007/PartnerControls"/>
    <ds:schemaRef ds:uri="9278cb7f-e658-4833-9e97-c2b410339053"/>
    <ds:schemaRef ds:uri="a61c1ad3-4e73-4e06-81a5-44f55e4af1d4"/>
  </ds:schemaRefs>
</ds:datastoreItem>
</file>

<file path=customXml/itemProps2.xml><?xml version="1.0" encoding="utf-8"?>
<ds:datastoreItem xmlns:ds="http://schemas.openxmlformats.org/officeDocument/2006/customXml" ds:itemID="{EEC43C61-52CB-44B4-8835-056AFEB1A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8cb7f-e658-4833-9e97-c2b410339053"/>
    <ds:schemaRef ds:uri="a61c1ad3-4e73-4e06-81a5-44f55e4af1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92DC88-FC30-4558-94FA-CFF33555BE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59</Words>
  <Characters>304</Characters>
  <Application>Microsoft Office Word</Application>
  <DocSecurity>0</DocSecurity>
  <Lines>43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Korakrit Saewong</cp:lastModifiedBy>
  <cp:revision>35</cp:revision>
  <dcterms:created xsi:type="dcterms:W3CDTF">2022-11-19T12:52:00Z</dcterms:created>
  <dcterms:modified xsi:type="dcterms:W3CDTF">2026-03-20T04:05:00Z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ff7f827d5c82fcc4ea5808cb6cebdb55e4f77bfa227849f946a3922218432098</vt:lpwstr>
  </property>
  <property fmtid="{D5CDD505-2E9C-101B-9397-08002B2CF9AE}" pid="3" name="ContentTypeId">
    <vt:lpwstr>0x0101003012D1F8F6E8CE41A9FD88AEF518A5DE</vt:lpwstr>
  </property>
  <property fmtid="{D5CDD505-2E9C-101B-9397-08002B2CF9AE}" pid="4" name="MediaServiceImageTags">
    <vt:lpwstr/>
  </property>
</Properties>
</file>