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42244" w14:textId="77777777" w:rsidR="006D24B4" w:rsidRDefault="006D24B4" w:rsidP="00675910">
      <w:pPr>
        <w:spacing w:after="224" w:line="259" w:lineRule="auto"/>
        <w:ind w:left="15" w:right="0" w:firstLine="0"/>
      </w:pPr>
    </w:p>
    <w:p w14:paraId="5F032BD7" w14:textId="3CBA95DD" w:rsidR="007269BB" w:rsidRDefault="6C820E95" w:rsidP="00675910">
      <w:pPr>
        <w:spacing w:after="224" w:line="259" w:lineRule="auto"/>
        <w:ind w:left="15" w:right="0" w:firstLine="0"/>
      </w:pPr>
      <w:r>
        <w:rPr>
          <w:noProof/>
          <w:color w:val="2B579A"/>
          <w:shd w:val="clear" w:color="auto" w:fill="E6E6E6"/>
        </w:rPr>
        <w:drawing>
          <wp:inline distT="0" distB="0" distL="0" distR="0" wp14:anchorId="1999F259" wp14:editId="044E5D76">
            <wp:extent cx="2495550" cy="888365"/>
            <wp:effectExtent l="0" t="0" r="0" b="0"/>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95550" cy="888365"/>
                    </a:xfrm>
                    <a:prstGeom prst="rect">
                      <a:avLst/>
                    </a:prstGeom>
                  </pic:spPr>
                </pic:pic>
              </a:graphicData>
            </a:graphic>
          </wp:inline>
        </w:drawing>
      </w:r>
      <w:r w:rsidR="00142E01">
        <w:t xml:space="preserve"> </w:t>
      </w:r>
      <w:r>
        <w:tab/>
      </w:r>
      <w:r w:rsidR="00142E01">
        <w:t xml:space="preserve"> </w:t>
      </w:r>
    </w:p>
    <w:p w14:paraId="7C664DAC" w14:textId="1144286E" w:rsidR="007269BB" w:rsidRDefault="00142E01" w:rsidP="00675910">
      <w:pPr>
        <w:spacing w:after="1079" w:line="259" w:lineRule="auto"/>
        <w:ind w:left="22" w:right="0" w:firstLine="0"/>
        <w:rPr>
          <w:rFonts w:ascii="Arial" w:eastAsia="Arial" w:hAnsi="Arial" w:cs="Arial"/>
          <w:b/>
          <w:bCs/>
          <w:sz w:val="100"/>
          <w:szCs w:val="100"/>
        </w:rPr>
      </w:pPr>
      <w:r>
        <w:rPr>
          <w:noProof/>
          <w:color w:val="2B579A"/>
          <w:sz w:val="22"/>
          <w:shd w:val="clear" w:color="auto" w:fill="E6E6E6"/>
        </w:rPr>
        <mc:AlternateContent>
          <mc:Choice Requires="wpg">
            <w:drawing>
              <wp:anchor distT="0" distB="0" distL="114300" distR="114300" simplePos="0" relativeHeight="251658240" behindDoc="0" locked="0" layoutInCell="1" allowOverlap="1" wp14:anchorId="01A13B1E" wp14:editId="21659025">
                <wp:simplePos x="0" y="0"/>
                <wp:positionH relativeFrom="page">
                  <wp:posOffset>0</wp:posOffset>
                </wp:positionH>
                <wp:positionV relativeFrom="page">
                  <wp:posOffset>6953250</wp:posOffset>
                </wp:positionV>
                <wp:extent cx="7559674" cy="3739134"/>
                <wp:effectExtent l="0" t="0" r="0" b="0"/>
                <wp:wrapTopAndBottom/>
                <wp:docPr id="40405" name="Group 40405"/>
                <wp:cNvGraphicFramePr/>
                <a:graphic xmlns:a="http://schemas.openxmlformats.org/drawingml/2006/main">
                  <a:graphicData uri="http://schemas.microsoft.com/office/word/2010/wordprocessingGroup">
                    <wpg:wgp>
                      <wpg:cNvGrpSpPr/>
                      <wpg:grpSpPr>
                        <a:xfrm>
                          <a:off x="0" y="0"/>
                          <a:ext cx="7559674" cy="3739134"/>
                          <a:chOff x="0" y="0"/>
                          <a:chExt cx="7559674" cy="3739134"/>
                        </a:xfrm>
                      </wpg:grpSpPr>
                      <wps:wsp>
                        <wps:cNvPr id="10" name="Rectangle 10"/>
                        <wps:cNvSpPr/>
                        <wps:spPr>
                          <a:xfrm>
                            <a:off x="3780409" y="2535174"/>
                            <a:ext cx="40538" cy="207354"/>
                          </a:xfrm>
                          <a:prstGeom prst="rect">
                            <a:avLst/>
                          </a:prstGeom>
                          <a:ln>
                            <a:noFill/>
                          </a:ln>
                        </wps:spPr>
                        <wps:txbx>
                          <w:txbxContent>
                            <w:p w14:paraId="5966EC5A" w14:textId="77777777" w:rsidR="007269BB" w:rsidRDefault="00142E01">
                              <w:pPr>
                                <w:spacing w:after="160" w:line="259" w:lineRule="auto"/>
                                <w:ind w:left="0" w:right="0" w:firstLine="0"/>
                                <w:jc w:val="left"/>
                              </w:pPr>
                              <w:r>
                                <w:t xml:space="preserve"> </w:t>
                              </w:r>
                            </w:p>
                          </w:txbxContent>
                        </wps:txbx>
                        <wps:bodyPr horzOverflow="overflow" vert="horz" lIns="0" tIns="0" rIns="0" bIns="0" rtlCol="0">
                          <a:noAutofit/>
                        </wps:bodyPr>
                      </wps:wsp>
                      <wps:wsp>
                        <wps:cNvPr id="49049" name="Shape 49049"/>
                        <wps:cNvSpPr/>
                        <wps:spPr>
                          <a:xfrm>
                            <a:off x="0" y="26289"/>
                            <a:ext cx="7559673" cy="3712842"/>
                          </a:xfrm>
                          <a:custGeom>
                            <a:avLst/>
                            <a:gdLst/>
                            <a:ahLst/>
                            <a:cxnLst/>
                            <a:rect l="0" t="0" r="0" b="0"/>
                            <a:pathLst>
                              <a:path w="7559673" h="3712842">
                                <a:moveTo>
                                  <a:pt x="0" y="0"/>
                                </a:moveTo>
                                <a:lnTo>
                                  <a:pt x="7559673" y="0"/>
                                </a:lnTo>
                                <a:lnTo>
                                  <a:pt x="7559673" y="3712842"/>
                                </a:lnTo>
                                <a:lnTo>
                                  <a:pt x="0" y="3712842"/>
                                </a:lnTo>
                                <a:lnTo>
                                  <a:pt x="0" y="0"/>
                                </a:lnTo>
                              </a:path>
                            </a:pathLst>
                          </a:custGeom>
                          <a:ln w="0" cap="flat">
                            <a:miter lim="127000"/>
                          </a:ln>
                        </wps:spPr>
                        <wps:style>
                          <a:lnRef idx="0">
                            <a:srgbClr val="000000">
                              <a:alpha val="0"/>
                            </a:srgbClr>
                          </a:lnRef>
                          <a:fillRef idx="1">
                            <a:srgbClr val="DFE3E3"/>
                          </a:fillRef>
                          <a:effectRef idx="0">
                            <a:scrgbClr r="0" g="0" b="0"/>
                          </a:effectRef>
                          <a:fontRef idx="none"/>
                        </wps:style>
                        <wps:bodyPr/>
                      </wps:wsp>
                      <pic:pic xmlns:pic="http://schemas.openxmlformats.org/drawingml/2006/picture">
                        <pic:nvPicPr>
                          <pic:cNvPr id="47893" name="Picture 47893"/>
                          <pic:cNvPicPr/>
                        </pic:nvPicPr>
                        <pic:blipFill>
                          <a:blip r:embed="rId12"/>
                          <a:stretch>
                            <a:fillRect/>
                          </a:stretch>
                        </pic:blipFill>
                        <pic:spPr>
                          <a:xfrm>
                            <a:off x="240792" y="262382"/>
                            <a:ext cx="7071360" cy="3273553"/>
                          </a:xfrm>
                          <a:prstGeom prst="rect">
                            <a:avLst/>
                          </a:prstGeom>
                        </pic:spPr>
                      </pic:pic>
                      <wps:wsp>
                        <wps:cNvPr id="26" name="Shape 26"/>
                        <wps:cNvSpPr/>
                        <wps:spPr>
                          <a:xfrm>
                            <a:off x="6422136" y="1364361"/>
                            <a:ext cx="1137285" cy="1073658"/>
                          </a:xfrm>
                          <a:custGeom>
                            <a:avLst/>
                            <a:gdLst/>
                            <a:ahLst/>
                            <a:cxnLst/>
                            <a:rect l="0" t="0" r="0" b="0"/>
                            <a:pathLst>
                              <a:path w="1137285" h="1073658">
                                <a:moveTo>
                                  <a:pt x="1137285" y="0"/>
                                </a:moveTo>
                                <a:lnTo>
                                  <a:pt x="1137285" y="537718"/>
                                </a:lnTo>
                                <a:lnTo>
                                  <a:pt x="1054862" y="545338"/>
                                </a:lnTo>
                                <a:cubicBezTo>
                                  <a:pt x="787146" y="595630"/>
                                  <a:pt x="585724" y="813054"/>
                                  <a:pt x="585724" y="1073658"/>
                                </a:cubicBezTo>
                                <a:lnTo>
                                  <a:pt x="0" y="1073658"/>
                                </a:lnTo>
                                <a:cubicBezTo>
                                  <a:pt x="0" y="553212"/>
                                  <a:pt x="402209" y="118999"/>
                                  <a:pt x="936752" y="18542"/>
                                </a:cubicBezTo>
                                <a:lnTo>
                                  <a:pt x="113728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28" name="Picture 28"/>
                          <pic:cNvPicPr/>
                        </pic:nvPicPr>
                        <pic:blipFill>
                          <a:blip r:embed="rId13"/>
                          <a:stretch>
                            <a:fillRect/>
                          </a:stretch>
                        </pic:blipFill>
                        <pic:spPr>
                          <a:xfrm rot="5399999">
                            <a:off x="6454268" y="1378204"/>
                            <a:ext cx="1074420" cy="1045463"/>
                          </a:xfrm>
                          <a:prstGeom prst="rect">
                            <a:avLst/>
                          </a:prstGeom>
                        </pic:spPr>
                      </pic:pic>
                      <wps:wsp>
                        <wps:cNvPr id="29" name="Rectangle 29"/>
                        <wps:cNvSpPr/>
                        <wps:spPr>
                          <a:xfrm rot="5399999">
                            <a:off x="7253837" y="1317814"/>
                            <a:ext cx="79050" cy="356295"/>
                          </a:xfrm>
                          <a:prstGeom prst="rect">
                            <a:avLst/>
                          </a:prstGeom>
                          <a:ln>
                            <a:noFill/>
                          </a:ln>
                        </wps:spPr>
                        <wps:txbx>
                          <w:txbxContent>
                            <w:p w14:paraId="1E458629" w14:textId="77777777" w:rsidR="007269BB" w:rsidRDefault="00142E01">
                              <w:pPr>
                                <w:spacing w:after="160" w:line="259" w:lineRule="auto"/>
                                <w:ind w:left="0" w:right="0" w:firstLine="0"/>
                                <w:jc w:val="left"/>
                              </w:pPr>
                              <w:r>
                                <w:rPr>
                                  <w:sz w:val="36"/>
                                </w:rPr>
                                <w:t xml:space="preserve"> </w:t>
                              </w:r>
                            </w:p>
                          </w:txbxContent>
                        </wps:txbx>
                        <wps:bodyPr horzOverflow="overflow" vert="horz" lIns="0" tIns="0" rIns="0" bIns="0" rtlCol="0">
                          <a:noAutofit/>
                        </wps:bodyPr>
                      </wps:wsp>
                      <wps:wsp>
                        <wps:cNvPr id="30" name="Rectangle 30"/>
                        <wps:cNvSpPr/>
                        <wps:spPr>
                          <a:xfrm rot="5399999">
                            <a:off x="7260723" y="1487328"/>
                            <a:ext cx="40538" cy="207354"/>
                          </a:xfrm>
                          <a:prstGeom prst="rect">
                            <a:avLst/>
                          </a:prstGeom>
                          <a:ln>
                            <a:noFill/>
                          </a:ln>
                        </wps:spPr>
                        <wps:txbx>
                          <w:txbxContent>
                            <w:p w14:paraId="50EF0C04" w14:textId="77777777" w:rsidR="007269BB" w:rsidRDefault="00142E01">
                              <w:pPr>
                                <w:spacing w:after="160" w:line="259" w:lineRule="auto"/>
                                <w:ind w:left="0" w:right="0" w:firstLine="0"/>
                                <w:jc w:val="left"/>
                              </w:pPr>
                              <w:r>
                                <w:t xml:space="preserve"> </w:t>
                              </w:r>
                            </w:p>
                          </w:txbxContent>
                        </wps:txbx>
                        <wps:bodyPr horzOverflow="overflow" vert="horz" lIns="0" tIns="0" rIns="0" bIns="0" rtlCol="0">
                          <a:noAutofit/>
                        </wps:bodyPr>
                      </wps:wsp>
                      <wps:wsp>
                        <wps:cNvPr id="32" name="Shape 32"/>
                        <wps:cNvSpPr/>
                        <wps:spPr>
                          <a:xfrm>
                            <a:off x="6422136" y="268097"/>
                            <a:ext cx="586486" cy="538480"/>
                          </a:xfrm>
                          <a:custGeom>
                            <a:avLst/>
                            <a:gdLst/>
                            <a:ahLst/>
                            <a:cxnLst/>
                            <a:rect l="0" t="0" r="0" b="0"/>
                            <a:pathLst>
                              <a:path w="586486" h="538480">
                                <a:moveTo>
                                  <a:pt x="293243" y="0"/>
                                </a:moveTo>
                                <a:cubicBezTo>
                                  <a:pt x="455295" y="0"/>
                                  <a:pt x="586486" y="120523"/>
                                  <a:pt x="586486" y="269240"/>
                                </a:cubicBezTo>
                                <a:cubicBezTo>
                                  <a:pt x="586486" y="417957"/>
                                  <a:pt x="455295" y="538480"/>
                                  <a:pt x="293243" y="538480"/>
                                </a:cubicBezTo>
                                <a:cubicBezTo>
                                  <a:pt x="131318" y="538480"/>
                                  <a:pt x="0" y="417957"/>
                                  <a:pt x="0" y="269240"/>
                                </a:cubicBezTo>
                                <a:cubicBezTo>
                                  <a:pt x="0" y="120523"/>
                                  <a:pt x="131318" y="0"/>
                                  <a:pt x="29324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34" name="Picture 34"/>
                          <pic:cNvPicPr/>
                        </pic:nvPicPr>
                        <pic:blipFill>
                          <a:blip r:embed="rId14"/>
                          <a:stretch>
                            <a:fillRect/>
                          </a:stretch>
                        </pic:blipFill>
                        <pic:spPr>
                          <a:xfrm rot="5399999">
                            <a:off x="6446521" y="289052"/>
                            <a:ext cx="537972" cy="495300"/>
                          </a:xfrm>
                          <a:prstGeom prst="rect">
                            <a:avLst/>
                          </a:prstGeom>
                        </pic:spPr>
                      </pic:pic>
                      <wps:wsp>
                        <wps:cNvPr id="35" name="Rectangle 35"/>
                        <wps:cNvSpPr/>
                        <wps:spPr>
                          <a:xfrm rot="5399999">
                            <a:off x="6702762" y="221365"/>
                            <a:ext cx="79156" cy="356770"/>
                          </a:xfrm>
                          <a:prstGeom prst="rect">
                            <a:avLst/>
                          </a:prstGeom>
                          <a:ln>
                            <a:noFill/>
                          </a:ln>
                        </wps:spPr>
                        <wps:txbx>
                          <w:txbxContent>
                            <w:p w14:paraId="6CD51CAB" w14:textId="77777777" w:rsidR="007269BB" w:rsidRDefault="00142E01">
                              <w:pPr>
                                <w:spacing w:after="160" w:line="259" w:lineRule="auto"/>
                                <w:ind w:left="0" w:right="0" w:firstLine="0"/>
                                <w:jc w:val="left"/>
                              </w:pPr>
                              <w:r>
                                <w:rPr>
                                  <w:sz w:val="36"/>
                                </w:rPr>
                                <w:t xml:space="preserve"> </w:t>
                              </w:r>
                            </w:p>
                          </w:txbxContent>
                        </wps:txbx>
                        <wps:bodyPr horzOverflow="overflow" vert="horz" lIns="0" tIns="0" rIns="0" bIns="0" rtlCol="0">
                          <a:noAutofit/>
                        </wps:bodyPr>
                      </wps:wsp>
                      <wps:wsp>
                        <wps:cNvPr id="36" name="Rectangle 36"/>
                        <wps:cNvSpPr/>
                        <wps:spPr>
                          <a:xfrm rot="5399999">
                            <a:off x="6709651" y="390897"/>
                            <a:ext cx="40619" cy="207768"/>
                          </a:xfrm>
                          <a:prstGeom prst="rect">
                            <a:avLst/>
                          </a:prstGeom>
                          <a:ln>
                            <a:noFill/>
                          </a:ln>
                        </wps:spPr>
                        <wps:txbx>
                          <w:txbxContent>
                            <w:p w14:paraId="6130DA47" w14:textId="77777777" w:rsidR="007269BB" w:rsidRDefault="00142E01">
                              <w:pPr>
                                <w:spacing w:after="160" w:line="259" w:lineRule="auto"/>
                                <w:ind w:left="0" w:right="0" w:firstLine="0"/>
                                <w:jc w:val="left"/>
                              </w:pPr>
                              <w:r>
                                <w:t xml:space="preserve"> </w:t>
                              </w:r>
                            </w:p>
                          </w:txbxContent>
                        </wps:txbx>
                        <wps:bodyPr horzOverflow="overflow" vert="horz" lIns="0" tIns="0" rIns="0" bIns="0" rtlCol="0">
                          <a:noAutofit/>
                        </wps:bodyPr>
                      </wps:wsp>
                      <wps:wsp>
                        <wps:cNvPr id="49050" name="Shape 49050"/>
                        <wps:cNvSpPr/>
                        <wps:spPr>
                          <a:xfrm>
                            <a:off x="6127623" y="2986088"/>
                            <a:ext cx="1431798" cy="537857"/>
                          </a:xfrm>
                          <a:custGeom>
                            <a:avLst/>
                            <a:gdLst/>
                            <a:ahLst/>
                            <a:cxnLst/>
                            <a:rect l="0" t="0" r="0" b="0"/>
                            <a:pathLst>
                              <a:path w="1431798" h="537857">
                                <a:moveTo>
                                  <a:pt x="0" y="0"/>
                                </a:moveTo>
                                <a:lnTo>
                                  <a:pt x="1431798" y="0"/>
                                </a:lnTo>
                                <a:lnTo>
                                  <a:pt x="1431798" y="537857"/>
                                </a:lnTo>
                                <a:lnTo>
                                  <a:pt x="0" y="537857"/>
                                </a:lnTo>
                                <a:lnTo>
                                  <a:pt x="0" y="0"/>
                                </a:lnTo>
                              </a:path>
                            </a:pathLst>
                          </a:custGeom>
                          <a:ln w="0" cap="flat">
                            <a:miter lim="127000"/>
                          </a:ln>
                        </wps:spPr>
                        <wps:style>
                          <a:lnRef idx="0">
                            <a:srgbClr val="000000">
                              <a:alpha val="0"/>
                            </a:srgbClr>
                          </a:lnRef>
                          <a:fillRef idx="1">
                            <a:srgbClr val="FA4616"/>
                          </a:fillRef>
                          <a:effectRef idx="0">
                            <a:scrgbClr r="0" g="0" b="0"/>
                          </a:effectRef>
                          <a:fontRef idx="none"/>
                        </wps:style>
                        <wps:bodyPr/>
                      </wps:wsp>
                      <pic:pic xmlns:pic="http://schemas.openxmlformats.org/drawingml/2006/picture">
                        <pic:nvPicPr>
                          <pic:cNvPr id="40" name="Picture 40"/>
                          <pic:cNvPicPr/>
                        </pic:nvPicPr>
                        <pic:blipFill>
                          <a:blip r:embed="rId15"/>
                          <a:stretch>
                            <a:fillRect/>
                          </a:stretch>
                        </pic:blipFill>
                        <pic:spPr>
                          <a:xfrm rot="5399999">
                            <a:off x="6575045" y="2584488"/>
                            <a:ext cx="537972" cy="1339597"/>
                          </a:xfrm>
                          <a:prstGeom prst="rect">
                            <a:avLst/>
                          </a:prstGeom>
                        </pic:spPr>
                      </pic:pic>
                      <wps:wsp>
                        <wps:cNvPr id="41" name="Rectangle 41"/>
                        <wps:cNvSpPr/>
                        <wps:spPr>
                          <a:xfrm rot="5399999">
                            <a:off x="7253202" y="2939706"/>
                            <a:ext cx="79050" cy="356295"/>
                          </a:xfrm>
                          <a:prstGeom prst="rect">
                            <a:avLst/>
                          </a:prstGeom>
                          <a:ln>
                            <a:noFill/>
                          </a:ln>
                        </wps:spPr>
                        <wps:txbx>
                          <w:txbxContent>
                            <w:p w14:paraId="767740C9" w14:textId="77777777" w:rsidR="007269BB" w:rsidRDefault="00142E01">
                              <w:pPr>
                                <w:spacing w:after="160" w:line="259" w:lineRule="auto"/>
                                <w:ind w:left="0" w:right="0" w:firstLine="0"/>
                                <w:jc w:val="left"/>
                              </w:pPr>
                              <w:r>
                                <w:rPr>
                                  <w:sz w:val="36"/>
                                </w:rPr>
                                <w:t xml:space="preserve"> </w:t>
                              </w:r>
                            </w:p>
                          </w:txbxContent>
                        </wps:txbx>
                        <wps:bodyPr horzOverflow="overflow" vert="horz" lIns="0" tIns="0" rIns="0" bIns="0" rtlCol="0">
                          <a:noAutofit/>
                        </wps:bodyPr>
                      </wps:wsp>
                      <wps:wsp>
                        <wps:cNvPr id="42" name="Rectangle 42"/>
                        <wps:cNvSpPr/>
                        <wps:spPr>
                          <a:xfrm rot="5399999">
                            <a:off x="7260088" y="3109221"/>
                            <a:ext cx="40538" cy="207354"/>
                          </a:xfrm>
                          <a:prstGeom prst="rect">
                            <a:avLst/>
                          </a:prstGeom>
                          <a:ln>
                            <a:noFill/>
                          </a:ln>
                        </wps:spPr>
                        <wps:txbx>
                          <w:txbxContent>
                            <w:p w14:paraId="2EA53A98" w14:textId="77777777" w:rsidR="007269BB" w:rsidRDefault="00142E01">
                              <w:pPr>
                                <w:spacing w:after="160" w:line="259" w:lineRule="auto"/>
                                <w:ind w:left="0" w:right="0" w:firstLine="0"/>
                                <w:jc w:val="left"/>
                              </w:pPr>
                              <w:r>
                                <w:t xml:space="preserve"> </w:t>
                              </w:r>
                            </w:p>
                          </w:txbxContent>
                        </wps:txbx>
                        <wps:bodyPr horzOverflow="overflow" vert="horz" lIns="0" tIns="0" rIns="0" bIns="0" rtlCol="0">
                          <a:noAutofit/>
                        </wps:bodyPr>
                      </wps:wsp>
                      <wps:wsp>
                        <wps:cNvPr id="49051" name="Shape 49051"/>
                        <wps:cNvSpPr/>
                        <wps:spPr>
                          <a:xfrm>
                            <a:off x="5247132" y="284099"/>
                            <a:ext cx="585902" cy="1617980"/>
                          </a:xfrm>
                          <a:custGeom>
                            <a:avLst/>
                            <a:gdLst/>
                            <a:ahLst/>
                            <a:cxnLst/>
                            <a:rect l="0" t="0" r="0" b="0"/>
                            <a:pathLst>
                              <a:path w="585902" h="1617980">
                                <a:moveTo>
                                  <a:pt x="0" y="0"/>
                                </a:moveTo>
                                <a:lnTo>
                                  <a:pt x="585902" y="0"/>
                                </a:lnTo>
                                <a:lnTo>
                                  <a:pt x="585902" y="1617980"/>
                                </a:lnTo>
                                <a:lnTo>
                                  <a:pt x="0" y="16179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46" name="Picture 46"/>
                          <pic:cNvPicPr/>
                        </pic:nvPicPr>
                        <pic:blipFill>
                          <a:blip r:embed="rId16"/>
                          <a:stretch>
                            <a:fillRect/>
                          </a:stretch>
                        </pic:blipFill>
                        <pic:spPr>
                          <a:xfrm rot="5399999">
                            <a:off x="4731893" y="800100"/>
                            <a:ext cx="1616964" cy="585216"/>
                          </a:xfrm>
                          <a:prstGeom prst="rect">
                            <a:avLst/>
                          </a:prstGeom>
                        </pic:spPr>
                      </pic:pic>
                      <wps:wsp>
                        <wps:cNvPr id="47" name="Rectangle 47"/>
                        <wps:cNvSpPr/>
                        <wps:spPr>
                          <a:xfrm rot="5399999">
                            <a:off x="5572231" y="146492"/>
                            <a:ext cx="79051" cy="356295"/>
                          </a:xfrm>
                          <a:prstGeom prst="rect">
                            <a:avLst/>
                          </a:prstGeom>
                          <a:ln>
                            <a:noFill/>
                          </a:ln>
                        </wps:spPr>
                        <wps:txbx>
                          <w:txbxContent>
                            <w:p w14:paraId="22873738" w14:textId="77777777" w:rsidR="007269BB" w:rsidRDefault="00142E01">
                              <w:pPr>
                                <w:spacing w:after="160" w:line="259" w:lineRule="auto"/>
                                <w:ind w:left="0" w:right="0" w:firstLine="0"/>
                                <w:jc w:val="left"/>
                              </w:pPr>
                              <w:r>
                                <w:rPr>
                                  <w:sz w:val="36"/>
                                </w:rPr>
                                <w:t xml:space="preserve"> </w:t>
                              </w:r>
                            </w:p>
                          </w:txbxContent>
                        </wps:txbx>
                        <wps:bodyPr horzOverflow="overflow" vert="horz" lIns="0" tIns="0" rIns="0" bIns="0" rtlCol="0">
                          <a:noAutofit/>
                        </wps:bodyPr>
                      </wps:wsp>
                      <wps:wsp>
                        <wps:cNvPr id="48" name="Rectangle 48"/>
                        <wps:cNvSpPr/>
                        <wps:spPr>
                          <a:xfrm rot="5399999">
                            <a:off x="5579116" y="316007"/>
                            <a:ext cx="40539" cy="207354"/>
                          </a:xfrm>
                          <a:prstGeom prst="rect">
                            <a:avLst/>
                          </a:prstGeom>
                          <a:ln>
                            <a:noFill/>
                          </a:ln>
                        </wps:spPr>
                        <wps:txbx>
                          <w:txbxContent>
                            <w:p w14:paraId="0D60A451" w14:textId="77777777" w:rsidR="007269BB" w:rsidRDefault="00142E01">
                              <w:pPr>
                                <w:spacing w:after="160" w:line="259" w:lineRule="auto"/>
                                <w:ind w:left="0" w:right="0" w:firstLine="0"/>
                                <w:jc w:val="left"/>
                              </w:pPr>
                              <w:r>
                                <w:t xml:space="preserve"> </w:t>
                              </w:r>
                            </w:p>
                          </w:txbxContent>
                        </wps:txbx>
                        <wps:bodyPr horzOverflow="overflow" vert="horz" lIns="0" tIns="0" rIns="0" bIns="0" rtlCol="0">
                          <a:noAutofit/>
                        </wps:bodyPr>
                      </wps:wsp>
                      <wps:wsp>
                        <wps:cNvPr id="49052" name="Shape 49052"/>
                        <wps:cNvSpPr/>
                        <wps:spPr>
                          <a:xfrm>
                            <a:off x="0" y="3517265"/>
                            <a:ext cx="576455" cy="221866"/>
                          </a:xfrm>
                          <a:custGeom>
                            <a:avLst/>
                            <a:gdLst/>
                            <a:ahLst/>
                            <a:cxnLst/>
                            <a:rect l="0" t="0" r="0" b="0"/>
                            <a:pathLst>
                              <a:path w="576455" h="221866">
                                <a:moveTo>
                                  <a:pt x="0" y="0"/>
                                </a:moveTo>
                                <a:lnTo>
                                  <a:pt x="576455" y="0"/>
                                </a:lnTo>
                                <a:lnTo>
                                  <a:pt x="576455" y="221866"/>
                                </a:lnTo>
                                <a:lnTo>
                                  <a:pt x="0" y="22186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52" name="Picture 52"/>
                          <pic:cNvPicPr/>
                        </pic:nvPicPr>
                        <pic:blipFill>
                          <a:blip r:embed="rId17"/>
                          <a:stretch>
                            <a:fillRect/>
                          </a:stretch>
                        </pic:blipFill>
                        <pic:spPr>
                          <a:xfrm rot="5399999">
                            <a:off x="173130" y="3380765"/>
                            <a:ext cx="1618488" cy="493776"/>
                          </a:xfrm>
                          <a:prstGeom prst="rect">
                            <a:avLst/>
                          </a:prstGeom>
                        </pic:spPr>
                      </pic:pic>
                      <wps:wsp>
                        <wps:cNvPr id="49053" name="Shape 49053"/>
                        <wps:cNvSpPr/>
                        <wps:spPr>
                          <a:xfrm>
                            <a:off x="2888361" y="1907019"/>
                            <a:ext cx="1762506" cy="537858"/>
                          </a:xfrm>
                          <a:custGeom>
                            <a:avLst/>
                            <a:gdLst/>
                            <a:ahLst/>
                            <a:cxnLst/>
                            <a:rect l="0" t="0" r="0" b="0"/>
                            <a:pathLst>
                              <a:path w="1762506" h="537858">
                                <a:moveTo>
                                  <a:pt x="0" y="0"/>
                                </a:moveTo>
                                <a:lnTo>
                                  <a:pt x="1762506" y="0"/>
                                </a:lnTo>
                                <a:lnTo>
                                  <a:pt x="1762506" y="537858"/>
                                </a:lnTo>
                                <a:lnTo>
                                  <a:pt x="0" y="53785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56" name="Picture 56"/>
                          <pic:cNvPicPr/>
                        </pic:nvPicPr>
                        <pic:blipFill>
                          <a:blip r:embed="rId18"/>
                          <a:stretch>
                            <a:fillRect/>
                          </a:stretch>
                        </pic:blipFill>
                        <pic:spPr>
                          <a:xfrm rot="5399999">
                            <a:off x="3501136" y="1339214"/>
                            <a:ext cx="537972" cy="1671828"/>
                          </a:xfrm>
                          <a:prstGeom prst="rect">
                            <a:avLst/>
                          </a:prstGeom>
                        </pic:spPr>
                      </pic:pic>
                      <wps:wsp>
                        <wps:cNvPr id="57" name="Rectangle 57"/>
                        <wps:cNvSpPr/>
                        <wps:spPr>
                          <a:xfrm rot="5399999">
                            <a:off x="4345135" y="1860172"/>
                            <a:ext cx="79155" cy="356771"/>
                          </a:xfrm>
                          <a:prstGeom prst="rect">
                            <a:avLst/>
                          </a:prstGeom>
                          <a:ln>
                            <a:noFill/>
                          </a:ln>
                        </wps:spPr>
                        <wps:txbx>
                          <w:txbxContent>
                            <w:p w14:paraId="58DF923C" w14:textId="77777777" w:rsidR="007269BB" w:rsidRDefault="00142E01">
                              <w:pPr>
                                <w:spacing w:after="160" w:line="259" w:lineRule="auto"/>
                                <w:ind w:left="0" w:right="0" w:firstLine="0"/>
                                <w:jc w:val="left"/>
                              </w:pPr>
                              <w:r>
                                <w:rPr>
                                  <w:sz w:val="36"/>
                                </w:rPr>
                                <w:t xml:space="preserve"> </w:t>
                              </w:r>
                            </w:p>
                          </w:txbxContent>
                        </wps:txbx>
                        <wps:bodyPr horzOverflow="overflow" vert="horz" lIns="0" tIns="0" rIns="0" bIns="0" rtlCol="0">
                          <a:noAutofit/>
                        </wps:bodyPr>
                      </wps:wsp>
                      <wps:wsp>
                        <wps:cNvPr id="58" name="Rectangle 58"/>
                        <wps:cNvSpPr/>
                        <wps:spPr>
                          <a:xfrm rot="5399999">
                            <a:off x="4352022" y="2029706"/>
                            <a:ext cx="40620" cy="207768"/>
                          </a:xfrm>
                          <a:prstGeom prst="rect">
                            <a:avLst/>
                          </a:prstGeom>
                          <a:ln>
                            <a:noFill/>
                          </a:ln>
                        </wps:spPr>
                        <wps:txbx>
                          <w:txbxContent>
                            <w:p w14:paraId="77573918" w14:textId="77777777" w:rsidR="007269BB" w:rsidRDefault="00142E01">
                              <w:pPr>
                                <w:spacing w:after="160" w:line="259" w:lineRule="auto"/>
                                <w:ind w:left="0" w:right="0" w:firstLine="0"/>
                                <w:jc w:val="left"/>
                              </w:pPr>
                              <w:r>
                                <w:t xml:space="preserve"> </w:t>
                              </w:r>
                            </w:p>
                          </w:txbxContent>
                        </wps:txbx>
                        <wps:bodyPr horzOverflow="overflow" vert="horz" lIns="0" tIns="0" rIns="0" bIns="0" rtlCol="0">
                          <a:noAutofit/>
                        </wps:bodyPr>
                      </wps:wsp>
                      <wps:wsp>
                        <wps:cNvPr id="60" name="Shape 60"/>
                        <wps:cNvSpPr/>
                        <wps:spPr>
                          <a:xfrm>
                            <a:off x="1150810" y="1370076"/>
                            <a:ext cx="1173163" cy="2153869"/>
                          </a:xfrm>
                          <a:custGeom>
                            <a:avLst/>
                            <a:gdLst/>
                            <a:ahLst/>
                            <a:cxnLst/>
                            <a:rect l="0" t="0" r="0" b="0"/>
                            <a:pathLst>
                              <a:path w="1173163" h="2153869">
                                <a:moveTo>
                                  <a:pt x="1173163" y="0"/>
                                </a:moveTo>
                                <a:lnTo>
                                  <a:pt x="1173163" y="537590"/>
                                </a:lnTo>
                                <a:cubicBezTo>
                                  <a:pt x="848678" y="537590"/>
                                  <a:pt x="585788" y="779145"/>
                                  <a:pt x="585788" y="1076960"/>
                                </a:cubicBezTo>
                                <a:cubicBezTo>
                                  <a:pt x="585788" y="1374736"/>
                                  <a:pt x="848678" y="1616163"/>
                                  <a:pt x="1173163" y="1616163"/>
                                </a:cubicBezTo>
                                <a:lnTo>
                                  <a:pt x="1173163" y="2153869"/>
                                </a:lnTo>
                                <a:cubicBezTo>
                                  <a:pt x="525209" y="2153869"/>
                                  <a:pt x="0" y="1671701"/>
                                  <a:pt x="0" y="1076960"/>
                                </a:cubicBezTo>
                                <a:cubicBezTo>
                                  <a:pt x="0" y="482092"/>
                                  <a:pt x="525209" y="0"/>
                                  <a:pt x="1173163" y="0"/>
                                </a:cubicBezTo>
                                <a:close/>
                              </a:path>
                            </a:pathLst>
                          </a:custGeom>
                          <a:ln w="0" cap="flat">
                            <a:miter lim="127000"/>
                          </a:ln>
                        </wps:spPr>
                        <wps:style>
                          <a:lnRef idx="0">
                            <a:srgbClr val="000000">
                              <a:alpha val="0"/>
                            </a:srgbClr>
                          </a:lnRef>
                          <a:fillRef idx="1">
                            <a:srgbClr val="FA4616"/>
                          </a:fillRef>
                          <a:effectRef idx="0">
                            <a:scrgbClr r="0" g="0" b="0"/>
                          </a:effectRef>
                          <a:fontRef idx="none"/>
                        </wps:style>
                        <wps:bodyPr/>
                      </wps:wsp>
                      <pic:pic xmlns:pic="http://schemas.openxmlformats.org/drawingml/2006/picture">
                        <pic:nvPicPr>
                          <pic:cNvPr id="62" name="Picture 62"/>
                          <pic:cNvPicPr/>
                        </pic:nvPicPr>
                        <pic:blipFill>
                          <a:blip r:embed="rId19"/>
                          <a:stretch>
                            <a:fillRect/>
                          </a:stretch>
                        </pic:blipFill>
                        <pic:spPr>
                          <a:xfrm rot="5399999">
                            <a:off x="660896" y="1905126"/>
                            <a:ext cx="2154936" cy="1082040"/>
                          </a:xfrm>
                          <a:prstGeom prst="rect">
                            <a:avLst/>
                          </a:prstGeom>
                        </pic:spPr>
                      </pic:pic>
                      <wps:wsp>
                        <wps:cNvPr id="63" name="Rectangle 63"/>
                        <wps:cNvSpPr/>
                        <wps:spPr>
                          <a:xfrm rot="5399999">
                            <a:off x="2018009" y="1322767"/>
                            <a:ext cx="79051" cy="356295"/>
                          </a:xfrm>
                          <a:prstGeom prst="rect">
                            <a:avLst/>
                          </a:prstGeom>
                          <a:ln>
                            <a:noFill/>
                          </a:ln>
                        </wps:spPr>
                        <wps:txbx>
                          <w:txbxContent>
                            <w:p w14:paraId="06DF427B" w14:textId="77777777" w:rsidR="007269BB" w:rsidRDefault="00142E01">
                              <w:pPr>
                                <w:spacing w:after="160" w:line="259" w:lineRule="auto"/>
                                <w:ind w:left="0" w:right="0" w:firstLine="0"/>
                                <w:jc w:val="left"/>
                              </w:pPr>
                              <w:r>
                                <w:rPr>
                                  <w:sz w:val="36"/>
                                </w:rPr>
                                <w:t xml:space="preserve"> </w:t>
                              </w:r>
                            </w:p>
                          </w:txbxContent>
                        </wps:txbx>
                        <wps:bodyPr horzOverflow="overflow" vert="horz" lIns="0" tIns="0" rIns="0" bIns="0" rtlCol="0">
                          <a:noAutofit/>
                        </wps:bodyPr>
                      </wps:wsp>
                      <wps:wsp>
                        <wps:cNvPr id="64" name="Rectangle 64"/>
                        <wps:cNvSpPr/>
                        <wps:spPr>
                          <a:xfrm rot="5399999">
                            <a:off x="2024894" y="1492281"/>
                            <a:ext cx="40539" cy="207354"/>
                          </a:xfrm>
                          <a:prstGeom prst="rect">
                            <a:avLst/>
                          </a:prstGeom>
                          <a:ln>
                            <a:noFill/>
                          </a:ln>
                        </wps:spPr>
                        <wps:txbx>
                          <w:txbxContent>
                            <w:p w14:paraId="0D30AE86" w14:textId="77777777" w:rsidR="007269BB" w:rsidRDefault="00142E01">
                              <w:pPr>
                                <w:spacing w:after="160" w:line="259" w:lineRule="auto"/>
                                <w:ind w:left="0" w:right="0" w:firstLine="0"/>
                                <w:jc w:val="left"/>
                              </w:pPr>
                              <w:r>
                                <w:t xml:space="preserve"> </w:t>
                              </w:r>
                            </w:p>
                          </w:txbxContent>
                        </wps:txbx>
                        <wps:bodyPr horzOverflow="overflow" vert="horz" lIns="0" tIns="0" rIns="0" bIns="0" rtlCol="0">
                          <a:noAutofit/>
                        </wps:bodyPr>
                      </wps:wsp>
                      <wps:wsp>
                        <wps:cNvPr id="66" name="Shape 66"/>
                        <wps:cNvSpPr/>
                        <wps:spPr>
                          <a:xfrm>
                            <a:off x="2898267" y="2986088"/>
                            <a:ext cx="1119019" cy="753045"/>
                          </a:xfrm>
                          <a:custGeom>
                            <a:avLst/>
                            <a:gdLst/>
                            <a:ahLst/>
                            <a:cxnLst/>
                            <a:rect l="0" t="0" r="0" b="0"/>
                            <a:pathLst>
                              <a:path w="1119019" h="753045">
                                <a:moveTo>
                                  <a:pt x="0" y="0"/>
                                </a:moveTo>
                                <a:cubicBezTo>
                                  <a:pt x="485966" y="0"/>
                                  <a:pt x="902922" y="271227"/>
                                  <a:pt x="1081028" y="657762"/>
                                </a:cubicBezTo>
                                <a:lnTo>
                                  <a:pt x="1119019" y="753045"/>
                                </a:lnTo>
                                <a:lnTo>
                                  <a:pt x="466905" y="753045"/>
                                </a:lnTo>
                                <a:lnTo>
                                  <a:pt x="415322" y="695651"/>
                                </a:lnTo>
                                <a:cubicBezTo>
                                  <a:pt x="309023" y="598064"/>
                                  <a:pt x="162179" y="537705"/>
                                  <a:pt x="0" y="537705"/>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68" name="Picture 68"/>
                          <pic:cNvPicPr/>
                        </pic:nvPicPr>
                        <pic:blipFill>
                          <a:blip r:embed="rId19"/>
                          <a:stretch>
                            <a:fillRect/>
                          </a:stretch>
                        </pic:blipFill>
                        <pic:spPr>
                          <a:xfrm rot="-5399999">
                            <a:off x="1706498" y="2822955"/>
                            <a:ext cx="2153412" cy="1080517"/>
                          </a:xfrm>
                          <a:prstGeom prst="rect">
                            <a:avLst/>
                          </a:prstGeom>
                        </pic:spPr>
                      </pic:pic>
                    </wpg:wgp>
                  </a:graphicData>
                </a:graphic>
              </wp:anchor>
            </w:drawing>
          </mc:Choice>
          <mc:Fallback>
            <w:pict>
              <v:group w14:anchorId="01A13B1E" id="Group 40405" o:spid="_x0000_s1026" style="position:absolute;left:0;text-align:left;margin-left:0;margin-top:547.5pt;width:595.25pt;height:294.4pt;z-index:251658240;mso-position-horizontal-relative:page;mso-position-vertical-relative:page" coordsize="75596,373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PB/7dztjRzHEQZgHiNgBmYGpiMw&#10;HYHoCERFICoCURFQioB0BKQiIBXB0RHwHAHPEdBT2G7gsKjd6YZrMIDmeYAXtT/uV233fNTNL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">
                <v:rect id="Rectangle 10" o:spid="_x0000_s1027" style="position:absolute;left:37804;top:25351;width:405;height:2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5966EC5A" w14:textId="77777777" w:rsidR="007269BB" w:rsidRDefault="00142E01">
                        <w:pPr>
                          <w:spacing w:after="160" w:line="259" w:lineRule="auto"/>
                          <w:ind w:left="0" w:right="0" w:firstLine="0"/>
                          <w:jc w:val="left"/>
                        </w:pPr>
                        <w:r>
                          <w:t xml:space="preserve"> </w:t>
                        </w:r>
                      </w:p>
                    </w:txbxContent>
                  </v:textbox>
                </v:rect>
                <v:shape id="Shape 49049" o:spid="_x0000_s1028" style="position:absolute;top:262;width:75596;height:37129;visibility:visible;mso-wrap-style:square;v-text-anchor:top" coordsize="7559673,3712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" path="m,l7559673,r,3712842l,3712842,,e" fillcolor="#dfe3e3" stroked="f" strokeweight="0">
                  <v:stroke miterlimit="83231f" joinstyle="miter"/>
                  <v:path arrowok="t" textboxrect="0,0,7559673,3712842"/>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7893" o:spid="_x0000_s1029" type="#_x0000_t75" style="position:absolute;left:2407;top:2623;width:70714;height:327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">
                  <v:imagedata r:id="rId20" o:title=""/>
                </v:shape>
                <v:shape id="Shape 26" o:spid="_x0000_s1030" style="position:absolute;left:64221;top:13643;width:11373;height:10737;visibility:visible;mso-wrap-style:square;v-text-anchor:top" coordsize="1137285,1073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" path="m1137285,r,537718l1054862,545338c787146,595630,585724,813054,585724,1073658l,1073658c,553212,402209,118999,936752,18542l1137285,xe" stroked="f" strokeweight="0">
                  <v:stroke miterlimit="83231f" joinstyle="miter"/>
                  <v:path arrowok="t" textboxrect="0,0,1137285,1073658"/>
                </v:shape>
                <v:shape id="Picture 28" o:spid="_x0000_s1031" type="#_x0000_t75" style="position:absolute;left:64543;top:13781;width:10744;height:10455;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">
                  <v:imagedata r:id="rId21" o:title=""/>
                </v:shape>
                <v:rect id="Rectangle 29" o:spid="_x0000_s1032" style="position:absolute;left:72539;top:13177;width:790;height:356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" filled="f" stroked="f">
                  <v:textbox inset="0,0,0,0">
                    <w:txbxContent>
                      <w:p w14:paraId="1E458629" w14:textId="77777777" w:rsidR="007269BB" w:rsidRDefault="00142E01">
                        <w:pPr>
                          <w:spacing w:after="160" w:line="259" w:lineRule="auto"/>
                          <w:ind w:left="0" w:right="0" w:firstLine="0"/>
                          <w:jc w:val="left"/>
                        </w:pPr>
                        <w:r>
                          <w:rPr>
                            <w:sz w:val="36"/>
                          </w:rPr>
                          <w:t xml:space="preserve"> </w:t>
                        </w:r>
                      </w:p>
                    </w:txbxContent>
                  </v:textbox>
                </v:rect>
                <v:rect id="Rectangle 30" o:spid="_x0000_s1033" style="position:absolute;left:72607;top:14873;width:405;height:207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" filled="f" stroked="f">
                  <v:textbox inset="0,0,0,0">
                    <w:txbxContent>
                      <w:p w14:paraId="50EF0C04" w14:textId="77777777" w:rsidR="007269BB" w:rsidRDefault="00142E01">
                        <w:pPr>
                          <w:spacing w:after="160" w:line="259" w:lineRule="auto"/>
                          <w:ind w:left="0" w:right="0" w:firstLine="0"/>
                          <w:jc w:val="left"/>
                        </w:pPr>
                        <w:r>
                          <w:t xml:space="preserve"> </w:t>
                        </w:r>
                      </w:p>
                    </w:txbxContent>
                  </v:textbox>
                </v:rect>
                <v:shape id="Shape 32" o:spid="_x0000_s1034" style="position:absolute;left:64221;top:2680;width:5865;height:5385;visibility:visible;mso-wrap-style:square;v-text-anchor:top" coordsize="586486,538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" path="m293243,c455295,,586486,120523,586486,269240v,148717,-131191,269240,-293243,269240c131318,538480,,417957,,269240,,120523,131318,,293243,xe" stroked="f" strokeweight="0">
                  <v:stroke miterlimit="83231f" joinstyle="miter"/>
                  <v:path arrowok="t" textboxrect="0,0,586486,538480"/>
                </v:shape>
                <v:shape id="Picture 34" o:spid="_x0000_s1035" type="#_x0000_t75" style="position:absolute;left:64465;top:2890;width:5379;height:4953;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">
                  <v:imagedata r:id="rId22" o:title=""/>
                </v:shape>
                <v:rect id="Rectangle 35" o:spid="_x0000_s1036" style="position:absolute;left:67027;top:2213;width:792;height:356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" filled="f" stroked="f">
                  <v:textbox inset="0,0,0,0">
                    <w:txbxContent>
                      <w:p w14:paraId="6CD51CAB" w14:textId="77777777" w:rsidR="007269BB" w:rsidRDefault="00142E01">
                        <w:pPr>
                          <w:spacing w:after="160" w:line="259" w:lineRule="auto"/>
                          <w:ind w:left="0" w:right="0" w:firstLine="0"/>
                          <w:jc w:val="left"/>
                        </w:pPr>
                        <w:r>
                          <w:rPr>
                            <w:sz w:val="36"/>
                          </w:rPr>
                          <w:t xml:space="preserve"> </w:t>
                        </w:r>
                      </w:p>
                    </w:txbxContent>
                  </v:textbox>
                </v:rect>
                <v:rect id="Rectangle 36" o:spid="_x0000_s1037" style="position:absolute;left:67096;top:3908;width:406;height:207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" filled="f" stroked="f">
                  <v:textbox inset="0,0,0,0">
                    <w:txbxContent>
                      <w:p w14:paraId="6130DA47" w14:textId="77777777" w:rsidR="007269BB" w:rsidRDefault="00142E01">
                        <w:pPr>
                          <w:spacing w:after="160" w:line="259" w:lineRule="auto"/>
                          <w:ind w:left="0" w:right="0" w:firstLine="0"/>
                          <w:jc w:val="left"/>
                        </w:pPr>
                        <w:r>
                          <w:t xml:space="preserve"> </w:t>
                        </w:r>
                      </w:p>
                    </w:txbxContent>
                  </v:textbox>
                </v:rect>
                <v:shape id="Shape 49050" o:spid="_x0000_s1038" style="position:absolute;left:61276;top:29860;width:14318;height:5379;visibility:visible;mso-wrap-style:square;v-text-anchor:top" coordsize="1431798,537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" path="m,l1431798,r,537857l,537857,,e" fillcolor="#fa4616" stroked="f" strokeweight="0">
                  <v:stroke miterlimit="83231f" joinstyle="miter"/>
                  <v:path arrowok="t" textboxrect="0,0,1431798,537857"/>
                </v:shape>
                <v:shape id="Picture 40" o:spid="_x0000_s1039" type="#_x0000_t75" style="position:absolute;left:65750;top:25845;width:5379;height:13396;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">
                  <v:imagedata r:id="rId23" o:title=""/>
                </v:shape>
                <v:rect id="Rectangle 41" o:spid="_x0000_s1040" style="position:absolute;left:72532;top:29396;width:790;height:356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" filled="f" stroked="f">
                  <v:textbox inset="0,0,0,0">
                    <w:txbxContent>
                      <w:p w14:paraId="767740C9" w14:textId="77777777" w:rsidR="007269BB" w:rsidRDefault="00142E01">
                        <w:pPr>
                          <w:spacing w:after="160" w:line="259" w:lineRule="auto"/>
                          <w:ind w:left="0" w:right="0" w:firstLine="0"/>
                          <w:jc w:val="left"/>
                        </w:pPr>
                        <w:r>
                          <w:rPr>
                            <w:sz w:val="36"/>
                          </w:rPr>
                          <w:t xml:space="preserve"> </w:t>
                        </w:r>
                      </w:p>
                    </w:txbxContent>
                  </v:textbox>
                </v:rect>
                <v:rect id="Rectangle 42" o:spid="_x0000_s1041" style="position:absolute;left:72600;top:31092;width:405;height:207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" filled="f" stroked="f">
                  <v:textbox inset="0,0,0,0">
                    <w:txbxContent>
                      <w:p w14:paraId="2EA53A98" w14:textId="77777777" w:rsidR="007269BB" w:rsidRDefault="00142E01">
                        <w:pPr>
                          <w:spacing w:after="160" w:line="259" w:lineRule="auto"/>
                          <w:ind w:left="0" w:right="0" w:firstLine="0"/>
                          <w:jc w:val="left"/>
                        </w:pPr>
                        <w:r>
                          <w:t xml:space="preserve"> </w:t>
                        </w:r>
                      </w:p>
                    </w:txbxContent>
                  </v:textbox>
                </v:rect>
                <v:shape id="Shape 49051" o:spid="_x0000_s1042" style="position:absolute;left:52471;top:2840;width:5859;height:16180;visibility:visible;mso-wrap-style:square;v-text-anchor:top" coordsize="585902,161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" path="m,l585902,r,1617980l,1617980,,e" stroked="f" strokeweight="0">
                  <v:stroke miterlimit="83231f" joinstyle="miter"/>
                  <v:path arrowok="t" textboxrect="0,0,585902,1617980"/>
                </v:shape>
                <v:shape id="Picture 46" o:spid="_x0000_s1043" type="#_x0000_t75" style="position:absolute;left:47318;top:8001;width:16169;height:5852;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">
                  <v:imagedata r:id="rId24" o:title=""/>
                </v:shape>
                <v:rect id="Rectangle 47" o:spid="_x0000_s1044" style="position:absolute;left:55723;top:1464;width:790;height:356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" filled="f" stroked="f">
                  <v:textbox inset="0,0,0,0">
                    <w:txbxContent>
                      <w:p w14:paraId="22873738" w14:textId="77777777" w:rsidR="007269BB" w:rsidRDefault="00142E01">
                        <w:pPr>
                          <w:spacing w:after="160" w:line="259" w:lineRule="auto"/>
                          <w:ind w:left="0" w:right="0" w:firstLine="0"/>
                          <w:jc w:val="left"/>
                        </w:pPr>
                        <w:r>
                          <w:rPr>
                            <w:sz w:val="36"/>
                          </w:rPr>
                          <w:t xml:space="preserve"> </w:t>
                        </w:r>
                      </w:p>
                    </w:txbxContent>
                  </v:textbox>
                </v:rect>
                <v:rect id="Rectangle 48" o:spid="_x0000_s1045" style="position:absolute;left:55791;top:3160;width:405;height:207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" filled="f" stroked="f">
                  <v:textbox inset="0,0,0,0">
                    <w:txbxContent>
                      <w:p w14:paraId="0D60A451" w14:textId="77777777" w:rsidR="007269BB" w:rsidRDefault="00142E01">
                        <w:pPr>
                          <w:spacing w:after="160" w:line="259" w:lineRule="auto"/>
                          <w:ind w:left="0" w:right="0" w:firstLine="0"/>
                          <w:jc w:val="left"/>
                        </w:pPr>
                        <w:r>
                          <w:t xml:space="preserve"> </w:t>
                        </w:r>
                      </w:p>
                    </w:txbxContent>
                  </v:textbox>
                </v:rect>
                <v:shape id="Shape 49052" o:spid="_x0000_s1046" style="position:absolute;top:35172;width:5764;height:2219;visibility:visible;mso-wrap-style:square;v-text-anchor:top" coordsize="576455,221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" path="m,l576455,r,221866l,221866,,e" stroked="f" strokeweight="0">
                  <v:stroke miterlimit="83231f" joinstyle="miter"/>
                  <v:path arrowok="t" textboxrect="0,0,576455,221866"/>
                </v:shape>
                <v:shape id="Picture 52" o:spid="_x0000_s1047" type="#_x0000_t75" style="position:absolute;left:1731;top:33807;width:16184;height:4938;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">
                  <v:imagedata r:id="rId25" o:title=""/>
                </v:shape>
                <v:shape id="Shape 49053" o:spid="_x0000_s1048" style="position:absolute;left:28883;top:19070;width:17625;height:5378;visibility:visible;mso-wrap-style:square;v-text-anchor:top" coordsize="1762506,537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" path="m,l1762506,r,537858l,537858,,e" stroked="f" strokeweight="0">
                  <v:stroke miterlimit="83231f" joinstyle="miter"/>
                  <v:path arrowok="t" textboxrect="0,0,1762506,537858"/>
                </v:shape>
                <v:shape id="Picture 56" o:spid="_x0000_s1049" type="#_x0000_t75" style="position:absolute;left:35011;top:13392;width:5380;height:16718;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">
                  <v:imagedata r:id="rId26" o:title=""/>
                </v:shape>
                <v:rect id="Rectangle 57" o:spid="_x0000_s1050" style="position:absolute;left:43451;top:18601;width:792;height:35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" filled="f" stroked="f">
                  <v:textbox inset="0,0,0,0">
                    <w:txbxContent>
                      <w:p w14:paraId="58DF923C" w14:textId="77777777" w:rsidR="007269BB" w:rsidRDefault="00142E01">
                        <w:pPr>
                          <w:spacing w:after="160" w:line="259" w:lineRule="auto"/>
                          <w:ind w:left="0" w:right="0" w:firstLine="0"/>
                          <w:jc w:val="left"/>
                        </w:pPr>
                        <w:r>
                          <w:rPr>
                            <w:sz w:val="36"/>
                          </w:rPr>
                          <w:t xml:space="preserve"> </w:t>
                        </w:r>
                      </w:p>
                    </w:txbxContent>
                  </v:textbox>
                </v:rect>
                <v:rect id="Rectangle 58" o:spid="_x0000_s1051" style="position:absolute;left:43519;top:20297;width:407;height:207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" filled="f" stroked="f">
                  <v:textbox inset="0,0,0,0">
                    <w:txbxContent>
                      <w:p w14:paraId="77573918" w14:textId="77777777" w:rsidR="007269BB" w:rsidRDefault="00142E01">
                        <w:pPr>
                          <w:spacing w:after="160" w:line="259" w:lineRule="auto"/>
                          <w:ind w:left="0" w:right="0" w:firstLine="0"/>
                          <w:jc w:val="left"/>
                        </w:pPr>
                        <w:r>
                          <w:t xml:space="preserve"> </w:t>
                        </w:r>
                      </w:p>
                    </w:txbxContent>
                  </v:textbox>
                </v:rect>
                <v:shape id="Shape 60" o:spid="_x0000_s1052" style="position:absolute;left:11508;top:13700;width:11731;height:21539;visibility:visible;mso-wrap-style:square;v-text-anchor:top" coordsize="1173163,2153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" path="m1173163,r,537590c848678,537590,585788,779145,585788,1076960v,297776,262890,539203,587375,539203l1173163,2153869c525209,2153869,,1671701,,1076960,,482092,525209,,1173163,xe" fillcolor="#fa4616" stroked="f" strokeweight="0">
                  <v:stroke miterlimit="83231f" joinstyle="miter"/>
                  <v:path arrowok="t" textboxrect="0,0,1173163,2153869"/>
                </v:shape>
                <v:shape id="Picture 62" o:spid="_x0000_s1053" type="#_x0000_t75" style="position:absolute;left:6608;top:19051;width:21550;height:10820;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">
                  <v:imagedata r:id="rId27" o:title=""/>
                </v:shape>
                <v:rect id="Rectangle 63" o:spid="_x0000_s1054" style="position:absolute;left:20179;top:13227;width:791;height:356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" filled="f" stroked="f">
                  <v:textbox inset="0,0,0,0">
                    <w:txbxContent>
                      <w:p w14:paraId="06DF427B" w14:textId="77777777" w:rsidR="007269BB" w:rsidRDefault="00142E01">
                        <w:pPr>
                          <w:spacing w:after="160" w:line="259" w:lineRule="auto"/>
                          <w:ind w:left="0" w:right="0" w:firstLine="0"/>
                          <w:jc w:val="left"/>
                        </w:pPr>
                        <w:r>
                          <w:rPr>
                            <w:sz w:val="36"/>
                          </w:rPr>
                          <w:t xml:space="preserve"> </w:t>
                        </w:r>
                      </w:p>
                    </w:txbxContent>
                  </v:textbox>
                </v:rect>
                <v:rect id="Rectangle 64" o:spid="_x0000_s1055" style="position:absolute;left:20248;top:14922;width:406;height:207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" filled="f" stroked="f">
                  <v:textbox inset="0,0,0,0">
                    <w:txbxContent>
                      <w:p w14:paraId="0D30AE86" w14:textId="77777777" w:rsidR="007269BB" w:rsidRDefault="00142E01">
                        <w:pPr>
                          <w:spacing w:after="160" w:line="259" w:lineRule="auto"/>
                          <w:ind w:left="0" w:right="0" w:firstLine="0"/>
                          <w:jc w:val="left"/>
                        </w:pPr>
                        <w:r>
                          <w:t xml:space="preserve"> </w:t>
                        </w:r>
                      </w:p>
                    </w:txbxContent>
                  </v:textbox>
                </v:rect>
                <v:shape id="Shape 66" o:spid="_x0000_s1056" style="position:absolute;left:28982;top:29860;width:11190;height:7531;visibility:visible;mso-wrap-style:square;v-text-anchor:top" coordsize="1119019,753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" path="m,c485966,,902922,271227,1081028,657762r37991,95283l466905,753045,415322,695651c309023,598064,162179,537705,,537705l,xe" stroked="f" strokeweight="0">
                  <v:stroke miterlimit="83231f" joinstyle="miter"/>
                  <v:path arrowok="t" textboxrect="0,0,1119019,753045"/>
                </v:shape>
                <v:shape id="Picture 68" o:spid="_x0000_s1057" type="#_x0000_t75" style="position:absolute;left:17065;top:28229;width:21534;height:10805;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">
                  <v:imagedata r:id="rId27" o:title=""/>
                </v:shape>
                <w10:wrap type="topAndBottom" anchorx="page" anchory="page"/>
              </v:group>
            </w:pict>
          </mc:Fallback>
        </mc:AlternateContent>
      </w:r>
      <w:r w:rsidR="00BD7937">
        <w:rPr>
          <w:rFonts w:ascii="Arial" w:eastAsia="Arial" w:hAnsi="Arial" w:cs="Arial"/>
          <w:b/>
          <w:sz w:val="100"/>
        </w:rPr>
        <w:t>Human</w:t>
      </w:r>
      <w:r w:rsidR="00BD7937" w:rsidRPr="00BD7937">
        <w:rPr>
          <w:rFonts w:ascii="Arial" w:eastAsia="Arial" w:hAnsi="Arial" w:cs="Arial"/>
          <w:b/>
          <w:szCs w:val="24"/>
        </w:rPr>
        <w:t xml:space="preserve"> </w:t>
      </w:r>
      <w:r w:rsidR="00BD7937">
        <w:rPr>
          <w:rFonts w:ascii="Arial" w:eastAsia="Arial" w:hAnsi="Arial" w:cs="Arial"/>
          <w:b/>
          <w:sz w:val="100"/>
        </w:rPr>
        <w:t>Assisted Resolution</w:t>
      </w:r>
      <w:r w:rsidR="007460A8">
        <w:rPr>
          <w:rFonts w:ascii="Arial" w:eastAsia="Arial" w:hAnsi="Arial" w:cs="Arial"/>
          <w:b/>
          <w:sz w:val="100"/>
        </w:rPr>
        <w:t xml:space="preserve"> </w:t>
      </w:r>
      <w:r w:rsidR="007460A8">
        <w:rPr>
          <w:rFonts w:ascii="Arial" w:eastAsia="Arial" w:hAnsi="Arial" w:cs="Arial"/>
          <w:b/>
          <w:bCs/>
          <w:sz w:val="100"/>
          <w:szCs w:val="100"/>
        </w:rPr>
        <w:t>Process</w:t>
      </w:r>
    </w:p>
    <w:p w14:paraId="2A36277C" w14:textId="265830DF" w:rsidR="007460A8" w:rsidRDefault="007460A8" w:rsidP="00675910">
      <w:pPr>
        <w:pStyle w:val="Title"/>
      </w:pPr>
      <w:r>
        <w:t>Studio Template</w:t>
      </w:r>
    </w:p>
    <w:p w14:paraId="39A9E61C" w14:textId="0A239F60" w:rsidR="007460A8" w:rsidRDefault="007460A8" w:rsidP="00675910">
      <w:pPr>
        <w:tabs>
          <w:tab w:val="center" w:pos="8241"/>
        </w:tabs>
        <w:spacing w:after="197" w:line="259" w:lineRule="auto"/>
        <w:ind w:left="0" w:right="0" w:firstLine="0"/>
      </w:pPr>
    </w:p>
    <w:p w14:paraId="13A5D60F" w14:textId="5C11A90E" w:rsidR="007460A8" w:rsidRDefault="007460A8" w:rsidP="00675910">
      <w:pPr>
        <w:tabs>
          <w:tab w:val="center" w:pos="8241"/>
        </w:tabs>
        <w:spacing w:after="197" w:line="259" w:lineRule="auto"/>
        <w:ind w:left="0" w:right="0" w:firstLine="0"/>
      </w:pPr>
    </w:p>
    <w:p w14:paraId="2C8F735A" w14:textId="29660379" w:rsidR="007460A8" w:rsidRDefault="007460A8" w:rsidP="00675910">
      <w:pPr>
        <w:spacing w:after="160" w:line="259" w:lineRule="auto"/>
        <w:ind w:left="0" w:right="0" w:firstLine="0"/>
      </w:pPr>
      <w:r>
        <w:br w:type="page"/>
      </w:r>
    </w:p>
    <w:sdt>
      <w:sdtPr>
        <w:id w:val="1575777406"/>
        <w:docPartObj>
          <w:docPartGallery w:val="Table of Contents"/>
          <w:docPartUnique/>
        </w:docPartObj>
      </w:sdtPr>
      <w:sdtContent>
        <w:p w14:paraId="7CEE4711" w14:textId="0A87C474" w:rsidR="00B706C4" w:rsidRDefault="38B40768" w:rsidP="38B40768">
          <w:pPr>
            <w:pStyle w:val="TOC1"/>
            <w:tabs>
              <w:tab w:val="right" w:leader="dot" w:pos="8580"/>
            </w:tabs>
            <w:rPr>
              <w:rStyle w:val="Hyperlink"/>
              <w:noProof/>
            </w:rPr>
          </w:pPr>
          <w:r>
            <w:fldChar w:fldCharType="begin"/>
          </w:r>
          <w:r w:rsidR="56835747">
            <w:instrText>TOC \o \z \u \h</w:instrText>
          </w:r>
          <w:r>
            <w:fldChar w:fldCharType="separate"/>
          </w:r>
          <w:hyperlink w:anchor="_Toc1857122105">
            <w:r w:rsidRPr="38B40768">
              <w:rPr>
                <w:rStyle w:val="Hyperlink"/>
              </w:rPr>
              <w:t>Revision History</w:t>
            </w:r>
            <w:r w:rsidR="56835747">
              <w:tab/>
            </w:r>
            <w:r w:rsidR="56835747">
              <w:fldChar w:fldCharType="begin"/>
            </w:r>
            <w:r w:rsidR="56835747">
              <w:instrText>PAGEREF _Toc1857122105 \h</w:instrText>
            </w:r>
            <w:r w:rsidR="56835747">
              <w:fldChar w:fldCharType="separate"/>
            </w:r>
            <w:r w:rsidRPr="38B40768">
              <w:rPr>
                <w:rStyle w:val="Hyperlink"/>
              </w:rPr>
              <w:t>4</w:t>
            </w:r>
            <w:r w:rsidR="56835747">
              <w:fldChar w:fldCharType="end"/>
            </w:r>
          </w:hyperlink>
        </w:p>
        <w:p w14:paraId="5C2952F5" w14:textId="379FCD3B" w:rsidR="00B706C4" w:rsidRDefault="00000000" w:rsidP="38B40768">
          <w:pPr>
            <w:pStyle w:val="TOC1"/>
            <w:tabs>
              <w:tab w:val="right" w:leader="dot" w:pos="8580"/>
            </w:tabs>
            <w:rPr>
              <w:rStyle w:val="Hyperlink"/>
              <w:noProof/>
            </w:rPr>
          </w:pPr>
          <w:hyperlink w:anchor="_Toc2056179926">
            <w:r w:rsidR="38B40768" w:rsidRPr="38B40768">
              <w:rPr>
                <w:rStyle w:val="Hyperlink"/>
              </w:rPr>
              <w:t>Release Notes:</w:t>
            </w:r>
            <w:r w:rsidR="00B706C4">
              <w:tab/>
            </w:r>
            <w:r w:rsidR="00041114">
              <w:t>5</w:t>
            </w:r>
          </w:hyperlink>
        </w:p>
        <w:p w14:paraId="1678179C" w14:textId="44B369BB" w:rsidR="00B706C4" w:rsidRDefault="00000000" w:rsidP="38B40768">
          <w:pPr>
            <w:pStyle w:val="TOC1"/>
            <w:tabs>
              <w:tab w:val="right" w:leader="dot" w:pos="8580"/>
            </w:tabs>
            <w:rPr>
              <w:rStyle w:val="Hyperlink"/>
              <w:noProof/>
            </w:rPr>
          </w:pPr>
          <w:hyperlink w:anchor="_Toc1446144689">
            <w:r w:rsidR="38B40768" w:rsidRPr="38B40768">
              <w:rPr>
                <w:rStyle w:val="Hyperlink"/>
              </w:rPr>
              <w:t>Overview</w:t>
            </w:r>
            <w:r w:rsidR="00B706C4">
              <w:tab/>
            </w:r>
            <w:r w:rsidR="00041114">
              <w:t>6</w:t>
            </w:r>
          </w:hyperlink>
        </w:p>
        <w:p w14:paraId="182E6CE7" w14:textId="45B99A86" w:rsidR="00B706C4" w:rsidRDefault="00000000" w:rsidP="38B40768">
          <w:pPr>
            <w:pStyle w:val="TOC2"/>
            <w:tabs>
              <w:tab w:val="right" w:leader="dot" w:pos="8580"/>
            </w:tabs>
            <w:rPr>
              <w:rStyle w:val="Hyperlink"/>
              <w:noProof/>
            </w:rPr>
          </w:pPr>
          <w:hyperlink w:anchor="_Toc1632782576">
            <w:r w:rsidR="38B40768" w:rsidRPr="38B40768">
              <w:rPr>
                <w:rStyle w:val="Hyperlink"/>
              </w:rPr>
              <w:t>Key Features</w:t>
            </w:r>
            <w:r w:rsidR="00B706C4">
              <w:tab/>
            </w:r>
            <w:r w:rsidR="00041114">
              <w:t>6</w:t>
            </w:r>
          </w:hyperlink>
        </w:p>
        <w:p w14:paraId="48149A5B" w14:textId="0724657B" w:rsidR="00B706C4" w:rsidRDefault="00000000" w:rsidP="38B40768">
          <w:pPr>
            <w:pStyle w:val="TOC1"/>
            <w:tabs>
              <w:tab w:val="right" w:leader="dot" w:pos="8580"/>
            </w:tabs>
            <w:rPr>
              <w:rStyle w:val="Hyperlink"/>
              <w:noProof/>
            </w:rPr>
          </w:pPr>
          <w:hyperlink w:anchor="_Toc214789939">
            <w:r w:rsidR="38B40768" w:rsidRPr="38B40768">
              <w:rPr>
                <w:rStyle w:val="Hyperlink"/>
              </w:rPr>
              <w:t xml:space="preserve">Generic </w:t>
            </w:r>
            <w:r w:rsidR="00DF3F99">
              <w:rPr>
                <w:rStyle w:val="Hyperlink"/>
              </w:rPr>
              <w:t>Human In The Loop</w:t>
            </w:r>
            <w:r w:rsidR="38B40768" w:rsidRPr="38B40768">
              <w:rPr>
                <w:rStyle w:val="Hyperlink"/>
              </w:rPr>
              <w:t xml:space="preserve"> Flow</w:t>
            </w:r>
            <w:r w:rsidR="00B706C4">
              <w:tab/>
            </w:r>
            <w:r w:rsidR="00041114">
              <w:t>7</w:t>
            </w:r>
          </w:hyperlink>
        </w:p>
        <w:p w14:paraId="597276FD" w14:textId="56E55CA0" w:rsidR="00B706C4" w:rsidRDefault="00000000" w:rsidP="38B40768">
          <w:pPr>
            <w:pStyle w:val="TOC1"/>
            <w:tabs>
              <w:tab w:val="right" w:leader="dot" w:pos="8580"/>
            </w:tabs>
            <w:rPr>
              <w:rStyle w:val="Hyperlink"/>
              <w:noProof/>
            </w:rPr>
          </w:pPr>
          <w:hyperlink w:anchor="_Toc1850171908">
            <w:r w:rsidR="38B40768" w:rsidRPr="38B40768">
              <w:rPr>
                <w:rStyle w:val="Hyperlink"/>
              </w:rPr>
              <w:t>Solution Architecture</w:t>
            </w:r>
            <w:r w:rsidR="00B706C4">
              <w:tab/>
            </w:r>
            <w:r w:rsidR="005437F5">
              <w:t>9</w:t>
            </w:r>
          </w:hyperlink>
        </w:p>
        <w:p w14:paraId="174BB143" w14:textId="23CE626B" w:rsidR="00B706C4" w:rsidRDefault="00000000" w:rsidP="38B40768">
          <w:pPr>
            <w:pStyle w:val="TOC2"/>
            <w:tabs>
              <w:tab w:val="right" w:leader="dot" w:pos="8580"/>
            </w:tabs>
            <w:rPr>
              <w:rStyle w:val="Hyperlink"/>
              <w:noProof/>
            </w:rPr>
          </w:pPr>
          <w:hyperlink w:anchor="_Toc388564452">
            <w:r w:rsidR="004A5A50">
              <w:rPr>
                <w:rStyle w:val="Hyperlink"/>
              </w:rPr>
              <w:t>HART</w:t>
            </w:r>
            <w:r w:rsidR="38B40768" w:rsidRPr="38B40768">
              <w:rPr>
                <w:rStyle w:val="Hyperlink"/>
              </w:rPr>
              <w:t>, Part of End-to-End Business Processes</w:t>
            </w:r>
            <w:r w:rsidR="00B706C4">
              <w:tab/>
            </w:r>
            <w:r w:rsidR="005437F5">
              <w:t>9</w:t>
            </w:r>
          </w:hyperlink>
        </w:p>
        <w:p w14:paraId="742933F7" w14:textId="0DC2ED15" w:rsidR="00B706C4" w:rsidRDefault="00000000" w:rsidP="38B40768">
          <w:pPr>
            <w:pStyle w:val="TOC1"/>
            <w:tabs>
              <w:tab w:val="right" w:leader="dot" w:pos="8580"/>
            </w:tabs>
            <w:rPr>
              <w:rStyle w:val="Hyperlink"/>
              <w:noProof/>
            </w:rPr>
          </w:pPr>
          <w:hyperlink w:anchor="_Toc1802620236">
            <w:r w:rsidR="38B40768" w:rsidRPr="38B40768">
              <w:rPr>
                <w:rStyle w:val="Hyperlink"/>
              </w:rPr>
              <w:t>Studio Project Overview</w:t>
            </w:r>
            <w:r w:rsidR="00B706C4">
              <w:tab/>
            </w:r>
            <w:r w:rsidR="005437F5">
              <w:t>10</w:t>
            </w:r>
          </w:hyperlink>
        </w:p>
        <w:p w14:paraId="13F34E67" w14:textId="7C267A97" w:rsidR="00B706C4" w:rsidRDefault="00000000" w:rsidP="38B40768">
          <w:pPr>
            <w:pStyle w:val="TOC2"/>
            <w:tabs>
              <w:tab w:val="right" w:leader="dot" w:pos="8580"/>
            </w:tabs>
            <w:rPr>
              <w:rStyle w:val="Hyperlink"/>
              <w:noProof/>
            </w:rPr>
          </w:pPr>
          <w:hyperlink w:anchor="_Toc1745146954">
            <w:r w:rsidR="38B40768" w:rsidRPr="38B40768">
              <w:rPr>
                <w:rStyle w:val="Hyperlink"/>
              </w:rPr>
              <w:t>Settings for Unattended Processes</w:t>
            </w:r>
            <w:r w:rsidR="00B706C4">
              <w:tab/>
            </w:r>
            <w:r w:rsidR="005437F5">
              <w:t>10</w:t>
            </w:r>
          </w:hyperlink>
        </w:p>
        <w:p w14:paraId="5CAD4ED2" w14:textId="1EEFF723" w:rsidR="00DF3F99" w:rsidRPr="00DF3F99" w:rsidRDefault="00000000" w:rsidP="00DF3F99">
          <w:pPr>
            <w:pStyle w:val="TOC2"/>
            <w:tabs>
              <w:tab w:val="right" w:leader="dot" w:pos="8580"/>
            </w:tabs>
            <w:rPr>
              <w:rStyle w:val="Hyperlink"/>
              <w:color w:val="000000"/>
              <w:u w:val="none"/>
            </w:rPr>
          </w:pPr>
          <w:hyperlink w:anchor="_Toc158513543">
            <w:r w:rsidR="38B40768" w:rsidRPr="38B40768">
              <w:rPr>
                <w:rStyle w:val="Hyperlink"/>
              </w:rPr>
              <w:t>Example Implementation</w:t>
            </w:r>
            <w:r w:rsidR="00B706C4">
              <w:tab/>
            </w:r>
            <w:r w:rsidR="005437F5">
              <w:t>10</w:t>
            </w:r>
          </w:hyperlink>
        </w:p>
        <w:p w14:paraId="2000249F" w14:textId="5A3740B8" w:rsidR="00B706C4" w:rsidRDefault="00000000" w:rsidP="38B40768">
          <w:pPr>
            <w:pStyle w:val="TOC2"/>
            <w:tabs>
              <w:tab w:val="right" w:leader="dot" w:pos="8580"/>
            </w:tabs>
            <w:rPr>
              <w:rStyle w:val="Hyperlink"/>
              <w:noProof/>
            </w:rPr>
          </w:pPr>
          <w:hyperlink w:anchor="_Toc2131747913">
            <w:r w:rsidR="38B40768" w:rsidRPr="38B40768">
              <w:rPr>
                <w:rStyle w:val="Hyperlink"/>
              </w:rPr>
              <w:t>Project Files</w:t>
            </w:r>
            <w:r w:rsidR="00B706C4">
              <w:tab/>
            </w:r>
            <w:r w:rsidR="00B706C4">
              <w:fldChar w:fldCharType="begin"/>
            </w:r>
            <w:r w:rsidR="00B706C4">
              <w:instrText>PAGEREF _Toc2131747913 \h</w:instrText>
            </w:r>
            <w:r w:rsidR="00B706C4">
              <w:fldChar w:fldCharType="separate"/>
            </w:r>
            <w:r w:rsidR="38B40768" w:rsidRPr="38B40768">
              <w:rPr>
                <w:rStyle w:val="Hyperlink"/>
              </w:rPr>
              <w:t>1</w:t>
            </w:r>
            <w:r w:rsidR="005437F5">
              <w:rPr>
                <w:rStyle w:val="Hyperlink"/>
              </w:rPr>
              <w:t>1</w:t>
            </w:r>
            <w:r w:rsidR="00B706C4">
              <w:fldChar w:fldCharType="end"/>
            </w:r>
          </w:hyperlink>
        </w:p>
        <w:p w14:paraId="4089AF05" w14:textId="583A8A59" w:rsidR="00B706C4" w:rsidRDefault="00000000" w:rsidP="38B40768">
          <w:pPr>
            <w:pStyle w:val="TOC3"/>
            <w:tabs>
              <w:tab w:val="right" w:leader="dot" w:pos="8580"/>
            </w:tabs>
            <w:rPr>
              <w:rStyle w:val="Hyperlink"/>
              <w:noProof/>
            </w:rPr>
          </w:pPr>
          <w:hyperlink w:anchor="_Toc1283392848">
            <w:r w:rsidR="38B40768" w:rsidRPr="38B40768">
              <w:rPr>
                <w:rStyle w:val="Hyperlink"/>
              </w:rPr>
              <w:t>📄 Data\Config.xlsx</w:t>
            </w:r>
            <w:r w:rsidR="00B706C4">
              <w:tab/>
            </w:r>
            <w:r w:rsidR="00B706C4">
              <w:fldChar w:fldCharType="begin"/>
            </w:r>
            <w:r w:rsidR="00B706C4">
              <w:instrText>PAGEREF _Toc1283392848 \h</w:instrText>
            </w:r>
            <w:r w:rsidR="00B706C4">
              <w:fldChar w:fldCharType="separate"/>
            </w:r>
            <w:r w:rsidR="38B40768" w:rsidRPr="38B40768">
              <w:rPr>
                <w:rStyle w:val="Hyperlink"/>
              </w:rPr>
              <w:t>1</w:t>
            </w:r>
            <w:r w:rsidR="005437F5">
              <w:rPr>
                <w:rStyle w:val="Hyperlink"/>
              </w:rPr>
              <w:t>1</w:t>
            </w:r>
            <w:r w:rsidR="00B706C4">
              <w:fldChar w:fldCharType="end"/>
            </w:r>
          </w:hyperlink>
        </w:p>
        <w:p w14:paraId="7D0C22B0" w14:textId="4DD0CE27" w:rsidR="00B706C4" w:rsidRDefault="00000000" w:rsidP="38B40768">
          <w:pPr>
            <w:pStyle w:val="TOC3"/>
            <w:tabs>
              <w:tab w:val="right" w:leader="dot" w:pos="8580"/>
            </w:tabs>
          </w:pPr>
          <w:hyperlink w:anchor="_Toc1703232656">
            <w:r w:rsidR="38B40768" w:rsidRPr="38B40768">
              <w:rPr>
                <w:rStyle w:val="Hyperlink"/>
              </w:rPr>
              <w:t>📄 Main.xaml</w:t>
            </w:r>
            <w:r w:rsidR="00B706C4">
              <w:tab/>
            </w:r>
            <w:r w:rsidR="00B706C4">
              <w:fldChar w:fldCharType="begin"/>
            </w:r>
            <w:r w:rsidR="00B706C4">
              <w:instrText>PAGEREF _Toc1703232656 \h</w:instrText>
            </w:r>
            <w:r w:rsidR="00B706C4">
              <w:fldChar w:fldCharType="separate"/>
            </w:r>
            <w:r w:rsidR="38B40768" w:rsidRPr="38B40768">
              <w:rPr>
                <w:rStyle w:val="Hyperlink"/>
              </w:rPr>
              <w:t>1</w:t>
            </w:r>
            <w:r w:rsidR="005437F5">
              <w:rPr>
                <w:rStyle w:val="Hyperlink"/>
              </w:rPr>
              <w:t>1</w:t>
            </w:r>
            <w:r w:rsidR="00B706C4">
              <w:fldChar w:fldCharType="end"/>
            </w:r>
          </w:hyperlink>
        </w:p>
        <w:p w14:paraId="60B14CBF" w14:textId="295A1143" w:rsidR="00DF3F99" w:rsidRDefault="00000000" w:rsidP="00DF3F99">
          <w:pPr>
            <w:pStyle w:val="TOC3"/>
            <w:tabs>
              <w:tab w:val="right" w:leader="dot" w:pos="8580"/>
            </w:tabs>
            <w:rPr>
              <w:rStyle w:val="Hyperlink"/>
              <w:noProof/>
            </w:rPr>
          </w:pPr>
          <w:hyperlink w:anchor="_Toc1703232656">
            <w:r w:rsidR="00DF3F99" w:rsidRPr="38B40768">
              <w:rPr>
                <w:rStyle w:val="Hyperlink"/>
              </w:rPr>
              <w:t xml:space="preserve">📄 </w:t>
            </w:r>
            <w:r w:rsidR="00DF3F99">
              <w:rPr>
                <w:rStyle w:val="Hyperlink"/>
              </w:rPr>
              <w:t>InitializeOrchestrator</w:t>
            </w:r>
            <w:r w:rsidR="00DF3F99" w:rsidRPr="38B40768">
              <w:rPr>
                <w:rStyle w:val="Hyperlink"/>
              </w:rPr>
              <w:t>.xaml</w:t>
            </w:r>
            <w:r w:rsidR="00DF3F99">
              <w:tab/>
            </w:r>
            <w:r w:rsidR="00DF3F99">
              <w:fldChar w:fldCharType="begin"/>
            </w:r>
            <w:r w:rsidR="00DF3F99">
              <w:instrText>PAGEREF _Toc1703232656 \h</w:instrText>
            </w:r>
            <w:r w:rsidR="00DF3F99">
              <w:fldChar w:fldCharType="separate"/>
            </w:r>
            <w:r w:rsidR="00DF3F99" w:rsidRPr="38B40768">
              <w:rPr>
                <w:rStyle w:val="Hyperlink"/>
              </w:rPr>
              <w:t>1</w:t>
            </w:r>
            <w:r w:rsidR="005437F5">
              <w:rPr>
                <w:rStyle w:val="Hyperlink"/>
              </w:rPr>
              <w:t>1</w:t>
            </w:r>
            <w:r w:rsidR="00DF3F99">
              <w:fldChar w:fldCharType="end"/>
            </w:r>
          </w:hyperlink>
        </w:p>
        <w:p w14:paraId="501EA165" w14:textId="7D92229A" w:rsidR="00B706C4" w:rsidRDefault="00000000" w:rsidP="38B40768">
          <w:pPr>
            <w:pStyle w:val="TOC3"/>
            <w:tabs>
              <w:tab w:val="right" w:leader="dot" w:pos="8580"/>
            </w:tabs>
            <w:rPr>
              <w:rStyle w:val="Hyperlink"/>
              <w:noProof/>
            </w:rPr>
          </w:pPr>
          <w:hyperlink w:anchor="_Toc1481765943">
            <w:r w:rsidR="38B40768" w:rsidRPr="38B40768">
              <w:rPr>
                <w:rStyle w:val="Hyperlink"/>
              </w:rPr>
              <w:t>📄 Framework\00_ReadConfigFile.xaml</w:t>
            </w:r>
            <w:r w:rsidR="00B706C4">
              <w:tab/>
            </w:r>
            <w:r w:rsidR="00B706C4">
              <w:fldChar w:fldCharType="begin"/>
            </w:r>
            <w:r w:rsidR="00B706C4">
              <w:instrText>PAGEREF _Toc1481765943 \h</w:instrText>
            </w:r>
            <w:r w:rsidR="00B706C4">
              <w:fldChar w:fldCharType="separate"/>
            </w:r>
            <w:r w:rsidR="38B40768" w:rsidRPr="38B40768">
              <w:rPr>
                <w:rStyle w:val="Hyperlink"/>
              </w:rPr>
              <w:t>1</w:t>
            </w:r>
            <w:r w:rsidR="005437F5">
              <w:rPr>
                <w:rStyle w:val="Hyperlink"/>
              </w:rPr>
              <w:t>1</w:t>
            </w:r>
            <w:r w:rsidR="00B706C4">
              <w:fldChar w:fldCharType="end"/>
            </w:r>
          </w:hyperlink>
        </w:p>
        <w:p w14:paraId="42228FC9" w14:textId="2CF662CB" w:rsidR="00B706C4" w:rsidRDefault="00000000" w:rsidP="38B40768">
          <w:pPr>
            <w:pStyle w:val="TOC3"/>
            <w:tabs>
              <w:tab w:val="right" w:leader="dot" w:pos="8580"/>
            </w:tabs>
            <w:rPr>
              <w:rStyle w:val="Hyperlink"/>
              <w:noProof/>
            </w:rPr>
          </w:pPr>
          <w:hyperlink w:anchor="_Toc493074592">
            <w:r w:rsidR="38B40768" w:rsidRPr="38B40768">
              <w:rPr>
                <w:rStyle w:val="Hyperlink"/>
              </w:rPr>
              <w:t>📄 Framework\10_InitializeProcess.xaml</w:t>
            </w:r>
            <w:r w:rsidR="00B706C4">
              <w:tab/>
            </w:r>
            <w:r w:rsidR="00B706C4">
              <w:fldChar w:fldCharType="begin"/>
            </w:r>
            <w:r w:rsidR="00B706C4">
              <w:instrText>PAGEREF _Toc493074592 \h</w:instrText>
            </w:r>
            <w:r w:rsidR="00B706C4">
              <w:fldChar w:fldCharType="separate"/>
            </w:r>
            <w:r w:rsidR="38B40768" w:rsidRPr="38B40768">
              <w:rPr>
                <w:rStyle w:val="Hyperlink"/>
              </w:rPr>
              <w:t>1</w:t>
            </w:r>
            <w:r w:rsidR="005437F5">
              <w:rPr>
                <w:rStyle w:val="Hyperlink"/>
              </w:rPr>
              <w:t>1</w:t>
            </w:r>
            <w:r w:rsidR="00B706C4">
              <w:fldChar w:fldCharType="end"/>
            </w:r>
          </w:hyperlink>
        </w:p>
        <w:p w14:paraId="42F2E1AB" w14:textId="33AA9FEC" w:rsidR="00B706C4" w:rsidRDefault="00000000" w:rsidP="38B40768">
          <w:pPr>
            <w:pStyle w:val="TOC3"/>
            <w:tabs>
              <w:tab w:val="right" w:leader="dot" w:pos="8580"/>
            </w:tabs>
            <w:rPr>
              <w:rStyle w:val="Hyperlink"/>
              <w:noProof/>
            </w:rPr>
          </w:pPr>
          <w:hyperlink w:anchor="_Toc9987047">
            <w:r w:rsidR="38B40768" w:rsidRPr="38B40768">
              <w:rPr>
                <w:rStyle w:val="Hyperlink"/>
              </w:rPr>
              <w:t>📄 Framework\</w:t>
            </w:r>
            <w:r w:rsidR="004A5A50">
              <w:rPr>
                <w:rStyle w:val="Hyperlink"/>
              </w:rPr>
              <w:t>20</w:t>
            </w:r>
            <w:r w:rsidR="38B40768" w:rsidRPr="38B40768">
              <w:rPr>
                <w:rStyle w:val="Hyperlink"/>
              </w:rPr>
              <w:t>_GetTransactionItem.xaml</w:t>
            </w:r>
            <w:r w:rsidR="00B706C4">
              <w:tab/>
            </w:r>
            <w:r w:rsidR="00B706C4">
              <w:fldChar w:fldCharType="begin"/>
            </w:r>
            <w:r w:rsidR="00B706C4">
              <w:instrText>PAGEREF _Toc9987047 \h</w:instrText>
            </w:r>
            <w:r w:rsidR="00B706C4">
              <w:fldChar w:fldCharType="separate"/>
            </w:r>
            <w:r w:rsidR="38B40768" w:rsidRPr="38B40768">
              <w:rPr>
                <w:rStyle w:val="Hyperlink"/>
              </w:rPr>
              <w:t>1</w:t>
            </w:r>
            <w:r w:rsidR="005437F5">
              <w:rPr>
                <w:rStyle w:val="Hyperlink"/>
              </w:rPr>
              <w:t>1</w:t>
            </w:r>
            <w:r w:rsidR="00B706C4">
              <w:fldChar w:fldCharType="end"/>
            </w:r>
          </w:hyperlink>
        </w:p>
        <w:p w14:paraId="7AC83A2E" w14:textId="4A36C417" w:rsidR="00B706C4" w:rsidRDefault="00000000" w:rsidP="38B40768">
          <w:pPr>
            <w:pStyle w:val="TOC3"/>
            <w:tabs>
              <w:tab w:val="right" w:leader="dot" w:pos="8580"/>
            </w:tabs>
            <w:rPr>
              <w:rStyle w:val="Hyperlink"/>
              <w:noProof/>
            </w:rPr>
          </w:pPr>
          <w:hyperlink w:anchor="_Toc696201077">
            <w:r w:rsidR="38B40768" w:rsidRPr="38B40768">
              <w:rPr>
                <w:rStyle w:val="Hyperlink"/>
              </w:rPr>
              <w:t>📄 Framework\</w:t>
            </w:r>
            <w:r w:rsidR="004A5A50">
              <w:rPr>
                <w:rStyle w:val="Hyperlink"/>
              </w:rPr>
              <w:t>3</w:t>
            </w:r>
            <w:r w:rsidR="38B40768" w:rsidRPr="38B40768">
              <w:rPr>
                <w:rStyle w:val="Hyperlink"/>
              </w:rPr>
              <w:t>0_</w:t>
            </w:r>
            <w:r w:rsidR="004A5A50">
              <w:rPr>
                <w:rStyle w:val="Hyperlink"/>
              </w:rPr>
              <w:t>SelectTemplate</w:t>
            </w:r>
            <w:r w:rsidR="38B40768" w:rsidRPr="38B40768">
              <w:rPr>
                <w:rStyle w:val="Hyperlink"/>
              </w:rPr>
              <w:t>.xaml</w:t>
            </w:r>
            <w:r w:rsidR="00B706C4">
              <w:tab/>
            </w:r>
            <w:r w:rsidR="00B706C4">
              <w:fldChar w:fldCharType="begin"/>
            </w:r>
            <w:r w:rsidR="00B706C4">
              <w:instrText>PAGEREF _Toc696201077 \h</w:instrText>
            </w:r>
            <w:r w:rsidR="00B706C4">
              <w:fldChar w:fldCharType="separate"/>
            </w:r>
            <w:r w:rsidR="38B40768" w:rsidRPr="38B40768">
              <w:rPr>
                <w:rStyle w:val="Hyperlink"/>
              </w:rPr>
              <w:t>1</w:t>
            </w:r>
            <w:r w:rsidR="005437F5">
              <w:rPr>
                <w:rStyle w:val="Hyperlink"/>
              </w:rPr>
              <w:t>1</w:t>
            </w:r>
            <w:r w:rsidR="00B706C4">
              <w:fldChar w:fldCharType="end"/>
            </w:r>
          </w:hyperlink>
        </w:p>
        <w:p w14:paraId="6E6CE77A" w14:textId="4B018F94" w:rsidR="00B706C4" w:rsidRDefault="00000000" w:rsidP="38B40768">
          <w:pPr>
            <w:pStyle w:val="TOC3"/>
            <w:tabs>
              <w:tab w:val="right" w:leader="dot" w:pos="8580"/>
            </w:tabs>
            <w:rPr>
              <w:rStyle w:val="Hyperlink"/>
              <w:noProof/>
            </w:rPr>
          </w:pPr>
          <w:hyperlink w:anchor="_Toc1102430081">
            <w:r w:rsidR="38B40768" w:rsidRPr="38B40768">
              <w:rPr>
                <w:rStyle w:val="Hyperlink"/>
              </w:rPr>
              <w:t>📄 Framework\</w:t>
            </w:r>
            <w:r w:rsidR="004A5A50">
              <w:rPr>
                <w:rStyle w:val="Hyperlink"/>
              </w:rPr>
              <w:t>4</w:t>
            </w:r>
            <w:r w:rsidR="38B40768" w:rsidRPr="38B40768">
              <w:rPr>
                <w:rStyle w:val="Hyperlink"/>
              </w:rPr>
              <w:t>0_</w:t>
            </w:r>
            <w:r w:rsidR="004A5A50">
              <w:rPr>
                <w:rStyle w:val="Hyperlink"/>
              </w:rPr>
              <w:t>DataPostProcessing</w:t>
            </w:r>
            <w:r w:rsidR="38B40768" w:rsidRPr="38B40768">
              <w:rPr>
                <w:rStyle w:val="Hyperlink"/>
              </w:rPr>
              <w:t>.xaml</w:t>
            </w:r>
            <w:r w:rsidR="00B706C4">
              <w:tab/>
            </w:r>
            <w:r w:rsidR="00B706C4">
              <w:fldChar w:fldCharType="begin"/>
            </w:r>
            <w:r w:rsidR="00B706C4">
              <w:instrText>PAGEREF _Toc1102430081 \h</w:instrText>
            </w:r>
            <w:r w:rsidR="00B706C4">
              <w:fldChar w:fldCharType="separate"/>
            </w:r>
            <w:r w:rsidR="38B40768" w:rsidRPr="38B40768">
              <w:rPr>
                <w:rStyle w:val="Hyperlink"/>
              </w:rPr>
              <w:t>1</w:t>
            </w:r>
            <w:r w:rsidR="005437F5">
              <w:rPr>
                <w:rStyle w:val="Hyperlink"/>
              </w:rPr>
              <w:t>1</w:t>
            </w:r>
            <w:r w:rsidR="00B706C4">
              <w:fldChar w:fldCharType="end"/>
            </w:r>
          </w:hyperlink>
        </w:p>
        <w:p w14:paraId="62F91B65" w14:textId="64666CFB" w:rsidR="00B706C4" w:rsidRDefault="00000000" w:rsidP="38B40768">
          <w:pPr>
            <w:pStyle w:val="TOC3"/>
            <w:tabs>
              <w:tab w:val="right" w:leader="dot" w:pos="8580"/>
            </w:tabs>
            <w:rPr>
              <w:rStyle w:val="Hyperlink"/>
              <w:noProof/>
            </w:rPr>
          </w:pPr>
          <w:hyperlink w:anchor="_Toc1533318372">
            <w:r w:rsidR="38B40768" w:rsidRPr="38B40768">
              <w:rPr>
                <w:rStyle w:val="Hyperlink"/>
              </w:rPr>
              <w:t>📄 Framework\</w:t>
            </w:r>
            <w:r w:rsidR="004A5A50">
              <w:rPr>
                <w:rStyle w:val="Hyperlink"/>
              </w:rPr>
              <w:t>50</w:t>
            </w:r>
            <w:r w:rsidR="38B40768" w:rsidRPr="38B40768">
              <w:rPr>
                <w:rStyle w:val="Hyperlink"/>
              </w:rPr>
              <w:t>_</w:t>
            </w:r>
            <w:r w:rsidR="004A5A50">
              <w:rPr>
                <w:rStyle w:val="Hyperlink"/>
              </w:rPr>
              <w:t>EndProcess</w:t>
            </w:r>
            <w:r w:rsidR="38B40768" w:rsidRPr="38B40768">
              <w:rPr>
                <w:rStyle w:val="Hyperlink"/>
              </w:rPr>
              <w:t>.xaml</w:t>
            </w:r>
            <w:r w:rsidR="00B706C4">
              <w:tab/>
            </w:r>
            <w:r w:rsidR="00B706C4">
              <w:fldChar w:fldCharType="begin"/>
            </w:r>
            <w:r w:rsidR="00B706C4">
              <w:instrText>PAGEREF _Toc1533318372 \h</w:instrText>
            </w:r>
            <w:r w:rsidR="00B706C4">
              <w:fldChar w:fldCharType="separate"/>
            </w:r>
            <w:r w:rsidR="38B40768" w:rsidRPr="38B40768">
              <w:rPr>
                <w:rStyle w:val="Hyperlink"/>
              </w:rPr>
              <w:t>1</w:t>
            </w:r>
            <w:r w:rsidR="005437F5">
              <w:rPr>
                <w:rStyle w:val="Hyperlink"/>
              </w:rPr>
              <w:t>1</w:t>
            </w:r>
            <w:r w:rsidR="00B706C4">
              <w:fldChar w:fldCharType="end"/>
            </w:r>
          </w:hyperlink>
        </w:p>
        <w:p w14:paraId="36853CC6" w14:textId="6F70AD6F" w:rsidR="00B706C4" w:rsidRDefault="00000000" w:rsidP="38B40768">
          <w:pPr>
            <w:pStyle w:val="TOC3"/>
            <w:tabs>
              <w:tab w:val="right" w:leader="dot" w:pos="8580"/>
            </w:tabs>
            <w:rPr>
              <w:rStyle w:val="Hyperlink"/>
              <w:noProof/>
            </w:rPr>
          </w:pPr>
          <w:hyperlink w:anchor="_Toc763314117">
            <w:r w:rsidR="38B40768" w:rsidRPr="38B40768">
              <w:rPr>
                <w:rStyle w:val="Hyperlink"/>
              </w:rPr>
              <w:t>📄 Framework\ERR_AbortProcess.xaml</w:t>
            </w:r>
            <w:r w:rsidR="00B706C4">
              <w:tab/>
            </w:r>
            <w:r w:rsidR="005437F5">
              <w:t>11</w:t>
            </w:r>
          </w:hyperlink>
        </w:p>
        <w:p w14:paraId="30794662" w14:textId="37A68E36" w:rsidR="00B706C4" w:rsidRDefault="00000000" w:rsidP="38B40768">
          <w:pPr>
            <w:pStyle w:val="TOC3"/>
            <w:tabs>
              <w:tab w:val="right" w:leader="dot" w:pos="8580"/>
            </w:tabs>
            <w:rPr>
              <w:rStyle w:val="Hyperlink"/>
              <w:noProof/>
            </w:rPr>
          </w:pPr>
          <w:hyperlink w:anchor="_Toc1717872582">
            <w:r w:rsidR="38B40768" w:rsidRPr="38B40768">
              <w:rPr>
                <w:rStyle w:val="Hyperlink"/>
              </w:rPr>
              <w:t>📄 Framework\ReusableWorkflows\</w:t>
            </w:r>
            <w:r w:rsidR="004A5A50">
              <w:rPr>
                <w:rStyle w:val="Hyperlink"/>
              </w:rPr>
              <w:t>GenerateId</w:t>
            </w:r>
            <w:r w:rsidR="38B40768" w:rsidRPr="38B40768">
              <w:rPr>
                <w:rStyle w:val="Hyperlink"/>
              </w:rPr>
              <w:t>.xaml</w:t>
            </w:r>
            <w:r w:rsidR="00B706C4">
              <w:tab/>
            </w:r>
            <w:r w:rsidR="005437F5">
              <w:t>11</w:t>
            </w:r>
          </w:hyperlink>
        </w:p>
        <w:p w14:paraId="378DD7E6" w14:textId="0F66FE5A" w:rsidR="00B706C4" w:rsidRDefault="00000000" w:rsidP="38B40768">
          <w:pPr>
            <w:pStyle w:val="TOC3"/>
            <w:tabs>
              <w:tab w:val="right" w:leader="dot" w:pos="8580"/>
            </w:tabs>
            <w:rPr>
              <w:rStyle w:val="Hyperlink"/>
              <w:noProof/>
            </w:rPr>
          </w:pPr>
          <w:hyperlink w:anchor="_Toc1185130109">
            <w:r w:rsidR="38B40768" w:rsidRPr="38B40768">
              <w:rPr>
                <w:rStyle w:val="Hyperlink"/>
              </w:rPr>
              <w:t>📄 Framework\ReusableWorkflows\G</w:t>
            </w:r>
            <w:r w:rsidR="004A5A50">
              <w:rPr>
                <w:rStyle w:val="Hyperlink"/>
              </w:rPr>
              <w:t>enerateKey</w:t>
            </w:r>
            <w:r w:rsidR="38B40768" w:rsidRPr="38B40768">
              <w:rPr>
                <w:rStyle w:val="Hyperlink"/>
              </w:rPr>
              <w:t>.xaml</w:t>
            </w:r>
            <w:r w:rsidR="00B706C4">
              <w:tab/>
            </w:r>
            <w:r w:rsidR="005437F5">
              <w:t>11</w:t>
            </w:r>
          </w:hyperlink>
        </w:p>
        <w:p w14:paraId="57A0522B" w14:textId="62D16094" w:rsidR="00B706C4" w:rsidRDefault="00000000" w:rsidP="38B40768">
          <w:pPr>
            <w:pStyle w:val="TOC3"/>
            <w:tabs>
              <w:tab w:val="right" w:leader="dot" w:pos="8580"/>
            </w:tabs>
            <w:rPr>
              <w:rStyle w:val="Hyperlink"/>
              <w:noProof/>
            </w:rPr>
          </w:pPr>
          <w:hyperlink w:anchor="_Toc847423109">
            <w:r w:rsidR="38B40768" w:rsidRPr="38B40768">
              <w:rPr>
                <w:rStyle w:val="Hyperlink"/>
              </w:rPr>
              <w:t>📄 Framework\ReusableWorkflows\</w:t>
            </w:r>
            <w:r w:rsidR="004A5A50">
              <w:rPr>
                <w:rStyle w:val="Hyperlink"/>
              </w:rPr>
              <w:t>OrchestratorRequest_GET</w:t>
            </w:r>
            <w:r w:rsidR="38B40768" w:rsidRPr="38B40768">
              <w:rPr>
                <w:rStyle w:val="Hyperlink"/>
              </w:rPr>
              <w:t>.xaml</w:t>
            </w:r>
            <w:r w:rsidR="00B706C4">
              <w:tab/>
            </w:r>
            <w:r w:rsidR="005437F5">
              <w:t>11</w:t>
            </w:r>
          </w:hyperlink>
        </w:p>
        <w:p w14:paraId="3C7D1DA1" w14:textId="1DFF9CA6" w:rsidR="00B706C4" w:rsidRDefault="00000000" w:rsidP="38B40768">
          <w:pPr>
            <w:pStyle w:val="TOC3"/>
            <w:tabs>
              <w:tab w:val="right" w:leader="dot" w:pos="8580"/>
            </w:tabs>
            <w:rPr>
              <w:rStyle w:val="Hyperlink"/>
              <w:noProof/>
            </w:rPr>
          </w:pPr>
          <w:hyperlink w:anchor="_Toc47346288">
            <w:r w:rsidR="38B40768" w:rsidRPr="38B40768">
              <w:rPr>
                <w:rStyle w:val="Hyperlink"/>
              </w:rPr>
              <w:t>📄 Framework\ReusableWorkflows\</w:t>
            </w:r>
            <w:r w:rsidR="004A5A50">
              <w:rPr>
                <w:rStyle w:val="Hyperlink"/>
              </w:rPr>
              <w:t>OrchestratorRequest_POST</w:t>
            </w:r>
            <w:r w:rsidR="38B40768" w:rsidRPr="38B40768">
              <w:rPr>
                <w:rStyle w:val="Hyperlink"/>
              </w:rPr>
              <w:t>.xaml</w:t>
            </w:r>
            <w:r w:rsidR="00B706C4">
              <w:tab/>
            </w:r>
            <w:r w:rsidR="005437F5">
              <w:t>12</w:t>
            </w:r>
          </w:hyperlink>
        </w:p>
        <w:p w14:paraId="68A2A025" w14:textId="6416EE12" w:rsidR="0091545B" w:rsidRDefault="00000000" w:rsidP="0091545B">
          <w:pPr>
            <w:pStyle w:val="TOC3"/>
            <w:tabs>
              <w:tab w:val="right" w:leader="dot" w:pos="8580"/>
            </w:tabs>
          </w:pPr>
          <w:hyperlink w:anchor="_Toc1658176543">
            <w:r w:rsidR="38B40768" w:rsidRPr="38B40768">
              <w:rPr>
                <w:rStyle w:val="Hyperlink"/>
                <w:rFonts w:ascii="Segoe UI Emoji" w:hAnsi="Segoe UI Emoji" w:cs="Segoe UI Emoji"/>
              </w:rPr>
              <w:t>📄</w:t>
            </w:r>
            <w:r w:rsidR="38B40768" w:rsidRPr="38B40768">
              <w:rPr>
                <w:rStyle w:val="Hyperlink"/>
              </w:rPr>
              <w:t xml:space="preserve"> Framework\ReusableWorkflows\SetTransactionStatus.xaml</w:t>
            </w:r>
            <w:r w:rsidR="00B706C4">
              <w:tab/>
            </w:r>
            <w:r w:rsidR="005437F5">
              <w:t>12</w:t>
            </w:r>
          </w:hyperlink>
        </w:p>
        <w:p w14:paraId="303E375D" w14:textId="77777777" w:rsidR="00DF3F99" w:rsidRDefault="00DF3F99" w:rsidP="0091545B">
          <w:pPr>
            <w:pStyle w:val="TOC3"/>
            <w:tabs>
              <w:tab w:val="right" w:leader="dot" w:pos="8580"/>
            </w:tabs>
          </w:pPr>
        </w:p>
        <w:p w14:paraId="5D22FD01" w14:textId="3AF894C7" w:rsidR="00B706C4" w:rsidRDefault="00000000" w:rsidP="00DF3F99">
          <w:pPr>
            <w:pStyle w:val="TOC3"/>
            <w:tabs>
              <w:tab w:val="right" w:leader="dot" w:pos="8580"/>
            </w:tabs>
            <w:ind w:left="0" w:firstLine="0"/>
            <w:rPr>
              <w:rStyle w:val="Hyperlink"/>
              <w:noProof/>
            </w:rPr>
          </w:pPr>
          <w:hyperlink w:anchor="_Toc1984736008">
            <w:r w:rsidR="38B40768" w:rsidRPr="38B40768">
              <w:rPr>
                <w:rStyle w:val="Hyperlink"/>
              </w:rPr>
              <w:t>Quick Start Guide</w:t>
            </w:r>
            <w:r w:rsidR="00B706C4">
              <w:tab/>
            </w:r>
            <w:r w:rsidR="005437F5">
              <w:t>13</w:t>
            </w:r>
          </w:hyperlink>
        </w:p>
        <w:p w14:paraId="18ACD7EC" w14:textId="42A9C458" w:rsidR="00B706C4" w:rsidRDefault="00000000" w:rsidP="00A27D50">
          <w:pPr>
            <w:pStyle w:val="TOC2"/>
            <w:tabs>
              <w:tab w:val="right" w:leader="dot" w:pos="8580"/>
            </w:tabs>
            <w:rPr>
              <w:rStyle w:val="Hyperlink"/>
              <w:noProof/>
            </w:rPr>
          </w:pPr>
          <w:hyperlink w:anchor="_Toc1197827997">
            <w:r w:rsidR="38B40768" w:rsidRPr="38B40768">
              <w:rPr>
                <w:rStyle w:val="Hyperlink"/>
                <w:rFonts w:ascii="Segoe UI Emoji" w:hAnsi="Segoe UI Emoji" w:cs="Segoe UI Emoji"/>
              </w:rPr>
              <w:t>🔧</w:t>
            </w:r>
            <w:r w:rsidR="38B40768" w:rsidRPr="38B40768">
              <w:rPr>
                <w:rStyle w:val="Hyperlink"/>
              </w:rPr>
              <w:t>Orchestrator Configuration</w:t>
            </w:r>
            <w:r w:rsidR="00B706C4">
              <w:tab/>
            </w:r>
            <w:r w:rsidR="005437F5">
              <w:t>13</w:t>
            </w:r>
          </w:hyperlink>
        </w:p>
        <w:p w14:paraId="39E43B7F" w14:textId="56EB1722" w:rsidR="00B706C4" w:rsidRDefault="00000000" w:rsidP="38B40768">
          <w:pPr>
            <w:pStyle w:val="TOC2"/>
            <w:tabs>
              <w:tab w:val="right" w:leader="dot" w:pos="8580"/>
            </w:tabs>
            <w:rPr>
              <w:rStyle w:val="Hyperlink"/>
              <w:noProof/>
            </w:rPr>
          </w:pPr>
          <w:hyperlink w:anchor="_Toc993644251">
            <w:r w:rsidR="38B40768" w:rsidRPr="38B40768">
              <w:rPr>
                <w:rStyle w:val="Hyperlink"/>
                <w:rFonts w:ascii="Segoe UI Emoji" w:hAnsi="Segoe UI Emoji" w:cs="Segoe UI Emoji"/>
              </w:rPr>
              <w:t>🔧</w:t>
            </w:r>
            <w:r w:rsidR="38B40768" w:rsidRPr="38B40768">
              <w:rPr>
                <w:rStyle w:val="Hyperlink"/>
              </w:rPr>
              <w:t xml:space="preserve"> Unattended Automation</w:t>
            </w:r>
            <w:r w:rsidR="00B706C4">
              <w:tab/>
            </w:r>
            <w:r w:rsidR="005437F5">
              <w:t>13</w:t>
            </w:r>
          </w:hyperlink>
        </w:p>
        <w:p w14:paraId="504CE83E" w14:textId="5DDEB5F0" w:rsidR="38B40768" w:rsidRDefault="38B40768" w:rsidP="38B40768">
          <w:pPr>
            <w:pStyle w:val="TOC1"/>
            <w:tabs>
              <w:tab w:val="right" w:leader="dot" w:pos="8580"/>
            </w:tabs>
            <w:rPr>
              <w:rStyle w:val="Hyperlink"/>
            </w:rPr>
          </w:pPr>
          <w:r>
            <w:fldChar w:fldCharType="end"/>
          </w:r>
        </w:p>
      </w:sdtContent>
    </w:sdt>
    <w:p w14:paraId="47411391" w14:textId="290582F8" w:rsidR="56835747" w:rsidRDefault="56835747" w:rsidP="38B40768">
      <w:pPr>
        <w:pStyle w:val="TOC1"/>
        <w:tabs>
          <w:tab w:val="right" w:leader="dot" w:pos="8580"/>
        </w:tabs>
        <w:rPr>
          <w:color w:val="000000" w:themeColor="text1"/>
        </w:rPr>
      </w:pPr>
    </w:p>
    <w:p w14:paraId="1559D15F" w14:textId="47B22375" w:rsidR="56835747" w:rsidRDefault="56835747" w:rsidP="56835747">
      <w:pPr>
        <w:spacing w:after="160" w:line="259" w:lineRule="auto"/>
        <w:ind w:left="0" w:right="0" w:firstLine="0"/>
        <w:rPr>
          <w:color w:val="000000" w:themeColor="text1"/>
          <w:szCs w:val="24"/>
        </w:rPr>
      </w:pPr>
    </w:p>
    <w:p w14:paraId="361B01DA" w14:textId="37E3C068" w:rsidR="00CF4651" w:rsidRDefault="28E36FA7" w:rsidP="3855E1B7">
      <w:pPr>
        <w:rPr>
          <w:rFonts w:asciiTheme="minorHAnsi" w:eastAsiaTheme="minorEastAsia" w:hAnsiTheme="minorHAnsi" w:cstheme="minorBidi"/>
          <w:noProof/>
          <w:color w:val="auto"/>
          <w:sz w:val="22"/>
        </w:rPr>
      </w:pPr>
      <w:r>
        <w:fldChar w:fldCharType="begin"/>
      </w:r>
      <w:r>
        <w:instrText>TOC \o "1-3" \h \z \u</w:instrText>
      </w:r>
      <w:r>
        <w:fldChar w:fldCharType="separate"/>
      </w:r>
      <w:r>
        <w:rPr>
          <w:color w:val="2B579A"/>
        </w:rPr>
        <w:fldChar w:fldCharType="begin"/>
      </w:r>
      <w:r>
        <w:fldChar w:fldCharType="end"/>
      </w:r>
    </w:p>
    <w:p w14:paraId="72098909" w14:textId="0B7DDD27" w:rsidR="28E36FA7" w:rsidRDefault="28E36FA7" w:rsidP="3855E1B7">
      <w:pPr>
        <w:pStyle w:val="TOC1"/>
        <w:tabs>
          <w:tab w:val="right" w:leader="dot" w:pos="8580"/>
        </w:tabs>
        <w:rPr>
          <w:color w:val="000000" w:themeColor="text1"/>
        </w:rPr>
      </w:pPr>
      <w:r>
        <w:rPr>
          <w:color w:val="2B579A"/>
          <w:shd w:val="clear" w:color="auto" w:fill="E6E6E6"/>
        </w:rPr>
        <w:fldChar w:fldCharType="end"/>
      </w:r>
    </w:p>
    <w:p w14:paraId="559983AC" w14:textId="5B4BF73A" w:rsidR="00F656B8" w:rsidRDefault="00F656B8" w:rsidP="00675910"/>
    <w:p w14:paraId="3B16CDA5" w14:textId="77777777" w:rsidR="00A27D50" w:rsidRDefault="00A27D50" w:rsidP="00675910"/>
    <w:p w14:paraId="35EF2857" w14:textId="77777777" w:rsidR="00A27D50" w:rsidRDefault="00A27D50" w:rsidP="00675910"/>
    <w:p w14:paraId="0DEA360E" w14:textId="77777777" w:rsidR="00A27D50" w:rsidRDefault="00A27D50" w:rsidP="00675910"/>
    <w:p w14:paraId="40A43DF8" w14:textId="77777777" w:rsidR="00A27D50" w:rsidRDefault="00A27D50" w:rsidP="00675910"/>
    <w:p w14:paraId="6F3A8DF1" w14:textId="77777777" w:rsidR="00A27D50" w:rsidRDefault="00A27D50" w:rsidP="00675910"/>
    <w:p w14:paraId="0405AE0B" w14:textId="77777777" w:rsidR="00A27D50" w:rsidRDefault="00A27D50" w:rsidP="00675910"/>
    <w:p w14:paraId="3B999096" w14:textId="77777777" w:rsidR="00A27D50" w:rsidRDefault="00A27D50" w:rsidP="00675910"/>
    <w:p w14:paraId="51C7715A" w14:textId="77777777" w:rsidR="00A27D50" w:rsidRDefault="00A27D50" w:rsidP="00675910"/>
    <w:p w14:paraId="1DC3843B" w14:textId="77777777" w:rsidR="00A27D50" w:rsidRDefault="00A27D50" w:rsidP="00675910"/>
    <w:p w14:paraId="59E8261F" w14:textId="77777777" w:rsidR="00A27D50" w:rsidRDefault="00A27D50" w:rsidP="00675910"/>
    <w:p w14:paraId="61E10A5A" w14:textId="77777777" w:rsidR="00A27D50" w:rsidRDefault="00A27D50" w:rsidP="00675910"/>
    <w:p w14:paraId="541B8851" w14:textId="77777777" w:rsidR="00A27D50" w:rsidRDefault="00A27D50" w:rsidP="00DF3F99">
      <w:pPr>
        <w:ind w:left="0" w:firstLine="0"/>
      </w:pPr>
    </w:p>
    <w:p w14:paraId="665DFBED" w14:textId="77777777" w:rsidR="00DF3F99" w:rsidRDefault="00DF3F99" w:rsidP="00DF3F99">
      <w:pPr>
        <w:ind w:left="0" w:firstLine="0"/>
      </w:pPr>
    </w:p>
    <w:p w14:paraId="352A5100" w14:textId="77777777" w:rsidR="00DF3F99" w:rsidRDefault="00DF3F99" w:rsidP="00DF3F99">
      <w:pPr>
        <w:ind w:left="0" w:firstLine="0"/>
      </w:pPr>
    </w:p>
    <w:p w14:paraId="41931D99" w14:textId="77777777" w:rsidR="00DF3F99" w:rsidRDefault="00DF3F99" w:rsidP="00DF3F99">
      <w:pPr>
        <w:ind w:left="0" w:firstLine="0"/>
      </w:pPr>
    </w:p>
    <w:p w14:paraId="018B7CAE" w14:textId="77777777" w:rsidR="00DF3F99" w:rsidRDefault="00DF3F99" w:rsidP="00DF3F99">
      <w:pPr>
        <w:ind w:left="0" w:firstLine="0"/>
      </w:pPr>
    </w:p>
    <w:p w14:paraId="02952026" w14:textId="1BB3CC80" w:rsidR="007269BB" w:rsidRDefault="007269BB" w:rsidP="005E3528">
      <w:pPr>
        <w:ind w:left="0" w:firstLine="0"/>
      </w:pPr>
    </w:p>
    <w:p w14:paraId="72E1187E" w14:textId="77777777" w:rsidR="00EC1F1B" w:rsidRDefault="178686D0" w:rsidP="28E36FA7">
      <w:pPr>
        <w:pStyle w:val="Heading1"/>
        <w:jc w:val="both"/>
      </w:pPr>
      <w:bookmarkStart w:id="0" w:name="_Toc1551265472"/>
      <w:bookmarkStart w:id="1" w:name="_Toc391828873"/>
      <w:bookmarkStart w:id="2" w:name="_Toc1857122105"/>
      <w:r>
        <w:lastRenderedPageBreak/>
        <w:t>Revision History</w:t>
      </w:r>
      <w:bookmarkEnd w:id="0"/>
      <w:bookmarkEnd w:id="1"/>
      <w:bookmarkEnd w:id="2"/>
    </w:p>
    <w:tbl>
      <w:tblPr>
        <w:tblStyle w:val="PlainTable5"/>
        <w:tblpPr w:leftFromText="180" w:rightFromText="180" w:vertAnchor="text" w:tblpXSpec="center" w:tblpY="1"/>
        <w:tblW w:w="5000" w:type="pct"/>
        <w:tblLook w:val="04A0" w:firstRow="1" w:lastRow="0" w:firstColumn="1" w:lastColumn="0" w:noHBand="0" w:noVBand="1"/>
      </w:tblPr>
      <w:tblGrid>
        <w:gridCol w:w="4298"/>
        <w:gridCol w:w="4291"/>
      </w:tblGrid>
      <w:tr w:rsidR="00F832D0" w14:paraId="375610B5" w14:textId="77777777" w:rsidTr="38B4076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02" w:type="pct"/>
          </w:tcPr>
          <w:p w14:paraId="37956000" w14:textId="6E4A3F71" w:rsidR="00F832D0" w:rsidRPr="008F27CF" w:rsidRDefault="00F832D0" w:rsidP="008F27CF">
            <w:pPr>
              <w:jc w:val="center"/>
              <w:rPr>
                <w:b/>
                <w:bCs/>
                <w:i w:val="0"/>
                <w:iCs w:val="0"/>
                <w:sz w:val="32"/>
                <w:szCs w:val="32"/>
              </w:rPr>
            </w:pPr>
            <w:r w:rsidRPr="008F27CF">
              <w:rPr>
                <w:b/>
                <w:bCs/>
                <w:i w:val="0"/>
                <w:iCs w:val="0"/>
                <w:sz w:val="32"/>
                <w:szCs w:val="32"/>
              </w:rPr>
              <w:t>Date</w:t>
            </w:r>
          </w:p>
        </w:tc>
        <w:tc>
          <w:tcPr>
            <w:tcW w:w="2498" w:type="pct"/>
          </w:tcPr>
          <w:p w14:paraId="061D9126" w14:textId="6449A9A3" w:rsidR="00F832D0" w:rsidRPr="008F27CF" w:rsidRDefault="00F832D0" w:rsidP="008F27CF">
            <w:pPr>
              <w:jc w:val="center"/>
              <w:cnfStyle w:val="100000000000" w:firstRow="1" w:lastRow="0" w:firstColumn="0" w:lastColumn="0" w:oddVBand="0" w:evenVBand="0" w:oddHBand="0" w:evenHBand="0" w:firstRowFirstColumn="0" w:firstRowLastColumn="0" w:lastRowFirstColumn="0" w:lastRowLastColumn="0"/>
              <w:rPr>
                <w:b/>
                <w:bCs/>
                <w:i w:val="0"/>
                <w:iCs w:val="0"/>
                <w:sz w:val="32"/>
                <w:szCs w:val="32"/>
              </w:rPr>
            </w:pPr>
            <w:r w:rsidRPr="008F27CF">
              <w:rPr>
                <w:b/>
                <w:bCs/>
                <w:i w:val="0"/>
                <w:iCs w:val="0"/>
                <w:sz w:val="32"/>
                <w:szCs w:val="32"/>
              </w:rPr>
              <w:t>Changes</w:t>
            </w:r>
          </w:p>
        </w:tc>
      </w:tr>
      <w:tr w:rsidR="00F832D0" w14:paraId="120444A1" w14:textId="77777777" w:rsidTr="38B40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pct"/>
          </w:tcPr>
          <w:p w14:paraId="7BCBC88A" w14:textId="3868D7A0" w:rsidR="00F832D0" w:rsidRPr="008F27CF" w:rsidRDefault="00F832D0" w:rsidP="38B40768">
            <w:pPr>
              <w:jc w:val="center"/>
              <w:rPr>
                <w:i w:val="0"/>
                <w:iCs w:val="0"/>
                <w:color w:val="auto"/>
                <w:sz w:val="32"/>
                <w:szCs w:val="32"/>
              </w:rPr>
            </w:pPr>
          </w:p>
        </w:tc>
        <w:tc>
          <w:tcPr>
            <w:tcW w:w="2498" w:type="pct"/>
          </w:tcPr>
          <w:p w14:paraId="10C288BC" w14:textId="40E76AC1" w:rsidR="00F832D0" w:rsidRPr="008F27CF" w:rsidRDefault="00F832D0" w:rsidP="38B40768">
            <w:pPr>
              <w:jc w:val="center"/>
              <w:cnfStyle w:val="000000100000" w:firstRow="0" w:lastRow="0" w:firstColumn="0" w:lastColumn="0" w:oddVBand="0" w:evenVBand="0" w:oddHBand="1" w:evenHBand="0" w:firstRowFirstColumn="0" w:firstRowLastColumn="0" w:lastRowFirstColumn="0" w:lastRowLastColumn="0"/>
              <w:rPr>
                <w:color w:val="auto"/>
                <w:sz w:val="32"/>
                <w:szCs w:val="32"/>
              </w:rPr>
            </w:pPr>
          </w:p>
        </w:tc>
      </w:tr>
      <w:tr w:rsidR="00F7053E" w14:paraId="732D1FF3" w14:textId="77777777" w:rsidTr="38B40768">
        <w:tc>
          <w:tcPr>
            <w:cnfStyle w:val="001000000000" w:firstRow="0" w:lastRow="0" w:firstColumn="1" w:lastColumn="0" w:oddVBand="0" w:evenVBand="0" w:oddHBand="0" w:evenHBand="0" w:firstRowFirstColumn="0" w:firstRowLastColumn="0" w:lastRowFirstColumn="0" w:lastRowLastColumn="0"/>
            <w:tcW w:w="2502" w:type="pct"/>
          </w:tcPr>
          <w:p w14:paraId="226D2EE6" w14:textId="6B137463" w:rsidR="00F7053E" w:rsidRPr="00F7053E" w:rsidRDefault="00F7053E" w:rsidP="38B40768">
            <w:pPr>
              <w:jc w:val="center"/>
              <w:rPr>
                <w:i w:val="0"/>
                <w:iCs w:val="0"/>
                <w:color w:val="auto"/>
                <w:sz w:val="32"/>
                <w:szCs w:val="32"/>
              </w:rPr>
            </w:pPr>
          </w:p>
        </w:tc>
        <w:tc>
          <w:tcPr>
            <w:tcW w:w="2498" w:type="pct"/>
          </w:tcPr>
          <w:p w14:paraId="51ACF483" w14:textId="79D1DD97" w:rsidR="00F7053E" w:rsidRPr="13C49F1B" w:rsidRDefault="00F7053E" w:rsidP="38B40768">
            <w:pPr>
              <w:jc w:val="center"/>
              <w:cnfStyle w:val="000000000000" w:firstRow="0" w:lastRow="0" w:firstColumn="0" w:lastColumn="0" w:oddVBand="0" w:evenVBand="0" w:oddHBand="0" w:evenHBand="0" w:firstRowFirstColumn="0" w:firstRowLastColumn="0" w:lastRowFirstColumn="0" w:lastRowLastColumn="0"/>
              <w:rPr>
                <w:color w:val="auto"/>
                <w:sz w:val="32"/>
                <w:szCs w:val="32"/>
              </w:rPr>
            </w:pPr>
          </w:p>
        </w:tc>
      </w:tr>
      <w:tr w:rsidR="00174717" w14:paraId="7C9B2FFA" w14:textId="77777777" w:rsidTr="38B40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pct"/>
          </w:tcPr>
          <w:p w14:paraId="55451D87" w14:textId="08B86603" w:rsidR="00174717" w:rsidRPr="00174717" w:rsidRDefault="00174717" w:rsidP="38B40768">
            <w:pPr>
              <w:jc w:val="center"/>
              <w:rPr>
                <w:i w:val="0"/>
                <w:iCs w:val="0"/>
                <w:color w:val="auto"/>
                <w:sz w:val="32"/>
                <w:szCs w:val="32"/>
              </w:rPr>
            </w:pPr>
          </w:p>
        </w:tc>
        <w:tc>
          <w:tcPr>
            <w:tcW w:w="2498" w:type="pct"/>
          </w:tcPr>
          <w:p w14:paraId="578AA2FA" w14:textId="30AAF31C" w:rsidR="00174717" w:rsidRDefault="00174717" w:rsidP="38B40768">
            <w:pPr>
              <w:jc w:val="center"/>
              <w:cnfStyle w:val="000000100000" w:firstRow="0" w:lastRow="0" w:firstColumn="0" w:lastColumn="0" w:oddVBand="0" w:evenVBand="0" w:oddHBand="1" w:evenHBand="0" w:firstRowFirstColumn="0" w:firstRowLastColumn="0" w:lastRowFirstColumn="0" w:lastRowLastColumn="0"/>
              <w:rPr>
                <w:color w:val="auto"/>
                <w:sz w:val="32"/>
                <w:szCs w:val="32"/>
              </w:rPr>
            </w:pPr>
          </w:p>
        </w:tc>
      </w:tr>
      <w:tr w:rsidR="745A018F" w14:paraId="718D21D0" w14:textId="77777777" w:rsidTr="38B40768">
        <w:tc>
          <w:tcPr>
            <w:cnfStyle w:val="001000000000" w:firstRow="0" w:lastRow="0" w:firstColumn="1" w:lastColumn="0" w:oddVBand="0" w:evenVBand="0" w:oddHBand="0" w:evenHBand="0" w:firstRowFirstColumn="0" w:firstRowLastColumn="0" w:lastRowFirstColumn="0" w:lastRowLastColumn="0"/>
            <w:tcW w:w="4298" w:type="dxa"/>
          </w:tcPr>
          <w:p w14:paraId="1AE1C017" w14:textId="5C25346D" w:rsidR="745A018F" w:rsidRDefault="745A018F" w:rsidP="00BD7937">
            <w:pPr>
              <w:rPr>
                <w:i w:val="0"/>
                <w:iCs w:val="0"/>
                <w:color w:val="auto"/>
                <w:sz w:val="32"/>
                <w:szCs w:val="32"/>
              </w:rPr>
            </w:pPr>
          </w:p>
        </w:tc>
        <w:tc>
          <w:tcPr>
            <w:tcW w:w="4291" w:type="dxa"/>
          </w:tcPr>
          <w:p w14:paraId="4C3E30BA" w14:textId="4C7676A4" w:rsidR="745A018F" w:rsidRDefault="745A018F" w:rsidP="00BD7937">
            <w:pPr>
              <w:cnfStyle w:val="000000000000" w:firstRow="0" w:lastRow="0" w:firstColumn="0" w:lastColumn="0" w:oddVBand="0" w:evenVBand="0" w:oddHBand="0" w:evenHBand="0" w:firstRowFirstColumn="0" w:firstRowLastColumn="0" w:lastRowFirstColumn="0" w:lastRowLastColumn="0"/>
              <w:rPr>
                <w:color w:val="auto"/>
                <w:sz w:val="32"/>
                <w:szCs w:val="32"/>
              </w:rPr>
            </w:pPr>
          </w:p>
        </w:tc>
      </w:tr>
      <w:tr w:rsidR="38B40768" w14:paraId="1F2CD6EA" w14:textId="77777777" w:rsidTr="38B40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8" w:type="dxa"/>
          </w:tcPr>
          <w:p w14:paraId="2E6D8C88" w14:textId="4E53A095" w:rsidR="7FC27F61" w:rsidRDefault="7FC27F61" w:rsidP="38B40768">
            <w:pPr>
              <w:jc w:val="center"/>
              <w:rPr>
                <w:i w:val="0"/>
                <w:iCs w:val="0"/>
                <w:color w:val="auto"/>
                <w:sz w:val="32"/>
                <w:szCs w:val="32"/>
              </w:rPr>
            </w:pPr>
          </w:p>
        </w:tc>
        <w:tc>
          <w:tcPr>
            <w:tcW w:w="4291" w:type="dxa"/>
          </w:tcPr>
          <w:p w14:paraId="0E7A64B4" w14:textId="76B2D009" w:rsidR="235CDCF4" w:rsidRDefault="235CDCF4" w:rsidP="38B40768">
            <w:pPr>
              <w:jc w:val="center"/>
              <w:cnfStyle w:val="000000100000" w:firstRow="0" w:lastRow="0" w:firstColumn="0" w:lastColumn="0" w:oddVBand="0" w:evenVBand="0" w:oddHBand="1" w:evenHBand="0" w:firstRowFirstColumn="0" w:firstRowLastColumn="0" w:lastRowFirstColumn="0" w:lastRowLastColumn="0"/>
              <w:rPr>
                <w:color w:val="auto"/>
                <w:sz w:val="32"/>
                <w:szCs w:val="32"/>
              </w:rPr>
            </w:pPr>
          </w:p>
        </w:tc>
      </w:tr>
      <w:tr w:rsidR="38B40768" w14:paraId="755A3B7A" w14:textId="77777777" w:rsidTr="38B40768">
        <w:tc>
          <w:tcPr>
            <w:cnfStyle w:val="001000000000" w:firstRow="0" w:lastRow="0" w:firstColumn="1" w:lastColumn="0" w:oddVBand="0" w:evenVBand="0" w:oddHBand="0" w:evenHBand="0" w:firstRowFirstColumn="0" w:firstRowLastColumn="0" w:lastRowFirstColumn="0" w:lastRowLastColumn="0"/>
            <w:tcW w:w="4298" w:type="dxa"/>
          </w:tcPr>
          <w:p w14:paraId="47015669" w14:textId="3FA2C6A2" w:rsidR="529752DC" w:rsidRDefault="529752DC" w:rsidP="00BD7937">
            <w:pPr>
              <w:rPr>
                <w:i w:val="0"/>
                <w:iCs w:val="0"/>
                <w:color w:val="auto"/>
                <w:sz w:val="32"/>
                <w:szCs w:val="32"/>
              </w:rPr>
            </w:pPr>
          </w:p>
        </w:tc>
        <w:tc>
          <w:tcPr>
            <w:tcW w:w="4291" w:type="dxa"/>
          </w:tcPr>
          <w:p w14:paraId="5817FEC5" w14:textId="58B2B516" w:rsidR="529752DC" w:rsidRDefault="529752DC" w:rsidP="00BD7937">
            <w:pPr>
              <w:cnfStyle w:val="000000000000" w:firstRow="0" w:lastRow="0" w:firstColumn="0" w:lastColumn="0" w:oddVBand="0" w:evenVBand="0" w:oddHBand="0" w:evenHBand="0" w:firstRowFirstColumn="0" w:firstRowLastColumn="0" w:lastRowFirstColumn="0" w:lastRowLastColumn="0"/>
              <w:rPr>
                <w:color w:val="auto"/>
                <w:sz w:val="32"/>
                <w:szCs w:val="32"/>
              </w:rPr>
            </w:pPr>
          </w:p>
        </w:tc>
      </w:tr>
    </w:tbl>
    <w:p w14:paraId="4EAF3904" w14:textId="1A3C44AC" w:rsidR="481C86C1" w:rsidRDefault="481C86C1"/>
    <w:p w14:paraId="503B42C3" w14:textId="2BE7B395" w:rsidR="00EC1F1B" w:rsidRDefault="00EC1F1B" w:rsidP="00EC1F1B">
      <w:pPr>
        <w:pStyle w:val="Heading1"/>
      </w:pPr>
      <w:r>
        <w:br w:type="page"/>
      </w:r>
    </w:p>
    <w:p w14:paraId="0FE8FC20" w14:textId="1C3EB327" w:rsidR="24A370C2" w:rsidRDefault="35344B58" w:rsidP="28E36FA7">
      <w:pPr>
        <w:pStyle w:val="Heading1"/>
        <w:jc w:val="both"/>
        <w:rPr>
          <w:color w:val="000000" w:themeColor="text1"/>
        </w:rPr>
      </w:pPr>
      <w:bookmarkStart w:id="3" w:name="_Toc679204413"/>
      <w:bookmarkStart w:id="4" w:name="_Toc311446275"/>
      <w:bookmarkStart w:id="5" w:name="_Toc2056179926"/>
      <w:r w:rsidRPr="38B40768">
        <w:rPr>
          <w:color w:val="000000" w:themeColor="text1"/>
        </w:rPr>
        <w:lastRenderedPageBreak/>
        <w:t>Release Notes:</w:t>
      </w:r>
      <w:bookmarkEnd w:id="3"/>
      <w:bookmarkEnd w:id="4"/>
      <w:bookmarkEnd w:id="5"/>
    </w:p>
    <w:p w14:paraId="13B8E039" w14:textId="50B00989" w:rsidR="00E849AE" w:rsidRPr="00E849AE" w:rsidRDefault="00E849AE" w:rsidP="00E849AE">
      <w:pPr>
        <w:spacing w:after="160" w:line="259" w:lineRule="auto"/>
        <w:ind w:left="0" w:right="0" w:firstLine="0"/>
        <w:jc w:val="left"/>
        <w:rPr>
          <w:color w:val="auto"/>
          <w:szCs w:val="24"/>
        </w:rPr>
      </w:pPr>
      <w:r>
        <w:rPr>
          <w:color w:val="auto"/>
          <w:szCs w:val="24"/>
        </w:rPr>
        <w:br w:type="page"/>
      </w:r>
    </w:p>
    <w:p w14:paraId="2D2C8AC6" w14:textId="1BAF3BB0" w:rsidR="000E568B" w:rsidRPr="000E568B" w:rsidRDefault="4FA3665E" w:rsidP="435F27B0">
      <w:pPr>
        <w:pStyle w:val="Heading1"/>
        <w:jc w:val="both"/>
      </w:pPr>
      <w:bookmarkStart w:id="6" w:name="_Toc458046570"/>
      <w:bookmarkStart w:id="7" w:name="_Toc371117540"/>
      <w:bookmarkStart w:id="8" w:name="_Toc1446144689"/>
      <w:r>
        <w:lastRenderedPageBreak/>
        <w:t>Overview</w:t>
      </w:r>
      <w:bookmarkEnd w:id="6"/>
      <w:bookmarkEnd w:id="7"/>
      <w:bookmarkEnd w:id="8"/>
    </w:p>
    <w:p w14:paraId="13B27785" w14:textId="34B23244" w:rsidR="5DFAA3A2" w:rsidRPr="00A27D50" w:rsidRDefault="00A27D50" w:rsidP="5DFAA3A2">
      <w:pPr>
        <w:rPr>
          <w:rFonts w:asciiTheme="minorHAnsi" w:hAnsiTheme="minorHAnsi" w:cstheme="minorHAnsi"/>
          <w:color w:val="000000" w:themeColor="text1"/>
          <w:szCs w:val="24"/>
        </w:rPr>
      </w:pPr>
      <w:r w:rsidRPr="00A27D50">
        <w:rPr>
          <w:rFonts w:asciiTheme="minorHAnsi" w:hAnsiTheme="minorHAnsi" w:cstheme="minorHAnsi"/>
          <w:color w:val="172B4D"/>
          <w:spacing w:val="-1"/>
          <w:shd w:val="clear" w:color="auto" w:fill="FFFFFF"/>
        </w:rPr>
        <w:t>When a workflow step stops running, regardless of the reason, it should be recovered from its error condition. Some projects may have as requirement the manual error handling or any human intervention, therefore, Action Center tasks, corresponding to each type of error, need to be created.  To have an optimized and scalable version of this, it would be more suitable to have a separate error handling/human intervention framework.</w:t>
      </w:r>
    </w:p>
    <w:p w14:paraId="0A67E6F5" w14:textId="4F13F9D4" w:rsidR="000E568B" w:rsidRPr="000E568B" w:rsidRDefault="3130514D" w:rsidP="13C49F1B">
      <w:pPr>
        <w:pStyle w:val="Heading2"/>
        <w:spacing w:after="147"/>
        <w:rPr>
          <w:b/>
          <w:bCs/>
          <w:sz w:val="25"/>
          <w:szCs w:val="25"/>
        </w:rPr>
      </w:pPr>
      <w:bookmarkStart w:id="9" w:name="_Toc493266660"/>
      <w:bookmarkStart w:id="10" w:name="_Toc1479288241"/>
      <w:bookmarkStart w:id="11" w:name="_Toc1632782576"/>
      <w:r w:rsidRPr="38B40768">
        <w:rPr>
          <w:b/>
          <w:bCs/>
          <w:sz w:val="25"/>
          <w:szCs w:val="25"/>
        </w:rPr>
        <w:t>Key Features</w:t>
      </w:r>
      <w:bookmarkEnd w:id="9"/>
      <w:bookmarkEnd w:id="10"/>
      <w:bookmarkEnd w:id="11"/>
    </w:p>
    <w:p w14:paraId="24248496" w14:textId="77777777" w:rsidR="00A27D50" w:rsidRPr="00A27D50" w:rsidRDefault="00A27D50" w:rsidP="00A27D50">
      <w:pPr>
        <w:pStyle w:val="NormalWeb"/>
        <w:numPr>
          <w:ilvl w:val="0"/>
          <w:numId w:val="30"/>
        </w:numPr>
        <w:shd w:val="clear" w:color="auto" w:fill="FFFFFF"/>
        <w:spacing w:before="0" w:beforeAutospacing="0" w:after="0" w:afterAutospacing="0"/>
        <w:rPr>
          <w:rFonts w:asciiTheme="minorHAnsi" w:hAnsiTheme="minorHAnsi" w:cstheme="minorHAnsi"/>
          <w:color w:val="172B4D"/>
          <w:spacing w:val="-1"/>
        </w:rPr>
      </w:pPr>
      <w:r w:rsidRPr="00A27D50">
        <w:rPr>
          <w:rFonts w:asciiTheme="minorHAnsi" w:hAnsiTheme="minorHAnsi" w:cstheme="minorHAnsi"/>
          <w:color w:val="172B4D"/>
          <w:spacing w:val="-1"/>
        </w:rPr>
        <w:t>Everything can be generated automatically on the back end (including assets, storage buckets and task catalogs)</w:t>
      </w:r>
    </w:p>
    <w:p w14:paraId="28AB4DE3" w14:textId="77777777" w:rsidR="00A27D50" w:rsidRPr="00A27D50" w:rsidRDefault="00A27D50" w:rsidP="00A27D50">
      <w:pPr>
        <w:pStyle w:val="NormalWeb"/>
        <w:numPr>
          <w:ilvl w:val="0"/>
          <w:numId w:val="30"/>
        </w:numPr>
        <w:shd w:val="clear" w:color="auto" w:fill="FFFFFF"/>
        <w:spacing w:before="0" w:beforeAutospacing="0" w:after="0" w:afterAutospacing="0"/>
        <w:rPr>
          <w:rFonts w:asciiTheme="minorHAnsi" w:hAnsiTheme="minorHAnsi" w:cstheme="minorHAnsi"/>
          <w:color w:val="172B4D"/>
          <w:spacing w:val="-1"/>
        </w:rPr>
      </w:pPr>
      <w:r w:rsidRPr="00A27D50">
        <w:rPr>
          <w:rFonts w:asciiTheme="minorHAnsi" w:hAnsiTheme="minorHAnsi" w:cstheme="minorHAnsi"/>
          <w:color w:val="172B4D"/>
          <w:spacing w:val="-1"/>
          <w:shd w:val="clear" w:color="auto" w:fill="FFFFFF"/>
        </w:rPr>
        <w:t>Simple process, usable in all cases, from small processes to complex solutions</w:t>
      </w:r>
    </w:p>
    <w:p w14:paraId="3123D55F" w14:textId="0CA3FE81" w:rsidR="00A27D50" w:rsidRPr="00A27D50" w:rsidRDefault="00A27D50" w:rsidP="08EDB8A4">
      <w:pPr>
        <w:pStyle w:val="ListParagraph"/>
        <w:numPr>
          <w:ilvl w:val="0"/>
          <w:numId w:val="30"/>
        </w:numPr>
        <w:rPr>
          <w:rFonts w:asciiTheme="minorHAnsi" w:hAnsiTheme="minorHAnsi" w:cstheme="minorHAnsi"/>
        </w:rPr>
      </w:pPr>
      <w:r w:rsidRPr="00A27D50">
        <w:rPr>
          <w:rFonts w:asciiTheme="minorHAnsi" w:hAnsiTheme="minorHAnsi" w:cstheme="minorHAnsi"/>
          <w:color w:val="172B4D"/>
          <w:spacing w:val="-1"/>
          <w:shd w:val="clear" w:color="auto" w:fill="FFFFFF"/>
        </w:rPr>
        <w:t>Easy to integrate into larger automation flows</w:t>
      </w:r>
      <w:r w:rsidR="006015C3">
        <w:rPr>
          <w:rFonts w:asciiTheme="minorHAnsi" w:hAnsiTheme="minorHAnsi" w:cstheme="minorHAnsi"/>
          <w:color w:val="172B4D"/>
          <w:spacing w:val="-1"/>
          <w:shd w:val="clear" w:color="auto" w:fill="FFFFFF"/>
        </w:rPr>
        <w:t>.</w:t>
      </w:r>
    </w:p>
    <w:p w14:paraId="1A4D8AD9" w14:textId="0A6761AD" w:rsidR="00A27D50" w:rsidRPr="00A27D50" w:rsidRDefault="00A27D50" w:rsidP="7BCBE4AB">
      <w:pPr>
        <w:pStyle w:val="ListParagraph"/>
        <w:numPr>
          <w:ilvl w:val="0"/>
          <w:numId w:val="30"/>
        </w:numPr>
        <w:rPr>
          <w:rFonts w:asciiTheme="minorHAnsi" w:hAnsiTheme="minorHAnsi" w:cstheme="minorHAnsi"/>
        </w:rPr>
      </w:pPr>
      <w:r w:rsidRPr="00A27D50">
        <w:rPr>
          <w:rFonts w:asciiTheme="minorHAnsi" w:hAnsiTheme="minorHAnsi" w:cstheme="minorHAnsi"/>
          <w:color w:val="172B4D"/>
          <w:spacing w:val="-1"/>
          <w:shd w:val="clear" w:color="auto" w:fill="FFFFFF"/>
        </w:rPr>
        <w:t>Production-ready: has built-in logging, exception handling and retry mechanisms</w:t>
      </w:r>
      <w:r w:rsidR="006015C3">
        <w:rPr>
          <w:rFonts w:asciiTheme="minorHAnsi" w:hAnsiTheme="minorHAnsi" w:cstheme="minorHAnsi"/>
          <w:color w:val="172B4D"/>
          <w:spacing w:val="-1"/>
          <w:shd w:val="clear" w:color="auto" w:fill="FFFFFF"/>
        </w:rPr>
        <w:t>.</w:t>
      </w:r>
    </w:p>
    <w:p w14:paraId="26961AAD" w14:textId="3B1ACFE9" w:rsidR="001835FA" w:rsidRPr="00A27D50" w:rsidRDefault="63D05438" w:rsidP="00A27D50">
      <w:pPr>
        <w:pStyle w:val="ListParagraph"/>
        <w:numPr>
          <w:ilvl w:val="0"/>
          <w:numId w:val="30"/>
        </w:numPr>
        <w:spacing w:after="0"/>
        <w:rPr>
          <w:rFonts w:asciiTheme="minorHAnsi" w:hAnsiTheme="minorHAnsi" w:cstheme="minorHAnsi"/>
        </w:rPr>
      </w:pPr>
      <w:r w:rsidRPr="00A27D50">
        <w:rPr>
          <w:rFonts w:asciiTheme="minorHAnsi" w:hAnsiTheme="minorHAnsi" w:cstheme="minorHAnsi"/>
        </w:rPr>
        <w:t>Follows the best practices pertaining to RPA, Document Understanding, Orchestration Processes</w:t>
      </w:r>
      <w:r w:rsidR="4CFF3199" w:rsidRPr="00A27D50">
        <w:rPr>
          <w:rFonts w:asciiTheme="minorHAnsi" w:hAnsiTheme="minorHAnsi" w:cstheme="minorHAnsi"/>
        </w:rPr>
        <w:t>,</w:t>
      </w:r>
      <w:r w:rsidRPr="00A27D50">
        <w:rPr>
          <w:rFonts w:asciiTheme="minorHAnsi" w:hAnsiTheme="minorHAnsi" w:cstheme="minorHAnsi"/>
        </w:rPr>
        <w:t xml:space="preserve"> and Long-running </w:t>
      </w:r>
      <w:r w:rsidR="5E0BE04C" w:rsidRPr="00A27D50">
        <w:rPr>
          <w:rFonts w:asciiTheme="minorHAnsi" w:hAnsiTheme="minorHAnsi" w:cstheme="minorHAnsi"/>
        </w:rPr>
        <w:t>w</w:t>
      </w:r>
      <w:r w:rsidRPr="00A27D50">
        <w:rPr>
          <w:rFonts w:asciiTheme="minorHAnsi" w:hAnsiTheme="minorHAnsi" w:cstheme="minorHAnsi"/>
        </w:rPr>
        <w:t>orkflows</w:t>
      </w:r>
      <w:r w:rsidR="006015C3">
        <w:rPr>
          <w:rFonts w:asciiTheme="minorHAnsi" w:hAnsiTheme="minorHAnsi" w:cstheme="minorHAnsi"/>
        </w:rPr>
        <w:t>.</w:t>
      </w:r>
    </w:p>
    <w:p w14:paraId="648B5766" w14:textId="0EA701FA" w:rsidR="00A27D50" w:rsidRPr="00A27D50" w:rsidRDefault="00A27D50" w:rsidP="00A27D50">
      <w:pPr>
        <w:pStyle w:val="NormalWeb"/>
        <w:numPr>
          <w:ilvl w:val="0"/>
          <w:numId w:val="30"/>
        </w:numPr>
        <w:shd w:val="clear" w:color="auto" w:fill="FFFFFF"/>
        <w:spacing w:before="0" w:beforeAutospacing="0" w:after="0" w:afterAutospacing="0"/>
        <w:rPr>
          <w:rFonts w:asciiTheme="minorHAnsi" w:hAnsiTheme="minorHAnsi" w:cstheme="minorHAnsi"/>
          <w:color w:val="172B4D"/>
          <w:spacing w:val="-1"/>
        </w:rPr>
      </w:pPr>
      <w:r w:rsidRPr="00A27D50">
        <w:rPr>
          <w:rFonts w:asciiTheme="minorHAnsi" w:hAnsiTheme="minorHAnsi" w:cstheme="minorHAnsi"/>
          <w:color w:val="172B4D"/>
          <w:spacing w:val="-1"/>
        </w:rPr>
        <w:t>Based on the Document Understanding Framework - Meant to make development, deployment and debugging much easier</w:t>
      </w:r>
      <w:r w:rsidR="006015C3">
        <w:rPr>
          <w:rFonts w:asciiTheme="minorHAnsi" w:hAnsiTheme="minorHAnsi" w:cstheme="minorHAnsi"/>
          <w:color w:val="172B4D"/>
          <w:spacing w:val="-1"/>
        </w:rPr>
        <w:t>.</w:t>
      </w:r>
    </w:p>
    <w:p w14:paraId="67C57254" w14:textId="31AD0698" w:rsidR="00A27D50" w:rsidRPr="00A27D50" w:rsidRDefault="00A27D50" w:rsidP="00A27D50">
      <w:pPr>
        <w:pStyle w:val="NormalWeb"/>
        <w:numPr>
          <w:ilvl w:val="0"/>
          <w:numId w:val="30"/>
        </w:numPr>
        <w:shd w:val="clear" w:color="auto" w:fill="FFFFFF"/>
        <w:spacing w:before="0" w:beforeAutospacing="0" w:after="0" w:afterAutospacing="0"/>
        <w:rPr>
          <w:rFonts w:asciiTheme="minorHAnsi" w:hAnsiTheme="minorHAnsi" w:cstheme="minorHAnsi"/>
          <w:color w:val="172B4D"/>
          <w:spacing w:val="-1"/>
        </w:rPr>
      </w:pPr>
      <w:r w:rsidRPr="00A27D50">
        <w:rPr>
          <w:rFonts w:asciiTheme="minorHAnsi" w:hAnsiTheme="minorHAnsi" w:cstheme="minorHAnsi"/>
          <w:color w:val="172B4D"/>
          <w:spacing w:val="-1"/>
        </w:rPr>
        <w:t xml:space="preserve">HART processes will not run as batch jobs. Instead, an individual job should be started for each file to be processed. For this reason, it is much easier to search in </w:t>
      </w:r>
      <w:r w:rsidR="006015C3" w:rsidRPr="00A27D50">
        <w:rPr>
          <w:rFonts w:asciiTheme="minorHAnsi" w:hAnsiTheme="minorHAnsi" w:cstheme="minorHAnsi"/>
          <w:color w:val="172B4D"/>
          <w:spacing w:val="-1"/>
        </w:rPr>
        <w:t>the Orchestrator</w:t>
      </w:r>
      <w:r w:rsidRPr="00A27D50">
        <w:rPr>
          <w:rFonts w:asciiTheme="minorHAnsi" w:hAnsiTheme="minorHAnsi" w:cstheme="minorHAnsi"/>
          <w:color w:val="172B4D"/>
          <w:spacing w:val="-1"/>
        </w:rPr>
        <w:t xml:space="preserve"> for an individual job or to perform debugging</w:t>
      </w:r>
      <w:r w:rsidR="006015C3">
        <w:rPr>
          <w:rFonts w:asciiTheme="minorHAnsi" w:hAnsiTheme="minorHAnsi" w:cstheme="minorHAnsi"/>
          <w:color w:val="172B4D"/>
          <w:spacing w:val="-1"/>
        </w:rPr>
        <w:t>.</w:t>
      </w:r>
    </w:p>
    <w:p w14:paraId="33DBEC89" w14:textId="77777777" w:rsidR="00A27D50" w:rsidRPr="00A27D50" w:rsidRDefault="00A27D50" w:rsidP="00A27D50">
      <w:pPr>
        <w:pStyle w:val="ListParagraph"/>
        <w:spacing w:after="0"/>
        <w:ind w:left="742" w:firstLine="0"/>
        <w:rPr>
          <w:rFonts w:asciiTheme="minorHAnsi" w:hAnsiTheme="minorHAnsi" w:cstheme="minorHAnsi"/>
        </w:rPr>
      </w:pPr>
    </w:p>
    <w:p w14:paraId="200C57D5" w14:textId="77777777" w:rsidR="00A27D50" w:rsidRDefault="00A27D50" w:rsidP="00A27D50"/>
    <w:p w14:paraId="0262F4B8" w14:textId="03AD07AE" w:rsidR="00A27D50" w:rsidRDefault="00A27D50" w:rsidP="00A27D50">
      <w:pPr>
        <w:sectPr w:rsidR="00A27D50" w:rsidSect="00B15110">
          <w:headerReference w:type="even" r:id="rId28"/>
          <w:headerReference w:type="default" r:id="rId29"/>
          <w:footerReference w:type="default" r:id="rId30"/>
          <w:headerReference w:type="first" r:id="rId31"/>
          <w:footerReference w:type="first" r:id="rId32"/>
          <w:pgSz w:w="11906" w:h="16838"/>
          <w:pgMar w:top="1030" w:right="1637" w:bottom="2160" w:left="1680" w:header="864" w:footer="720" w:gutter="0"/>
          <w:cols w:space="720"/>
          <w:titlePg/>
          <w:docGrid w:linePitch="326"/>
        </w:sectPr>
      </w:pPr>
    </w:p>
    <w:p w14:paraId="29835929" w14:textId="4CCA383B" w:rsidR="5DFAA3A2" w:rsidRDefault="4FA3665E" w:rsidP="435F27B0">
      <w:pPr>
        <w:pStyle w:val="Heading1"/>
        <w:jc w:val="both"/>
      </w:pPr>
      <w:bookmarkStart w:id="12" w:name="_Toc1596619342"/>
      <w:bookmarkStart w:id="13" w:name="_Toc1856381896"/>
      <w:bookmarkStart w:id="14" w:name="_Toc214789939"/>
      <w:r>
        <w:lastRenderedPageBreak/>
        <w:t xml:space="preserve">Generic </w:t>
      </w:r>
      <w:r w:rsidR="00B64F0E">
        <w:t>Human In The Loop</w:t>
      </w:r>
      <w:r>
        <w:t xml:space="preserve"> Flow</w:t>
      </w:r>
      <w:bookmarkEnd w:id="12"/>
      <w:bookmarkEnd w:id="13"/>
      <w:bookmarkEnd w:id="14"/>
    </w:p>
    <w:p w14:paraId="62756B5B" w14:textId="153DD072" w:rsidR="435F27B0" w:rsidRDefault="435F27B0" w:rsidP="435F27B0">
      <w:pPr>
        <w:rPr>
          <w:color w:val="000000" w:themeColor="text1"/>
          <w:szCs w:val="24"/>
        </w:rPr>
      </w:pPr>
    </w:p>
    <w:p w14:paraId="1B7C8158" w14:textId="77777777" w:rsidR="003E6327" w:rsidRDefault="003E6327" w:rsidP="435F27B0">
      <w:pPr>
        <w:rPr>
          <w:color w:val="000000" w:themeColor="text1"/>
          <w:szCs w:val="24"/>
        </w:rPr>
      </w:pPr>
    </w:p>
    <w:p w14:paraId="4AA50FBB" w14:textId="74F02CB9" w:rsidR="001835FA" w:rsidRDefault="00197DB2" w:rsidP="00675910">
      <w:pPr>
        <w:ind w:left="10"/>
      </w:pPr>
      <w:r w:rsidRPr="00197DB2">
        <w:rPr>
          <w:noProof/>
        </w:rPr>
        <w:drawing>
          <wp:inline distT="0" distB="0" distL="0" distR="0" wp14:anchorId="3CF09B8F" wp14:editId="607EDC96">
            <wp:extent cx="6177280" cy="1578946"/>
            <wp:effectExtent l="0" t="0" r="0" b="2540"/>
            <wp:docPr id="927363247"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363247" name="Picture 1" descr="Diagram&#10;&#10;Description automatically generated"/>
                    <pic:cNvPicPr/>
                  </pic:nvPicPr>
                  <pic:blipFill>
                    <a:blip r:embed="rId33"/>
                    <a:stretch>
                      <a:fillRect/>
                    </a:stretch>
                  </pic:blipFill>
                  <pic:spPr>
                    <a:xfrm>
                      <a:off x="0" y="0"/>
                      <a:ext cx="6209970" cy="1587302"/>
                    </a:xfrm>
                    <a:prstGeom prst="rect">
                      <a:avLst/>
                    </a:prstGeom>
                  </pic:spPr>
                </pic:pic>
              </a:graphicData>
            </a:graphic>
          </wp:inline>
        </w:drawing>
      </w:r>
    </w:p>
    <w:p w14:paraId="534F370F" w14:textId="77777777" w:rsidR="003E6327" w:rsidRDefault="003E6327" w:rsidP="00675910">
      <w:pPr>
        <w:ind w:left="10"/>
      </w:pPr>
    </w:p>
    <w:p w14:paraId="1AD50F88" w14:textId="77777777" w:rsidR="003E6327" w:rsidRDefault="003E6327" w:rsidP="00675910">
      <w:pPr>
        <w:ind w:left="10"/>
      </w:pPr>
    </w:p>
    <w:p w14:paraId="5F019D73" w14:textId="3574B48F" w:rsidR="001835FA" w:rsidRDefault="001835FA" w:rsidP="00675910">
      <w:r>
        <w:t xml:space="preserve">Keep in mind that the diagram above shows that </w:t>
      </w:r>
      <w:r w:rsidR="388092A0">
        <w:t>the</w:t>
      </w:r>
      <w:r>
        <w:t xml:space="preserve"> most detailed logical flow split into the smallest possible modules. In practice, it is to be expected that some parts could be </w:t>
      </w:r>
      <w:r w:rsidR="00675910">
        <w:t>merged</w:t>
      </w:r>
      <w:r>
        <w:t xml:space="preserve"> or might be completely excluded, as they are not required in a particular implementation.</w:t>
      </w:r>
    </w:p>
    <w:p w14:paraId="5846661B" w14:textId="77777777" w:rsidR="001835FA" w:rsidRDefault="001835FA" w:rsidP="00675910">
      <w:pPr>
        <w:ind w:left="0" w:firstLine="0"/>
        <w:sectPr w:rsidR="001835FA" w:rsidSect="001835FA">
          <w:footerReference w:type="default" r:id="rId34"/>
          <w:footerReference w:type="first" r:id="rId35"/>
          <w:pgSz w:w="16838" w:h="11906" w:orient="landscape"/>
          <w:pgMar w:top="1642" w:right="2160" w:bottom="1685" w:left="1037" w:header="720" w:footer="720" w:gutter="0"/>
          <w:cols w:space="720"/>
          <w:titlePg/>
          <w:docGrid w:linePitch="326"/>
        </w:sectPr>
      </w:pPr>
    </w:p>
    <w:p w14:paraId="20EF2252" w14:textId="77777777" w:rsidR="00354299" w:rsidRDefault="00354299" w:rsidP="08EDB8A4">
      <w:pPr>
        <w:pStyle w:val="Subtitle"/>
        <w:rPr>
          <w:rStyle w:val="IntenseEmphasis"/>
          <w:rFonts w:ascii="Segoe UI Emoji" w:eastAsia="Segoe UI Emoji" w:hAnsi="Segoe UI Emoji" w:cs="Segoe UI Emoji"/>
          <w:i w:val="0"/>
          <w:iCs w:val="0"/>
        </w:rPr>
      </w:pPr>
    </w:p>
    <w:p w14:paraId="53050DA9" w14:textId="0C510EE8" w:rsidR="643EDC6E" w:rsidRDefault="643EDC6E" w:rsidP="08EDB8A4">
      <w:pPr>
        <w:pStyle w:val="Subtitle"/>
        <w:rPr>
          <w:rStyle w:val="IntenseEmphasis"/>
          <w:i w:val="0"/>
          <w:iCs w:val="0"/>
        </w:rPr>
      </w:pPr>
      <w:r w:rsidRPr="08EDB8A4">
        <w:rPr>
          <w:rStyle w:val="IntenseEmphasis"/>
          <w:rFonts w:ascii="Segoe UI Emoji" w:eastAsia="Segoe UI Emoji" w:hAnsi="Segoe UI Emoji" w:cs="Segoe UI Emoji"/>
          <w:i w:val="0"/>
          <w:iCs w:val="0"/>
        </w:rPr>
        <w:t>🚩</w:t>
      </w:r>
      <w:r w:rsidRPr="08EDB8A4">
        <w:rPr>
          <w:rStyle w:val="IntenseEmphasis"/>
          <w:i w:val="0"/>
          <w:iCs w:val="0"/>
        </w:rPr>
        <w:t xml:space="preserve"> </w:t>
      </w:r>
      <w:r w:rsidR="004E227F">
        <w:rPr>
          <w:rStyle w:val="IntenseEmphasis"/>
          <w:i w:val="0"/>
          <w:iCs w:val="0"/>
        </w:rPr>
        <w:t>Template Selection</w:t>
      </w:r>
    </w:p>
    <w:p w14:paraId="76BE5876" w14:textId="1775EDDA" w:rsidR="643EDC6E" w:rsidRDefault="009F4FFD" w:rsidP="28E36FA7">
      <w:pPr>
        <w:ind w:left="20" w:firstLine="0"/>
      </w:pPr>
      <w:r>
        <w:t>All templates are saved in the Data\Templates folder. The selection is based on the exception</w:t>
      </w:r>
      <w:r w:rsidR="005066D8">
        <w:t>/task</w:t>
      </w:r>
      <w:r>
        <w:t xml:space="preserve"> type and process name.</w:t>
      </w:r>
    </w:p>
    <w:p w14:paraId="3B77B423" w14:textId="25E8AB55" w:rsidR="009F4FFD" w:rsidRDefault="005066D8" w:rsidP="28E36FA7">
      <w:pPr>
        <w:ind w:left="20" w:firstLine="0"/>
      </w:pPr>
      <w:r w:rsidRPr="005066D8">
        <w:drawing>
          <wp:inline distT="0" distB="0" distL="0" distR="0" wp14:anchorId="6A01A5E8" wp14:editId="6DC1F513">
            <wp:extent cx="3986784" cy="938067"/>
            <wp:effectExtent l="0" t="0" r="0" b="0"/>
            <wp:docPr id="2100511277"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511277" name="Picture 1" descr="A picture containing text, screenshot, font&#10;&#10;Description automatically generated"/>
                    <pic:cNvPicPr/>
                  </pic:nvPicPr>
                  <pic:blipFill>
                    <a:blip r:embed="rId36"/>
                    <a:stretch>
                      <a:fillRect/>
                    </a:stretch>
                  </pic:blipFill>
                  <pic:spPr>
                    <a:xfrm>
                      <a:off x="0" y="0"/>
                      <a:ext cx="4002032" cy="941655"/>
                    </a:xfrm>
                    <a:prstGeom prst="rect">
                      <a:avLst/>
                    </a:prstGeom>
                  </pic:spPr>
                </pic:pic>
              </a:graphicData>
            </a:graphic>
          </wp:inline>
        </w:drawing>
      </w:r>
    </w:p>
    <w:p w14:paraId="0670F20F" w14:textId="3602F055" w:rsidR="009F4FFD" w:rsidRPr="009F4FFD" w:rsidRDefault="3CCF762F" w:rsidP="009F4FFD">
      <w:pPr>
        <w:pStyle w:val="Subtitle"/>
        <w:ind w:left="0" w:firstLine="0"/>
        <w:jc w:val="left"/>
        <w:rPr>
          <w:color w:val="4472C4" w:themeColor="accent1"/>
        </w:rPr>
      </w:pPr>
      <w:r w:rsidRPr="435F27B0">
        <w:rPr>
          <w:rStyle w:val="IntenseEmphasis"/>
          <w:rFonts w:ascii="Segoe UI Emoji" w:eastAsia="Segoe UI Emoji" w:hAnsi="Segoe UI Emoji" w:cs="Segoe UI Emoji"/>
          <w:i w:val="0"/>
          <w:iCs w:val="0"/>
        </w:rPr>
        <w:t>🚩</w:t>
      </w:r>
      <w:r w:rsidRPr="435F27B0">
        <w:rPr>
          <w:rStyle w:val="IntenseEmphasis"/>
          <w:i w:val="0"/>
          <w:iCs w:val="0"/>
        </w:rPr>
        <w:t xml:space="preserve"> </w:t>
      </w:r>
      <w:r w:rsidR="004E227F">
        <w:rPr>
          <w:rStyle w:val="IntenseEmphasis"/>
          <w:i w:val="0"/>
          <w:iCs w:val="0"/>
        </w:rPr>
        <w:t>Task Creation</w:t>
      </w:r>
    </w:p>
    <w:p w14:paraId="5B4BF962" w14:textId="17A76B27" w:rsidR="001835FA" w:rsidRDefault="009F4FFD" w:rsidP="28E36FA7">
      <w:pPr>
        <w:ind w:left="20" w:firstLine="0"/>
      </w:pPr>
      <w:r>
        <w:t xml:space="preserve">Creation of the Action Center Task and waiting for it to be resumed. With the latest form task feature, the forms JSON file can be directly loaded at run time. </w:t>
      </w:r>
    </w:p>
    <w:p w14:paraId="0CAB161F" w14:textId="25B5A5F0" w:rsidR="001835FA" w:rsidRPr="00675910" w:rsidRDefault="311F985F" w:rsidP="435F27B0">
      <w:pPr>
        <w:pStyle w:val="Subtitle"/>
        <w:rPr>
          <w:rStyle w:val="IntenseEmphasis"/>
          <w:i w:val="0"/>
          <w:iCs w:val="0"/>
        </w:rPr>
      </w:pPr>
      <w:r w:rsidRPr="435F27B0">
        <w:rPr>
          <w:rStyle w:val="IntenseEmphasis"/>
          <w:rFonts w:ascii="Segoe UI Emoji" w:eastAsia="Segoe UI Emoji" w:hAnsi="Segoe UI Emoji" w:cs="Segoe UI Emoji"/>
          <w:i w:val="0"/>
          <w:iCs w:val="0"/>
        </w:rPr>
        <w:t>🚩</w:t>
      </w:r>
      <w:r w:rsidRPr="435F27B0">
        <w:rPr>
          <w:rStyle w:val="IntenseEmphasis"/>
          <w:i w:val="0"/>
          <w:iCs w:val="0"/>
        </w:rPr>
        <w:t xml:space="preserve"> </w:t>
      </w:r>
      <w:r w:rsidR="004E227F">
        <w:rPr>
          <w:rStyle w:val="IntenseEmphasis"/>
          <w:i w:val="0"/>
          <w:iCs w:val="0"/>
        </w:rPr>
        <w:t>Human In the Loop</w:t>
      </w:r>
    </w:p>
    <w:p w14:paraId="3029760C" w14:textId="232E9656" w:rsidR="001835FA" w:rsidRDefault="0F00B1B5" w:rsidP="28E36FA7">
      <w:pPr>
        <w:ind w:left="20" w:firstLine="0"/>
      </w:pPr>
      <w:r>
        <w:t>T</w:t>
      </w:r>
      <w:r w:rsidR="526C1E00">
        <w:t xml:space="preserve">he </w:t>
      </w:r>
      <w:r w:rsidR="009F4FFD">
        <w:t>human operator completes or rejects the created task.</w:t>
      </w:r>
    </w:p>
    <w:p w14:paraId="41A27BE2" w14:textId="65514887" w:rsidR="001835FA" w:rsidRPr="00675910" w:rsidRDefault="52534268" w:rsidP="28E36FA7">
      <w:pPr>
        <w:pStyle w:val="Subtitle"/>
        <w:spacing w:after="131"/>
        <w:rPr>
          <w:rStyle w:val="IntenseEmphasis"/>
          <w:i w:val="0"/>
          <w:iCs w:val="0"/>
        </w:rPr>
      </w:pPr>
      <w:r w:rsidRPr="28E36FA7">
        <w:rPr>
          <w:rStyle w:val="IntenseEmphasis"/>
          <w:rFonts w:ascii="Segoe UI Emoji" w:eastAsia="Segoe UI Emoji" w:hAnsi="Segoe UI Emoji" w:cs="Segoe UI Emoji"/>
          <w:i w:val="0"/>
          <w:iCs w:val="0"/>
          <w:sz w:val="24"/>
          <w:szCs w:val="24"/>
        </w:rPr>
        <w:t>🚩</w:t>
      </w:r>
      <w:r w:rsidRPr="28E36FA7">
        <w:rPr>
          <w:rStyle w:val="IntenseEmphasis"/>
          <w:i w:val="0"/>
          <w:iCs w:val="0"/>
          <w:sz w:val="24"/>
          <w:szCs w:val="24"/>
        </w:rPr>
        <w:t xml:space="preserve"> </w:t>
      </w:r>
      <w:r w:rsidR="004E227F">
        <w:rPr>
          <w:rStyle w:val="IntenseEmphasis"/>
          <w:i w:val="0"/>
          <w:iCs w:val="0"/>
          <w:sz w:val="24"/>
          <w:szCs w:val="24"/>
        </w:rPr>
        <w:t>Data Post Processing</w:t>
      </w:r>
    </w:p>
    <w:p w14:paraId="104AD5A1" w14:textId="7DB30F04" w:rsidR="001835FA" w:rsidRDefault="009F4FFD" w:rsidP="28E36FA7">
      <w:pPr>
        <w:ind w:left="20" w:firstLine="0"/>
      </w:pPr>
      <w:r>
        <w:t>Processing the Action Center input of the human operator, in case there is any. (E.g. Performing an Orchestrator HTTP request in order to get the assigned task user)</w:t>
      </w:r>
    </w:p>
    <w:p w14:paraId="48B8B8D5" w14:textId="4028B262" w:rsidR="5DFAA3A2" w:rsidRDefault="5DFAA3A2" w:rsidP="5DFAA3A2">
      <w:pPr>
        <w:ind w:left="0" w:firstLine="0"/>
        <w:rPr>
          <w:color w:val="000000" w:themeColor="text1"/>
          <w:szCs w:val="24"/>
        </w:rPr>
      </w:pPr>
    </w:p>
    <w:p w14:paraId="291E3981" w14:textId="77777777" w:rsidR="004E227F" w:rsidRDefault="004E227F" w:rsidP="5DFAA3A2">
      <w:pPr>
        <w:ind w:left="0" w:firstLine="0"/>
        <w:rPr>
          <w:color w:val="000000" w:themeColor="text1"/>
          <w:szCs w:val="24"/>
        </w:rPr>
      </w:pPr>
    </w:p>
    <w:p w14:paraId="59BEE19E" w14:textId="77777777" w:rsidR="004E227F" w:rsidRDefault="004E227F" w:rsidP="5DFAA3A2">
      <w:pPr>
        <w:ind w:left="0" w:firstLine="0"/>
        <w:rPr>
          <w:color w:val="000000" w:themeColor="text1"/>
          <w:szCs w:val="24"/>
        </w:rPr>
      </w:pPr>
    </w:p>
    <w:p w14:paraId="3C972D79" w14:textId="77777777" w:rsidR="004E227F" w:rsidRDefault="004E227F" w:rsidP="5DFAA3A2">
      <w:pPr>
        <w:ind w:left="0" w:firstLine="0"/>
        <w:rPr>
          <w:color w:val="000000" w:themeColor="text1"/>
          <w:szCs w:val="24"/>
        </w:rPr>
      </w:pPr>
    </w:p>
    <w:p w14:paraId="63E61FF8" w14:textId="77777777" w:rsidR="004E227F" w:rsidRDefault="004E227F" w:rsidP="5DFAA3A2">
      <w:pPr>
        <w:ind w:left="0" w:firstLine="0"/>
        <w:rPr>
          <w:color w:val="000000" w:themeColor="text1"/>
          <w:szCs w:val="24"/>
        </w:rPr>
      </w:pPr>
    </w:p>
    <w:p w14:paraId="0FCCA761" w14:textId="77777777" w:rsidR="004E227F" w:rsidRDefault="004E227F" w:rsidP="5DFAA3A2">
      <w:pPr>
        <w:ind w:left="0" w:firstLine="0"/>
        <w:rPr>
          <w:color w:val="000000" w:themeColor="text1"/>
          <w:szCs w:val="24"/>
        </w:rPr>
      </w:pPr>
    </w:p>
    <w:p w14:paraId="5020F141" w14:textId="77777777" w:rsidR="004E227F" w:rsidRDefault="004E227F" w:rsidP="5DFAA3A2">
      <w:pPr>
        <w:ind w:left="0" w:firstLine="0"/>
        <w:rPr>
          <w:color w:val="000000" w:themeColor="text1"/>
          <w:szCs w:val="24"/>
        </w:rPr>
      </w:pPr>
    </w:p>
    <w:p w14:paraId="6A53EFCC" w14:textId="77777777" w:rsidR="004E227F" w:rsidRDefault="004E227F" w:rsidP="5DFAA3A2">
      <w:pPr>
        <w:ind w:left="0" w:firstLine="0"/>
        <w:rPr>
          <w:color w:val="000000" w:themeColor="text1"/>
          <w:szCs w:val="24"/>
        </w:rPr>
      </w:pPr>
    </w:p>
    <w:p w14:paraId="104D7BD8" w14:textId="77777777" w:rsidR="004E227F" w:rsidRDefault="004E227F" w:rsidP="5DFAA3A2">
      <w:pPr>
        <w:ind w:left="0" w:firstLine="0"/>
        <w:rPr>
          <w:color w:val="000000" w:themeColor="text1"/>
          <w:szCs w:val="24"/>
        </w:rPr>
      </w:pPr>
    </w:p>
    <w:p w14:paraId="7BD216E3" w14:textId="77777777" w:rsidR="004E227F" w:rsidRDefault="004E227F" w:rsidP="5DFAA3A2">
      <w:pPr>
        <w:ind w:left="0" w:firstLine="0"/>
        <w:rPr>
          <w:color w:val="000000" w:themeColor="text1"/>
          <w:szCs w:val="24"/>
        </w:rPr>
      </w:pPr>
    </w:p>
    <w:p w14:paraId="0445242B" w14:textId="77777777" w:rsidR="004E227F" w:rsidRDefault="004E227F" w:rsidP="5DFAA3A2">
      <w:pPr>
        <w:ind w:left="0" w:firstLine="0"/>
        <w:rPr>
          <w:color w:val="000000" w:themeColor="text1"/>
          <w:szCs w:val="24"/>
        </w:rPr>
      </w:pPr>
    </w:p>
    <w:p w14:paraId="1E937C27" w14:textId="77777777" w:rsidR="004E227F" w:rsidRDefault="004E227F" w:rsidP="5DFAA3A2">
      <w:pPr>
        <w:ind w:left="0" w:firstLine="0"/>
        <w:rPr>
          <w:color w:val="000000" w:themeColor="text1"/>
          <w:szCs w:val="24"/>
        </w:rPr>
      </w:pPr>
    </w:p>
    <w:p w14:paraId="555A5763" w14:textId="77777777" w:rsidR="004E227F" w:rsidRDefault="004E227F" w:rsidP="5DFAA3A2">
      <w:pPr>
        <w:ind w:left="0" w:firstLine="0"/>
        <w:rPr>
          <w:color w:val="000000" w:themeColor="text1"/>
          <w:szCs w:val="24"/>
        </w:rPr>
      </w:pPr>
    </w:p>
    <w:p w14:paraId="4DB26DDD" w14:textId="77777777" w:rsidR="004E227F" w:rsidRDefault="004E227F" w:rsidP="5DFAA3A2">
      <w:pPr>
        <w:ind w:left="0" w:firstLine="0"/>
        <w:rPr>
          <w:color w:val="000000" w:themeColor="text1"/>
          <w:szCs w:val="24"/>
        </w:rPr>
      </w:pPr>
    </w:p>
    <w:p w14:paraId="6165474D" w14:textId="1ED76157" w:rsidR="00F656B8" w:rsidRDefault="3130514D" w:rsidP="28E36FA7">
      <w:pPr>
        <w:pStyle w:val="Heading1"/>
        <w:jc w:val="both"/>
      </w:pPr>
      <w:bookmarkStart w:id="15" w:name="_Toc722952073"/>
      <w:bookmarkStart w:id="16" w:name="_Toc418148423"/>
      <w:bookmarkStart w:id="17" w:name="_Toc1850171908"/>
      <w:r>
        <w:t>Solution Architecture</w:t>
      </w:r>
      <w:bookmarkEnd w:id="15"/>
      <w:bookmarkEnd w:id="16"/>
      <w:bookmarkEnd w:id="17"/>
    </w:p>
    <w:p w14:paraId="2299A92F" w14:textId="726F5959" w:rsidR="5DFAA3A2" w:rsidRDefault="5DFAA3A2" w:rsidP="5DFAA3A2">
      <w:pPr>
        <w:rPr>
          <w:color w:val="000000" w:themeColor="text1"/>
          <w:szCs w:val="24"/>
        </w:rPr>
      </w:pPr>
    </w:p>
    <w:p w14:paraId="056D40F3" w14:textId="3B2D1F65" w:rsidR="00F656B8" w:rsidRDefault="00C91E88" w:rsidP="13C49F1B">
      <w:pPr>
        <w:pStyle w:val="Heading2"/>
        <w:spacing w:after="147"/>
        <w:rPr>
          <w:b/>
          <w:bCs/>
          <w:sz w:val="25"/>
          <w:szCs w:val="25"/>
        </w:rPr>
      </w:pPr>
      <w:bookmarkStart w:id="18" w:name="_Toc1630184858"/>
      <w:bookmarkStart w:id="19" w:name="_Toc803958903"/>
      <w:bookmarkStart w:id="20" w:name="_Toc388564452"/>
      <w:r>
        <w:rPr>
          <w:b/>
          <w:bCs/>
          <w:sz w:val="25"/>
          <w:szCs w:val="25"/>
        </w:rPr>
        <w:t>Human Assisted Resolution</w:t>
      </w:r>
      <w:r w:rsidR="3130514D" w:rsidRPr="38B40768">
        <w:rPr>
          <w:b/>
          <w:bCs/>
          <w:sz w:val="25"/>
          <w:szCs w:val="25"/>
        </w:rPr>
        <w:t>, Part of End-to-End Business Processes</w:t>
      </w:r>
      <w:bookmarkEnd w:id="18"/>
      <w:bookmarkEnd w:id="19"/>
      <w:bookmarkEnd w:id="20"/>
    </w:p>
    <w:p w14:paraId="77D302F9" w14:textId="5F4618EB" w:rsidR="006829DB" w:rsidRDefault="00C91E88" w:rsidP="000D2D86">
      <w:r>
        <w:t>The HART process is</w:t>
      </w:r>
      <w:r w:rsidR="006829DB">
        <w:t xml:space="preserve"> part of bigger business processes to be automated.</w:t>
      </w:r>
    </w:p>
    <w:p w14:paraId="167B2FA4" w14:textId="1631C480" w:rsidR="00C91E88" w:rsidRPr="00C91E88" w:rsidRDefault="00C91E88" w:rsidP="5DFAA3A2">
      <w:pPr>
        <w:ind w:left="22"/>
        <w:rPr>
          <w:rFonts w:asciiTheme="minorHAnsi" w:hAnsiTheme="minorHAnsi" w:cstheme="minorHAnsi"/>
        </w:rPr>
      </w:pPr>
      <w:r w:rsidRPr="00C91E88">
        <w:rPr>
          <w:rFonts w:asciiTheme="minorHAnsi" w:hAnsiTheme="minorHAnsi" w:cstheme="minorHAnsi"/>
          <w:color w:val="172B4D"/>
          <w:spacing w:val="-1"/>
          <w:shd w:val="clear" w:color="auto" w:fill="FFFFFF"/>
        </w:rPr>
        <w:t>A single process, HART, handles the creation of Action Center tasks for every process in that specific use case. After the completion of each task, the processes will continue from where they left off, with the corrected data. Like this, both time and cost will be saved.</w:t>
      </w:r>
    </w:p>
    <w:p w14:paraId="2C9999B6" w14:textId="672CCA9E" w:rsidR="00C91E88" w:rsidRDefault="00C91E88" w:rsidP="5DFAA3A2">
      <w:pPr>
        <w:ind w:left="22"/>
      </w:pPr>
      <w:r w:rsidRPr="00C91E88">
        <w:rPr>
          <w:noProof/>
        </w:rPr>
        <w:drawing>
          <wp:inline distT="0" distB="0" distL="0" distR="0" wp14:anchorId="3C65EA70" wp14:editId="58D2CCB3">
            <wp:extent cx="4953000" cy="2712069"/>
            <wp:effectExtent l="0" t="0" r="0" b="0"/>
            <wp:docPr id="192765894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658941" name="Picture 1" descr="Diagram&#10;&#10;Description automatically generated"/>
                    <pic:cNvPicPr/>
                  </pic:nvPicPr>
                  <pic:blipFill>
                    <a:blip r:embed="rId37"/>
                    <a:stretch>
                      <a:fillRect/>
                    </a:stretch>
                  </pic:blipFill>
                  <pic:spPr>
                    <a:xfrm>
                      <a:off x="0" y="0"/>
                      <a:ext cx="4960572" cy="2716215"/>
                    </a:xfrm>
                    <a:prstGeom prst="rect">
                      <a:avLst/>
                    </a:prstGeom>
                  </pic:spPr>
                </pic:pic>
              </a:graphicData>
            </a:graphic>
          </wp:inline>
        </w:drawing>
      </w:r>
    </w:p>
    <w:p w14:paraId="5FDEAE24" w14:textId="6495502F" w:rsidR="006829DB" w:rsidRDefault="006829DB" w:rsidP="5DFAA3A2">
      <w:pPr>
        <w:ind w:left="22"/>
      </w:pPr>
      <w:r>
        <w:t xml:space="preserve">The architecture for an end-to-end Business Process involving </w:t>
      </w:r>
      <w:r w:rsidR="00C91E88">
        <w:t>HART</w:t>
      </w:r>
      <w:r>
        <w:t xml:space="preserve"> consists of:</w:t>
      </w:r>
    </w:p>
    <w:p w14:paraId="5F27E9FE" w14:textId="4F31FA4F" w:rsidR="00C91E88" w:rsidRDefault="00C91E88" w:rsidP="5DFAA3A2">
      <w:pPr>
        <w:ind w:left="22"/>
        <w:rPr>
          <w:color w:val="000000" w:themeColor="text1"/>
          <w:szCs w:val="24"/>
        </w:rPr>
      </w:pPr>
      <w:r w:rsidRPr="00C91E88">
        <w:rPr>
          <w:noProof/>
          <w:color w:val="000000" w:themeColor="text1"/>
          <w:szCs w:val="24"/>
        </w:rPr>
        <w:drawing>
          <wp:anchor distT="0" distB="0" distL="114300" distR="114300" simplePos="0" relativeHeight="251659264" behindDoc="1" locked="0" layoutInCell="1" allowOverlap="1" wp14:anchorId="2EAC0C0E" wp14:editId="534728D5">
            <wp:simplePos x="0" y="0"/>
            <wp:positionH relativeFrom="column">
              <wp:posOffset>694055</wp:posOffset>
            </wp:positionH>
            <wp:positionV relativeFrom="paragraph">
              <wp:posOffset>137160</wp:posOffset>
            </wp:positionV>
            <wp:extent cx="3310255" cy="2736850"/>
            <wp:effectExtent l="0" t="0" r="4445" b="6350"/>
            <wp:wrapSquare wrapText="bothSides"/>
            <wp:docPr id="404565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565693" name="Picture 1"/>
                    <pic:cNvPicPr/>
                  </pic:nvPicPr>
                  <pic:blipFill>
                    <a:blip r:embed="rId38">
                      <a:extLst>
                        <a:ext uri="{28A0092B-C50C-407E-A947-70E740481C1C}">
                          <a14:useLocalDpi xmlns:a14="http://schemas.microsoft.com/office/drawing/2010/main" val="0"/>
                        </a:ext>
                      </a:extLst>
                    </a:blip>
                    <a:stretch>
                      <a:fillRect/>
                    </a:stretch>
                  </pic:blipFill>
                  <pic:spPr>
                    <a:xfrm>
                      <a:off x="0" y="0"/>
                      <a:ext cx="3310255" cy="2736850"/>
                    </a:xfrm>
                    <a:prstGeom prst="rect">
                      <a:avLst/>
                    </a:prstGeom>
                  </pic:spPr>
                </pic:pic>
              </a:graphicData>
            </a:graphic>
            <wp14:sizeRelH relativeFrom="margin">
              <wp14:pctWidth>0</wp14:pctWidth>
            </wp14:sizeRelH>
            <wp14:sizeRelV relativeFrom="margin">
              <wp14:pctHeight>0</wp14:pctHeight>
            </wp14:sizeRelV>
          </wp:anchor>
        </w:drawing>
      </w:r>
    </w:p>
    <w:p w14:paraId="3F771392" w14:textId="5420DA3F" w:rsidR="006829DB" w:rsidRDefault="006829DB" w:rsidP="428BE48B">
      <w:pPr>
        <w:jc w:val="center"/>
      </w:pPr>
    </w:p>
    <w:p w14:paraId="314ED433" w14:textId="79CDC2FD" w:rsidR="435F27B0" w:rsidRDefault="435F27B0" w:rsidP="435F27B0">
      <w:pPr>
        <w:ind w:left="0"/>
        <w:rPr>
          <w:color w:val="000000" w:themeColor="text1"/>
          <w:szCs w:val="24"/>
        </w:rPr>
      </w:pPr>
    </w:p>
    <w:p w14:paraId="32C8CDE6" w14:textId="1B74EE07" w:rsidR="435F27B0" w:rsidRDefault="435F27B0" w:rsidP="435F27B0">
      <w:pPr>
        <w:rPr>
          <w:color w:val="000000" w:themeColor="text1"/>
          <w:szCs w:val="24"/>
        </w:rPr>
      </w:pPr>
    </w:p>
    <w:p w14:paraId="68B4DD64" w14:textId="77777777" w:rsidR="004E227F" w:rsidRDefault="004E227F" w:rsidP="435F27B0">
      <w:pPr>
        <w:rPr>
          <w:color w:val="000000" w:themeColor="text1"/>
          <w:szCs w:val="24"/>
        </w:rPr>
      </w:pPr>
    </w:p>
    <w:p w14:paraId="36D67E04" w14:textId="77777777" w:rsidR="004E227F" w:rsidRDefault="004E227F" w:rsidP="435F27B0">
      <w:pPr>
        <w:rPr>
          <w:color w:val="000000" w:themeColor="text1"/>
          <w:szCs w:val="24"/>
        </w:rPr>
      </w:pPr>
    </w:p>
    <w:p w14:paraId="30ADE2E8" w14:textId="00706D84" w:rsidR="00F90254" w:rsidRDefault="000D071B" w:rsidP="000D071B">
      <w:pPr>
        <w:spacing w:after="160" w:line="259" w:lineRule="auto"/>
        <w:ind w:left="0" w:right="0" w:firstLine="0"/>
        <w:jc w:val="left"/>
      </w:pPr>
      <w:r>
        <w:br w:type="page"/>
      </w:r>
    </w:p>
    <w:p w14:paraId="35881F85" w14:textId="77777777" w:rsidR="00C91E88" w:rsidRDefault="00C91E88" w:rsidP="004E227F">
      <w:pPr>
        <w:pStyle w:val="Heading1"/>
        <w:ind w:left="0" w:firstLine="0"/>
        <w:jc w:val="both"/>
      </w:pPr>
      <w:bookmarkStart w:id="21" w:name="_Toc775756832"/>
      <w:bookmarkStart w:id="22" w:name="_Toc1337068669"/>
      <w:bookmarkStart w:id="23" w:name="_Toc1802620236"/>
    </w:p>
    <w:p w14:paraId="0258CDF6" w14:textId="0036131E" w:rsidR="00F656B8" w:rsidRDefault="3130514D" w:rsidP="004E227F">
      <w:pPr>
        <w:pStyle w:val="Heading1"/>
        <w:ind w:left="0" w:firstLine="0"/>
        <w:jc w:val="both"/>
      </w:pPr>
      <w:r>
        <w:t>Studio Project Overview</w:t>
      </w:r>
      <w:bookmarkEnd w:id="21"/>
      <w:bookmarkEnd w:id="22"/>
      <w:bookmarkEnd w:id="23"/>
    </w:p>
    <w:p w14:paraId="655ACF11" w14:textId="30927E91" w:rsidR="00FF4118" w:rsidRDefault="7D3A94AE" w:rsidP="00C91E88">
      <w:r>
        <w:t xml:space="preserve">The </w:t>
      </w:r>
      <w:r w:rsidR="004E227F">
        <w:t>HART</w:t>
      </w:r>
      <w:r>
        <w:t xml:space="preserve"> Process is available as a UiPath Studio project template and </w:t>
      </w:r>
      <w:r w:rsidR="7F71D6A1">
        <w:t xml:space="preserve">the </w:t>
      </w:r>
      <w:r>
        <w:t>projects created using it automatically include all files.</w:t>
      </w:r>
    </w:p>
    <w:p w14:paraId="64D00A54" w14:textId="77777777" w:rsidR="00C91E88" w:rsidRDefault="00C91E88" w:rsidP="00C91E88"/>
    <w:p w14:paraId="31C013B9" w14:textId="53306ED8" w:rsidR="00F656B8" w:rsidRDefault="4FA3665E" w:rsidP="13C49F1B">
      <w:pPr>
        <w:pStyle w:val="Heading2"/>
        <w:spacing w:after="147"/>
        <w:ind w:left="22" w:firstLine="0"/>
        <w:rPr>
          <w:b/>
          <w:bCs/>
          <w:sz w:val="25"/>
          <w:szCs w:val="25"/>
        </w:rPr>
      </w:pPr>
      <w:bookmarkStart w:id="24" w:name="_Ref73727048"/>
      <w:bookmarkStart w:id="25" w:name="_Toc1247931581"/>
      <w:bookmarkStart w:id="26" w:name="_Toc229954248"/>
      <w:bookmarkStart w:id="27" w:name="_Toc1745146954"/>
      <w:r w:rsidRPr="38B40768">
        <w:rPr>
          <w:rStyle w:val="Heading2Char"/>
          <w:b/>
          <w:bCs/>
          <w:sz w:val="25"/>
          <w:szCs w:val="25"/>
        </w:rPr>
        <w:t>Settings for Unattended Processes</w:t>
      </w:r>
      <w:bookmarkEnd w:id="24"/>
      <w:bookmarkEnd w:id="25"/>
      <w:bookmarkEnd w:id="26"/>
      <w:bookmarkEnd w:id="27"/>
    </w:p>
    <w:p w14:paraId="60E6F2C4" w14:textId="77777777" w:rsidR="00FF4118" w:rsidRPr="009D3527" w:rsidRDefault="65AFC684" w:rsidP="28E36FA7">
      <w:pPr>
        <w:spacing w:after="147" w:line="259" w:lineRule="auto"/>
        <w:ind w:right="0"/>
        <w:jc w:val="left"/>
        <w:rPr>
          <w:b/>
          <w:bCs/>
        </w:rPr>
      </w:pPr>
      <w:r w:rsidRPr="28E36FA7">
        <w:rPr>
          <w:b/>
          <w:bCs/>
          <w:sz w:val="25"/>
          <w:szCs w:val="25"/>
        </w:rPr>
        <w:t>Enable Persistence Support</w:t>
      </w:r>
    </w:p>
    <w:p w14:paraId="2F32884C" w14:textId="401AA3E4" w:rsidR="00532A27" w:rsidRDefault="55337617" w:rsidP="009D3527">
      <w:r>
        <w:t xml:space="preserve">Open the Project Settings and make sure that </w:t>
      </w:r>
      <w:r w:rsidRPr="435F27B0">
        <w:rPr>
          <w:b/>
          <w:bCs/>
        </w:rPr>
        <w:t>Supports Persistence</w:t>
      </w:r>
      <w:r>
        <w:t xml:space="preserve"> is set to</w:t>
      </w:r>
      <w:r w:rsidRPr="435F27B0">
        <w:rPr>
          <w:b/>
          <w:bCs/>
        </w:rPr>
        <w:t xml:space="preserve"> Yes</w:t>
      </w:r>
      <w:r w:rsidR="4066D3AD">
        <w:t>.</w:t>
      </w:r>
    </w:p>
    <w:p w14:paraId="556B9573" w14:textId="0A13C928" w:rsidR="00FF4118" w:rsidRDefault="7866910F" w:rsidP="009D3527">
      <w:r>
        <w:rPr>
          <w:noProof/>
          <w:color w:val="2B579A"/>
          <w:shd w:val="clear" w:color="auto" w:fill="E6E6E6"/>
        </w:rPr>
        <w:drawing>
          <wp:inline distT="0" distB="0" distL="0" distR="0" wp14:anchorId="0EC7D870" wp14:editId="0FDC9661">
            <wp:extent cx="4645152" cy="3982488"/>
            <wp:effectExtent l="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pic:nvPicPr>
                  <pic:blipFill>
                    <a:blip r:embed="rId39">
                      <a:extLst>
                        <a:ext uri="{28A0092B-C50C-407E-A947-70E740481C1C}">
                          <a14:useLocalDpi xmlns:a14="http://schemas.microsoft.com/office/drawing/2010/main" val="0"/>
                        </a:ext>
                      </a:extLst>
                    </a:blip>
                    <a:stretch>
                      <a:fillRect/>
                    </a:stretch>
                  </pic:blipFill>
                  <pic:spPr>
                    <a:xfrm>
                      <a:off x="0" y="0"/>
                      <a:ext cx="4645152" cy="3982488"/>
                    </a:xfrm>
                    <a:prstGeom prst="rect">
                      <a:avLst/>
                    </a:prstGeom>
                  </pic:spPr>
                </pic:pic>
              </a:graphicData>
            </a:graphic>
          </wp:inline>
        </w:drawing>
      </w:r>
    </w:p>
    <w:p w14:paraId="57BA99D7" w14:textId="4F105CE7" w:rsidR="00FF4118" w:rsidRDefault="754EE835" w:rsidP="13C49F1B">
      <w:pPr>
        <w:pStyle w:val="Heading2"/>
        <w:spacing w:after="147"/>
        <w:rPr>
          <w:b/>
          <w:bCs/>
          <w:sz w:val="25"/>
          <w:szCs w:val="25"/>
        </w:rPr>
      </w:pPr>
      <w:bookmarkStart w:id="28" w:name="_Toc50996928"/>
      <w:bookmarkStart w:id="29" w:name="_Toc519806093"/>
      <w:bookmarkStart w:id="30" w:name="_Toc158513543"/>
      <w:r w:rsidRPr="38B40768">
        <w:rPr>
          <w:b/>
          <w:bCs/>
          <w:sz w:val="25"/>
          <w:szCs w:val="25"/>
        </w:rPr>
        <w:t>Example Implementation</w:t>
      </w:r>
      <w:bookmarkEnd w:id="28"/>
      <w:bookmarkEnd w:id="29"/>
      <w:bookmarkEnd w:id="30"/>
    </w:p>
    <w:p w14:paraId="67F1FDD0" w14:textId="173B1FC3" w:rsidR="435F27B0" w:rsidRDefault="435F27B0" w:rsidP="435F27B0"/>
    <w:p w14:paraId="4AD6193D" w14:textId="77777777" w:rsidR="00197DB2" w:rsidRDefault="00197DB2" w:rsidP="435F27B0"/>
    <w:p w14:paraId="329412E9" w14:textId="77777777" w:rsidR="00197DB2" w:rsidRDefault="00197DB2" w:rsidP="435F27B0"/>
    <w:p w14:paraId="101CDCB0" w14:textId="77777777" w:rsidR="00197DB2" w:rsidRDefault="00197DB2" w:rsidP="435F27B0">
      <w:pPr>
        <w:rPr>
          <w:color w:val="000000" w:themeColor="text1"/>
          <w:szCs w:val="24"/>
        </w:rPr>
      </w:pPr>
    </w:p>
    <w:p w14:paraId="0653DF79" w14:textId="290BE010" w:rsidR="7105D9B7" w:rsidRDefault="4FA3665E" w:rsidP="13C49F1B">
      <w:pPr>
        <w:pStyle w:val="Heading2"/>
        <w:spacing w:after="147"/>
        <w:rPr>
          <w:b/>
          <w:bCs/>
          <w:sz w:val="25"/>
          <w:szCs w:val="25"/>
        </w:rPr>
      </w:pPr>
      <w:bookmarkStart w:id="31" w:name="_Toc383301027"/>
      <w:bookmarkStart w:id="32" w:name="_Toc1252308779"/>
      <w:bookmarkStart w:id="33" w:name="_Toc2131747913"/>
      <w:r w:rsidRPr="38B40768">
        <w:rPr>
          <w:b/>
          <w:bCs/>
          <w:sz w:val="25"/>
          <w:szCs w:val="25"/>
        </w:rPr>
        <w:lastRenderedPageBreak/>
        <w:t>Project Files</w:t>
      </w:r>
      <w:bookmarkEnd w:id="31"/>
      <w:bookmarkEnd w:id="32"/>
      <w:bookmarkEnd w:id="33"/>
    </w:p>
    <w:p w14:paraId="32FD4925" w14:textId="2E956FD6" w:rsidR="000D071B" w:rsidRDefault="6DF844A7" w:rsidP="435F27B0">
      <w:pPr>
        <w:pStyle w:val="Heading3"/>
        <w:ind w:left="0"/>
        <w:rPr>
          <w:b/>
          <w:bCs/>
        </w:rPr>
      </w:pPr>
      <w:bookmarkStart w:id="34" w:name="_Toc1057112765"/>
      <w:bookmarkStart w:id="35" w:name="_Toc297061396"/>
      <w:bookmarkStart w:id="36" w:name="_Toc1283392848"/>
      <w:r w:rsidRPr="38B40768">
        <w:rPr>
          <w:rFonts w:ascii="Segoe UI Emoji" w:eastAsia="Segoe UI Emoji" w:hAnsi="Segoe UI Emoji" w:cs="Segoe UI Emoji"/>
        </w:rPr>
        <w:t>📄</w:t>
      </w:r>
      <w:r w:rsidRPr="38B40768">
        <w:rPr>
          <w:rFonts w:ascii="Segoe UI Emoji" w:eastAsia="Segoe UI Emoji" w:hAnsi="Segoe UI Emoji" w:cs="Segoe UI Emoji"/>
          <w:b/>
          <w:bCs/>
        </w:rPr>
        <w:t xml:space="preserve"> </w:t>
      </w:r>
      <w:r w:rsidR="3086EAFB" w:rsidRPr="38B40768">
        <w:rPr>
          <w:b/>
          <w:bCs/>
        </w:rPr>
        <w:t>Data\Config.xlsx</w:t>
      </w:r>
      <w:bookmarkEnd w:id="34"/>
      <w:bookmarkEnd w:id="35"/>
      <w:bookmarkEnd w:id="36"/>
    </w:p>
    <w:p w14:paraId="326A675D" w14:textId="2D23C1CE" w:rsidR="00431DF1" w:rsidRDefault="00431DF1" w:rsidP="00431DF1">
      <w:r>
        <w:t>Configuration file for project settings. Minimum configuration required:</w:t>
      </w:r>
    </w:p>
    <w:p w14:paraId="4537EAFE" w14:textId="7D38DD00" w:rsidR="006F22F5" w:rsidRPr="006F22F5" w:rsidRDefault="006F22F5" w:rsidP="006F22F5">
      <w:pPr>
        <w:pStyle w:val="ListParagraph"/>
        <w:numPr>
          <w:ilvl w:val="0"/>
          <w:numId w:val="53"/>
        </w:numPr>
        <w:rPr>
          <w:b/>
          <w:bCs/>
        </w:rPr>
      </w:pPr>
      <w:r>
        <w:t xml:space="preserve">Configure the </w:t>
      </w:r>
      <w:r w:rsidRPr="006F22F5">
        <w:rPr>
          <w:b/>
          <w:bCs/>
        </w:rPr>
        <w:t>OrchestratorFolder</w:t>
      </w:r>
    </w:p>
    <w:p w14:paraId="054993D0" w14:textId="0EA6F86C" w:rsidR="003C22D4" w:rsidRPr="006F22F5" w:rsidRDefault="006F22F5" w:rsidP="28E36FA7">
      <w:pPr>
        <w:pStyle w:val="ListParagraph"/>
        <w:numPr>
          <w:ilvl w:val="0"/>
          <w:numId w:val="35"/>
        </w:numPr>
        <w:rPr>
          <w:rFonts w:asciiTheme="minorHAnsi" w:eastAsiaTheme="minorEastAsia" w:hAnsiTheme="minorHAnsi" w:cstheme="minorBidi"/>
          <w:color w:val="000000" w:themeColor="text1"/>
        </w:rPr>
      </w:pPr>
      <w:r>
        <w:t>Configure</w:t>
      </w:r>
      <w:r w:rsidR="67BEA979">
        <w:t xml:space="preserve"> </w:t>
      </w:r>
      <w:r w:rsidR="4556B3DD">
        <w:t xml:space="preserve">the </w:t>
      </w:r>
      <w:r w:rsidR="4556B3DD" w:rsidRPr="13C49F1B">
        <w:rPr>
          <w:b/>
          <w:bCs/>
        </w:rPr>
        <w:t>StorageBucketName</w:t>
      </w:r>
      <w:r w:rsidR="4556B3DD">
        <w:t xml:space="preserve"> under the </w:t>
      </w:r>
      <w:r w:rsidR="4556B3DD" w:rsidRPr="13C49F1B">
        <w:rPr>
          <w:b/>
          <w:bCs/>
        </w:rPr>
        <w:t>Settings</w:t>
      </w:r>
      <w:r w:rsidR="4556B3DD">
        <w:t xml:space="preserve"> sheet</w:t>
      </w:r>
      <w:r w:rsidR="393AF537">
        <w:t>.</w:t>
      </w:r>
    </w:p>
    <w:p w14:paraId="0B63154D" w14:textId="6194846E" w:rsidR="006F22F5" w:rsidRPr="003C22D4" w:rsidRDefault="006F22F5" w:rsidP="28E36FA7">
      <w:pPr>
        <w:pStyle w:val="ListParagraph"/>
        <w:numPr>
          <w:ilvl w:val="0"/>
          <w:numId w:val="35"/>
        </w:numPr>
        <w:rPr>
          <w:rFonts w:asciiTheme="minorHAnsi" w:eastAsiaTheme="minorEastAsia" w:hAnsiTheme="minorHAnsi" w:cstheme="minorBidi"/>
          <w:color w:val="000000" w:themeColor="text1"/>
        </w:rPr>
      </w:pPr>
      <w:r>
        <w:t xml:space="preserve">Configure the </w:t>
      </w:r>
      <w:r w:rsidRPr="006F22F5">
        <w:rPr>
          <w:b/>
          <w:bCs/>
        </w:rPr>
        <w:t>TaskTitle</w:t>
      </w:r>
      <w:r>
        <w:t xml:space="preserve">, </w:t>
      </w:r>
      <w:r w:rsidRPr="006F22F5">
        <w:rPr>
          <w:b/>
          <w:bCs/>
        </w:rPr>
        <w:t>Title</w:t>
      </w:r>
      <w:r>
        <w:t xml:space="preserve">, </w:t>
      </w:r>
      <w:r w:rsidRPr="006F22F5">
        <w:rPr>
          <w:b/>
          <w:bCs/>
        </w:rPr>
        <w:t>Description</w:t>
      </w:r>
      <w:r>
        <w:t xml:space="preserve">, </w:t>
      </w:r>
      <w:r w:rsidRPr="006F22F5">
        <w:rPr>
          <w:b/>
          <w:bCs/>
        </w:rPr>
        <w:t>SolutionDescription</w:t>
      </w:r>
      <w:r>
        <w:t xml:space="preserve"> and </w:t>
      </w:r>
      <w:r w:rsidRPr="006F22F5">
        <w:rPr>
          <w:b/>
          <w:bCs/>
        </w:rPr>
        <w:t xml:space="preserve">FileName </w:t>
      </w:r>
      <w:r>
        <w:t xml:space="preserve">under the </w:t>
      </w:r>
      <w:r w:rsidRPr="006F22F5">
        <w:rPr>
          <w:b/>
          <w:bCs/>
        </w:rPr>
        <w:t>Settings</w:t>
      </w:r>
      <w:r>
        <w:t>/</w:t>
      </w:r>
      <w:r w:rsidRPr="006F22F5">
        <w:rPr>
          <w:b/>
          <w:bCs/>
        </w:rPr>
        <w:t>Assets</w:t>
      </w:r>
      <w:r>
        <w:t xml:space="preserve"> sheet. The configuration of the </w:t>
      </w:r>
      <w:r w:rsidRPr="006F22F5">
        <w:rPr>
          <w:b/>
          <w:bCs/>
        </w:rPr>
        <w:t>TaskCatalog</w:t>
      </w:r>
      <w:r>
        <w:t xml:space="preserve"> is optional.</w:t>
      </w:r>
    </w:p>
    <w:p w14:paraId="08FFD666" w14:textId="08E3C6A0" w:rsidR="003C22D4" w:rsidRPr="009F4FFD" w:rsidRDefault="67BEA979" w:rsidP="28E36FA7">
      <w:pPr>
        <w:pStyle w:val="ListParagraph"/>
        <w:numPr>
          <w:ilvl w:val="0"/>
          <w:numId w:val="35"/>
        </w:numPr>
        <w:rPr>
          <w:color w:val="000000" w:themeColor="text1"/>
        </w:rPr>
      </w:pPr>
      <w:r>
        <w:t xml:space="preserve">Configure </w:t>
      </w:r>
      <w:r w:rsidR="4556B3DD">
        <w:t xml:space="preserve">the </w:t>
      </w:r>
      <w:r w:rsidR="006F22F5">
        <w:rPr>
          <w:b/>
          <w:bCs/>
        </w:rPr>
        <w:t>OrchestratorQueueName</w:t>
      </w:r>
      <w:r w:rsidR="4556B3DD">
        <w:t xml:space="preserve"> if using queues</w:t>
      </w:r>
      <w:r w:rsidR="305E9A08">
        <w:t>.</w:t>
      </w:r>
    </w:p>
    <w:p w14:paraId="222F219A" w14:textId="7F641244" w:rsidR="009F4FFD" w:rsidRDefault="009F4FFD" w:rsidP="009F4FFD">
      <w:pPr>
        <w:pStyle w:val="Heading3"/>
        <w:ind w:left="0"/>
        <w:rPr>
          <w:b/>
          <w:bCs/>
        </w:rPr>
      </w:pPr>
      <w:r w:rsidRPr="38B40768">
        <w:rPr>
          <w:rFonts w:ascii="Segoe UI Emoji" w:eastAsia="Segoe UI Emoji" w:hAnsi="Segoe UI Emoji" w:cs="Segoe UI Emoji"/>
        </w:rPr>
        <w:t>📄</w:t>
      </w:r>
      <w:r w:rsidRPr="38B40768">
        <w:rPr>
          <w:rFonts w:ascii="Segoe UI Emoji" w:eastAsia="Segoe UI Emoji" w:hAnsi="Segoe UI Emoji" w:cs="Segoe UI Emoji"/>
          <w:b/>
          <w:bCs/>
        </w:rPr>
        <w:t xml:space="preserve"> </w:t>
      </w:r>
      <w:r w:rsidRPr="38B40768">
        <w:rPr>
          <w:b/>
          <w:bCs/>
        </w:rPr>
        <w:t>Data\</w:t>
      </w:r>
      <w:r>
        <w:rPr>
          <w:b/>
          <w:bCs/>
        </w:rPr>
        <w:t>Files\HART.pdf</w:t>
      </w:r>
    </w:p>
    <w:p w14:paraId="7CF0367D" w14:textId="6974AEBE" w:rsidR="006F22F5" w:rsidRPr="006F22F5" w:rsidRDefault="006F22F5" w:rsidP="006F22F5">
      <w:r>
        <w:t xml:space="preserve">File, used as a component in one of the Form JSON files. The </w:t>
      </w:r>
      <w:r w:rsidRPr="006F22F5">
        <w:rPr>
          <w:b/>
          <w:bCs/>
        </w:rPr>
        <w:t>Files</w:t>
      </w:r>
      <w:r>
        <w:t xml:space="preserve"> folder can contain any pdf/image/documents to be displayed in Action Center. </w:t>
      </w:r>
    </w:p>
    <w:p w14:paraId="327466C6" w14:textId="4D6F31CA" w:rsidR="009F4FFD" w:rsidRDefault="009F4FFD" w:rsidP="009F4FFD">
      <w:pPr>
        <w:pStyle w:val="Heading3"/>
        <w:ind w:left="0"/>
        <w:rPr>
          <w:b/>
          <w:bCs/>
        </w:rPr>
      </w:pPr>
      <w:r w:rsidRPr="38B40768">
        <w:rPr>
          <w:rFonts w:ascii="Segoe UI Emoji" w:eastAsia="Segoe UI Emoji" w:hAnsi="Segoe UI Emoji" w:cs="Segoe UI Emoji"/>
        </w:rPr>
        <w:t>📄</w:t>
      </w:r>
      <w:r w:rsidRPr="38B40768">
        <w:rPr>
          <w:rFonts w:ascii="Segoe UI Emoji" w:eastAsia="Segoe UI Emoji" w:hAnsi="Segoe UI Emoji" w:cs="Segoe UI Emoji"/>
          <w:b/>
          <w:bCs/>
        </w:rPr>
        <w:t xml:space="preserve"> </w:t>
      </w:r>
      <w:r w:rsidRPr="38B40768">
        <w:rPr>
          <w:b/>
          <w:bCs/>
        </w:rPr>
        <w:t>Data\</w:t>
      </w:r>
      <w:r>
        <w:rPr>
          <w:b/>
          <w:bCs/>
        </w:rPr>
        <w:t>Templates</w:t>
      </w:r>
      <w:r w:rsidR="00194494">
        <w:rPr>
          <w:b/>
          <w:bCs/>
        </w:rPr>
        <w:t>\BusinessRuleException_ProcessName.json</w:t>
      </w:r>
    </w:p>
    <w:p w14:paraId="6154F697" w14:textId="3A5F5370" w:rsidR="006F22F5" w:rsidRPr="006F22F5" w:rsidRDefault="006F22F5" w:rsidP="006F22F5">
      <w:r>
        <w:t xml:space="preserve">An example of form JSON file for the business rule exception case. </w:t>
      </w:r>
    </w:p>
    <w:p w14:paraId="33E1CBA0" w14:textId="0623AE41" w:rsidR="00194494" w:rsidRDefault="00194494" w:rsidP="00194494">
      <w:pPr>
        <w:pStyle w:val="Heading3"/>
        <w:ind w:left="0"/>
        <w:rPr>
          <w:b/>
          <w:bCs/>
        </w:rPr>
      </w:pPr>
      <w:r w:rsidRPr="38B40768">
        <w:rPr>
          <w:rFonts w:ascii="Segoe UI Emoji" w:eastAsia="Segoe UI Emoji" w:hAnsi="Segoe UI Emoji" w:cs="Segoe UI Emoji"/>
        </w:rPr>
        <w:t>📄</w:t>
      </w:r>
      <w:r w:rsidRPr="38B40768">
        <w:rPr>
          <w:rFonts w:ascii="Segoe UI Emoji" w:eastAsia="Segoe UI Emoji" w:hAnsi="Segoe UI Emoji" w:cs="Segoe UI Emoji"/>
          <w:b/>
          <w:bCs/>
        </w:rPr>
        <w:t xml:space="preserve"> </w:t>
      </w:r>
      <w:r w:rsidRPr="38B40768">
        <w:rPr>
          <w:b/>
          <w:bCs/>
        </w:rPr>
        <w:t>Data\</w:t>
      </w:r>
      <w:r>
        <w:rPr>
          <w:b/>
          <w:bCs/>
        </w:rPr>
        <w:t>Templates\SystemException_ProcessName.json</w:t>
      </w:r>
    </w:p>
    <w:p w14:paraId="498DBB14" w14:textId="09C2AE76" w:rsidR="006F22F5" w:rsidRPr="006F22F5" w:rsidRDefault="006F22F5" w:rsidP="006F22F5">
      <w:r>
        <w:t xml:space="preserve">An example of form JSON file for the system exception case. </w:t>
      </w:r>
    </w:p>
    <w:p w14:paraId="784D99DB" w14:textId="2E9A9760" w:rsidR="00194494" w:rsidRDefault="00194494" w:rsidP="00194494">
      <w:pPr>
        <w:pStyle w:val="Heading3"/>
        <w:ind w:left="0"/>
        <w:rPr>
          <w:b/>
          <w:bCs/>
        </w:rPr>
      </w:pPr>
      <w:r w:rsidRPr="38B40768">
        <w:rPr>
          <w:rFonts w:ascii="Segoe UI Emoji" w:eastAsia="Segoe UI Emoji" w:hAnsi="Segoe UI Emoji" w:cs="Segoe UI Emoji"/>
        </w:rPr>
        <w:t>📄</w:t>
      </w:r>
      <w:r w:rsidRPr="38B40768">
        <w:rPr>
          <w:rFonts w:ascii="Segoe UI Emoji" w:eastAsia="Segoe UI Emoji" w:hAnsi="Segoe UI Emoji" w:cs="Segoe UI Emoji"/>
          <w:b/>
          <w:bCs/>
        </w:rPr>
        <w:t xml:space="preserve"> </w:t>
      </w:r>
      <w:r w:rsidRPr="38B40768">
        <w:rPr>
          <w:b/>
          <w:bCs/>
        </w:rPr>
        <w:t>Data\</w:t>
      </w:r>
      <w:r>
        <w:rPr>
          <w:b/>
          <w:bCs/>
        </w:rPr>
        <w:t>Templates\Exception_AssignedUsersProcess.json</w:t>
      </w:r>
    </w:p>
    <w:p w14:paraId="2FA83691" w14:textId="466CA37A" w:rsidR="006F22F5" w:rsidRDefault="006F22F5" w:rsidP="006F22F5">
      <w:r>
        <w:t>An example of form JSON file for the case where the</w:t>
      </w:r>
      <w:r w:rsidR="00433B85">
        <w:t xml:space="preserve"> user that has been assigned to a task should be retrieved. </w:t>
      </w:r>
      <w:r>
        <w:t xml:space="preserve">  </w:t>
      </w:r>
    </w:p>
    <w:p w14:paraId="75E55925" w14:textId="063D610D" w:rsidR="00C078D3" w:rsidRDefault="00C078D3" w:rsidP="00C078D3">
      <w:pPr>
        <w:pStyle w:val="Heading3"/>
        <w:ind w:left="0"/>
        <w:rPr>
          <w:b/>
          <w:bCs/>
        </w:rPr>
      </w:pPr>
      <w:r w:rsidRPr="38B40768">
        <w:rPr>
          <w:rFonts w:ascii="Segoe UI Emoji" w:eastAsia="Segoe UI Emoji" w:hAnsi="Segoe UI Emoji" w:cs="Segoe UI Emoji"/>
        </w:rPr>
        <w:t>📄</w:t>
      </w:r>
      <w:r w:rsidRPr="38B40768">
        <w:rPr>
          <w:rFonts w:ascii="Segoe UI Emoji" w:eastAsia="Segoe UI Emoji" w:hAnsi="Segoe UI Emoji" w:cs="Segoe UI Emoji"/>
          <w:b/>
          <w:bCs/>
        </w:rPr>
        <w:t xml:space="preserve"> </w:t>
      </w:r>
      <w:r w:rsidRPr="38B40768">
        <w:rPr>
          <w:b/>
          <w:bCs/>
        </w:rPr>
        <w:t>Data\</w:t>
      </w:r>
      <w:r>
        <w:rPr>
          <w:b/>
          <w:bCs/>
        </w:rPr>
        <w:t>Templates\</w:t>
      </w:r>
      <w:r w:rsidR="006015C3">
        <w:rPr>
          <w:b/>
          <w:bCs/>
        </w:rPr>
        <w:t>Categorize</w:t>
      </w:r>
      <w:r w:rsidR="00465714">
        <w:rPr>
          <w:b/>
          <w:bCs/>
        </w:rPr>
        <w:t>D</w:t>
      </w:r>
      <w:r w:rsidR="006015C3">
        <w:rPr>
          <w:b/>
          <w:bCs/>
        </w:rPr>
        <w:t>ocument</w:t>
      </w:r>
      <w:r w:rsidR="00465714">
        <w:rPr>
          <w:b/>
          <w:bCs/>
        </w:rPr>
        <w:t>_ProcessName</w:t>
      </w:r>
      <w:r>
        <w:rPr>
          <w:b/>
          <w:bCs/>
        </w:rPr>
        <w:t>.json</w:t>
      </w:r>
    </w:p>
    <w:p w14:paraId="5648DA2F" w14:textId="10A7E1FE" w:rsidR="00C078D3" w:rsidRPr="006F22F5" w:rsidRDefault="00C078D3" w:rsidP="00C078D3">
      <w:r>
        <w:t>An example of form JSON file for the case</w:t>
      </w:r>
      <w:r w:rsidR="00325412">
        <w:t xml:space="preserve"> in which RPA rules and the </w:t>
      </w:r>
      <w:r w:rsidR="006015C3">
        <w:t>classification</w:t>
      </w:r>
      <w:r w:rsidR="00325412">
        <w:t xml:space="preserve"> of a document, into a category and subcategory, are being displayed for a reviewer to check. The form output</w:t>
      </w:r>
      <w:r w:rsidR="006015C3">
        <w:t>s</w:t>
      </w:r>
      <w:r w:rsidR="00325412">
        <w:t xml:space="preserve"> are the remarks given by robot</w:t>
      </w:r>
      <w:r w:rsidR="006015C3">
        <w:t xml:space="preserve"> </w:t>
      </w:r>
      <w:r w:rsidR="00325412">
        <w:t>(RPA), together with custom remarks given by the reviewer.</w:t>
      </w:r>
      <w:r>
        <w:t xml:space="preserve">  </w:t>
      </w:r>
    </w:p>
    <w:p w14:paraId="2AD459E6" w14:textId="72D750E3" w:rsidR="00194494" w:rsidRDefault="00194494" w:rsidP="00194494">
      <w:pPr>
        <w:pStyle w:val="Heading3"/>
        <w:ind w:left="0"/>
        <w:rPr>
          <w:b/>
          <w:bCs/>
        </w:rPr>
      </w:pPr>
      <w:r w:rsidRPr="38B40768">
        <w:rPr>
          <w:rFonts w:ascii="Segoe UI Emoji" w:eastAsia="Segoe UI Emoji" w:hAnsi="Segoe UI Emoji" w:cs="Segoe UI Emoji"/>
        </w:rPr>
        <w:t>📄</w:t>
      </w:r>
      <w:r w:rsidRPr="38B40768">
        <w:rPr>
          <w:rFonts w:ascii="Segoe UI Emoji" w:eastAsia="Segoe UI Emoji" w:hAnsi="Segoe UI Emoji" w:cs="Segoe UI Emoji"/>
          <w:b/>
          <w:bCs/>
        </w:rPr>
        <w:t xml:space="preserve"> </w:t>
      </w:r>
      <w:r w:rsidRPr="38B40768">
        <w:rPr>
          <w:b/>
          <w:bCs/>
        </w:rPr>
        <w:t>Data\</w:t>
      </w:r>
      <w:r>
        <w:rPr>
          <w:b/>
          <w:bCs/>
        </w:rPr>
        <w:t>HttpRequest\Asset.json</w:t>
      </w:r>
    </w:p>
    <w:p w14:paraId="31E32220" w14:textId="406AD75F" w:rsidR="00433B85" w:rsidRPr="00433B85" w:rsidRDefault="00433B85" w:rsidP="00433B85">
      <w:r>
        <w:t>Payload for asset generation in Orchestrator (</w:t>
      </w:r>
      <w:r w:rsidR="00FE4C25">
        <w:t>t</w:t>
      </w:r>
      <w:r>
        <w:t>he payload is used as parameter in the Http Request activity)</w:t>
      </w:r>
    </w:p>
    <w:p w14:paraId="69D8CF50" w14:textId="529E3F08" w:rsidR="00194494" w:rsidRDefault="00194494" w:rsidP="00194494">
      <w:pPr>
        <w:pStyle w:val="Heading3"/>
        <w:ind w:left="0"/>
        <w:rPr>
          <w:b/>
          <w:bCs/>
        </w:rPr>
      </w:pPr>
      <w:r w:rsidRPr="38B40768">
        <w:rPr>
          <w:rFonts w:ascii="Segoe UI Emoji" w:eastAsia="Segoe UI Emoji" w:hAnsi="Segoe UI Emoji" w:cs="Segoe UI Emoji"/>
        </w:rPr>
        <w:t>📄</w:t>
      </w:r>
      <w:r w:rsidRPr="38B40768">
        <w:rPr>
          <w:rFonts w:ascii="Segoe UI Emoji" w:eastAsia="Segoe UI Emoji" w:hAnsi="Segoe UI Emoji" w:cs="Segoe UI Emoji"/>
          <w:b/>
          <w:bCs/>
        </w:rPr>
        <w:t xml:space="preserve"> </w:t>
      </w:r>
      <w:r w:rsidRPr="38B40768">
        <w:rPr>
          <w:b/>
          <w:bCs/>
        </w:rPr>
        <w:t>Data\</w:t>
      </w:r>
      <w:r w:rsidRPr="00194494">
        <w:rPr>
          <w:b/>
          <w:bCs/>
        </w:rPr>
        <w:t xml:space="preserve"> </w:t>
      </w:r>
      <w:r>
        <w:rPr>
          <w:b/>
          <w:bCs/>
        </w:rPr>
        <w:t>HttpRequest \StorageBucket.json</w:t>
      </w:r>
    </w:p>
    <w:p w14:paraId="7C82DA2B" w14:textId="2C778FD4" w:rsidR="00433B85" w:rsidRPr="00433B85" w:rsidRDefault="00433B85" w:rsidP="00433B85">
      <w:r>
        <w:t>Payload for storage bucket generation in Orchestrator</w:t>
      </w:r>
      <w:r w:rsidR="00FE4C25">
        <w:t xml:space="preserve"> </w:t>
      </w:r>
      <w:r>
        <w:t>(</w:t>
      </w:r>
      <w:r w:rsidR="00FE4C25">
        <w:t>t</w:t>
      </w:r>
      <w:r>
        <w:t>he payload is used as parameter in the Http Request activity)</w:t>
      </w:r>
    </w:p>
    <w:p w14:paraId="3D961F68" w14:textId="50B852EB" w:rsidR="00194494" w:rsidRDefault="00194494" w:rsidP="00194494">
      <w:pPr>
        <w:pStyle w:val="Heading3"/>
        <w:ind w:left="0"/>
        <w:rPr>
          <w:b/>
          <w:bCs/>
        </w:rPr>
      </w:pPr>
      <w:r w:rsidRPr="38B40768">
        <w:rPr>
          <w:rFonts w:ascii="Segoe UI Emoji" w:eastAsia="Segoe UI Emoji" w:hAnsi="Segoe UI Emoji" w:cs="Segoe UI Emoji"/>
        </w:rPr>
        <w:lastRenderedPageBreak/>
        <w:t>📄</w:t>
      </w:r>
      <w:r w:rsidRPr="38B40768">
        <w:rPr>
          <w:rFonts w:ascii="Segoe UI Emoji" w:eastAsia="Segoe UI Emoji" w:hAnsi="Segoe UI Emoji" w:cs="Segoe UI Emoji"/>
          <w:b/>
          <w:bCs/>
        </w:rPr>
        <w:t xml:space="preserve"> </w:t>
      </w:r>
      <w:r w:rsidRPr="38B40768">
        <w:rPr>
          <w:b/>
          <w:bCs/>
        </w:rPr>
        <w:t>Data\</w:t>
      </w:r>
      <w:r w:rsidRPr="00194494">
        <w:rPr>
          <w:b/>
          <w:bCs/>
        </w:rPr>
        <w:t xml:space="preserve"> </w:t>
      </w:r>
      <w:r>
        <w:rPr>
          <w:b/>
          <w:bCs/>
        </w:rPr>
        <w:t>HttpRequest \TaskCatalog.json</w:t>
      </w:r>
    </w:p>
    <w:p w14:paraId="204D3FA1" w14:textId="2C5C4206" w:rsidR="00433B85" w:rsidRPr="00433B85" w:rsidRDefault="00433B85" w:rsidP="00433B85">
      <w:r>
        <w:t>Payload for task catalog generation in Orchestrator (</w:t>
      </w:r>
      <w:r w:rsidR="00FE4C25">
        <w:t>t</w:t>
      </w:r>
      <w:r>
        <w:t>he payload is used as parameter in the Http Request activity)</w:t>
      </w:r>
    </w:p>
    <w:p w14:paraId="75BDD41F" w14:textId="4FD46ADD" w:rsidR="003C22D4" w:rsidRPr="003C22D4" w:rsidRDefault="1637A68C" w:rsidP="28E36FA7">
      <w:pPr>
        <w:pStyle w:val="Heading3"/>
        <w:ind w:left="20"/>
        <w:rPr>
          <w:b/>
          <w:bCs/>
        </w:rPr>
      </w:pPr>
      <w:bookmarkStart w:id="37" w:name="_Toc94728982"/>
      <w:bookmarkStart w:id="38" w:name="_Toc369211581"/>
      <w:bookmarkStart w:id="39" w:name="_Toc1703232656"/>
      <w:r w:rsidRPr="38B40768">
        <w:rPr>
          <w:rFonts w:ascii="Segoe UI Emoji" w:eastAsia="Segoe UI Emoji" w:hAnsi="Segoe UI Emoji" w:cs="Segoe UI Emoji"/>
        </w:rPr>
        <w:t>📄</w:t>
      </w:r>
      <w:r w:rsidR="0896DDC5" w:rsidRPr="38B40768">
        <w:rPr>
          <w:b/>
          <w:bCs/>
        </w:rPr>
        <w:t xml:space="preserve"> </w:t>
      </w:r>
      <w:r w:rsidR="46801334" w:rsidRPr="38B40768">
        <w:rPr>
          <w:b/>
          <w:bCs/>
        </w:rPr>
        <w:t>Main</w:t>
      </w:r>
      <w:r w:rsidR="305E9A08" w:rsidRPr="38B40768">
        <w:rPr>
          <w:b/>
          <w:bCs/>
        </w:rPr>
        <w:t>.xaml</w:t>
      </w:r>
      <w:bookmarkEnd w:id="37"/>
      <w:bookmarkEnd w:id="38"/>
      <w:bookmarkEnd w:id="39"/>
    </w:p>
    <w:p w14:paraId="52950BFA" w14:textId="459A8DC6" w:rsidR="003C22D4" w:rsidRDefault="003C22D4" w:rsidP="003C22D4">
      <w:r>
        <w:t xml:space="preserve">Workflow to be set and used as Main for </w:t>
      </w:r>
      <w:r w:rsidR="009F4FFD">
        <w:t>un</w:t>
      </w:r>
      <w:r>
        <w:t xml:space="preserve">attended </w:t>
      </w:r>
      <w:r w:rsidR="009F4FFD">
        <w:t>HART</w:t>
      </w:r>
      <w:r>
        <w:t xml:space="preserve"> processes that use Action Center for Human-in-the-Loop.</w:t>
      </w:r>
    </w:p>
    <w:p w14:paraId="45E28E55" w14:textId="3A981ECC" w:rsidR="003C22D4" w:rsidRDefault="003C22D4" w:rsidP="003C22D4">
      <w:r>
        <w:t xml:space="preserve">Arguments: </w:t>
      </w:r>
    </w:p>
    <w:p w14:paraId="78E257A4" w14:textId="5902CE5D" w:rsidR="003C22D4" w:rsidRDefault="4ABFACE3" w:rsidP="003C22D4">
      <w:pPr>
        <w:pStyle w:val="ListParagraph"/>
        <w:numPr>
          <w:ilvl w:val="0"/>
          <w:numId w:val="36"/>
        </w:numPr>
      </w:pPr>
      <w:r>
        <w:t>in_</w:t>
      </w:r>
      <w:r w:rsidR="00433B85">
        <w:t>Template</w:t>
      </w:r>
      <w:r>
        <w:t xml:space="preserve"> (default </w:t>
      </w:r>
      <w:r w:rsidRPr="405656C5">
        <w:rPr>
          <w:b/>
          <w:bCs/>
        </w:rPr>
        <w:t>Nothing</w:t>
      </w:r>
      <w:r>
        <w:t xml:space="preserve">): </w:t>
      </w:r>
      <w:r w:rsidR="2579E723">
        <w:t xml:space="preserve">specifies </w:t>
      </w:r>
      <w:r w:rsidR="00433B85">
        <w:t>what form JSON file should be used during the task creation step.</w:t>
      </w:r>
    </w:p>
    <w:p w14:paraId="34AE7E2C" w14:textId="35723C38" w:rsidR="003C22D4" w:rsidRDefault="305E9A08" w:rsidP="435F27B0">
      <w:pPr>
        <w:pStyle w:val="ListParagraph"/>
        <w:numPr>
          <w:ilvl w:val="0"/>
          <w:numId w:val="36"/>
        </w:numPr>
      </w:pPr>
      <w:r>
        <w:t xml:space="preserve">in_UseQueue (default </w:t>
      </w:r>
      <w:r w:rsidRPr="25A7F6D6">
        <w:rPr>
          <w:b/>
          <w:bCs/>
        </w:rPr>
        <w:t>True</w:t>
      </w:r>
      <w:r>
        <w:t>):</w:t>
      </w:r>
      <w:r w:rsidR="499F2B44">
        <w:t xml:space="preserve"> specifies whether Orchestrator queues are used. If set to True, the value of the in_TargetFile argument is ignored and the file to be processed is fetched from the Transaction Item.</w:t>
      </w:r>
    </w:p>
    <w:p w14:paraId="62E244AE" w14:textId="64B65514" w:rsidR="00250EA6" w:rsidRDefault="009F4FFD" w:rsidP="00285117">
      <w:pPr>
        <w:pStyle w:val="Heading3"/>
        <w:ind w:left="20"/>
        <w:rPr>
          <w:b/>
          <w:bCs/>
        </w:rPr>
      </w:pPr>
      <w:r w:rsidRPr="38B40768">
        <w:rPr>
          <w:rFonts w:ascii="Segoe UI Emoji" w:eastAsia="Segoe UI Emoji" w:hAnsi="Segoe UI Emoji" w:cs="Segoe UI Emoji"/>
        </w:rPr>
        <w:t>📄</w:t>
      </w:r>
      <w:r w:rsidRPr="38B40768">
        <w:rPr>
          <w:b/>
          <w:bCs/>
        </w:rPr>
        <w:t xml:space="preserve"> </w:t>
      </w:r>
      <w:r>
        <w:rPr>
          <w:b/>
          <w:bCs/>
        </w:rPr>
        <w:t>InitializeOrchestrator</w:t>
      </w:r>
      <w:r w:rsidRPr="38B40768">
        <w:rPr>
          <w:b/>
          <w:bCs/>
        </w:rPr>
        <w:t>.xaml</w:t>
      </w:r>
    </w:p>
    <w:p w14:paraId="449C6DDE" w14:textId="719A15AB" w:rsidR="00AB173D" w:rsidRPr="00AB173D" w:rsidRDefault="00AB173D" w:rsidP="00AB173D">
      <w:r>
        <w:t>Workflow should be executed before Main.xaml.</w:t>
      </w:r>
    </w:p>
    <w:p w14:paraId="0A385520" w14:textId="74A87C16" w:rsidR="009F4FFD" w:rsidRDefault="003D7F5E" w:rsidP="009F4FFD">
      <w:r>
        <w:t xml:space="preserve">Checks if the storage bucket and the assets from the settings sheet have been manually created in Orchestrator. If not, </w:t>
      </w:r>
      <w:r w:rsidR="002B7D54">
        <w:t xml:space="preserve">they are being created through Orchestrator HTTP requests. </w:t>
      </w:r>
      <w:r w:rsidR="00F626E6">
        <w:t>The creation of the task catalog is optional.</w:t>
      </w:r>
    </w:p>
    <w:p w14:paraId="2E2661FA" w14:textId="77777777" w:rsidR="009F4FFD" w:rsidRDefault="009F4FFD" w:rsidP="009F4FFD">
      <w:r>
        <w:t xml:space="preserve">Arguments: </w:t>
      </w:r>
    </w:p>
    <w:p w14:paraId="118973E3" w14:textId="61CB1F42" w:rsidR="009F4FFD" w:rsidRDefault="009F4FFD" w:rsidP="009F4FFD">
      <w:pPr>
        <w:pStyle w:val="ListParagraph"/>
        <w:numPr>
          <w:ilvl w:val="0"/>
          <w:numId w:val="36"/>
        </w:numPr>
      </w:pPr>
      <w:r>
        <w:t>in_</w:t>
      </w:r>
      <w:r w:rsidR="009B5C12">
        <w:t>ConfigFile</w:t>
      </w:r>
      <w:r>
        <w:t xml:space="preserve"> (default </w:t>
      </w:r>
      <w:r w:rsidR="009B5C12">
        <w:rPr>
          <w:b/>
          <w:bCs/>
        </w:rPr>
        <w:t>Data\Config.xlsx</w:t>
      </w:r>
      <w:r>
        <w:t xml:space="preserve">): specifies </w:t>
      </w:r>
      <w:r w:rsidR="00023800">
        <w:t>the path of the configuration file</w:t>
      </w:r>
      <w:r>
        <w:t>.</w:t>
      </w:r>
    </w:p>
    <w:p w14:paraId="62B8C692" w14:textId="7D2A6136" w:rsidR="009F4FFD" w:rsidRDefault="009F4FFD" w:rsidP="009F71BE">
      <w:pPr>
        <w:pStyle w:val="ListParagraph"/>
        <w:numPr>
          <w:ilvl w:val="0"/>
          <w:numId w:val="36"/>
        </w:numPr>
      </w:pPr>
      <w:r>
        <w:t>in_</w:t>
      </w:r>
      <w:r w:rsidR="009B5C12">
        <w:t>ConfigSheets</w:t>
      </w:r>
      <w:r>
        <w:t xml:space="preserve"> (default </w:t>
      </w:r>
      <w:r w:rsidR="009B5C12" w:rsidRPr="00DD33EB">
        <w:rPr>
          <w:b/>
          <w:bCs/>
        </w:rPr>
        <w:t>Settings</w:t>
      </w:r>
      <w:r>
        <w:t xml:space="preserve">): specifies </w:t>
      </w:r>
      <w:r w:rsidR="00DD33EB">
        <w:t xml:space="preserve">from what sheet the contents </w:t>
      </w:r>
      <w:r w:rsidR="00EC1076">
        <w:t xml:space="preserve">(storage bucket, assets, task catalog) </w:t>
      </w:r>
      <w:r w:rsidR="00DD33EB">
        <w:t xml:space="preserve">should be extracted. </w:t>
      </w:r>
    </w:p>
    <w:p w14:paraId="597A27F6" w14:textId="0BEB45F7" w:rsidR="003C22D4" w:rsidRPr="003C22D4" w:rsidRDefault="202779C2" w:rsidP="003C22D4">
      <w:pPr>
        <w:pStyle w:val="Heading3"/>
        <w:rPr>
          <w:b/>
          <w:bCs/>
        </w:rPr>
      </w:pPr>
      <w:bookmarkStart w:id="40" w:name="_Toc1195737355"/>
      <w:bookmarkStart w:id="41" w:name="_Toc1845481099"/>
      <w:bookmarkStart w:id="42" w:name="_Toc1481765943"/>
      <w:r w:rsidRPr="38B40768">
        <w:rPr>
          <w:rFonts w:ascii="Segoe UI Emoji" w:eastAsia="Segoe UI Emoji" w:hAnsi="Segoe UI Emoji" w:cs="Segoe UI Emoji"/>
        </w:rPr>
        <w:t>📄</w:t>
      </w:r>
      <w:r w:rsidR="0D025220">
        <w:t xml:space="preserve"> </w:t>
      </w:r>
      <w:r w:rsidR="305E9A08" w:rsidRPr="38B40768">
        <w:rPr>
          <w:b/>
          <w:bCs/>
        </w:rPr>
        <w:t>Framework\00_ReadConfigFile.xaml</w:t>
      </w:r>
      <w:bookmarkEnd w:id="40"/>
      <w:bookmarkEnd w:id="41"/>
      <w:bookmarkEnd w:id="42"/>
    </w:p>
    <w:p w14:paraId="0C1D5B7E" w14:textId="5F953DBC" w:rsidR="003C22D4" w:rsidRDefault="31E5BD48" w:rsidP="003C22D4">
      <w:r>
        <w:t xml:space="preserve">Reads the contents of the Config file into a Config dictionary at runtime. </w:t>
      </w:r>
    </w:p>
    <w:p w14:paraId="3E5BF769" w14:textId="3E88895F" w:rsidR="003C22D4" w:rsidRDefault="31E5BD48" w:rsidP="003C22D4">
      <w:r w:rsidRPr="435F27B0">
        <w:rPr>
          <w:b/>
          <w:bCs/>
        </w:rPr>
        <w:t>Note</w:t>
      </w:r>
      <w:r>
        <w:t>: Does not load Orchestrator assets</w:t>
      </w:r>
      <w:r w:rsidR="777E1325">
        <w:t>!</w:t>
      </w:r>
    </w:p>
    <w:p w14:paraId="2314112F" w14:textId="0F05C0A6" w:rsidR="002E5703" w:rsidRDefault="7D776E05" w:rsidP="003C22D4">
      <w:r>
        <w:t>No custom code was added here for the purpose of creating the example implementation.</w:t>
      </w:r>
    </w:p>
    <w:p w14:paraId="692F5853" w14:textId="63B281F7" w:rsidR="003C22D4" w:rsidRPr="003C22D4" w:rsidRDefault="49CB8AD8" w:rsidP="003C22D4">
      <w:pPr>
        <w:pStyle w:val="Heading3"/>
        <w:rPr>
          <w:b/>
          <w:bCs/>
        </w:rPr>
      </w:pPr>
      <w:bookmarkStart w:id="43" w:name="_Toc1344213706"/>
      <w:bookmarkStart w:id="44" w:name="_Toc2123785768"/>
      <w:bookmarkStart w:id="45" w:name="_Toc493074592"/>
      <w:r w:rsidRPr="38B40768">
        <w:rPr>
          <w:rFonts w:ascii="Segoe UI Emoji" w:eastAsia="Segoe UI Emoji" w:hAnsi="Segoe UI Emoji" w:cs="Segoe UI Emoji"/>
        </w:rPr>
        <w:t>📄</w:t>
      </w:r>
      <w:r w:rsidR="79EA8463" w:rsidRPr="38B40768">
        <w:rPr>
          <w:b/>
          <w:bCs/>
        </w:rPr>
        <w:t xml:space="preserve"> </w:t>
      </w:r>
      <w:r w:rsidR="305E9A08" w:rsidRPr="38B40768">
        <w:rPr>
          <w:b/>
          <w:bCs/>
        </w:rPr>
        <w:t>Framework\10_InitializeProcess.xaml</w:t>
      </w:r>
      <w:bookmarkEnd w:id="43"/>
      <w:bookmarkEnd w:id="44"/>
      <w:bookmarkEnd w:id="45"/>
    </w:p>
    <w:p w14:paraId="453E986B" w14:textId="7F3C6110" w:rsidR="003C22D4" w:rsidRDefault="003C22D4" w:rsidP="003C22D4">
      <w:r>
        <w:t>Workflow that loads the Orchestrator assets. Any process-specific initialization code belongs here.</w:t>
      </w:r>
    </w:p>
    <w:p w14:paraId="294B5C24" w14:textId="66724983" w:rsidR="00433B85" w:rsidRDefault="7D776E05" w:rsidP="00465714">
      <w:r>
        <w:t>No custom code was added here for the purpose of creating the example implementation.</w:t>
      </w:r>
    </w:p>
    <w:p w14:paraId="054E2B41" w14:textId="0F22A3B7" w:rsidR="003C22D4" w:rsidRDefault="6E7871FB" w:rsidP="003C22D4">
      <w:pPr>
        <w:pStyle w:val="Heading3"/>
        <w:rPr>
          <w:b/>
          <w:bCs/>
        </w:rPr>
      </w:pPr>
      <w:bookmarkStart w:id="46" w:name="_Toc1143874310"/>
      <w:bookmarkStart w:id="47" w:name="_Toc879207766"/>
      <w:bookmarkStart w:id="48" w:name="_Toc9987047"/>
      <w:r w:rsidRPr="38B40768">
        <w:rPr>
          <w:rFonts w:ascii="Segoe UI Emoji" w:eastAsia="Segoe UI Emoji" w:hAnsi="Segoe UI Emoji" w:cs="Segoe UI Emoji"/>
        </w:rPr>
        <w:lastRenderedPageBreak/>
        <w:t>📄</w:t>
      </w:r>
      <w:r w:rsidR="543E8F55" w:rsidRPr="38B40768">
        <w:rPr>
          <w:b/>
          <w:bCs/>
        </w:rPr>
        <w:t xml:space="preserve"> </w:t>
      </w:r>
      <w:r w:rsidR="305E9A08" w:rsidRPr="38B40768">
        <w:rPr>
          <w:b/>
          <w:bCs/>
        </w:rPr>
        <w:t>Framework\</w:t>
      </w:r>
      <w:r w:rsidR="004E227F">
        <w:rPr>
          <w:b/>
          <w:bCs/>
        </w:rPr>
        <w:t>20</w:t>
      </w:r>
      <w:r w:rsidR="305E9A08" w:rsidRPr="38B40768">
        <w:rPr>
          <w:b/>
          <w:bCs/>
        </w:rPr>
        <w:t>_GetTransactionItem.xaml</w:t>
      </w:r>
      <w:bookmarkEnd w:id="46"/>
      <w:bookmarkEnd w:id="47"/>
      <w:bookmarkEnd w:id="48"/>
    </w:p>
    <w:p w14:paraId="1F0E9791" w14:textId="63A7A288" w:rsidR="003C22D4" w:rsidRDefault="31E5BD48" w:rsidP="003C22D4">
      <w:r>
        <w:t xml:space="preserve">Gets the next Transaction Item when using Orchestrator queues. </w:t>
      </w:r>
      <w:r w:rsidR="2369589A">
        <w:t xml:space="preserve">The target file to be processed is expected to be found under the </w:t>
      </w:r>
      <w:r w:rsidR="2369589A" w:rsidRPr="435F27B0">
        <w:rPr>
          <w:b/>
          <w:bCs/>
        </w:rPr>
        <w:t>TargetFile</w:t>
      </w:r>
      <w:r w:rsidR="2369589A">
        <w:t xml:space="preserve"> key of the Transaction Item’s </w:t>
      </w:r>
      <w:r w:rsidR="2369589A" w:rsidRPr="435F27B0">
        <w:rPr>
          <w:b/>
          <w:bCs/>
        </w:rPr>
        <w:t>SpecificContent</w:t>
      </w:r>
      <w:r w:rsidR="2369589A">
        <w:t>.</w:t>
      </w:r>
    </w:p>
    <w:p w14:paraId="64AA0566" w14:textId="690D14A4" w:rsidR="003C22D4" w:rsidRDefault="2369589A" w:rsidP="003C22D4">
      <w:r>
        <w:t xml:space="preserve">Also loads all the Transaction Item's </w:t>
      </w:r>
      <w:r w:rsidRPr="435F27B0">
        <w:rPr>
          <w:b/>
          <w:bCs/>
        </w:rPr>
        <w:t>SpecificContent</w:t>
      </w:r>
      <w:r>
        <w:t xml:space="preserve"> into the Config dictionary for ease of use.</w:t>
      </w:r>
    </w:p>
    <w:p w14:paraId="35DDB457" w14:textId="5A7E6009" w:rsidR="002E5703" w:rsidRDefault="7D776E05" w:rsidP="002E5703">
      <w:r>
        <w:t>No custom code was added here for the purpose of creating the example implementation.</w:t>
      </w:r>
    </w:p>
    <w:p w14:paraId="516D01C9" w14:textId="03520C6B" w:rsidR="002E7659" w:rsidRPr="002E7659" w:rsidRDefault="0D890535" w:rsidP="002E7659">
      <w:pPr>
        <w:pStyle w:val="Heading3"/>
        <w:rPr>
          <w:b/>
          <w:bCs/>
        </w:rPr>
      </w:pPr>
      <w:bookmarkStart w:id="49" w:name="_Toc264243374"/>
      <w:bookmarkStart w:id="50" w:name="_Toc133375483"/>
      <w:bookmarkStart w:id="51" w:name="_Toc696201077"/>
      <w:r w:rsidRPr="38B40768">
        <w:rPr>
          <w:rFonts w:ascii="Segoe UI Emoji" w:eastAsia="Segoe UI Emoji" w:hAnsi="Segoe UI Emoji" w:cs="Segoe UI Emoji"/>
        </w:rPr>
        <w:t>📄</w:t>
      </w:r>
      <w:r w:rsidR="42BB89A9" w:rsidRPr="38B40768">
        <w:rPr>
          <w:b/>
          <w:bCs/>
        </w:rPr>
        <w:t xml:space="preserve"> </w:t>
      </w:r>
      <w:r w:rsidR="499F2B44" w:rsidRPr="38B40768">
        <w:rPr>
          <w:b/>
          <w:bCs/>
        </w:rPr>
        <w:t>Framework\</w:t>
      </w:r>
      <w:r w:rsidR="004E227F">
        <w:rPr>
          <w:b/>
          <w:bCs/>
        </w:rPr>
        <w:t>30</w:t>
      </w:r>
      <w:r w:rsidR="499F2B44" w:rsidRPr="38B40768">
        <w:rPr>
          <w:b/>
          <w:bCs/>
        </w:rPr>
        <w:t>_</w:t>
      </w:r>
      <w:r w:rsidR="004E227F">
        <w:rPr>
          <w:b/>
          <w:bCs/>
        </w:rPr>
        <w:t>SelectTemplate</w:t>
      </w:r>
      <w:r w:rsidR="499F2B44" w:rsidRPr="38B40768">
        <w:rPr>
          <w:b/>
          <w:bCs/>
        </w:rPr>
        <w:t>.xaml</w:t>
      </w:r>
      <w:bookmarkEnd w:id="49"/>
      <w:bookmarkEnd w:id="50"/>
      <w:bookmarkEnd w:id="51"/>
    </w:p>
    <w:p w14:paraId="5DEA4C6B" w14:textId="59E73010" w:rsidR="002E7659" w:rsidRDefault="002E7659" w:rsidP="002E7659">
      <w:r>
        <w:t xml:space="preserve">Workflow for </w:t>
      </w:r>
      <w:r w:rsidR="00433B85">
        <w:t xml:space="preserve">selecting the correct path of the form JSON file, which is used by the </w:t>
      </w:r>
      <w:r w:rsidR="00433B85" w:rsidRPr="00433B85">
        <w:rPr>
          <w:b/>
          <w:bCs/>
        </w:rPr>
        <w:t>Create Form Task</w:t>
      </w:r>
      <w:r w:rsidR="00433B85">
        <w:t xml:space="preserve"> activity.</w:t>
      </w:r>
    </w:p>
    <w:p w14:paraId="00827AE5" w14:textId="739D0631" w:rsidR="002E7659" w:rsidRDefault="108E36E8" w:rsidP="002E7659">
      <w:pPr>
        <w:pStyle w:val="Heading3"/>
        <w:rPr>
          <w:b/>
          <w:bCs/>
        </w:rPr>
      </w:pPr>
      <w:bookmarkStart w:id="52" w:name="_Toc1503700212"/>
      <w:bookmarkStart w:id="53" w:name="_Toc112138709"/>
      <w:bookmarkStart w:id="54" w:name="_Toc1102430081"/>
      <w:r w:rsidRPr="38B40768">
        <w:rPr>
          <w:rFonts w:ascii="Segoe UI Emoji" w:eastAsia="Segoe UI Emoji" w:hAnsi="Segoe UI Emoji" w:cs="Segoe UI Emoji"/>
        </w:rPr>
        <w:t>📄</w:t>
      </w:r>
      <w:r w:rsidR="7F2DD15E" w:rsidRPr="38B40768">
        <w:rPr>
          <w:b/>
          <w:bCs/>
        </w:rPr>
        <w:t xml:space="preserve"> </w:t>
      </w:r>
      <w:r w:rsidR="499F2B44" w:rsidRPr="38B40768">
        <w:rPr>
          <w:b/>
          <w:bCs/>
        </w:rPr>
        <w:t>Framework\</w:t>
      </w:r>
      <w:r w:rsidR="004E227F">
        <w:rPr>
          <w:b/>
          <w:bCs/>
        </w:rPr>
        <w:t>4</w:t>
      </w:r>
      <w:r w:rsidR="499F2B44" w:rsidRPr="38B40768">
        <w:rPr>
          <w:b/>
          <w:bCs/>
        </w:rPr>
        <w:t>0_</w:t>
      </w:r>
      <w:r w:rsidR="004E227F">
        <w:rPr>
          <w:b/>
          <w:bCs/>
        </w:rPr>
        <w:t>DataPostProcessing</w:t>
      </w:r>
      <w:r w:rsidR="499F2B44" w:rsidRPr="38B40768">
        <w:rPr>
          <w:b/>
          <w:bCs/>
        </w:rPr>
        <w:t>.xaml</w:t>
      </w:r>
      <w:bookmarkEnd w:id="52"/>
      <w:bookmarkEnd w:id="53"/>
      <w:bookmarkEnd w:id="54"/>
    </w:p>
    <w:p w14:paraId="51034614" w14:textId="1E920ED4" w:rsidR="00053AE2" w:rsidRPr="00053AE2" w:rsidRDefault="00053AE2" w:rsidP="00053AE2">
      <w:r>
        <w:t xml:space="preserve">Workflow for processing the </w:t>
      </w:r>
      <w:r w:rsidR="00A71941">
        <w:t xml:space="preserve">task data. </w:t>
      </w:r>
    </w:p>
    <w:p w14:paraId="368C0081" w14:textId="77777777" w:rsidR="00053AE2" w:rsidRDefault="00053AE2" w:rsidP="00053AE2">
      <w:bookmarkStart w:id="55" w:name="_Toc1206498168"/>
      <w:bookmarkStart w:id="56" w:name="_Toc420015357"/>
      <w:bookmarkStart w:id="57" w:name="_Toc1442130339"/>
      <w:r>
        <w:t>No custom code was added here for the purpose of creating the example implementation.</w:t>
      </w:r>
    </w:p>
    <w:p w14:paraId="431CBCEC" w14:textId="4D8DE528" w:rsidR="002E7659" w:rsidRPr="002E7659" w:rsidRDefault="508AB66E" w:rsidP="002E7659">
      <w:pPr>
        <w:pStyle w:val="Heading3"/>
        <w:rPr>
          <w:b/>
          <w:bCs/>
        </w:rPr>
      </w:pPr>
      <w:r w:rsidRPr="38B40768">
        <w:rPr>
          <w:rFonts w:ascii="Segoe UI Emoji" w:eastAsia="Segoe UI Emoji" w:hAnsi="Segoe UI Emoji" w:cs="Segoe UI Emoji"/>
        </w:rPr>
        <w:t>📄</w:t>
      </w:r>
      <w:r w:rsidR="27102F17" w:rsidRPr="38B40768">
        <w:rPr>
          <w:b/>
          <w:bCs/>
        </w:rPr>
        <w:t xml:space="preserve"> </w:t>
      </w:r>
      <w:r w:rsidR="499F2B44" w:rsidRPr="38B40768">
        <w:rPr>
          <w:b/>
          <w:bCs/>
        </w:rPr>
        <w:t>Framework\</w:t>
      </w:r>
      <w:r w:rsidR="004E227F">
        <w:rPr>
          <w:b/>
          <w:bCs/>
        </w:rPr>
        <w:t>5</w:t>
      </w:r>
      <w:r w:rsidR="499F2B44" w:rsidRPr="38B40768">
        <w:rPr>
          <w:b/>
          <w:bCs/>
        </w:rPr>
        <w:t>0_EndProcess.xaml</w:t>
      </w:r>
      <w:bookmarkEnd w:id="55"/>
      <w:bookmarkEnd w:id="56"/>
      <w:bookmarkEnd w:id="57"/>
    </w:p>
    <w:p w14:paraId="05E86649" w14:textId="04BF8C87" w:rsidR="003C22D4" w:rsidRDefault="002E7659" w:rsidP="002E7659">
      <w:r>
        <w:t>Workflow for Post-Export Processing and Process Cleanup logic.</w:t>
      </w:r>
    </w:p>
    <w:p w14:paraId="47CF8F85" w14:textId="056BDF04" w:rsidR="08EDB8A4" w:rsidRDefault="7D776E05" w:rsidP="7BCBE4AB">
      <w:r>
        <w:t>No custom code was added here for the purpose of creating the example implementation.</w:t>
      </w:r>
    </w:p>
    <w:p w14:paraId="12B4E48F" w14:textId="77777777" w:rsidR="008419D4" w:rsidRDefault="008419D4" w:rsidP="008419D4">
      <w:pPr>
        <w:pStyle w:val="Heading3"/>
        <w:rPr>
          <w:b/>
          <w:bCs/>
        </w:rPr>
      </w:pPr>
      <w:bookmarkStart w:id="58" w:name="_Toc1272654811"/>
      <w:bookmarkStart w:id="59" w:name="_Toc1485747183"/>
      <w:bookmarkStart w:id="60" w:name="_Toc763314117"/>
      <w:r w:rsidRPr="38B40768">
        <w:rPr>
          <w:rFonts w:ascii="Segoe UI Emoji" w:eastAsia="Segoe UI Emoji" w:hAnsi="Segoe UI Emoji" w:cs="Segoe UI Emoji"/>
        </w:rPr>
        <w:t>📄</w:t>
      </w:r>
      <w:r w:rsidRPr="38B40768">
        <w:rPr>
          <w:b/>
          <w:bCs/>
        </w:rPr>
        <w:t xml:space="preserve"> Framework\ERR_AbortProcess.xaml</w:t>
      </w:r>
      <w:bookmarkEnd w:id="58"/>
      <w:bookmarkEnd w:id="59"/>
      <w:bookmarkEnd w:id="60"/>
    </w:p>
    <w:p w14:paraId="40B100AA" w14:textId="77777777" w:rsidR="008419D4" w:rsidRDefault="008419D4" w:rsidP="008419D4">
      <w:r>
        <w:t>Workflow that is executed if the process is aborted due to a terminating exception. Code for error cleanup or for sending error notifications belongs here.</w:t>
      </w:r>
    </w:p>
    <w:p w14:paraId="6857FDEA" w14:textId="21E9B90A" w:rsidR="008419D4" w:rsidRDefault="008419D4" w:rsidP="008419D4">
      <w:r>
        <w:t>No custom code was added here for the purpose of creating the example implementation.</w:t>
      </w:r>
    </w:p>
    <w:p w14:paraId="2E0C7718" w14:textId="4D91413A" w:rsidR="46509E94" w:rsidRDefault="4B2AD0DC" w:rsidP="3A1FA33F">
      <w:pPr>
        <w:pStyle w:val="Heading3"/>
        <w:rPr>
          <w:b/>
          <w:bCs/>
        </w:rPr>
      </w:pPr>
      <w:bookmarkStart w:id="61" w:name="_Toc811864528"/>
      <w:bookmarkStart w:id="62" w:name="_Toc211973755"/>
      <w:bookmarkStart w:id="63" w:name="_Toc1016409779"/>
      <w:r>
        <w:t xml:space="preserve">📄 </w:t>
      </w:r>
      <w:r w:rsidRPr="38B40768">
        <w:rPr>
          <w:b/>
          <w:bCs/>
        </w:rPr>
        <w:t>Framework\ReusableWorkflows\</w:t>
      </w:r>
      <w:r w:rsidR="004E227F">
        <w:rPr>
          <w:b/>
          <w:bCs/>
        </w:rPr>
        <w:t>GenerateId</w:t>
      </w:r>
      <w:r w:rsidRPr="38B40768">
        <w:rPr>
          <w:b/>
          <w:bCs/>
        </w:rPr>
        <w:t>.xaml</w:t>
      </w:r>
      <w:bookmarkEnd w:id="61"/>
      <w:bookmarkEnd w:id="62"/>
      <w:bookmarkEnd w:id="63"/>
    </w:p>
    <w:p w14:paraId="5D6D4EAC" w14:textId="7162CFCD" w:rsidR="00A71941" w:rsidRPr="00A71941" w:rsidRDefault="00A71941" w:rsidP="00A71941">
      <w:r>
        <w:t xml:space="preserve">Generates an ID, which is used in the </w:t>
      </w:r>
      <w:r w:rsidR="002A4DF8">
        <w:t>payload creation of the HTTP requests.</w:t>
      </w:r>
    </w:p>
    <w:p w14:paraId="254E553F" w14:textId="2E4CF568" w:rsidR="003C22D4" w:rsidRDefault="030222E3" w:rsidP="002E7659">
      <w:pPr>
        <w:pStyle w:val="Heading3"/>
        <w:rPr>
          <w:b/>
          <w:bCs/>
        </w:rPr>
      </w:pPr>
      <w:bookmarkStart w:id="64" w:name="_Toc1545407179"/>
      <w:bookmarkStart w:id="65" w:name="_Toc262607681"/>
      <w:bookmarkStart w:id="66" w:name="_Toc1717872582"/>
      <w:r w:rsidRPr="38B40768">
        <w:rPr>
          <w:rFonts w:ascii="Segoe UI Emoji" w:eastAsia="Segoe UI Emoji" w:hAnsi="Segoe UI Emoji" w:cs="Segoe UI Emoji"/>
        </w:rPr>
        <w:t>📄</w:t>
      </w:r>
      <w:r w:rsidR="07ACF6A7" w:rsidRPr="38B40768">
        <w:rPr>
          <w:b/>
          <w:bCs/>
        </w:rPr>
        <w:t xml:space="preserve"> </w:t>
      </w:r>
      <w:r w:rsidR="499F2B44" w:rsidRPr="38B40768">
        <w:rPr>
          <w:b/>
          <w:bCs/>
        </w:rPr>
        <w:t>Framework\ReusableWorkflows\Ge</w:t>
      </w:r>
      <w:r w:rsidR="004E227F">
        <w:rPr>
          <w:b/>
          <w:bCs/>
        </w:rPr>
        <w:t>nerateKey</w:t>
      </w:r>
      <w:r w:rsidR="499F2B44" w:rsidRPr="38B40768">
        <w:rPr>
          <w:b/>
          <w:bCs/>
        </w:rPr>
        <w:t>.xaml</w:t>
      </w:r>
      <w:bookmarkEnd w:id="64"/>
      <w:bookmarkEnd w:id="65"/>
      <w:bookmarkEnd w:id="66"/>
    </w:p>
    <w:p w14:paraId="55C1FE81" w14:textId="38701B00" w:rsidR="002A4DF8" w:rsidRPr="00A71941" w:rsidRDefault="002A4DF8" w:rsidP="002A4DF8">
      <w:bookmarkStart w:id="67" w:name="_Toc694854523"/>
      <w:bookmarkStart w:id="68" w:name="_Toc1243245226"/>
      <w:bookmarkStart w:id="69" w:name="_Toc1185130109"/>
      <w:r>
        <w:t>Generates a key, which is used in the payload creation of the HTTP requests.</w:t>
      </w:r>
    </w:p>
    <w:p w14:paraId="5D0C1871" w14:textId="3B49A109" w:rsidR="002E7659" w:rsidRDefault="07652106" w:rsidP="002E7659">
      <w:pPr>
        <w:pStyle w:val="Heading3"/>
        <w:rPr>
          <w:b/>
          <w:bCs/>
        </w:rPr>
      </w:pPr>
      <w:r w:rsidRPr="38B40768">
        <w:rPr>
          <w:rFonts w:ascii="Segoe UI Emoji" w:eastAsia="Segoe UI Emoji" w:hAnsi="Segoe UI Emoji" w:cs="Segoe UI Emoji"/>
        </w:rPr>
        <w:t>📄</w:t>
      </w:r>
      <w:r w:rsidR="2506A77D" w:rsidRPr="38B40768">
        <w:rPr>
          <w:b/>
          <w:bCs/>
        </w:rPr>
        <w:t xml:space="preserve"> </w:t>
      </w:r>
      <w:r w:rsidR="499F2B44" w:rsidRPr="38B40768">
        <w:rPr>
          <w:b/>
          <w:bCs/>
        </w:rPr>
        <w:t>Framework\ReusableWorkflows\</w:t>
      </w:r>
      <w:r w:rsidR="004E227F">
        <w:rPr>
          <w:b/>
          <w:bCs/>
        </w:rPr>
        <w:t>OrchestratorRequest_GET.</w:t>
      </w:r>
      <w:r w:rsidR="499F2B44" w:rsidRPr="38B40768">
        <w:rPr>
          <w:b/>
          <w:bCs/>
        </w:rPr>
        <w:t>xaml</w:t>
      </w:r>
      <w:bookmarkEnd w:id="67"/>
      <w:bookmarkEnd w:id="68"/>
      <w:bookmarkEnd w:id="69"/>
    </w:p>
    <w:p w14:paraId="77542552" w14:textId="4360DEFD" w:rsidR="000D36E6" w:rsidRPr="002E7659" w:rsidRDefault="005A46D9" w:rsidP="000D36E6">
      <w:r>
        <w:t xml:space="preserve">Executes an Orchestrator HTTP request </w:t>
      </w:r>
      <w:r w:rsidR="00CD37F5">
        <w:t xml:space="preserve">to </w:t>
      </w:r>
      <w:r>
        <w:t xml:space="preserve">retrieve data from Orchestrator. </w:t>
      </w:r>
    </w:p>
    <w:p w14:paraId="0EF65183" w14:textId="2026EB30" w:rsidR="002E7659" w:rsidRDefault="67FC685F" w:rsidP="002E7659">
      <w:pPr>
        <w:pStyle w:val="Heading3"/>
        <w:rPr>
          <w:b/>
          <w:bCs/>
        </w:rPr>
      </w:pPr>
      <w:bookmarkStart w:id="70" w:name="_Toc792777012"/>
      <w:bookmarkStart w:id="71" w:name="_Toc778755127"/>
      <w:bookmarkStart w:id="72" w:name="_Toc847423109"/>
      <w:r w:rsidRPr="38B40768">
        <w:rPr>
          <w:rFonts w:ascii="Segoe UI Emoji" w:eastAsia="Segoe UI Emoji" w:hAnsi="Segoe UI Emoji" w:cs="Segoe UI Emoji"/>
        </w:rPr>
        <w:lastRenderedPageBreak/>
        <w:t>📄</w:t>
      </w:r>
      <w:r w:rsidR="398FE88A" w:rsidRPr="38B40768">
        <w:rPr>
          <w:b/>
          <w:bCs/>
        </w:rPr>
        <w:t xml:space="preserve"> </w:t>
      </w:r>
      <w:r w:rsidR="499F2B44" w:rsidRPr="38B40768">
        <w:rPr>
          <w:b/>
          <w:bCs/>
        </w:rPr>
        <w:t>Framework\ReusableWorkflows\</w:t>
      </w:r>
      <w:r w:rsidR="004E227F">
        <w:rPr>
          <w:b/>
          <w:bCs/>
        </w:rPr>
        <w:t>OrchestratorRequest_POST.</w:t>
      </w:r>
      <w:r w:rsidR="499F2B44" w:rsidRPr="38B40768">
        <w:rPr>
          <w:b/>
          <w:bCs/>
        </w:rPr>
        <w:t>xaml</w:t>
      </w:r>
      <w:bookmarkEnd w:id="70"/>
      <w:bookmarkEnd w:id="71"/>
      <w:bookmarkEnd w:id="72"/>
    </w:p>
    <w:p w14:paraId="02937BBF" w14:textId="62CA3E11" w:rsidR="000D36E6" w:rsidRPr="002E7659" w:rsidRDefault="00CD37F5" w:rsidP="000D36E6">
      <w:r>
        <w:t xml:space="preserve">Executes an Orchestrator HTTP request to create different entities, like assets/storage buckets/task catalogs into Orchestrator. </w:t>
      </w:r>
    </w:p>
    <w:p w14:paraId="6E9E60BA" w14:textId="056C1B1F" w:rsidR="002E7659" w:rsidRDefault="4CE1E569" w:rsidP="002E7659">
      <w:pPr>
        <w:pStyle w:val="Heading3"/>
        <w:rPr>
          <w:b/>
          <w:bCs/>
        </w:rPr>
      </w:pPr>
      <w:bookmarkStart w:id="73" w:name="_Toc135363576"/>
      <w:bookmarkStart w:id="74" w:name="_Toc2114696289"/>
      <w:bookmarkStart w:id="75" w:name="_Toc1658176543"/>
      <w:r w:rsidRPr="38B40768">
        <w:rPr>
          <w:rFonts w:ascii="Segoe UI Emoji" w:eastAsia="Segoe UI Emoji" w:hAnsi="Segoe UI Emoji" w:cs="Segoe UI Emoji"/>
        </w:rPr>
        <w:t>📄</w:t>
      </w:r>
      <w:r w:rsidR="5C78D0BD" w:rsidRPr="38B40768">
        <w:rPr>
          <w:b/>
          <w:bCs/>
        </w:rPr>
        <w:t xml:space="preserve"> </w:t>
      </w:r>
      <w:r w:rsidR="499F2B44" w:rsidRPr="38B40768">
        <w:rPr>
          <w:b/>
          <w:bCs/>
        </w:rPr>
        <w:t>Framework\ReusableWorkflows\SetTransactionStatus.xaml</w:t>
      </w:r>
      <w:bookmarkEnd w:id="73"/>
      <w:bookmarkEnd w:id="74"/>
      <w:bookmarkEnd w:id="75"/>
    </w:p>
    <w:p w14:paraId="442C7333" w14:textId="3BAAC265" w:rsidR="00C26930" w:rsidRDefault="00C26930" w:rsidP="00C26930">
      <w:r w:rsidRPr="00C26930">
        <w:t>Set</w:t>
      </w:r>
      <w:r>
        <w:t>s</w:t>
      </w:r>
      <w:r w:rsidRPr="00C26930">
        <w:t xml:space="preserve"> and log the transaction's status. The approach is like the one used by the RE-Framework.</w:t>
      </w:r>
    </w:p>
    <w:p w14:paraId="45AAE1DC" w14:textId="77777777" w:rsidR="004E227F" w:rsidRPr="00C26930" w:rsidRDefault="004E227F" w:rsidP="00C26930"/>
    <w:p w14:paraId="70F2FC04" w14:textId="77777777" w:rsidR="00A52B3C" w:rsidRDefault="00A52B3C">
      <w:pPr>
        <w:spacing w:after="160" w:line="259" w:lineRule="auto"/>
        <w:ind w:left="0" w:right="0" w:firstLine="0"/>
        <w:jc w:val="left"/>
        <w:rPr>
          <w:sz w:val="32"/>
        </w:rPr>
      </w:pPr>
      <w:r>
        <w:br w:type="page"/>
      </w:r>
    </w:p>
    <w:p w14:paraId="060A175A" w14:textId="6FA81F32" w:rsidR="00F656B8" w:rsidRDefault="3130514D" w:rsidP="00675910">
      <w:pPr>
        <w:pStyle w:val="Heading1"/>
        <w:jc w:val="both"/>
      </w:pPr>
      <w:bookmarkStart w:id="76" w:name="_Toc1497356326"/>
      <w:bookmarkStart w:id="77" w:name="_Toc2076114737"/>
      <w:bookmarkStart w:id="78" w:name="_Toc1984736008"/>
      <w:r>
        <w:lastRenderedPageBreak/>
        <w:t>Quick Start Guide</w:t>
      </w:r>
      <w:bookmarkEnd w:id="76"/>
      <w:bookmarkEnd w:id="77"/>
      <w:bookmarkEnd w:id="78"/>
    </w:p>
    <w:p w14:paraId="18F8F819" w14:textId="67D08342" w:rsidR="00346758" w:rsidRPr="00346758" w:rsidRDefault="61CE189E" w:rsidP="00346758">
      <w:r>
        <w:t xml:space="preserve">Please see </w:t>
      </w:r>
      <w:r w:rsidR="00346758" w:rsidRPr="00346758">
        <w:rPr>
          <w:rStyle w:val="IntenseEmphasis"/>
        </w:rPr>
        <w:fldChar w:fldCharType="begin"/>
      </w:r>
      <w:r w:rsidR="00346758" w:rsidRPr="00346758">
        <w:rPr>
          <w:rStyle w:val="IntenseEmphasis"/>
        </w:rPr>
        <w:instrText xml:space="preserve"> REF _Ref74045697 \h  \* MERGEFORMAT </w:instrText>
      </w:r>
      <w:r w:rsidR="00346758" w:rsidRPr="00346758">
        <w:rPr>
          <w:rStyle w:val="IntenseEmphasis"/>
        </w:rPr>
      </w:r>
      <w:r w:rsidR="00346758" w:rsidRPr="00346758">
        <w:rPr>
          <w:rStyle w:val="IntenseEmphasis"/>
        </w:rPr>
        <w:fldChar w:fldCharType="separate"/>
      </w:r>
      <w:r w:rsidR="003D40B1" w:rsidRPr="003D40B1">
        <w:rPr>
          <w:rStyle w:val="IntenseEmphasis"/>
        </w:rPr>
        <w:t>Document Understanding and Queues</w:t>
      </w:r>
      <w:r w:rsidR="00346758" w:rsidRPr="00346758">
        <w:rPr>
          <w:rStyle w:val="IntenseEmphasis"/>
        </w:rPr>
        <w:fldChar w:fldCharType="end"/>
      </w:r>
      <w:r>
        <w:t xml:space="preserve"> </w:t>
      </w:r>
      <w:r w:rsidR="5B5FF2C4">
        <w:t xml:space="preserve">for </w:t>
      </w:r>
      <w:r w:rsidR="7D123E43">
        <w:t xml:space="preserve">the </w:t>
      </w:r>
      <w:bookmarkStart w:id="79" w:name="_Int_HOxQRb61"/>
      <w:r w:rsidR="7D123E43">
        <w:t>required</w:t>
      </w:r>
      <w:bookmarkEnd w:id="79"/>
      <w:r w:rsidR="7D123E43">
        <w:t xml:space="preserve"> </w:t>
      </w:r>
      <w:r w:rsidR="023ED693">
        <w:t>Orchestrator version</w:t>
      </w:r>
      <w:r w:rsidR="78A5A092">
        <w:t xml:space="preserve"> of</w:t>
      </w:r>
      <w:r w:rsidR="0C109D42">
        <w:t xml:space="preserve"> using queues.</w:t>
      </w:r>
    </w:p>
    <w:p w14:paraId="23E2F988" w14:textId="653B1E5F" w:rsidR="00435374" w:rsidRDefault="5280154D" w:rsidP="13C49F1B">
      <w:pPr>
        <w:pStyle w:val="Heading2"/>
        <w:spacing w:after="147"/>
        <w:rPr>
          <w:b/>
          <w:bCs/>
          <w:sz w:val="25"/>
          <w:szCs w:val="25"/>
        </w:rPr>
      </w:pPr>
      <w:bookmarkStart w:id="80" w:name="_Toc1296886695"/>
      <w:bookmarkStart w:id="81" w:name="_Toc29492629"/>
      <w:bookmarkStart w:id="82" w:name="_Toc1197827997"/>
      <w:r w:rsidRPr="38B40768">
        <w:rPr>
          <w:rFonts w:ascii="Segoe UI Emoji" w:eastAsia="Segoe UI Emoji" w:hAnsi="Segoe UI Emoji" w:cs="Segoe UI Emoji"/>
          <w:b/>
          <w:bCs/>
          <w:sz w:val="25"/>
          <w:szCs w:val="25"/>
        </w:rPr>
        <w:t>🔧</w:t>
      </w:r>
      <w:r w:rsidR="3708033F" w:rsidRPr="38B40768">
        <w:rPr>
          <w:b/>
          <w:bCs/>
          <w:sz w:val="25"/>
          <w:szCs w:val="25"/>
        </w:rPr>
        <w:t>Orchestrator Configuration</w:t>
      </w:r>
      <w:bookmarkEnd w:id="80"/>
      <w:bookmarkEnd w:id="81"/>
      <w:bookmarkEnd w:id="82"/>
    </w:p>
    <w:p w14:paraId="68A7ED11" w14:textId="03CC4B24" w:rsidR="00435374" w:rsidRDefault="2D86325E" w:rsidP="28E36FA7">
      <w:pPr>
        <w:pStyle w:val="ListParagraph"/>
        <w:numPr>
          <w:ilvl w:val="0"/>
          <w:numId w:val="35"/>
        </w:numPr>
        <w:rPr>
          <w:rFonts w:asciiTheme="minorHAnsi" w:eastAsiaTheme="minorEastAsia" w:hAnsiTheme="minorHAnsi" w:cstheme="minorBidi"/>
          <w:color w:val="000000" w:themeColor="text1"/>
        </w:rPr>
      </w:pPr>
      <w:r>
        <w:t>If using Action Center, c</w:t>
      </w:r>
      <w:r w:rsidR="3708033F">
        <w:t xml:space="preserve">reate a </w:t>
      </w:r>
      <w:r w:rsidR="3708033F" w:rsidRPr="13C49F1B">
        <w:rPr>
          <w:b/>
          <w:bCs/>
        </w:rPr>
        <w:t>Storage Bucket</w:t>
      </w:r>
      <w:r w:rsidR="3708033F">
        <w:t xml:space="preserve"> for your process</w:t>
      </w:r>
      <w:r w:rsidR="64F8C550">
        <w:t>.</w:t>
      </w:r>
    </w:p>
    <w:p w14:paraId="0D3EA5C2" w14:textId="01C97856" w:rsidR="00435374" w:rsidRDefault="64F8C550" w:rsidP="00435374">
      <w:pPr>
        <w:pStyle w:val="ListParagraph"/>
        <w:numPr>
          <w:ilvl w:val="0"/>
          <w:numId w:val="35"/>
        </w:numPr>
      </w:pPr>
      <w:r>
        <w:t>If needed, c</w:t>
      </w:r>
      <w:r w:rsidR="3708033F">
        <w:t xml:space="preserve">reate a </w:t>
      </w:r>
      <w:r w:rsidR="3708033F" w:rsidRPr="13C49F1B">
        <w:rPr>
          <w:b/>
          <w:bCs/>
        </w:rPr>
        <w:t>Queue</w:t>
      </w:r>
      <w:r w:rsidR="3708033F">
        <w:t xml:space="preserve"> for your process</w:t>
      </w:r>
      <w:r w:rsidR="5A6410B5">
        <w:t>.</w:t>
      </w:r>
    </w:p>
    <w:p w14:paraId="2E92C032" w14:textId="7A840A1E" w:rsidR="00F656B8" w:rsidRDefault="3879363C" w:rsidP="13C49F1B">
      <w:pPr>
        <w:pStyle w:val="Heading2"/>
        <w:spacing w:after="147"/>
        <w:rPr>
          <w:b/>
          <w:bCs/>
          <w:sz w:val="25"/>
          <w:szCs w:val="25"/>
        </w:rPr>
      </w:pPr>
      <w:bookmarkStart w:id="83" w:name="_Toc2052110495"/>
      <w:bookmarkStart w:id="84" w:name="_Toc993644251"/>
      <w:r w:rsidRPr="38B40768">
        <w:rPr>
          <w:rFonts w:ascii="Segoe UI Emoji" w:eastAsia="Segoe UI Emoji" w:hAnsi="Segoe UI Emoji" w:cs="Segoe UI Emoji"/>
          <w:b/>
          <w:bCs/>
          <w:sz w:val="25"/>
          <w:szCs w:val="25"/>
        </w:rPr>
        <w:t>🔧</w:t>
      </w:r>
      <w:r w:rsidRPr="38B40768">
        <w:rPr>
          <w:b/>
          <w:bCs/>
          <w:sz w:val="25"/>
          <w:szCs w:val="25"/>
        </w:rPr>
        <w:t xml:space="preserve"> </w:t>
      </w:r>
      <w:r w:rsidR="4FA3665E" w:rsidRPr="38B40768">
        <w:rPr>
          <w:b/>
          <w:bCs/>
          <w:sz w:val="25"/>
          <w:szCs w:val="25"/>
        </w:rPr>
        <w:t>Unattended Automation</w:t>
      </w:r>
      <w:bookmarkEnd w:id="83"/>
      <w:bookmarkEnd w:id="84"/>
    </w:p>
    <w:p w14:paraId="4AE9317E" w14:textId="75FB08FA" w:rsidR="00444CE2" w:rsidRDefault="2E80CD22" w:rsidP="28E36FA7">
      <w:pPr>
        <w:pStyle w:val="ListParagraph"/>
        <w:numPr>
          <w:ilvl w:val="0"/>
          <w:numId w:val="35"/>
        </w:numPr>
        <w:rPr>
          <w:rFonts w:asciiTheme="minorHAnsi" w:eastAsiaTheme="minorEastAsia" w:hAnsiTheme="minorHAnsi" w:cstheme="minorBidi"/>
          <w:color w:val="000000" w:themeColor="text1"/>
        </w:rPr>
      </w:pPr>
      <w:r>
        <w:t>If using Action Center, c</w:t>
      </w:r>
      <w:r w:rsidR="7160BDCC">
        <w:t xml:space="preserve">onfigure the </w:t>
      </w:r>
      <w:r w:rsidR="7160BDCC" w:rsidRPr="13C49F1B">
        <w:rPr>
          <w:b/>
          <w:bCs/>
        </w:rPr>
        <w:t>StorageBucketName</w:t>
      </w:r>
      <w:r w:rsidR="7160BDCC">
        <w:t xml:space="preserve"> under the </w:t>
      </w:r>
      <w:r w:rsidR="7160BDCC" w:rsidRPr="13C49F1B">
        <w:rPr>
          <w:b/>
          <w:bCs/>
        </w:rPr>
        <w:t>Settings</w:t>
      </w:r>
      <w:r w:rsidR="7160BDCC">
        <w:t xml:space="preserve"> sheet</w:t>
      </w:r>
      <w:r w:rsidR="006015C3">
        <w:t>.</w:t>
      </w:r>
    </w:p>
    <w:p w14:paraId="760CE0EA" w14:textId="71CE1B74" w:rsidR="00444CE2" w:rsidRDefault="39E0BBE3" w:rsidP="28E36FA7">
      <w:pPr>
        <w:pStyle w:val="ListParagraph"/>
        <w:numPr>
          <w:ilvl w:val="0"/>
          <w:numId w:val="35"/>
        </w:numPr>
        <w:rPr>
          <w:rFonts w:asciiTheme="minorHAnsi" w:eastAsiaTheme="minorEastAsia" w:hAnsiTheme="minorHAnsi" w:cstheme="minorBidi"/>
          <w:color w:val="000000" w:themeColor="text1"/>
        </w:rPr>
      </w:pPr>
      <w:r>
        <w:t>If using queues, c</w:t>
      </w:r>
      <w:r w:rsidR="7160BDCC">
        <w:t xml:space="preserve">onfigure the </w:t>
      </w:r>
      <w:r w:rsidR="00027A8F">
        <w:rPr>
          <w:b/>
          <w:bCs/>
        </w:rPr>
        <w:t>Orchestrator</w:t>
      </w:r>
      <w:r w:rsidR="7160BDCC" w:rsidRPr="13C49F1B">
        <w:rPr>
          <w:b/>
          <w:bCs/>
        </w:rPr>
        <w:t>QueueName</w:t>
      </w:r>
      <w:r w:rsidR="7160BDCC">
        <w:t>.</w:t>
      </w:r>
    </w:p>
    <w:p w14:paraId="75E1FEE8" w14:textId="1E6CACA3" w:rsidR="00444CE2" w:rsidRDefault="7160BDCC" w:rsidP="00444CE2">
      <w:pPr>
        <w:pStyle w:val="ListParagraph"/>
        <w:numPr>
          <w:ilvl w:val="0"/>
          <w:numId w:val="35"/>
        </w:numPr>
      </w:pPr>
      <w:r>
        <w:t xml:space="preserve">Configure the </w:t>
      </w:r>
      <w:r w:rsidR="6F331FDC">
        <w:rPr>
          <w:color w:val="2B579A"/>
          <w:shd w:val="clear" w:color="auto" w:fill="E6E6E6"/>
        </w:rPr>
        <w:fldChar w:fldCharType="begin"/>
      </w:r>
      <w:r w:rsidR="6F331FDC">
        <w:instrText xml:space="preserve"> REF _Ref73727048 \h </w:instrText>
      </w:r>
      <w:r w:rsidR="6F331FDC">
        <w:rPr>
          <w:color w:val="2B579A"/>
          <w:shd w:val="clear" w:color="auto" w:fill="E6E6E6"/>
        </w:rPr>
      </w:r>
      <w:r w:rsidR="6F331FDC">
        <w:rPr>
          <w:color w:val="2B579A"/>
          <w:shd w:val="clear" w:color="auto" w:fill="E6E6E6"/>
        </w:rPr>
        <w:fldChar w:fldCharType="separate"/>
      </w:r>
      <w:r w:rsidR="003D40B1" w:rsidRPr="13C49F1B">
        <w:rPr>
          <w:rStyle w:val="Heading2Char"/>
          <w:b/>
          <w:bCs/>
          <w:sz w:val="25"/>
          <w:szCs w:val="25"/>
        </w:rPr>
        <w:t>Settings for Unattended Processes</w:t>
      </w:r>
      <w:r w:rsidR="6F331FDC">
        <w:rPr>
          <w:color w:val="2B579A"/>
          <w:shd w:val="clear" w:color="auto" w:fill="E6E6E6"/>
        </w:rPr>
        <w:fldChar w:fldCharType="end"/>
      </w:r>
      <w:r w:rsidR="56FEF339">
        <w:t>.</w:t>
      </w:r>
    </w:p>
    <w:p w14:paraId="1F04EAA7" w14:textId="77777777" w:rsidR="00027A8F" w:rsidRDefault="00027A8F" w:rsidP="002079D2">
      <w:pPr>
        <w:pStyle w:val="ListParagraph"/>
        <w:ind w:left="742" w:firstLine="0"/>
      </w:pPr>
    </w:p>
    <w:p w14:paraId="4FAEE341" w14:textId="38B34114" w:rsidR="11AA069B" w:rsidRDefault="11AA069B" w:rsidP="004E227F">
      <w:pPr>
        <w:pStyle w:val="ListParagraph"/>
        <w:ind w:left="742" w:firstLine="0"/>
      </w:pPr>
      <w:r>
        <w:t xml:space="preserve"> </w:t>
      </w:r>
    </w:p>
    <w:sectPr w:rsidR="11AA069B" w:rsidSect="00B85552">
      <w:footerReference w:type="default" r:id="rId40"/>
      <w:footerReference w:type="first" r:id="rId41"/>
      <w:type w:val="continuous"/>
      <w:pgSz w:w="11906" w:h="16838"/>
      <w:pgMar w:top="1030" w:right="1637" w:bottom="2160" w:left="168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EA672" w14:textId="77777777" w:rsidR="00F26378" w:rsidRDefault="00F26378">
      <w:pPr>
        <w:spacing w:after="0" w:line="240" w:lineRule="auto"/>
      </w:pPr>
      <w:r>
        <w:separator/>
      </w:r>
    </w:p>
  </w:endnote>
  <w:endnote w:type="continuationSeparator" w:id="0">
    <w:p w14:paraId="2BA302E4" w14:textId="77777777" w:rsidR="00F26378" w:rsidRDefault="00F26378">
      <w:pPr>
        <w:spacing w:after="0" w:line="240" w:lineRule="auto"/>
      </w:pPr>
      <w:r>
        <w:continuationSeparator/>
      </w:r>
    </w:p>
  </w:endnote>
  <w:endnote w:type="continuationNotice" w:id="1">
    <w:p w14:paraId="0E1E853F" w14:textId="77777777" w:rsidR="00F26378" w:rsidRDefault="00F2637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60"/>
      <w:gridCol w:w="2860"/>
      <w:gridCol w:w="2860"/>
    </w:tblGrid>
    <w:tr w:rsidR="08EDB8A4" w14:paraId="25F1AF65" w14:textId="77777777" w:rsidTr="08EDB8A4">
      <w:tc>
        <w:tcPr>
          <w:tcW w:w="2860" w:type="dxa"/>
        </w:tcPr>
        <w:p w14:paraId="621F5E94" w14:textId="1DA899B5" w:rsidR="08EDB8A4" w:rsidRDefault="08EDB8A4" w:rsidP="08EDB8A4">
          <w:pPr>
            <w:pStyle w:val="Header"/>
            <w:ind w:left="-115"/>
            <w:jc w:val="left"/>
            <w:rPr>
              <w:color w:val="000000" w:themeColor="text1"/>
              <w:szCs w:val="24"/>
            </w:rPr>
          </w:pPr>
        </w:p>
      </w:tc>
      <w:tc>
        <w:tcPr>
          <w:tcW w:w="2860" w:type="dxa"/>
        </w:tcPr>
        <w:p w14:paraId="4DD1CC96" w14:textId="59D6231F" w:rsidR="08EDB8A4" w:rsidRDefault="08EDB8A4" w:rsidP="08EDB8A4">
          <w:pPr>
            <w:pStyle w:val="Header"/>
            <w:jc w:val="center"/>
            <w:rPr>
              <w:color w:val="000000" w:themeColor="text1"/>
              <w:szCs w:val="24"/>
            </w:rPr>
          </w:pPr>
        </w:p>
      </w:tc>
      <w:tc>
        <w:tcPr>
          <w:tcW w:w="2860" w:type="dxa"/>
        </w:tcPr>
        <w:p w14:paraId="01D34FBC" w14:textId="2FCC9D57" w:rsidR="08EDB8A4" w:rsidRDefault="08EDB8A4" w:rsidP="08EDB8A4">
          <w:pPr>
            <w:pStyle w:val="Header"/>
            <w:ind w:right="-115"/>
            <w:jc w:val="right"/>
            <w:rPr>
              <w:color w:val="000000" w:themeColor="text1"/>
              <w:szCs w:val="24"/>
            </w:rPr>
          </w:pPr>
        </w:p>
      </w:tc>
    </w:tr>
  </w:tbl>
  <w:p w14:paraId="609A07C3" w14:textId="40041A1D" w:rsidR="08EDB8A4" w:rsidRDefault="08EDB8A4" w:rsidP="08EDB8A4">
    <w:pPr>
      <w:pStyle w:val="Footer"/>
      <w:rPr>
        <w:color w:val="000000" w:themeColor="text1"/>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60"/>
      <w:gridCol w:w="2860"/>
      <w:gridCol w:w="2860"/>
    </w:tblGrid>
    <w:tr w:rsidR="08EDB8A4" w14:paraId="13B0C6F4" w14:textId="77777777" w:rsidTr="08EDB8A4">
      <w:tc>
        <w:tcPr>
          <w:tcW w:w="2860" w:type="dxa"/>
        </w:tcPr>
        <w:p w14:paraId="2449EB3B" w14:textId="4161BCED" w:rsidR="08EDB8A4" w:rsidRDefault="08EDB8A4" w:rsidP="08EDB8A4">
          <w:pPr>
            <w:pStyle w:val="Header"/>
            <w:ind w:left="-115"/>
            <w:jc w:val="left"/>
            <w:rPr>
              <w:color w:val="000000" w:themeColor="text1"/>
              <w:szCs w:val="24"/>
            </w:rPr>
          </w:pPr>
        </w:p>
      </w:tc>
      <w:tc>
        <w:tcPr>
          <w:tcW w:w="2860" w:type="dxa"/>
        </w:tcPr>
        <w:p w14:paraId="12EE50DA" w14:textId="2A796D0F" w:rsidR="08EDB8A4" w:rsidRDefault="08EDB8A4" w:rsidP="08EDB8A4">
          <w:pPr>
            <w:pStyle w:val="Header"/>
            <w:jc w:val="center"/>
            <w:rPr>
              <w:color w:val="000000" w:themeColor="text1"/>
              <w:szCs w:val="24"/>
            </w:rPr>
          </w:pPr>
        </w:p>
      </w:tc>
      <w:tc>
        <w:tcPr>
          <w:tcW w:w="2860" w:type="dxa"/>
        </w:tcPr>
        <w:p w14:paraId="5EF0974F" w14:textId="617341D9" w:rsidR="08EDB8A4" w:rsidRDefault="08EDB8A4" w:rsidP="08EDB8A4">
          <w:pPr>
            <w:pStyle w:val="Header"/>
            <w:ind w:right="-115"/>
            <w:jc w:val="right"/>
            <w:rPr>
              <w:color w:val="000000" w:themeColor="text1"/>
              <w:szCs w:val="24"/>
            </w:rPr>
          </w:pPr>
        </w:p>
      </w:tc>
    </w:tr>
  </w:tbl>
  <w:p w14:paraId="7A37CD47" w14:textId="09475398" w:rsidR="08EDB8A4" w:rsidRDefault="08EDB8A4" w:rsidP="08EDB8A4">
    <w:pPr>
      <w:pStyle w:val="Footer"/>
      <w:rPr>
        <w:color w:val="000000" w:themeColor="text1"/>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545"/>
      <w:gridCol w:w="4545"/>
      <w:gridCol w:w="4545"/>
    </w:tblGrid>
    <w:tr w:rsidR="08EDB8A4" w14:paraId="358425E2" w14:textId="77777777" w:rsidTr="08EDB8A4">
      <w:tc>
        <w:tcPr>
          <w:tcW w:w="4545" w:type="dxa"/>
        </w:tcPr>
        <w:p w14:paraId="70499D13" w14:textId="605EB54C" w:rsidR="08EDB8A4" w:rsidRDefault="08EDB8A4" w:rsidP="08EDB8A4">
          <w:pPr>
            <w:pStyle w:val="Header"/>
            <w:ind w:left="-115"/>
            <w:jc w:val="left"/>
            <w:rPr>
              <w:color w:val="000000" w:themeColor="text1"/>
              <w:szCs w:val="24"/>
            </w:rPr>
          </w:pPr>
        </w:p>
      </w:tc>
      <w:tc>
        <w:tcPr>
          <w:tcW w:w="4545" w:type="dxa"/>
        </w:tcPr>
        <w:p w14:paraId="1417AA81" w14:textId="24F2570A" w:rsidR="08EDB8A4" w:rsidRDefault="08EDB8A4" w:rsidP="08EDB8A4">
          <w:pPr>
            <w:pStyle w:val="Header"/>
            <w:jc w:val="center"/>
            <w:rPr>
              <w:color w:val="000000" w:themeColor="text1"/>
              <w:szCs w:val="24"/>
            </w:rPr>
          </w:pPr>
        </w:p>
      </w:tc>
      <w:tc>
        <w:tcPr>
          <w:tcW w:w="4545" w:type="dxa"/>
        </w:tcPr>
        <w:p w14:paraId="14F180DF" w14:textId="5F092D2A" w:rsidR="08EDB8A4" w:rsidRDefault="08EDB8A4" w:rsidP="08EDB8A4">
          <w:pPr>
            <w:pStyle w:val="Header"/>
            <w:ind w:right="-115"/>
            <w:jc w:val="right"/>
            <w:rPr>
              <w:color w:val="000000" w:themeColor="text1"/>
              <w:szCs w:val="24"/>
            </w:rPr>
          </w:pPr>
        </w:p>
      </w:tc>
    </w:tr>
  </w:tbl>
  <w:p w14:paraId="238AB9F9" w14:textId="3135F325" w:rsidR="08EDB8A4" w:rsidRDefault="08EDB8A4" w:rsidP="08EDB8A4">
    <w:pPr>
      <w:pStyle w:val="Footer"/>
      <w:rPr>
        <w:color w:val="000000" w:themeColor="text1"/>
        <w:szCs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545"/>
      <w:gridCol w:w="4545"/>
      <w:gridCol w:w="4545"/>
    </w:tblGrid>
    <w:tr w:rsidR="08EDB8A4" w14:paraId="5EA12FB0" w14:textId="77777777" w:rsidTr="08EDB8A4">
      <w:tc>
        <w:tcPr>
          <w:tcW w:w="4545" w:type="dxa"/>
        </w:tcPr>
        <w:p w14:paraId="2736E59D" w14:textId="2523B0BA" w:rsidR="08EDB8A4" w:rsidRDefault="08EDB8A4" w:rsidP="08EDB8A4">
          <w:pPr>
            <w:pStyle w:val="Header"/>
            <w:ind w:left="-115"/>
            <w:jc w:val="left"/>
            <w:rPr>
              <w:color w:val="000000" w:themeColor="text1"/>
              <w:szCs w:val="24"/>
            </w:rPr>
          </w:pPr>
        </w:p>
      </w:tc>
      <w:tc>
        <w:tcPr>
          <w:tcW w:w="4545" w:type="dxa"/>
        </w:tcPr>
        <w:p w14:paraId="519E1FC4" w14:textId="265CB1C5" w:rsidR="08EDB8A4" w:rsidRDefault="08EDB8A4" w:rsidP="08EDB8A4">
          <w:pPr>
            <w:pStyle w:val="Header"/>
            <w:jc w:val="center"/>
            <w:rPr>
              <w:color w:val="000000" w:themeColor="text1"/>
              <w:szCs w:val="24"/>
            </w:rPr>
          </w:pPr>
        </w:p>
      </w:tc>
      <w:tc>
        <w:tcPr>
          <w:tcW w:w="4545" w:type="dxa"/>
        </w:tcPr>
        <w:p w14:paraId="286F849F" w14:textId="0C37C0CB" w:rsidR="08EDB8A4" w:rsidRDefault="08EDB8A4" w:rsidP="08EDB8A4">
          <w:pPr>
            <w:pStyle w:val="Header"/>
            <w:ind w:right="-115"/>
            <w:jc w:val="right"/>
            <w:rPr>
              <w:color w:val="000000" w:themeColor="text1"/>
              <w:szCs w:val="24"/>
            </w:rPr>
          </w:pPr>
        </w:p>
      </w:tc>
    </w:tr>
  </w:tbl>
  <w:p w14:paraId="6596C209" w14:textId="4E5AEF8D" w:rsidR="08EDB8A4" w:rsidRDefault="08EDB8A4" w:rsidP="08EDB8A4">
    <w:pPr>
      <w:pStyle w:val="Footer"/>
      <w:rPr>
        <w:color w:val="000000" w:themeColor="text1"/>
        <w:szCs w:val="24"/>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60"/>
      <w:gridCol w:w="2860"/>
      <w:gridCol w:w="2860"/>
    </w:tblGrid>
    <w:tr w:rsidR="08EDB8A4" w14:paraId="71F35469" w14:textId="77777777" w:rsidTr="08EDB8A4">
      <w:tc>
        <w:tcPr>
          <w:tcW w:w="2860" w:type="dxa"/>
        </w:tcPr>
        <w:p w14:paraId="4BB6FD62" w14:textId="1EAFC84A" w:rsidR="08EDB8A4" w:rsidRDefault="08EDB8A4" w:rsidP="08EDB8A4">
          <w:pPr>
            <w:pStyle w:val="Header"/>
            <w:ind w:left="-115"/>
            <w:jc w:val="left"/>
            <w:rPr>
              <w:color w:val="000000" w:themeColor="text1"/>
              <w:szCs w:val="24"/>
            </w:rPr>
          </w:pPr>
        </w:p>
      </w:tc>
      <w:tc>
        <w:tcPr>
          <w:tcW w:w="2860" w:type="dxa"/>
        </w:tcPr>
        <w:p w14:paraId="774E6094" w14:textId="29E138FE" w:rsidR="08EDB8A4" w:rsidRDefault="08EDB8A4" w:rsidP="08EDB8A4">
          <w:pPr>
            <w:pStyle w:val="Header"/>
            <w:jc w:val="center"/>
            <w:rPr>
              <w:color w:val="000000" w:themeColor="text1"/>
              <w:szCs w:val="24"/>
            </w:rPr>
          </w:pPr>
        </w:p>
      </w:tc>
      <w:tc>
        <w:tcPr>
          <w:tcW w:w="2860" w:type="dxa"/>
        </w:tcPr>
        <w:p w14:paraId="58D202F6" w14:textId="36249ECB" w:rsidR="08EDB8A4" w:rsidRDefault="08EDB8A4" w:rsidP="08EDB8A4">
          <w:pPr>
            <w:pStyle w:val="Header"/>
            <w:ind w:right="-115"/>
            <w:jc w:val="right"/>
            <w:rPr>
              <w:color w:val="000000" w:themeColor="text1"/>
              <w:szCs w:val="24"/>
            </w:rPr>
          </w:pPr>
        </w:p>
      </w:tc>
    </w:tr>
  </w:tbl>
  <w:p w14:paraId="79D7D93D" w14:textId="62F03494" w:rsidR="08EDB8A4" w:rsidRDefault="08EDB8A4" w:rsidP="08EDB8A4">
    <w:pPr>
      <w:pStyle w:val="Footer"/>
      <w:rPr>
        <w:color w:val="000000" w:themeColor="text1"/>
        <w:szCs w:val="24"/>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60"/>
      <w:gridCol w:w="2860"/>
      <w:gridCol w:w="2860"/>
    </w:tblGrid>
    <w:tr w:rsidR="08EDB8A4" w14:paraId="1A1E2B64" w14:textId="77777777" w:rsidTr="08EDB8A4">
      <w:tc>
        <w:tcPr>
          <w:tcW w:w="2860" w:type="dxa"/>
        </w:tcPr>
        <w:p w14:paraId="2305D4E1" w14:textId="24A2E43C" w:rsidR="08EDB8A4" w:rsidRDefault="08EDB8A4" w:rsidP="08EDB8A4">
          <w:pPr>
            <w:pStyle w:val="Header"/>
            <w:ind w:left="-115"/>
            <w:jc w:val="left"/>
            <w:rPr>
              <w:color w:val="000000" w:themeColor="text1"/>
              <w:szCs w:val="24"/>
            </w:rPr>
          </w:pPr>
        </w:p>
      </w:tc>
      <w:tc>
        <w:tcPr>
          <w:tcW w:w="2860" w:type="dxa"/>
        </w:tcPr>
        <w:p w14:paraId="15CBF406" w14:textId="7FC298B3" w:rsidR="08EDB8A4" w:rsidRDefault="08EDB8A4" w:rsidP="08EDB8A4">
          <w:pPr>
            <w:pStyle w:val="Header"/>
            <w:jc w:val="center"/>
            <w:rPr>
              <w:color w:val="000000" w:themeColor="text1"/>
              <w:szCs w:val="24"/>
            </w:rPr>
          </w:pPr>
        </w:p>
      </w:tc>
      <w:tc>
        <w:tcPr>
          <w:tcW w:w="2860" w:type="dxa"/>
        </w:tcPr>
        <w:p w14:paraId="6D6CD818" w14:textId="4C9A3D7E" w:rsidR="08EDB8A4" w:rsidRDefault="08EDB8A4" w:rsidP="08EDB8A4">
          <w:pPr>
            <w:pStyle w:val="Header"/>
            <w:ind w:right="-115"/>
            <w:jc w:val="right"/>
            <w:rPr>
              <w:color w:val="000000" w:themeColor="text1"/>
              <w:szCs w:val="24"/>
            </w:rPr>
          </w:pPr>
        </w:p>
      </w:tc>
    </w:tr>
  </w:tbl>
  <w:p w14:paraId="49C7A256" w14:textId="1E8FBDF2" w:rsidR="08EDB8A4" w:rsidRDefault="08EDB8A4" w:rsidP="08EDB8A4">
    <w:pPr>
      <w:pStyle w:val="Footer"/>
      <w:rPr>
        <w:color w:val="000000" w:themeColor="text1"/>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F9128" w14:textId="77777777" w:rsidR="00F26378" w:rsidRDefault="00F26378">
      <w:pPr>
        <w:spacing w:after="0" w:line="240" w:lineRule="auto"/>
      </w:pPr>
      <w:r>
        <w:separator/>
      </w:r>
    </w:p>
  </w:footnote>
  <w:footnote w:type="continuationSeparator" w:id="0">
    <w:p w14:paraId="08EF6565" w14:textId="77777777" w:rsidR="00F26378" w:rsidRDefault="00F26378">
      <w:pPr>
        <w:spacing w:after="0" w:line="240" w:lineRule="auto"/>
      </w:pPr>
      <w:r>
        <w:continuationSeparator/>
      </w:r>
    </w:p>
  </w:footnote>
  <w:footnote w:type="continuationNotice" w:id="1">
    <w:p w14:paraId="335004B9" w14:textId="77777777" w:rsidR="00F26378" w:rsidRDefault="00F2637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24EDB" w14:textId="77777777" w:rsidR="007269BB" w:rsidRDefault="00142E01">
    <w:pPr>
      <w:spacing w:after="0" w:line="259" w:lineRule="auto"/>
      <w:ind w:left="-940" w:right="0" w:firstLine="0"/>
      <w:jc w:val="left"/>
    </w:pPr>
    <w:r>
      <w:rPr>
        <w:noProof/>
        <w:color w:val="2B579A"/>
        <w:shd w:val="clear" w:color="auto" w:fill="E6E6E6"/>
      </w:rPr>
      <w:drawing>
        <wp:anchor distT="0" distB="0" distL="114300" distR="114300" simplePos="0" relativeHeight="251658240" behindDoc="0" locked="0" layoutInCell="1" allowOverlap="0" wp14:anchorId="52BA13F8" wp14:editId="479CFD71">
          <wp:simplePos x="0" y="0"/>
          <wp:positionH relativeFrom="page">
            <wp:posOffset>469900</wp:posOffset>
          </wp:positionH>
          <wp:positionV relativeFrom="page">
            <wp:posOffset>438150</wp:posOffset>
          </wp:positionV>
          <wp:extent cx="1403350" cy="47625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1"/>
                  <a:stretch>
                    <a:fillRect/>
                  </a:stretch>
                </pic:blipFill>
                <pic:spPr>
                  <a:xfrm>
                    <a:off x="0" y="0"/>
                    <a:ext cx="1403350" cy="476250"/>
                  </a:xfrm>
                  <a:prstGeom prst="rect">
                    <a:avLst/>
                  </a:prstGeom>
                </pic:spPr>
              </pic:pic>
            </a:graphicData>
          </a:graphic>
        </wp:anchor>
      </w:drawing>
    </w:r>
    <w:r>
      <w:tab/>
    </w:r>
    <w:r w:rsidR="6B528D30">
      <w:t xml:space="preserve"> </w:t>
    </w:r>
    <w:r>
      <w:tab/>
    </w:r>
    <w:r w:rsidR="6B528D30">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88C5D" w14:textId="77777777" w:rsidR="007269BB" w:rsidRDefault="00142E01">
    <w:pPr>
      <w:spacing w:after="0" w:line="259" w:lineRule="auto"/>
      <w:ind w:left="-940" w:right="0" w:firstLine="0"/>
      <w:jc w:val="left"/>
    </w:pPr>
    <w:r>
      <w:rPr>
        <w:noProof/>
        <w:color w:val="2B579A"/>
        <w:shd w:val="clear" w:color="auto" w:fill="E6E6E6"/>
      </w:rPr>
      <w:drawing>
        <wp:anchor distT="0" distB="0" distL="114300" distR="114300" simplePos="0" relativeHeight="251658241" behindDoc="0" locked="0" layoutInCell="1" allowOverlap="0" wp14:anchorId="6CB3A48D" wp14:editId="3EDE7F67">
          <wp:simplePos x="0" y="0"/>
          <wp:positionH relativeFrom="page">
            <wp:posOffset>424180</wp:posOffset>
          </wp:positionH>
          <wp:positionV relativeFrom="topMargin">
            <wp:posOffset>74930</wp:posOffset>
          </wp:positionV>
          <wp:extent cx="1403350" cy="476250"/>
          <wp:effectExtent l="0" t="0" r="635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1"/>
                  <a:stretch>
                    <a:fillRect/>
                  </a:stretch>
                </pic:blipFill>
                <pic:spPr>
                  <a:xfrm>
                    <a:off x="0" y="0"/>
                    <a:ext cx="1403350" cy="476250"/>
                  </a:xfrm>
                  <a:prstGeom prst="rect">
                    <a:avLst/>
                  </a:prstGeom>
                </pic:spPr>
              </pic:pic>
            </a:graphicData>
          </a:graphic>
        </wp:anchor>
      </w:drawing>
    </w:r>
    <w:r>
      <w:tab/>
    </w:r>
    <w:r w:rsidR="6B528D30">
      <w:t xml:space="preserve"> </w:t>
    </w:r>
    <w:r>
      <w:tab/>
    </w:r>
    <w:r w:rsidR="6B528D30">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E4FF1" w14:textId="3515EA1C" w:rsidR="007269BB" w:rsidRDefault="002B30F3">
    <w:pPr>
      <w:spacing w:after="160" w:line="259" w:lineRule="auto"/>
      <w:ind w:left="0" w:right="0" w:firstLine="0"/>
      <w:jc w:val="left"/>
    </w:pPr>
    <w:r>
      <w:rPr>
        <w:noProof/>
        <w:color w:val="2B579A"/>
        <w:shd w:val="clear" w:color="auto" w:fill="E6E6E6"/>
      </w:rPr>
      <w:drawing>
        <wp:anchor distT="0" distB="0" distL="114300" distR="114300" simplePos="0" relativeHeight="251658242" behindDoc="0" locked="0" layoutInCell="1" allowOverlap="0" wp14:anchorId="24C30A6B" wp14:editId="6975AF6A">
          <wp:simplePos x="0" y="0"/>
          <wp:positionH relativeFrom="page">
            <wp:posOffset>224155</wp:posOffset>
          </wp:positionH>
          <wp:positionV relativeFrom="topMargin">
            <wp:posOffset>335280</wp:posOffset>
          </wp:positionV>
          <wp:extent cx="1403350" cy="476250"/>
          <wp:effectExtent l="0" t="0" r="6350" b="0"/>
          <wp:wrapSquare wrapText="bothSides"/>
          <wp:docPr id="13" name="Picture 13"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3" name="Picture 13" descr="Logo&#10;&#10;Description automatically generated"/>
                  <pic:cNvPicPr/>
                </pic:nvPicPr>
                <pic:blipFill>
                  <a:blip r:embed="rId1"/>
                  <a:stretch>
                    <a:fillRect/>
                  </a:stretch>
                </pic:blipFill>
                <pic:spPr>
                  <a:xfrm>
                    <a:off x="0" y="0"/>
                    <a:ext cx="1403350" cy="476250"/>
                  </a:xfrm>
                  <a:prstGeom prst="rect">
                    <a:avLst/>
                  </a:prstGeom>
                </pic:spPr>
              </pic:pic>
            </a:graphicData>
          </a:graphic>
        </wp:anchor>
      </w:drawing>
    </w:r>
  </w:p>
</w:hdr>
</file>

<file path=word/intelligence2.xml><?xml version="1.0" encoding="utf-8"?>
<int2:intelligence xmlns:int2="http://schemas.microsoft.com/office/intelligence/2020/intelligence" xmlns:oel="http://schemas.microsoft.com/office/2019/extlst">
  <int2:observations>
    <int2:textHash int2:hashCode="UsqKFC5Kh9aiYm" int2:id="WGwYXfLA">
      <int2:state int2:value="Rejected" int2:type="AugLoop_Text_Critique"/>
    </int2:textHash>
    <int2:textHash int2:hashCode="e0dMsLOcF3PXGS" int2:id="oC1W1uw0">
      <int2:state int2:value="Rejected" int2:type="AugLoop_Text_Critique"/>
    </int2:textHash>
    <int2:textHash int2:hashCode="sLA2fz1jvoA/++" int2:id="isyr1Td6">
      <int2:state int2:value="Rejected" int2:type="AugLoop_Acronyms_AcronymsCritique"/>
    </int2:textHash>
    <int2:textHash int2:hashCode="cL/8AMoO9drS0J" int2:id="kK1BSeMi">
      <int2:state int2:value="Rejected" int2:type="LegacyProofing"/>
    </int2:textHash>
    <int2:textHash int2:hashCode="qNdoU8lQ0ZQ1cW" int2:id="Ecl884xO">
      <int2:state int2:value="Rejected" int2:type="LegacyProofing"/>
    </int2:textHash>
    <int2:textHash int2:hashCode="iudRrVAdrudAKT" int2:id="IuB1D14V">
      <int2:state int2:value="Rejected" int2:type="LegacyProofing"/>
    </int2:textHash>
    <int2:textHash int2:hashCode="dPkyeJmJY2JTtj" int2:id="JRzq+pRq">
      <int2:state int2:value="Rejected" int2:type="LegacyProofing"/>
    </int2:textHash>
    <int2:textHash int2:hashCode="oSPyQBn71mBH9L" int2:id="shVAjDSn">
      <int2:state int2:value="Rejected" int2:type="LegacyProofing"/>
    </int2:textHash>
    <int2:textHash int2:hashCode="uTPT1qploMyo0y" int2:id="B5N+BEuW">
      <int2:state int2:value="Rejected" int2:type="LegacyProofing"/>
    </int2:textHash>
    <int2:textHash int2:hashCode="jHcyvcgs0ei8uQ" int2:id="VOG23JO7">
      <int2:state int2:value="Rejected" int2:type="LegacyProofing"/>
    </int2:textHash>
    <int2:textHash int2:hashCode="xhebYxIsxN31cX" int2:id="qMqDc/wd">
      <int2:state int2:value="Rejected" int2:type="LegacyProofing"/>
    </int2:textHash>
    <int2:textHash int2:hashCode="2OefKpWyw4nOp9" int2:id="Z/V7YL3x">
      <int2:state int2:value="Rejected" int2:type="LegacyProofing"/>
    </int2:textHash>
    <int2:textHash int2:hashCode="wJ6hMOhOf13u36" int2:id="9wyQqO2K">
      <int2:state int2:value="Rejected" int2:type="LegacyProofing"/>
    </int2:textHash>
    <int2:textHash int2:hashCode="W+5IHg8UyaxRBh" int2:id="JUTm0zPT">
      <int2:state int2:value="Rejected" int2:type="LegacyProofing"/>
    </int2:textHash>
    <int2:textHash int2:hashCode="0xBoSMRb8hshs2" int2:id="iDX0OPgP">
      <int2:state int2:value="Rejected" int2:type="LegacyProofing"/>
    </int2:textHash>
    <int2:textHash int2:hashCode="Ss3MEF9LWTqcHT" int2:id="/tW+aSeJ">
      <int2:state int2:value="Rejected" int2:type="LegacyProofing"/>
    </int2:textHash>
    <int2:textHash int2:hashCode="bbDnUzsMGZmzCI" int2:id="o4ZkL4xr">
      <int2:state int2:value="Rejected" int2:type="LegacyProofing"/>
    </int2:textHash>
    <int2:textHash int2:hashCode="ITEOfLRYXUWgBY" int2:id="xSpAVa53">
      <int2:state int2:value="Rejected" int2:type="LegacyProofing"/>
    </int2:textHash>
    <int2:textHash int2:hashCode="i74XdTISznL0LV" int2:id="pOc5Z/8Y">
      <int2:state int2:value="Rejected" int2:type="LegacyProofing"/>
    </int2:textHash>
    <int2:textHash int2:hashCode="fXvuEIIvjddg2U" int2:id="E8t19Ji/">
      <int2:state int2:value="Rejected" int2:type="LegacyProofing"/>
    </int2:textHash>
    <int2:textHash int2:hashCode="3aQY3F0J9mouwS" int2:id="Ul4Y2VrQ">
      <int2:state int2:value="Rejected" int2:type="LegacyProofing"/>
    </int2:textHash>
    <int2:textHash int2:hashCode="u+JLhPCqQEr4tF" int2:id="3jHtzznf">
      <int2:state int2:value="Rejected" int2:type="LegacyProofing"/>
    </int2:textHash>
    <int2:textHash int2:hashCode="qoJohOdjh/z68s" int2:id="kblwoB6j">
      <int2:state int2:value="Rejected" int2:type="LegacyProofing"/>
    </int2:textHash>
    <int2:textHash int2:hashCode="g10hGTokfaxVH4" int2:id="I+Di8LkX">
      <int2:state int2:value="Rejected" int2:type="LegacyProofing"/>
    </int2:textHash>
    <int2:textHash int2:hashCode="aUc+rhChHT+Mz3" int2:id="JN5hV8dx">
      <int2:state int2:value="Rejected" int2:type="LegacyProofing"/>
    </int2:textHash>
    <int2:textHash int2:hashCode="EAkpA5vbND/9+H" int2:id="YrLpJT2y">
      <int2:state int2:value="Rejected" int2:type="LegacyProofing"/>
    </int2:textHash>
    <int2:textHash int2:hashCode="5jZLBFqyR9EwUG" int2:id="gaEb4MKc">
      <int2:state int2:value="Rejected" int2:type="LegacyProofing"/>
    </int2:textHash>
    <int2:textHash int2:hashCode="ZJq2H98YscxfwG" int2:id="npUHBQ2X">
      <int2:state int2:value="Rejected" int2:type="LegacyProofing"/>
    </int2:textHash>
    <int2:textHash int2:hashCode="3arSNTJS+L1Z0h" int2:id="3DQa2N4b">
      <int2:state int2:value="Rejected" int2:type="LegacyProofing"/>
    </int2:textHash>
    <int2:textHash int2:hashCode="lsNMtnwDejBIwq" int2:id="mS1EFM6C">
      <int2:state int2:value="Rejected" int2:type="LegacyProofing"/>
    </int2:textHash>
    <int2:bookmark int2:bookmarkName="_Int_HOxQRb61" int2:invalidationBookmarkName="" int2:hashCode="GnfUFiJMu+d6Q5" int2:id="mFyzhN9k">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240E7"/>
    <w:multiLevelType w:val="hybridMultilevel"/>
    <w:tmpl w:val="627A660A"/>
    <w:lvl w:ilvl="0" w:tplc="1C486472">
      <w:start w:val="1"/>
      <w:numFmt w:val="bullet"/>
      <w:lvlText w:val="•"/>
      <w:lvlJc w:val="left"/>
      <w:pPr>
        <w:ind w:left="42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5EE74F2">
      <w:start w:val="1"/>
      <w:numFmt w:val="bullet"/>
      <w:lvlText w:val="o"/>
      <w:lvlJc w:val="left"/>
      <w:pPr>
        <w:ind w:left="49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61ED9BE">
      <w:start w:val="1"/>
      <w:numFmt w:val="bullet"/>
      <w:lvlText w:val="▪"/>
      <w:lvlJc w:val="left"/>
      <w:pPr>
        <w:ind w:left="56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1C25896">
      <w:start w:val="1"/>
      <w:numFmt w:val="bullet"/>
      <w:lvlText w:val="•"/>
      <w:lvlJc w:val="left"/>
      <w:pPr>
        <w:ind w:left="63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3F268E2">
      <w:start w:val="1"/>
      <w:numFmt w:val="bullet"/>
      <w:lvlText w:val="o"/>
      <w:lvlJc w:val="left"/>
      <w:pPr>
        <w:ind w:left="70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4DCBEFE">
      <w:start w:val="1"/>
      <w:numFmt w:val="bullet"/>
      <w:lvlText w:val="▪"/>
      <w:lvlJc w:val="left"/>
      <w:pPr>
        <w:ind w:left="78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65A3960">
      <w:start w:val="1"/>
      <w:numFmt w:val="bullet"/>
      <w:lvlText w:val="•"/>
      <w:lvlJc w:val="left"/>
      <w:pPr>
        <w:ind w:left="85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250F33E">
      <w:start w:val="1"/>
      <w:numFmt w:val="bullet"/>
      <w:lvlText w:val="o"/>
      <w:lvlJc w:val="left"/>
      <w:pPr>
        <w:ind w:left="92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3782490">
      <w:start w:val="1"/>
      <w:numFmt w:val="bullet"/>
      <w:lvlText w:val="▪"/>
      <w:lvlJc w:val="left"/>
      <w:pPr>
        <w:ind w:left="99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6C147B7"/>
    <w:multiLevelType w:val="hybridMultilevel"/>
    <w:tmpl w:val="BAD2911E"/>
    <w:lvl w:ilvl="0" w:tplc="A36AAA42">
      <w:start w:val="1"/>
      <w:numFmt w:val="bullet"/>
      <w:lvlText w:val=""/>
      <w:lvlJc w:val="left"/>
      <w:pPr>
        <w:ind w:left="720" w:hanging="360"/>
      </w:pPr>
      <w:rPr>
        <w:rFonts w:ascii="Symbol" w:hAnsi="Symbol" w:hint="default"/>
      </w:rPr>
    </w:lvl>
    <w:lvl w:ilvl="1" w:tplc="375C1448">
      <w:start w:val="1"/>
      <w:numFmt w:val="bullet"/>
      <w:lvlText w:val="o"/>
      <w:lvlJc w:val="left"/>
      <w:pPr>
        <w:ind w:left="1440" w:hanging="360"/>
      </w:pPr>
      <w:rPr>
        <w:rFonts w:ascii="Courier New" w:hAnsi="Courier New" w:hint="default"/>
      </w:rPr>
    </w:lvl>
    <w:lvl w:ilvl="2" w:tplc="74847BDC">
      <w:start w:val="1"/>
      <w:numFmt w:val="bullet"/>
      <w:lvlText w:val=""/>
      <w:lvlJc w:val="left"/>
      <w:pPr>
        <w:ind w:left="2160" w:hanging="360"/>
      </w:pPr>
      <w:rPr>
        <w:rFonts w:ascii="Wingdings" w:hAnsi="Wingdings" w:hint="default"/>
      </w:rPr>
    </w:lvl>
    <w:lvl w:ilvl="3" w:tplc="29529168">
      <w:start w:val="1"/>
      <w:numFmt w:val="bullet"/>
      <w:lvlText w:val=""/>
      <w:lvlJc w:val="left"/>
      <w:pPr>
        <w:ind w:left="2880" w:hanging="360"/>
      </w:pPr>
      <w:rPr>
        <w:rFonts w:ascii="Symbol" w:hAnsi="Symbol" w:hint="default"/>
      </w:rPr>
    </w:lvl>
    <w:lvl w:ilvl="4" w:tplc="D256E052">
      <w:start w:val="1"/>
      <w:numFmt w:val="bullet"/>
      <w:lvlText w:val="o"/>
      <w:lvlJc w:val="left"/>
      <w:pPr>
        <w:ind w:left="3600" w:hanging="360"/>
      </w:pPr>
      <w:rPr>
        <w:rFonts w:ascii="Courier New" w:hAnsi="Courier New" w:hint="default"/>
      </w:rPr>
    </w:lvl>
    <w:lvl w:ilvl="5" w:tplc="55447F72">
      <w:start w:val="1"/>
      <w:numFmt w:val="bullet"/>
      <w:lvlText w:val=""/>
      <w:lvlJc w:val="left"/>
      <w:pPr>
        <w:ind w:left="4320" w:hanging="360"/>
      </w:pPr>
      <w:rPr>
        <w:rFonts w:ascii="Wingdings" w:hAnsi="Wingdings" w:hint="default"/>
      </w:rPr>
    </w:lvl>
    <w:lvl w:ilvl="6" w:tplc="C570E59C">
      <w:start w:val="1"/>
      <w:numFmt w:val="bullet"/>
      <w:lvlText w:val=""/>
      <w:lvlJc w:val="left"/>
      <w:pPr>
        <w:ind w:left="5040" w:hanging="360"/>
      </w:pPr>
      <w:rPr>
        <w:rFonts w:ascii="Symbol" w:hAnsi="Symbol" w:hint="default"/>
      </w:rPr>
    </w:lvl>
    <w:lvl w:ilvl="7" w:tplc="5840163A">
      <w:start w:val="1"/>
      <w:numFmt w:val="bullet"/>
      <w:lvlText w:val="o"/>
      <w:lvlJc w:val="left"/>
      <w:pPr>
        <w:ind w:left="5760" w:hanging="360"/>
      </w:pPr>
      <w:rPr>
        <w:rFonts w:ascii="Courier New" w:hAnsi="Courier New" w:hint="default"/>
      </w:rPr>
    </w:lvl>
    <w:lvl w:ilvl="8" w:tplc="FF085AD6">
      <w:start w:val="1"/>
      <w:numFmt w:val="bullet"/>
      <w:lvlText w:val=""/>
      <w:lvlJc w:val="left"/>
      <w:pPr>
        <w:ind w:left="6480" w:hanging="360"/>
      </w:pPr>
      <w:rPr>
        <w:rFonts w:ascii="Wingdings" w:hAnsi="Wingdings" w:hint="default"/>
      </w:rPr>
    </w:lvl>
  </w:abstractNum>
  <w:abstractNum w:abstractNumId="2" w15:restartNumberingAfterBreak="0">
    <w:nsid w:val="0CB1ECE1"/>
    <w:multiLevelType w:val="hybridMultilevel"/>
    <w:tmpl w:val="FA0EB8A8"/>
    <w:lvl w:ilvl="0" w:tplc="B9E04C38">
      <w:start w:val="1"/>
      <w:numFmt w:val="bullet"/>
      <w:lvlText w:val=""/>
      <w:lvlJc w:val="left"/>
      <w:pPr>
        <w:ind w:left="720" w:hanging="360"/>
      </w:pPr>
      <w:rPr>
        <w:rFonts w:ascii="Symbol" w:hAnsi="Symbol" w:hint="default"/>
      </w:rPr>
    </w:lvl>
    <w:lvl w:ilvl="1" w:tplc="82EC3048">
      <w:start w:val="1"/>
      <w:numFmt w:val="bullet"/>
      <w:lvlText w:val="o"/>
      <w:lvlJc w:val="left"/>
      <w:pPr>
        <w:ind w:left="1440" w:hanging="360"/>
      </w:pPr>
      <w:rPr>
        <w:rFonts w:ascii="Courier New" w:hAnsi="Courier New" w:hint="default"/>
      </w:rPr>
    </w:lvl>
    <w:lvl w:ilvl="2" w:tplc="8D6AA34E">
      <w:start w:val="1"/>
      <w:numFmt w:val="bullet"/>
      <w:lvlText w:val=""/>
      <w:lvlJc w:val="left"/>
      <w:pPr>
        <w:ind w:left="2160" w:hanging="360"/>
      </w:pPr>
      <w:rPr>
        <w:rFonts w:ascii="Wingdings" w:hAnsi="Wingdings" w:hint="default"/>
      </w:rPr>
    </w:lvl>
    <w:lvl w:ilvl="3" w:tplc="5F74431E">
      <w:start w:val="1"/>
      <w:numFmt w:val="bullet"/>
      <w:lvlText w:val=""/>
      <w:lvlJc w:val="left"/>
      <w:pPr>
        <w:ind w:left="2880" w:hanging="360"/>
      </w:pPr>
      <w:rPr>
        <w:rFonts w:ascii="Symbol" w:hAnsi="Symbol" w:hint="default"/>
      </w:rPr>
    </w:lvl>
    <w:lvl w:ilvl="4" w:tplc="236E8DEE">
      <w:start w:val="1"/>
      <w:numFmt w:val="bullet"/>
      <w:lvlText w:val="o"/>
      <w:lvlJc w:val="left"/>
      <w:pPr>
        <w:ind w:left="3600" w:hanging="360"/>
      </w:pPr>
      <w:rPr>
        <w:rFonts w:ascii="Courier New" w:hAnsi="Courier New" w:hint="default"/>
      </w:rPr>
    </w:lvl>
    <w:lvl w:ilvl="5" w:tplc="8E70C5A2">
      <w:start w:val="1"/>
      <w:numFmt w:val="bullet"/>
      <w:lvlText w:val=""/>
      <w:lvlJc w:val="left"/>
      <w:pPr>
        <w:ind w:left="4320" w:hanging="360"/>
      </w:pPr>
      <w:rPr>
        <w:rFonts w:ascii="Wingdings" w:hAnsi="Wingdings" w:hint="default"/>
      </w:rPr>
    </w:lvl>
    <w:lvl w:ilvl="6" w:tplc="775EBC78">
      <w:start w:val="1"/>
      <w:numFmt w:val="bullet"/>
      <w:lvlText w:val=""/>
      <w:lvlJc w:val="left"/>
      <w:pPr>
        <w:ind w:left="5040" w:hanging="360"/>
      </w:pPr>
      <w:rPr>
        <w:rFonts w:ascii="Symbol" w:hAnsi="Symbol" w:hint="default"/>
      </w:rPr>
    </w:lvl>
    <w:lvl w:ilvl="7" w:tplc="CF12891E">
      <w:start w:val="1"/>
      <w:numFmt w:val="bullet"/>
      <w:lvlText w:val="o"/>
      <w:lvlJc w:val="left"/>
      <w:pPr>
        <w:ind w:left="5760" w:hanging="360"/>
      </w:pPr>
      <w:rPr>
        <w:rFonts w:ascii="Courier New" w:hAnsi="Courier New" w:hint="default"/>
      </w:rPr>
    </w:lvl>
    <w:lvl w:ilvl="8" w:tplc="E7EAB024">
      <w:start w:val="1"/>
      <w:numFmt w:val="bullet"/>
      <w:lvlText w:val=""/>
      <w:lvlJc w:val="left"/>
      <w:pPr>
        <w:ind w:left="6480" w:hanging="360"/>
      </w:pPr>
      <w:rPr>
        <w:rFonts w:ascii="Wingdings" w:hAnsi="Wingdings" w:hint="default"/>
      </w:rPr>
    </w:lvl>
  </w:abstractNum>
  <w:abstractNum w:abstractNumId="3" w15:restartNumberingAfterBreak="0">
    <w:nsid w:val="0D002085"/>
    <w:multiLevelType w:val="hybridMultilevel"/>
    <w:tmpl w:val="52027578"/>
    <w:lvl w:ilvl="0" w:tplc="0332CF0C">
      <w:start w:val="1"/>
      <w:numFmt w:val="bullet"/>
      <w:lvlText w:val=""/>
      <w:lvlJc w:val="left"/>
      <w:pPr>
        <w:ind w:left="720" w:hanging="360"/>
      </w:pPr>
      <w:rPr>
        <w:rFonts w:ascii="Symbol" w:hAnsi="Symbol" w:hint="default"/>
      </w:rPr>
    </w:lvl>
    <w:lvl w:ilvl="1" w:tplc="785AB276">
      <w:start w:val="1"/>
      <w:numFmt w:val="bullet"/>
      <w:lvlText w:val="o"/>
      <w:lvlJc w:val="left"/>
      <w:pPr>
        <w:ind w:left="1440" w:hanging="360"/>
      </w:pPr>
      <w:rPr>
        <w:rFonts w:ascii="Courier New" w:hAnsi="Courier New" w:hint="default"/>
      </w:rPr>
    </w:lvl>
    <w:lvl w:ilvl="2" w:tplc="E3A27864">
      <w:start w:val="1"/>
      <w:numFmt w:val="bullet"/>
      <w:lvlText w:val=""/>
      <w:lvlJc w:val="left"/>
      <w:pPr>
        <w:ind w:left="2160" w:hanging="360"/>
      </w:pPr>
      <w:rPr>
        <w:rFonts w:ascii="Wingdings" w:hAnsi="Wingdings" w:hint="default"/>
      </w:rPr>
    </w:lvl>
    <w:lvl w:ilvl="3" w:tplc="0F4425E8">
      <w:start w:val="1"/>
      <w:numFmt w:val="bullet"/>
      <w:lvlText w:val=""/>
      <w:lvlJc w:val="left"/>
      <w:pPr>
        <w:ind w:left="2880" w:hanging="360"/>
      </w:pPr>
      <w:rPr>
        <w:rFonts w:ascii="Symbol" w:hAnsi="Symbol" w:hint="default"/>
      </w:rPr>
    </w:lvl>
    <w:lvl w:ilvl="4" w:tplc="9DB80682">
      <w:start w:val="1"/>
      <w:numFmt w:val="bullet"/>
      <w:lvlText w:val="o"/>
      <w:lvlJc w:val="left"/>
      <w:pPr>
        <w:ind w:left="3600" w:hanging="360"/>
      </w:pPr>
      <w:rPr>
        <w:rFonts w:ascii="Courier New" w:hAnsi="Courier New" w:hint="default"/>
      </w:rPr>
    </w:lvl>
    <w:lvl w:ilvl="5" w:tplc="E66C7FDA">
      <w:start w:val="1"/>
      <w:numFmt w:val="bullet"/>
      <w:lvlText w:val=""/>
      <w:lvlJc w:val="left"/>
      <w:pPr>
        <w:ind w:left="4320" w:hanging="360"/>
      </w:pPr>
      <w:rPr>
        <w:rFonts w:ascii="Wingdings" w:hAnsi="Wingdings" w:hint="default"/>
      </w:rPr>
    </w:lvl>
    <w:lvl w:ilvl="6" w:tplc="640C76DA">
      <w:start w:val="1"/>
      <w:numFmt w:val="bullet"/>
      <w:lvlText w:val=""/>
      <w:lvlJc w:val="left"/>
      <w:pPr>
        <w:ind w:left="5040" w:hanging="360"/>
      </w:pPr>
      <w:rPr>
        <w:rFonts w:ascii="Symbol" w:hAnsi="Symbol" w:hint="default"/>
      </w:rPr>
    </w:lvl>
    <w:lvl w:ilvl="7" w:tplc="25C2C968">
      <w:start w:val="1"/>
      <w:numFmt w:val="bullet"/>
      <w:lvlText w:val="o"/>
      <w:lvlJc w:val="left"/>
      <w:pPr>
        <w:ind w:left="5760" w:hanging="360"/>
      </w:pPr>
      <w:rPr>
        <w:rFonts w:ascii="Courier New" w:hAnsi="Courier New" w:hint="default"/>
      </w:rPr>
    </w:lvl>
    <w:lvl w:ilvl="8" w:tplc="106A30E2">
      <w:start w:val="1"/>
      <w:numFmt w:val="bullet"/>
      <w:lvlText w:val=""/>
      <w:lvlJc w:val="left"/>
      <w:pPr>
        <w:ind w:left="6480" w:hanging="360"/>
      </w:pPr>
      <w:rPr>
        <w:rFonts w:ascii="Wingdings" w:hAnsi="Wingdings" w:hint="default"/>
      </w:rPr>
    </w:lvl>
  </w:abstractNum>
  <w:abstractNum w:abstractNumId="4" w15:restartNumberingAfterBreak="0">
    <w:nsid w:val="0E4523F4"/>
    <w:multiLevelType w:val="hybridMultilevel"/>
    <w:tmpl w:val="F7203D50"/>
    <w:lvl w:ilvl="0" w:tplc="AD54F2B8">
      <w:start w:val="1"/>
      <w:numFmt w:val="bullet"/>
      <w:lvlText w:val=""/>
      <w:lvlJc w:val="left"/>
      <w:pPr>
        <w:ind w:left="720" w:hanging="360"/>
      </w:pPr>
      <w:rPr>
        <w:rFonts w:ascii="Symbol" w:hAnsi="Symbol" w:hint="default"/>
      </w:rPr>
    </w:lvl>
    <w:lvl w:ilvl="1" w:tplc="00AABABA">
      <w:start w:val="1"/>
      <w:numFmt w:val="bullet"/>
      <w:lvlText w:val="o"/>
      <w:lvlJc w:val="left"/>
      <w:pPr>
        <w:ind w:left="1440" w:hanging="360"/>
      </w:pPr>
      <w:rPr>
        <w:rFonts w:ascii="Courier New" w:hAnsi="Courier New" w:hint="default"/>
      </w:rPr>
    </w:lvl>
    <w:lvl w:ilvl="2" w:tplc="1464C790">
      <w:start w:val="1"/>
      <w:numFmt w:val="bullet"/>
      <w:lvlText w:val=""/>
      <w:lvlJc w:val="left"/>
      <w:pPr>
        <w:ind w:left="2160" w:hanging="360"/>
      </w:pPr>
      <w:rPr>
        <w:rFonts w:ascii="Wingdings" w:hAnsi="Wingdings" w:hint="default"/>
      </w:rPr>
    </w:lvl>
    <w:lvl w:ilvl="3" w:tplc="76B0E448">
      <w:start w:val="1"/>
      <w:numFmt w:val="bullet"/>
      <w:lvlText w:val=""/>
      <w:lvlJc w:val="left"/>
      <w:pPr>
        <w:ind w:left="2880" w:hanging="360"/>
      </w:pPr>
      <w:rPr>
        <w:rFonts w:ascii="Symbol" w:hAnsi="Symbol" w:hint="default"/>
      </w:rPr>
    </w:lvl>
    <w:lvl w:ilvl="4" w:tplc="61CEB5F6">
      <w:start w:val="1"/>
      <w:numFmt w:val="bullet"/>
      <w:lvlText w:val="o"/>
      <w:lvlJc w:val="left"/>
      <w:pPr>
        <w:ind w:left="3600" w:hanging="360"/>
      </w:pPr>
      <w:rPr>
        <w:rFonts w:ascii="Courier New" w:hAnsi="Courier New" w:hint="default"/>
      </w:rPr>
    </w:lvl>
    <w:lvl w:ilvl="5" w:tplc="5366E68C">
      <w:start w:val="1"/>
      <w:numFmt w:val="bullet"/>
      <w:lvlText w:val=""/>
      <w:lvlJc w:val="left"/>
      <w:pPr>
        <w:ind w:left="4320" w:hanging="360"/>
      </w:pPr>
      <w:rPr>
        <w:rFonts w:ascii="Wingdings" w:hAnsi="Wingdings" w:hint="default"/>
      </w:rPr>
    </w:lvl>
    <w:lvl w:ilvl="6" w:tplc="355C90C4">
      <w:start w:val="1"/>
      <w:numFmt w:val="bullet"/>
      <w:lvlText w:val=""/>
      <w:lvlJc w:val="left"/>
      <w:pPr>
        <w:ind w:left="5040" w:hanging="360"/>
      </w:pPr>
      <w:rPr>
        <w:rFonts w:ascii="Symbol" w:hAnsi="Symbol" w:hint="default"/>
      </w:rPr>
    </w:lvl>
    <w:lvl w:ilvl="7" w:tplc="1CD433D8">
      <w:start w:val="1"/>
      <w:numFmt w:val="bullet"/>
      <w:lvlText w:val="o"/>
      <w:lvlJc w:val="left"/>
      <w:pPr>
        <w:ind w:left="5760" w:hanging="360"/>
      </w:pPr>
      <w:rPr>
        <w:rFonts w:ascii="Courier New" w:hAnsi="Courier New" w:hint="default"/>
      </w:rPr>
    </w:lvl>
    <w:lvl w:ilvl="8" w:tplc="5928C962">
      <w:start w:val="1"/>
      <w:numFmt w:val="bullet"/>
      <w:lvlText w:val=""/>
      <w:lvlJc w:val="left"/>
      <w:pPr>
        <w:ind w:left="6480" w:hanging="360"/>
      </w:pPr>
      <w:rPr>
        <w:rFonts w:ascii="Wingdings" w:hAnsi="Wingdings" w:hint="default"/>
      </w:rPr>
    </w:lvl>
  </w:abstractNum>
  <w:abstractNum w:abstractNumId="5" w15:restartNumberingAfterBreak="0">
    <w:nsid w:val="112F6DEA"/>
    <w:multiLevelType w:val="hybridMultilevel"/>
    <w:tmpl w:val="DEF615C8"/>
    <w:lvl w:ilvl="0" w:tplc="04090001">
      <w:start w:val="1"/>
      <w:numFmt w:val="bullet"/>
      <w:lvlText w:val=""/>
      <w:lvlJc w:val="left"/>
      <w:pPr>
        <w:ind w:left="742" w:hanging="360"/>
      </w:pPr>
      <w:rPr>
        <w:rFonts w:ascii="Symbol" w:hAnsi="Symbol" w:hint="default"/>
      </w:rPr>
    </w:lvl>
    <w:lvl w:ilvl="1" w:tplc="04090003" w:tentative="1">
      <w:start w:val="1"/>
      <w:numFmt w:val="bullet"/>
      <w:lvlText w:val="o"/>
      <w:lvlJc w:val="left"/>
      <w:pPr>
        <w:ind w:left="1462" w:hanging="360"/>
      </w:pPr>
      <w:rPr>
        <w:rFonts w:ascii="Courier New" w:hAnsi="Courier New" w:cs="Courier New" w:hint="default"/>
      </w:rPr>
    </w:lvl>
    <w:lvl w:ilvl="2" w:tplc="04090005" w:tentative="1">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abstractNum w:abstractNumId="6" w15:restartNumberingAfterBreak="0">
    <w:nsid w:val="14A83803"/>
    <w:multiLevelType w:val="hybridMultilevel"/>
    <w:tmpl w:val="F5AA083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 w15:restartNumberingAfterBreak="0">
    <w:nsid w:val="1627135E"/>
    <w:multiLevelType w:val="hybridMultilevel"/>
    <w:tmpl w:val="9DC4E6BA"/>
    <w:lvl w:ilvl="0" w:tplc="21868F22">
      <w:start w:val="1"/>
      <w:numFmt w:val="bullet"/>
      <w:lvlText w:val=""/>
      <w:lvlJc w:val="left"/>
      <w:pPr>
        <w:ind w:left="720" w:hanging="360"/>
      </w:pPr>
      <w:rPr>
        <w:rFonts w:ascii="Symbol" w:hAnsi="Symbol" w:hint="default"/>
      </w:rPr>
    </w:lvl>
    <w:lvl w:ilvl="1" w:tplc="9D78765A">
      <w:start w:val="1"/>
      <w:numFmt w:val="bullet"/>
      <w:lvlText w:val="o"/>
      <w:lvlJc w:val="left"/>
      <w:pPr>
        <w:ind w:left="1440" w:hanging="360"/>
      </w:pPr>
      <w:rPr>
        <w:rFonts w:ascii="Courier New" w:hAnsi="Courier New" w:hint="default"/>
      </w:rPr>
    </w:lvl>
    <w:lvl w:ilvl="2" w:tplc="D3C481D0">
      <w:start w:val="1"/>
      <w:numFmt w:val="bullet"/>
      <w:lvlText w:val=""/>
      <w:lvlJc w:val="left"/>
      <w:pPr>
        <w:ind w:left="2160" w:hanging="360"/>
      </w:pPr>
      <w:rPr>
        <w:rFonts w:ascii="Wingdings" w:hAnsi="Wingdings" w:hint="default"/>
      </w:rPr>
    </w:lvl>
    <w:lvl w:ilvl="3" w:tplc="86F4C5C6">
      <w:start w:val="1"/>
      <w:numFmt w:val="bullet"/>
      <w:lvlText w:val=""/>
      <w:lvlJc w:val="left"/>
      <w:pPr>
        <w:ind w:left="2880" w:hanging="360"/>
      </w:pPr>
      <w:rPr>
        <w:rFonts w:ascii="Symbol" w:hAnsi="Symbol" w:hint="default"/>
      </w:rPr>
    </w:lvl>
    <w:lvl w:ilvl="4" w:tplc="C212A0E2">
      <w:start w:val="1"/>
      <w:numFmt w:val="bullet"/>
      <w:lvlText w:val="o"/>
      <w:lvlJc w:val="left"/>
      <w:pPr>
        <w:ind w:left="3600" w:hanging="360"/>
      </w:pPr>
      <w:rPr>
        <w:rFonts w:ascii="Courier New" w:hAnsi="Courier New" w:hint="default"/>
      </w:rPr>
    </w:lvl>
    <w:lvl w:ilvl="5" w:tplc="7C8C7504">
      <w:start w:val="1"/>
      <w:numFmt w:val="bullet"/>
      <w:lvlText w:val=""/>
      <w:lvlJc w:val="left"/>
      <w:pPr>
        <w:ind w:left="4320" w:hanging="360"/>
      </w:pPr>
      <w:rPr>
        <w:rFonts w:ascii="Wingdings" w:hAnsi="Wingdings" w:hint="default"/>
      </w:rPr>
    </w:lvl>
    <w:lvl w:ilvl="6" w:tplc="9E0CD044">
      <w:start w:val="1"/>
      <w:numFmt w:val="bullet"/>
      <w:lvlText w:val=""/>
      <w:lvlJc w:val="left"/>
      <w:pPr>
        <w:ind w:left="5040" w:hanging="360"/>
      </w:pPr>
      <w:rPr>
        <w:rFonts w:ascii="Symbol" w:hAnsi="Symbol" w:hint="default"/>
      </w:rPr>
    </w:lvl>
    <w:lvl w:ilvl="7" w:tplc="57188846">
      <w:start w:val="1"/>
      <w:numFmt w:val="bullet"/>
      <w:lvlText w:val="o"/>
      <w:lvlJc w:val="left"/>
      <w:pPr>
        <w:ind w:left="5760" w:hanging="360"/>
      </w:pPr>
      <w:rPr>
        <w:rFonts w:ascii="Courier New" w:hAnsi="Courier New" w:hint="default"/>
      </w:rPr>
    </w:lvl>
    <w:lvl w:ilvl="8" w:tplc="61602B46">
      <w:start w:val="1"/>
      <w:numFmt w:val="bullet"/>
      <w:lvlText w:val=""/>
      <w:lvlJc w:val="left"/>
      <w:pPr>
        <w:ind w:left="6480" w:hanging="360"/>
      </w:pPr>
      <w:rPr>
        <w:rFonts w:ascii="Wingdings" w:hAnsi="Wingdings" w:hint="default"/>
      </w:rPr>
    </w:lvl>
  </w:abstractNum>
  <w:abstractNum w:abstractNumId="8" w15:restartNumberingAfterBreak="0">
    <w:nsid w:val="18CE4A30"/>
    <w:multiLevelType w:val="hybridMultilevel"/>
    <w:tmpl w:val="C2E099FA"/>
    <w:lvl w:ilvl="0" w:tplc="A8B82EF4">
      <w:start w:val="1"/>
      <w:numFmt w:val="bullet"/>
      <w:lvlText w:val="-"/>
      <w:lvlJc w:val="left"/>
      <w:pPr>
        <w:ind w:left="720" w:hanging="360"/>
      </w:pPr>
      <w:rPr>
        <w:rFonts w:ascii="Calibri" w:hAnsi="Calibri" w:hint="default"/>
      </w:rPr>
    </w:lvl>
    <w:lvl w:ilvl="1" w:tplc="A150E124">
      <w:start w:val="1"/>
      <w:numFmt w:val="bullet"/>
      <w:lvlText w:val="o"/>
      <w:lvlJc w:val="left"/>
      <w:pPr>
        <w:ind w:left="1440" w:hanging="360"/>
      </w:pPr>
      <w:rPr>
        <w:rFonts w:ascii="Courier New" w:hAnsi="Courier New" w:hint="default"/>
      </w:rPr>
    </w:lvl>
    <w:lvl w:ilvl="2" w:tplc="CB669E86">
      <w:start w:val="1"/>
      <w:numFmt w:val="bullet"/>
      <w:lvlText w:val=""/>
      <w:lvlJc w:val="left"/>
      <w:pPr>
        <w:ind w:left="2160" w:hanging="360"/>
      </w:pPr>
      <w:rPr>
        <w:rFonts w:ascii="Wingdings" w:hAnsi="Wingdings" w:hint="default"/>
      </w:rPr>
    </w:lvl>
    <w:lvl w:ilvl="3" w:tplc="2AE28CF6">
      <w:start w:val="1"/>
      <w:numFmt w:val="bullet"/>
      <w:lvlText w:val=""/>
      <w:lvlJc w:val="left"/>
      <w:pPr>
        <w:ind w:left="2880" w:hanging="360"/>
      </w:pPr>
      <w:rPr>
        <w:rFonts w:ascii="Symbol" w:hAnsi="Symbol" w:hint="default"/>
      </w:rPr>
    </w:lvl>
    <w:lvl w:ilvl="4" w:tplc="5CCE9FC8">
      <w:start w:val="1"/>
      <w:numFmt w:val="bullet"/>
      <w:lvlText w:val="o"/>
      <w:lvlJc w:val="left"/>
      <w:pPr>
        <w:ind w:left="3600" w:hanging="360"/>
      </w:pPr>
      <w:rPr>
        <w:rFonts w:ascii="Courier New" w:hAnsi="Courier New" w:hint="default"/>
      </w:rPr>
    </w:lvl>
    <w:lvl w:ilvl="5" w:tplc="3DAA330E">
      <w:start w:val="1"/>
      <w:numFmt w:val="bullet"/>
      <w:lvlText w:val=""/>
      <w:lvlJc w:val="left"/>
      <w:pPr>
        <w:ind w:left="4320" w:hanging="360"/>
      </w:pPr>
      <w:rPr>
        <w:rFonts w:ascii="Wingdings" w:hAnsi="Wingdings" w:hint="default"/>
      </w:rPr>
    </w:lvl>
    <w:lvl w:ilvl="6" w:tplc="1E2CE43A">
      <w:start w:val="1"/>
      <w:numFmt w:val="bullet"/>
      <w:lvlText w:val=""/>
      <w:lvlJc w:val="left"/>
      <w:pPr>
        <w:ind w:left="5040" w:hanging="360"/>
      </w:pPr>
      <w:rPr>
        <w:rFonts w:ascii="Symbol" w:hAnsi="Symbol" w:hint="default"/>
      </w:rPr>
    </w:lvl>
    <w:lvl w:ilvl="7" w:tplc="0E563B88">
      <w:start w:val="1"/>
      <w:numFmt w:val="bullet"/>
      <w:lvlText w:val="o"/>
      <w:lvlJc w:val="left"/>
      <w:pPr>
        <w:ind w:left="5760" w:hanging="360"/>
      </w:pPr>
      <w:rPr>
        <w:rFonts w:ascii="Courier New" w:hAnsi="Courier New" w:hint="default"/>
      </w:rPr>
    </w:lvl>
    <w:lvl w:ilvl="8" w:tplc="3F98F57C">
      <w:start w:val="1"/>
      <w:numFmt w:val="bullet"/>
      <w:lvlText w:val=""/>
      <w:lvlJc w:val="left"/>
      <w:pPr>
        <w:ind w:left="6480" w:hanging="360"/>
      </w:pPr>
      <w:rPr>
        <w:rFonts w:ascii="Wingdings" w:hAnsi="Wingdings" w:hint="default"/>
      </w:rPr>
    </w:lvl>
  </w:abstractNum>
  <w:abstractNum w:abstractNumId="9" w15:restartNumberingAfterBreak="0">
    <w:nsid w:val="193D6DC6"/>
    <w:multiLevelType w:val="hybridMultilevel"/>
    <w:tmpl w:val="2FFE9712"/>
    <w:lvl w:ilvl="0" w:tplc="04090001">
      <w:start w:val="1"/>
      <w:numFmt w:val="bullet"/>
      <w:lvlText w:val=""/>
      <w:lvlJc w:val="left"/>
      <w:pPr>
        <w:ind w:left="742" w:hanging="360"/>
      </w:pPr>
      <w:rPr>
        <w:rFonts w:ascii="Symbol" w:hAnsi="Symbol" w:hint="default"/>
      </w:rPr>
    </w:lvl>
    <w:lvl w:ilvl="1" w:tplc="04090003" w:tentative="1">
      <w:start w:val="1"/>
      <w:numFmt w:val="bullet"/>
      <w:lvlText w:val="o"/>
      <w:lvlJc w:val="left"/>
      <w:pPr>
        <w:ind w:left="1462" w:hanging="360"/>
      </w:pPr>
      <w:rPr>
        <w:rFonts w:ascii="Courier New" w:hAnsi="Courier New" w:cs="Courier New" w:hint="default"/>
      </w:rPr>
    </w:lvl>
    <w:lvl w:ilvl="2" w:tplc="04090005" w:tentative="1">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abstractNum w:abstractNumId="10" w15:restartNumberingAfterBreak="0">
    <w:nsid w:val="195D3FC7"/>
    <w:multiLevelType w:val="hybridMultilevel"/>
    <w:tmpl w:val="F364DFA6"/>
    <w:lvl w:ilvl="0" w:tplc="EFC29C4E">
      <w:start w:val="1"/>
      <w:numFmt w:val="decimal"/>
      <w:lvlText w:val="%1."/>
      <w:lvlJc w:val="left"/>
      <w:pPr>
        <w:ind w:left="382" w:hanging="360"/>
      </w:pPr>
      <w:rPr>
        <w:rFonts w:hint="default"/>
      </w:rPr>
    </w:lvl>
    <w:lvl w:ilvl="1" w:tplc="04090019" w:tentative="1">
      <w:start w:val="1"/>
      <w:numFmt w:val="lowerLetter"/>
      <w:lvlText w:val="%2."/>
      <w:lvlJc w:val="left"/>
      <w:pPr>
        <w:ind w:left="1102" w:hanging="360"/>
      </w:pPr>
    </w:lvl>
    <w:lvl w:ilvl="2" w:tplc="0409001B" w:tentative="1">
      <w:start w:val="1"/>
      <w:numFmt w:val="lowerRoman"/>
      <w:lvlText w:val="%3."/>
      <w:lvlJc w:val="right"/>
      <w:pPr>
        <w:ind w:left="1822" w:hanging="180"/>
      </w:pPr>
    </w:lvl>
    <w:lvl w:ilvl="3" w:tplc="0409000F" w:tentative="1">
      <w:start w:val="1"/>
      <w:numFmt w:val="decimal"/>
      <w:lvlText w:val="%4."/>
      <w:lvlJc w:val="left"/>
      <w:pPr>
        <w:ind w:left="2542" w:hanging="360"/>
      </w:pPr>
    </w:lvl>
    <w:lvl w:ilvl="4" w:tplc="04090019" w:tentative="1">
      <w:start w:val="1"/>
      <w:numFmt w:val="lowerLetter"/>
      <w:lvlText w:val="%5."/>
      <w:lvlJc w:val="left"/>
      <w:pPr>
        <w:ind w:left="3262" w:hanging="360"/>
      </w:pPr>
    </w:lvl>
    <w:lvl w:ilvl="5" w:tplc="0409001B" w:tentative="1">
      <w:start w:val="1"/>
      <w:numFmt w:val="lowerRoman"/>
      <w:lvlText w:val="%6."/>
      <w:lvlJc w:val="right"/>
      <w:pPr>
        <w:ind w:left="3982" w:hanging="180"/>
      </w:pPr>
    </w:lvl>
    <w:lvl w:ilvl="6" w:tplc="0409000F" w:tentative="1">
      <w:start w:val="1"/>
      <w:numFmt w:val="decimal"/>
      <w:lvlText w:val="%7."/>
      <w:lvlJc w:val="left"/>
      <w:pPr>
        <w:ind w:left="4702" w:hanging="360"/>
      </w:pPr>
    </w:lvl>
    <w:lvl w:ilvl="7" w:tplc="04090019" w:tentative="1">
      <w:start w:val="1"/>
      <w:numFmt w:val="lowerLetter"/>
      <w:lvlText w:val="%8."/>
      <w:lvlJc w:val="left"/>
      <w:pPr>
        <w:ind w:left="5422" w:hanging="360"/>
      </w:pPr>
    </w:lvl>
    <w:lvl w:ilvl="8" w:tplc="0409001B" w:tentative="1">
      <w:start w:val="1"/>
      <w:numFmt w:val="lowerRoman"/>
      <w:lvlText w:val="%9."/>
      <w:lvlJc w:val="right"/>
      <w:pPr>
        <w:ind w:left="6142" w:hanging="180"/>
      </w:pPr>
    </w:lvl>
  </w:abstractNum>
  <w:abstractNum w:abstractNumId="11" w15:restartNumberingAfterBreak="0">
    <w:nsid w:val="1CB9FFB9"/>
    <w:multiLevelType w:val="hybridMultilevel"/>
    <w:tmpl w:val="B86822E4"/>
    <w:lvl w:ilvl="0" w:tplc="D40C5664">
      <w:start w:val="1"/>
      <w:numFmt w:val="bullet"/>
      <w:lvlText w:val=""/>
      <w:lvlJc w:val="left"/>
      <w:pPr>
        <w:ind w:left="720" w:hanging="360"/>
      </w:pPr>
      <w:rPr>
        <w:rFonts w:ascii="Symbol" w:hAnsi="Symbol" w:hint="default"/>
      </w:rPr>
    </w:lvl>
    <w:lvl w:ilvl="1" w:tplc="B2C6C2AC">
      <w:start w:val="1"/>
      <w:numFmt w:val="bullet"/>
      <w:lvlText w:val="o"/>
      <w:lvlJc w:val="left"/>
      <w:pPr>
        <w:ind w:left="1440" w:hanging="360"/>
      </w:pPr>
      <w:rPr>
        <w:rFonts w:ascii="Courier New" w:hAnsi="Courier New" w:hint="default"/>
      </w:rPr>
    </w:lvl>
    <w:lvl w:ilvl="2" w:tplc="CB76F7C2">
      <w:start w:val="1"/>
      <w:numFmt w:val="bullet"/>
      <w:lvlText w:val=""/>
      <w:lvlJc w:val="left"/>
      <w:pPr>
        <w:ind w:left="2160" w:hanging="360"/>
      </w:pPr>
      <w:rPr>
        <w:rFonts w:ascii="Wingdings" w:hAnsi="Wingdings" w:hint="default"/>
      </w:rPr>
    </w:lvl>
    <w:lvl w:ilvl="3" w:tplc="5B0432A4">
      <w:start w:val="1"/>
      <w:numFmt w:val="bullet"/>
      <w:lvlText w:val=""/>
      <w:lvlJc w:val="left"/>
      <w:pPr>
        <w:ind w:left="2880" w:hanging="360"/>
      </w:pPr>
      <w:rPr>
        <w:rFonts w:ascii="Symbol" w:hAnsi="Symbol" w:hint="default"/>
      </w:rPr>
    </w:lvl>
    <w:lvl w:ilvl="4" w:tplc="2DBAB534">
      <w:start w:val="1"/>
      <w:numFmt w:val="bullet"/>
      <w:lvlText w:val="o"/>
      <w:lvlJc w:val="left"/>
      <w:pPr>
        <w:ind w:left="3600" w:hanging="360"/>
      </w:pPr>
      <w:rPr>
        <w:rFonts w:ascii="Courier New" w:hAnsi="Courier New" w:hint="default"/>
      </w:rPr>
    </w:lvl>
    <w:lvl w:ilvl="5" w:tplc="0F2A34E2">
      <w:start w:val="1"/>
      <w:numFmt w:val="bullet"/>
      <w:lvlText w:val=""/>
      <w:lvlJc w:val="left"/>
      <w:pPr>
        <w:ind w:left="4320" w:hanging="360"/>
      </w:pPr>
      <w:rPr>
        <w:rFonts w:ascii="Wingdings" w:hAnsi="Wingdings" w:hint="default"/>
      </w:rPr>
    </w:lvl>
    <w:lvl w:ilvl="6" w:tplc="2A6CCCC0">
      <w:start w:val="1"/>
      <w:numFmt w:val="bullet"/>
      <w:lvlText w:val=""/>
      <w:lvlJc w:val="left"/>
      <w:pPr>
        <w:ind w:left="5040" w:hanging="360"/>
      </w:pPr>
      <w:rPr>
        <w:rFonts w:ascii="Symbol" w:hAnsi="Symbol" w:hint="default"/>
      </w:rPr>
    </w:lvl>
    <w:lvl w:ilvl="7" w:tplc="9A227196">
      <w:start w:val="1"/>
      <w:numFmt w:val="bullet"/>
      <w:lvlText w:val="o"/>
      <w:lvlJc w:val="left"/>
      <w:pPr>
        <w:ind w:left="5760" w:hanging="360"/>
      </w:pPr>
      <w:rPr>
        <w:rFonts w:ascii="Courier New" w:hAnsi="Courier New" w:hint="default"/>
      </w:rPr>
    </w:lvl>
    <w:lvl w:ilvl="8" w:tplc="187A4C32">
      <w:start w:val="1"/>
      <w:numFmt w:val="bullet"/>
      <w:lvlText w:val=""/>
      <w:lvlJc w:val="left"/>
      <w:pPr>
        <w:ind w:left="6480" w:hanging="360"/>
      </w:pPr>
      <w:rPr>
        <w:rFonts w:ascii="Wingdings" w:hAnsi="Wingdings" w:hint="default"/>
      </w:rPr>
    </w:lvl>
  </w:abstractNum>
  <w:abstractNum w:abstractNumId="12" w15:restartNumberingAfterBreak="0">
    <w:nsid w:val="1E48763A"/>
    <w:multiLevelType w:val="hybridMultilevel"/>
    <w:tmpl w:val="D928687C"/>
    <w:lvl w:ilvl="0" w:tplc="04090001">
      <w:start w:val="1"/>
      <w:numFmt w:val="bullet"/>
      <w:lvlText w:val=""/>
      <w:lvlJc w:val="left"/>
      <w:pPr>
        <w:ind w:left="742" w:hanging="360"/>
      </w:pPr>
      <w:rPr>
        <w:rFonts w:ascii="Symbol" w:hAnsi="Symbol" w:hint="default"/>
      </w:rPr>
    </w:lvl>
    <w:lvl w:ilvl="1" w:tplc="04090003" w:tentative="1">
      <w:start w:val="1"/>
      <w:numFmt w:val="bullet"/>
      <w:lvlText w:val="o"/>
      <w:lvlJc w:val="left"/>
      <w:pPr>
        <w:ind w:left="1462" w:hanging="360"/>
      </w:pPr>
      <w:rPr>
        <w:rFonts w:ascii="Courier New" w:hAnsi="Courier New" w:cs="Courier New" w:hint="default"/>
      </w:rPr>
    </w:lvl>
    <w:lvl w:ilvl="2" w:tplc="04090005" w:tentative="1">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abstractNum w:abstractNumId="13" w15:restartNumberingAfterBreak="0">
    <w:nsid w:val="20010393"/>
    <w:multiLevelType w:val="hybridMultilevel"/>
    <w:tmpl w:val="72825BF2"/>
    <w:lvl w:ilvl="0" w:tplc="A8B82EF4">
      <w:start w:val="1"/>
      <w:numFmt w:val="bullet"/>
      <w:lvlText w:val="-"/>
      <w:lvlJc w:val="left"/>
      <w:pPr>
        <w:ind w:left="742" w:hanging="360"/>
      </w:pPr>
      <w:rPr>
        <w:rFonts w:ascii="Calibri" w:hAnsi="Calibri" w:hint="default"/>
      </w:rPr>
    </w:lvl>
    <w:lvl w:ilvl="1" w:tplc="04090003" w:tentative="1">
      <w:start w:val="1"/>
      <w:numFmt w:val="bullet"/>
      <w:lvlText w:val="o"/>
      <w:lvlJc w:val="left"/>
      <w:pPr>
        <w:ind w:left="1462" w:hanging="360"/>
      </w:pPr>
      <w:rPr>
        <w:rFonts w:ascii="Courier New" w:hAnsi="Courier New" w:cs="Courier New" w:hint="default"/>
      </w:rPr>
    </w:lvl>
    <w:lvl w:ilvl="2" w:tplc="04090005" w:tentative="1">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abstractNum w:abstractNumId="14" w15:restartNumberingAfterBreak="0">
    <w:nsid w:val="2319A8A1"/>
    <w:multiLevelType w:val="hybridMultilevel"/>
    <w:tmpl w:val="8006E8D8"/>
    <w:lvl w:ilvl="0" w:tplc="45DA0E54">
      <w:start w:val="1"/>
      <w:numFmt w:val="bullet"/>
      <w:lvlText w:val=""/>
      <w:lvlJc w:val="left"/>
      <w:pPr>
        <w:ind w:left="720" w:hanging="360"/>
      </w:pPr>
      <w:rPr>
        <w:rFonts w:ascii="Symbol" w:hAnsi="Symbol" w:hint="default"/>
      </w:rPr>
    </w:lvl>
    <w:lvl w:ilvl="1" w:tplc="06A6657A">
      <w:start w:val="1"/>
      <w:numFmt w:val="bullet"/>
      <w:lvlText w:val="o"/>
      <w:lvlJc w:val="left"/>
      <w:pPr>
        <w:ind w:left="1440" w:hanging="360"/>
      </w:pPr>
      <w:rPr>
        <w:rFonts w:ascii="Courier New" w:hAnsi="Courier New" w:hint="default"/>
      </w:rPr>
    </w:lvl>
    <w:lvl w:ilvl="2" w:tplc="65640A9A">
      <w:start w:val="1"/>
      <w:numFmt w:val="bullet"/>
      <w:lvlText w:val=""/>
      <w:lvlJc w:val="left"/>
      <w:pPr>
        <w:ind w:left="2160" w:hanging="360"/>
      </w:pPr>
      <w:rPr>
        <w:rFonts w:ascii="Wingdings" w:hAnsi="Wingdings" w:hint="default"/>
      </w:rPr>
    </w:lvl>
    <w:lvl w:ilvl="3" w:tplc="1402D60A">
      <w:start w:val="1"/>
      <w:numFmt w:val="bullet"/>
      <w:lvlText w:val=""/>
      <w:lvlJc w:val="left"/>
      <w:pPr>
        <w:ind w:left="2880" w:hanging="360"/>
      </w:pPr>
      <w:rPr>
        <w:rFonts w:ascii="Symbol" w:hAnsi="Symbol" w:hint="default"/>
      </w:rPr>
    </w:lvl>
    <w:lvl w:ilvl="4" w:tplc="EAFC8524">
      <w:start w:val="1"/>
      <w:numFmt w:val="bullet"/>
      <w:lvlText w:val="o"/>
      <w:lvlJc w:val="left"/>
      <w:pPr>
        <w:ind w:left="3600" w:hanging="360"/>
      </w:pPr>
      <w:rPr>
        <w:rFonts w:ascii="Courier New" w:hAnsi="Courier New" w:hint="default"/>
      </w:rPr>
    </w:lvl>
    <w:lvl w:ilvl="5" w:tplc="59B49FF0">
      <w:start w:val="1"/>
      <w:numFmt w:val="bullet"/>
      <w:lvlText w:val=""/>
      <w:lvlJc w:val="left"/>
      <w:pPr>
        <w:ind w:left="4320" w:hanging="360"/>
      </w:pPr>
      <w:rPr>
        <w:rFonts w:ascii="Wingdings" w:hAnsi="Wingdings" w:hint="default"/>
      </w:rPr>
    </w:lvl>
    <w:lvl w:ilvl="6" w:tplc="2B223998">
      <w:start w:val="1"/>
      <w:numFmt w:val="bullet"/>
      <w:lvlText w:val=""/>
      <w:lvlJc w:val="left"/>
      <w:pPr>
        <w:ind w:left="5040" w:hanging="360"/>
      </w:pPr>
      <w:rPr>
        <w:rFonts w:ascii="Symbol" w:hAnsi="Symbol" w:hint="default"/>
      </w:rPr>
    </w:lvl>
    <w:lvl w:ilvl="7" w:tplc="FB72DDAA">
      <w:start w:val="1"/>
      <w:numFmt w:val="bullet"/>
      <w:lvlText w:val="o"/>
      <w:lvlJc w:val="left"/>
      <w:pPr>
        <w:ind w:left="5760" w:hanging="360"/>
      </w:pPr>
      <w:rPr>
        <w:rFonts w:ascii="Courier New" w:hAnsi="Courier New" w:hint="default"/>
      </w:rPr>
    </w:lvl>
    <w:lvl w:ilvl="8" w:tplc="4AA881E0">
      <w:start w:val="1"/>
      <w:numFmt w:val="bullet"/>
      <w:lvlText w:val=""/>
      <w:lvlJc w:val="left"/>
      <w:pPr>
        <w:ind w:left="6480" w:hanging="360"/>
      </w:pPr>
      <w:rPr>
        <w:rFonts w:ascii="Wingdings" w:hAnsi="Wingdings" w:hint="default"/>
      </w:rPr>
    </w:lvl>
  </w:abstractNum>
  <w:abstractNum w:abstractNumId="15" w15:restartNumberingAfterBreak="0">
    <w:nsid w:val="252F7A02"/>
    <w:multiLevelType w:val="hybridMultilevel"/>
    <w:tmpl w:val="7BA2807A"/>
    <w:lvl w:ilvl="0" w:tplc="4C54BA76">
      <w:start w:val="1"/>
      <w:numFmt w:val="bullet"/>
      <w:lvlText w:val=""/>
      <w:lvlJc w:val="left"/>
      <w:pPr>
        <w:ind w:left="720" w:hanging="360"/>
      </w:pPr>
      <w:rPr>
        <w:rFonts w:ascii="Symbol" w:hAnsi="Symbol" w:hint="default"/>
      </w:rPr>
    </w:lvl>
    <w:lvl w:ilvl="1" w:tplc="EBAEF1FC">
      <w:start w:val="1"/>
      <w:numFmt w:val="bullet"/>
      <w:lvlText w:val="o"/>
      <w:lvlJc w:val="left"/>
      <w:pPr>
        <w:ind w:left="1440" w:hanging="360"/>
      </w:pPr>
      <w:rPr>
        <w:rFonts w:ascii="Courier New" w:hAnsi="Courier New" w:hint="default"/>
      </w:rPr>
    </w:lvl>
    <w:lvl w:ilvl="2" w:tplc="F4D89856">
      <w:start w:val="1"/>
      <w:numFmt w:val="bullet"/>
      <w:lvlText w:val=""/>
      <w:lvlJc w:val="left"/>
      <w:pPr>
        <w:ind w:left="2160" w:hanging="360"/>
      </w:pPr>
      <w:rPr>
        <w:rFonts w:ascii="Wingdings" w:hAnsi="Wingdings" w:hint="default"/>
      </w:rPr>
    </w:lvl>
    <w:lvl w:ilvl="3" w:tplc="A1801FB2">
      <w:start w:val="1"/>
      <w:numFmt w:val="bullet"/>
      <w:lvlText w:val=""/>
      <w:lvlJc w:val="left"/>
      <w:pPr>
        <w:ind w:left="2880" w:hanging="360"/>
      </w:pPr>
      <w:rPr>
        <w:rFonts w:ascii="Symbol" w:hAnsi="Symbol" w:hint="default"/>
      </w:rPr>
    </w:lvl>
    <w:lvl w:ilvl="4" w:tplc="3942E90C">
      <w:start w:val="1"/>
      <w:numFmt w:val="bullet"/>
      <w:lvlText w:val="o"/>
      <w:lvlJc w:val="left"/>
      <w:pPr>
        <w:ind w:left="3600" w:hanging="360"/>
      </w:pPr>
      <w:rPr>
        <w:rFonts w:ascii="Courier New" w:hAnsi="Courier New" w:hint="default"/>
      </w:rPr>
    </w:lvl>
    <w:lvl w:ilvl="5" w:tplc="013E04BA">
      <w:start w:val="1"/>
      <w:numFmt w:val="bullet"/>
      <w:lvlText w:val=""/>
      <w:lvlJc w:val="left"/>
      <w:pPr>
        <w:ind w:left="4320" w:hanging="360"/>
      </w:pPr>
      <w:rPr>
        <w:rFonts w:ascii="Wingdings" w:hAnsi="Wingdings" w:hint="default"/>
      </w:rPr>
    </w:lvl>
    <w:lvl w:ilvl="6" w:tplc="CA84C398">
      <w:start w:val="1"/>
      <w:numFmt w:val="bullet"/>
      <w:lvlText w:val=""/>
      <w:lvlJc w:val="left"/>
      <w:pPr>
        <w:ind w:left="5040" w:hanging="360"/>
      </w:pPr>
      <w:rPr>
        <w:rFonts w:ascii="Symbol" w:hAnsi="Symbol" w:hint="default"/>
      </w:rPr>
    </w:lvl>
    <w:lvl w:ilvl="7" w:tplc="23863376">
      <w:start w:val="1"/>
      <w:numFmt w:val="bullet"/>
      <w:lvlText w:val="o"/>
      <w:lvlJc w:val="left"/>
      <w:pPr>
        <w:ind w:left="5760" w:hanging="360"/>
      </w:pPr>
      <w:rPr>
        <w:rFonts w:ascii="Courier New" w:hAnsi="Courier New" w:hint="default"/>
      </w:rPr>
    </w:lvl>
    <w:lvl w:ilvl="8" w:tplc="872E742C">
      <w:start w:val="1"/>
      <w:numFmt w:val="bullet"/>
      <w:lvlText w:val=""/>
      <w:lvlJc w:val="left"/>
      <w:pPr>
        <w:ind w:left="6480" w:hanging="360"/>
      </w:pPr>
      <w:rPr>
        <w:rFonts w:ascii="Wingdings" w:hAnsi="Wingdings" w:hint="default"/>
      </w:rPr>
    </w:lvl>
  </w:abstractNum>
  <w:abstractNum w:abstractNumId="16" w15:restartNumberingAfterBreak="0">
    <w:nsid w:val="2545DB36"/>
    <w:multiLevelType w:val="hybridMultilevel"/>
    <w:tmpl w:val="27D6A29A"/>
    <w:lvl w:ilvl="0" w:tplc="97D8BC2C">
      <w:start w:val="1"/>
      <w:numFmt w:val="bullet"/>
      <w:lvlText w:val=""/>
      <w:lvlJc w:val="left"/>
      <w:pPr>
        <w:ind w:left="720" w:hanging="360"/>
      </w:pPr>
      <w:rPr>
        <w:rFonts w:ascii="Symbol" w:hAnsi="Symbol" w:hint="default"/>
      </w:rPr>
    </w:lvl>
    <w:lvl w:ilvl="1" w:tplc="586209FE">
      <w:start w:val="1"/>
      <w:numFmt w:val="bullet"/>
      <w:lvlText w:val="o"/>
      <w:lvlJc w:val="left"/>
      <w:pPr>
        <w:ind w:left="1440" w:hanging="360"/>
      </w:pPr>
      <w:rPr>
        <w:rFonts w:ascii="Courier New" w:hAnsi="Courier New" w:hint="default"/>
      </w:rPr>
    </w:lvl>
    <w:lvl w:ilvl="2" w:tplc="D0CA4F4A">
      <w:start w:val="1"/>
      <w:numFmt w:val="bullet"/>
      <w:lvlText w:val=""/>
      <w:lvlJc w:val="left"/>
      <w:pPr>
        <w:ind w:left="2160" w:hanging="360"/>
      </w:pPr>
      <w:rPr>
        <w:rFonts w:ascii="Wingdings" w:hAnsi="Wingdings" w:hint="default"/>
      </w:rPr>
    </w:lvl>
    <w:lvl w:ilvl="3" w:tplc="3912D0AC">
      <w:start w:val="1"/>
      <w:numFmt w:val="bullet"/>
      <w:lvlText w:val=""/>
      <w:lvlJc w:val="left"/>
      <w:pPr>
        <w:ind w:left="2880" w:hanging="360"/>
      </w:pPr>
      <w:rPr>
        <w:rFonts w:ascii="Symbol" w:hAnsi="Symbol" w:hint="default"/>
      </w:rPr>
    </w:lvl>
    <w:lvl w:ilvl="4" w:tplc="FF0AE5A2">
      <w:start w:val="1"/>
      <w:numFmt w:val="bullet"/>
      <w:lvlText w:val="o"/>
      <w:lvlJc w:val="left"/>
      <w:pPr>
        <w:ind w:left="3600" w:hanging="360"/>
      </w:pPr>
      <w:rPr>
        <w:rFonts w:ascii="Courier New" w:hAnsi="Courier New" w:hint="default"/>
      </w:rPr>
    </w:lvl>
    <w:lvl w:ilvl="5" w:tplc="0CD6E920">
      <w:start w:val="1"/>
      <w:numFmt w:val="bullet"/>
      <w:lvlText w:val=""/>
      <w:lvlJc w:val="left"/>
      <w:pPr>
        <w:ind w:left="4320" w:hanging="360"/>
      </w:pPr>
      <w:rPr>
        <w:rFonts w:ascii="Wingdings" w:hAnsi="Wingdings" w:hint="default"/>
      </w:rPr>
    </w:lvl>
    <w:lvl w:ilvl="6" w:tplc="FA74D206">
      <w:start w:val="1"/>
      <w:numFmt w:val="bullet"/>
      <w:lvlText w:val=""/>
      <w:lvlJc w:val="left"/>
      <w:pPr>
        <w:ind w:left="5040" w:hanging="360"/>
      </w:pPr>
      <w:rPr>
        <w:rFonts w:ascii="Symbol" w:hAnsi="Symbol" w:hint="default"/>
      </w:rPr>
    </w:lvl>
    <w:lvl w:ilvl="7" w:tplc="BF6047B4">
      <w:start w:val="1"/>
      <w:numFmt w:val="bullet"/>
      <w:lvlText w:val="o"/>
      <w:lvlJc w:val="left"/>
      <w:pPr>
        <w:ind w:left="5760" w:hanging="360"/>
      </w:pPr>
      <w:rPr>
        <w:rFonts w:ascii="Courier New" w:hAnsi="Courier New" w:hint="default"/>
      </w:rPr>
    </w:lvl>
    <w:lvl w:ilvl="8" w:tplc="2D06C42E">
      <w:start w:val="1"/>
      <w:numFmt w:val="bullet"/>
      <w:lvlText w:val=""/>
      <w:lvlJc w:val="left"/>
      <w:pPr>
        <w:ind w:left="6480" w:hanging="360"/>
      </w:pPr>
      <w:rPr>
        <w:rFonts w:ascii="Wingdings" w:hAnsi="Wingdings" w:hint="default"/>
      </w:rPr>
    </w:lvl>
  </w:abstractNum>
  <w:abstractNum w:abstractNumId="17" w15:restartNumberingAfterBreak="0">
    <w:nsid w:val="278B4931"/>
    <w:multiLevelType w:val="hybridMultilevel"/>
    <w:tmpl w:val="213C52FC"/>
    <w:lvl w:ilvl="0" w:tplc="A8B82EF4">
      <w:start w:val="1"/>
      <w:numFmt w:val="bullet"/>
      <w:lvlText w:val="-"/>
      <w:lvlJc w:val="left"/>
      <w:pPr>
        <w:ind w:left="749" w:hanging="360"/>
      </w:pPr>
      <w:rPr>
        <w:rFonts w:ascii="Calibri" w:hAnsi="Calibri"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18" w15:restartNumberingAfterBreak="0">
    <w:nsid w:val="2CC94A88"/>
    <w:multiLevelType w:val="hybridMultilevel"/>
    <w:tmpl w:val="173CA742"/>
    <w:lvl w:ilvl="0" w:tplc="04090001">
      <w:start w:val="1"/>
      <w:numFmt w:val="bullet"/>
      <w:lvlText w:val=""/>
      <w:lvlJc w:val="left"/>
      <w:pPr>
        <w:ind w:left="742" w:hanging="360"/>
      </w:pPr>
      <w:rPr>
        <w:rFonts w:ascii="Symbol" w:hAnsi="Symbol" w:hint="default"/>
      </w:rPr>
    </w:lvl>
    <w:lvl w:ilvl="1" w:tplc="04090003" w:tentative="1">
      <w:start w:val="1"/>
      <w:numFmt w:val="bullet"/>
      <w:lvlText w:val="o"/>
      <w:lvlJc w:val="left"/>
      <w:pPr>
        <w:ind w:left="1462" w:hanging="360"/>
      </w:pPr>
      <w:rPr>
        <w:rFonts w:ascii="Courier New" w:hAnsi="Courier New" w:cs="Courier New" w:hint="default"/>
      </w:rPr>
    </w:lvl>
    <w:lvl w:ilvl="2" w:tplc="04090005" w:tentative="1">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abstractNum w:abstractNumId="19" w15:restartNumberingAfterBreak="0">
    <w:nsid w:val="2E1F16BE"/>
    <w:multiLevelType w:val="hybridMultilevel"/>
    <w:tmpl w:val="4E2C63B6"/>
    <w:lvl w:ilvl="0" w:tplc="04090001">
      <w:start w:val="1"/>
      <w:numFmt w:val="bullet"/>
      <w:lvlText w:val=""/>
      <w:lvlJc w:val="left"/>
      <w:pPr>
        <w:ind w:left="742" w:hanging="360"/>
      </w:pPr>
      <w:rPr>
        <w:rFonts w:ascii="Symbol" w:hAnsi="Symbol" w:hint="default"/>
      </w:rPr>
    </w:lvl>
    <w:lvl w:ilvl="1" w:tplc="04090003" w:tentative="1">
      <w:start w:val="1"/>
      <w:numFmt w:val="bullet"/>
      <w:lvlText w:val="o"/>
      <w:lvlJc w:val="left"/>
      <w:pPr>
        <w:ind w:left="1462" w:hanging="360"/>
      </w:pPr>
      <w:rPr>
        <w:rFonts w:ascii="Courier New" w:hAnsi="Courier New" w:cs="Courier New" w:hint="default"/>
      </w:rPr>
    </w:lvl>
    <w:lvl w:ilvl="2" w:tplc="04090005" w:tentative="1">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abstractNum w:abstractNumId="20" w15:restartNumberingAfterBreak="0">
    <w:nsid w:val="2F49500F"/>
    <w:multiLevelType w:val="multilevel"/>
    <w:tmpl w:val="2E26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BF6E88"/>
    <w:multiLevelType w:val="multilevel"/>
    <w:tmpl w:val="6C6CF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0FC675E"/>
    <w:multiLevelType w:val="multilevel"/>
    <w:tmpl w:val="C1EAA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491A16F"/>
    <w:multiLevelType w:val="hybridMultilevel"/>
    <w:tmpl w:val="3A0EB57C"/>
    <w:lvl w:ilvl="0" w:tplc="C33EDE8E">
      <w:start w:val="1"/>
      <w:numFmt w:val="bullet"/>
      <w:lvlText w:val=""/>
      <w:lvlJc w:val="left"/>
      <w:pPr>
        <w:ind w:left="720" w:hanging="360"/>
      </w:pPr>
      <w:rPr>
        <w:rFonts w:ascii="Symbol" w:hAnsi="Symbol" w:hint="default"/>
      </w:rPr>
    </w:lvl>
    <w:lvl w:ilvl="1" w:tplc="B2422CD6">
      <w:start w:val="1"/>
      <w:numFmt w:val="bullet"/>
      <w:lvlText w:val="o"/>
      <w:lvlJc w:val="left"/>
      <w:pPr>
        <w:ind w:left="1440" w:hanging="360"/>
      </w:pPr>
      <w:rPr>
        <w:rFonts w:ascii="Courier New" w:hAnsi="Courier New" w:hint="default"/>
      </w:rPr>
    </w:lvl>
    <w:lvl w:ilvl="2" w:tplc="5C3E0E98">
      <w:start w:val="1"/>
      <w:numFmt w:val="bullet"/>
      <w:lvlText w:val=""/>
      <w:lvlJc w:val="left"/>
      <w:pPr>
        <w:ind w:left="2160" w:hanging="360"/>
      </w:pPr>
      <w:rPr>
        <w:rFonts w:ascii="Wingdings" w:hAnsi="Wingdings" w:hint="default"/>
      </w:rPr>
    </w:lvl>
    <w:lvl w:ilvl="3" w:tplc="351A6DD4">
      <w:start w:val="1"/>
      <w:numFmt w:val="bullet"/>
      <w:lvlText w:val=""/>
      <w:lvlJc w:val="left"/>
      <w:pPr>
        <w:ind w:left="2880" w:hanging="360"/>
      </w:pPr>
      <w:rPr>
        <w:rFonts w:ascii="Symbol" w:hAnsi="Symbol" w:hint="default"/>
      </w:rPr>
    </w:lvl>
    <w:lvl w:ilvl="4" w:tplc="C59EDBE0">
      <w:start w:val="1"/>
      <w:numFmt w:val="bullet"/>
      <w:lvlText w:val="o"/>
      <w:lvlJc w:val="left"/>
      <w:pPr>
        <w:ind w:left="3600" w:hanging="360"/>
      </w:pPr>
      <w:rPr>
        <w:rFonts w:ascii="Courier New" w:hAnsi="Courier New" w:hint="default"/>
      </w:rPr>
    </w:lvl>
    <w:lvl w:ilvl="5" w:tplc="DD2EE730">
      <w:start w:val="1"/>
      <w:numFmt w:val="bullet"/>
      <w:lvlText w:val=""/>
      <w:lvlJc w:val="left"/>
      <w:pPr>
        <w:ind w:left="4320" w:hanging="360"/>
      </w:pPr>
      <w:rPr>
        <w:rFonts w:ascii="Wingdings" w:hAnsi="Wingdings" w:hint="default"/>
      </w:rPr>
    </w:lvl>
    <w:lvl w:ilvl="6" w:tplc="AC6E8E3E">
      <w:start w:val="1"/>
      <w:numFmt w:val="bullet"/>
      <w:lvlText w:val=""/>
      <w:lvlJc w:val="left"/>
      <w:pPr>
        <w:ind w:left="5040" w:hanging="360"/>
      </w:pPr>
      <w:rPr>
        <w:rFonts w:ascii="Symbol" w:hAnsi="Symbol" w:hint="default"/>
      </w:rPr>
    </w:lvl>
    <w:lvl w:ilvl="7" w:tplc="484AAFD8">
      <w:start w:val="1"/>
      <w:numFmt w:val="bullet"/>
      <w:lvlText w:val="o"/>
      <w:lvlJc w:val="left"/>
      <w:pPr>
        <w:ind w:left="5760" w:hanging="360"/>
      </w:pPr>
      <w:rPr>
        <w:rFonts w:ascii="Courier New" w:hAnsi="Courier New" w:hint="default"/>
      </w:rPr>
    </w:lvl>
    <w:lvl w:ilvl="8" w:tplc="61FEA20C">
      <w:start w:val="1"/>
      <w:numFmt w:val="bullet"/>
      <w:lvlText w:val=""/>
      <w:lvlJc w:val="left"/>
      <w:pPr>
        <w:ind w:left="6480" w:hanging="360"/>
      </w:pPr>
      <w:rPr>
        <w:rFonts w:ascii="Wingdings" w:hAnsi="Wingdings" w:hint="default"/>
      </w:rPr>
    </w:lvl>
  </w:abstractNum>
  <w:abstractNum w:abstractNumId="24" w15:restartNumberingAfterBreak="0">
    <w:nsid w:val="39E40CFA"/>
    <w:multiLevelType w:val="hybridMultilevel"/>
    <w:tmpl w:val="FE5EEC34"/>
    <w:lvl w:ilvl="0" w:tplc="08062612">
      <w:start w:val="1"/>
      <w:numFmt w:val="decimal"/>
      <w:lvlText w:val="%1."/>
      <w:lvlJc w:val="left"/>
      <w:pPr>
        <w:ind w:left="7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B3820EE">
      <w:start w:val="1"/>
      <w:numFmt w:val="lowerLetter"/>
      <w:lvlText w:val="%2."/>
      <w:lvlJc w:val="left"/>
      <w:pPr>
        <w:ind w:left="14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59CC7C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A1C053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8B8239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C18156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F40C88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E74E20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3F456C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39F6B7B6"/>
    <w:multiLevelType w:val="hybridMultilevel"/>
    <w:tmpl w:val="72DAA78E"/>
    <w:lvl w:ilvl="0" w:tplc="969C6A08">
      <w:start w:val="1"/>
      <w:numFmt w:val="bullet"/>
      <w:lvlText w:val=""/>
      <w:lvlJc w:val="left"/>
      <w:pPr>
        <w:ind w:left="720" w:hanging="360"/>
      </w:pPr>
      <w:rPr>
        <w:rFonts w:ascii="Symbol" w:hAnsi="Symbol" w:hint="default"/>
      </w:rPr>
    </w:lvl>
    <w:lvl w:ilvl="1" w:tplc="29980264">
      <w:start w:val="1"/>
      <w:numFmt w:val="bullet"/>
      <w:lvlText w:val="o"/>
      <w:lvlJc w:val="left"/>
      <w:pPr>
        <w:ind w:left="1440" w:hanging="360"/>
      </w:pPr>
      <w:rPr>
        <w:rFonts w:ascii="Courier New" w:hAnsi="Courier New" w:hint="default"/>
      </w:rPr>
    </w:lvl>
    <w:lvl w:ilvl="2" w:tplc="1800FB48">
      <w:start w:val="1"/>
      <w:numFmt w:val="bullet"/>
      <w:lvlText w:val=""/>
      <w:lvlJc w:val="left"/>
      <w:pPr>
        <w:ind w:left="2160" w:hanging="360"/>
      </w:pPr>
      <w:rPr>
        <w:rFonts w:ascii="Wingdings" w:hAnsi="Wingdings" w:hint="default"/>
      </w:rPr>
    </w:lvl>
    <w:lvl w:ilvl="3" w:tplc="BA863E46">
      <w:start w:val="1"/>
      <w:numFmt w:val="bullet"/>
      <w:lvlText w:val=""/>
      <w:lvlJc w:val="left"/>
      <w:pPr>
        <w:ind w:left="2880" w:hanging="360"/>
      </w:pPr>
      <w:rPr>
        <w:rFonts w:ascii="Symbol" w:hAnsi="Symbol" w:hint="default"/>
      </w:rPr>
    </w:lvl>
    <w:lvl w:ilvl="4" w:tplc="4DD8EA6A">
      <w:start w:val="1"/>
      <w:numFmt w:val="bullet"/>
      <w:lvlText w:val="o"/>
      <w:lvlJc w:val="left"/>
      <w:pPr>
        <w:ind w:left="3600" w:hanging="360"/>
      </w:pPr>
      <w:rPr>
        <w:rFonts w:ascii="Courier New" w:hAnsi="Courier New" w:hint="default"/>
      </w:rPr>
    </w:lvl>
    <w:lvl w:ilvl="5" w:tplc="7F36C6BE">
      <w:start w:val="1"/>
      <w:numFmt w:val="bullet"/>
      <w:lvlText w:val=""/>
      <w:lvlJc w:val="left"/>
      <w:pPr>
        <w:ind w:left="4320" w:hanging="360"/>
      </w:pPr>
      <w:rPr>
        <w:rFonts w:ascii="Wingdings" w:hAnsi="Wingdings" w:hint="default"/>
      </w:rPr>
    </w:lvl>
    <w:lvl w:ilvl="6" w:tplc="F63AC596">
      <w:start w:val="1"/>
      <w:numFmt w:val="bullet"/>
      <w:lvlText w:val=""/>
      <w:lvlJc w:val="left"/>
      <w:pPr>
        <w:ind w:left="5040" w:hanging="360"/>
      </w:pPr>
      <w:rPr>
        <w:rFonts w:ascii="Symbol" w:hAnsi="Symbol" w:hint="default"/>
      </w:rPr>
    </w:lvl>
    <w:lvl w:ilvl="7" w:tplc="AAE21450">
      <w:start w:val="1"/>
      <w:numFmt w:val="bullet"/>
      <w:lvlText w:val="o"/>
      <w:lvlJc w:val="left"/>
      <w:pPr>
        <w:ind w:left="5760" w:hanging="360"/>
      </w:pPr>
      <w:rPr>
        <w:rFonts w:ascii="Courier New" w:hAnsi="Courier New" w:hint="default"/>
      </w:rPr>
    </w:lvl>
    <w:lvl w:ilvl="8" w:tplc="888E53AE">
      <w:start w:val="1"/>
      <w:numFmt w:val="bullet"/>
      <w:lvlText w:val=""/>
      <w:lvlJc w:val="left"/>
      <w:pPr>
        <w:ind w:left="6480" w:hanging="360"/>
      </w:pPr>
      <w:rPr>
        <w:rFonts w:ascii="Wingdings" w:hAnsi="Wingdings" w:hint="default"/>
      </w:rPr>
    </w:lvl>
  </w:abstractNum>
  <w:abstractNum w:abstractNumId="26" w15:restartNumberingAfterBreak="0">
    <w:nsid w:val="40C16D18"/>
    <w:multiLevelType w:val="hybridMultilevel"/>
    <w:tmpl w:val="010C7BD4"/>
    <w:lvl w:ilvl="0" w:tplc="04090001">
      <w:start w:val="1"/>
      <w:numFmt w:val="bullet"/>
      <w:lvlText w:val=""/>
      <w:lvlJc w:val="left"/>
      <w:pPr>
        <w:ind w:left="742" w:hanging="360"/>
      </w:pPr>
      <w:rPr>
        <w:rFonts w:ascii="Symbol" w:hAnsi="Symbol" w:hint="default"/>
      </w:rPr>
    </w:lvl>
    <w:lvl w:ilvl="1" w:tplc="04090003" w:tentative="1">
      <w:start w:val="1"/>
      <w:numFmt w:val="bullet"/>
      <w:lvlText w:val="o"/>
      <w:lvlJc w:val="left"/>
      <w:pPr>
        <w:ind w:left="1462" w:hanging="360"/>
      </w:pPr>
      <w:rPr>
        <w:rFonts w:ascii="Courier New" w:hAnsi="Courier New" w:cs="Courier New" w:hint="default"/>
      </w:rPr>
    </w:lvl>
    <w:lvl w:ilvl="2" w:tplc="04090005" w:tentative="1">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abstractNum w:abstractNumId="27" w15:restartNumberingAfterBreak="0">
    <w:nsid w:val="41633F8D"/>
    <w:multiLevelType w:val="multilevel"/>
    <w:tmpl w:val="765C2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4F5366B"/>
    <w:multiLevelType w:val="multilevel"/>
    <w:tmpl w:val="BC0A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8D133EF"/>
    <w:multiLevelType w:val="hybridMultilevel"/>
    <w:tmpl w:val="0A76AF2C"/>
    <w:lvl w:ilvl="0" w:tplc="04090001">
      <w:start w:val="1"/>
      <w:numFmt w:val="bullet"/>
      <w:lvlText w:val=""/>
      <w:lvlJc w:val="left"/>
      <w:pPr>
        <w:ind w:left="742" w:hanging="360"/>
      </w:pPr>
      <w:rPr>
        <w:rFonts w:ascii="Symbol" w:hAnsi="Symbol" w:hint="default"/>
      </w:rPr>
    </w:lvl>
    <w:lvl w:ilvl="1" w:tplc="04090003" w:tentative="1">
      <w:start w:val="1"/>
      <w:numFmt w:val="bullet"/>
      <w:lvlText w:val="o"/>
      <w:lvlJc w:val="left"/>
      <w:pPr>
        <w:ind w:left="1462" w:hanging="360"/>
      </w:pPr>
      <w:rPr>
        <w:rFonts w:ascii="Courier New" w:hAnsi="Courier New" w:cs="Courier New" w:hint="default"/>
      </w:rPr>
    </w:lvl>
    <w:lvl w:ilvl="2" w:tplc="04090005" w:tentative="1">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abstractNum w:abstractNumId="30" w15:restartNumberingAfterBreak="0">
    <w:nsid w:val="48D6C6AF"/>
    <w:multiLevelType w:val="hybridMultilevel"/>
    <w:tmpl w:val="479A68A2"/>
    <w:lvl w:ilvl="0" w:tplc="8AEA984C">
      <w:start w:val="1"/>
      <w:numFmt w:val="bullet"/>
      <w:lvlText w:val=""/>
      <w:lvlJc w:val="left"/>
      <w:pPr>
        <w:ind w:left="720" w:hanging="360"/>
      </w:pPr>
      <w:rPr>
        <w:rFonts w:ascii="Symbol" w:hAnsi="Symbol" w:hint="default"/>
      </w:rPr>
    </w:lvl>
    <w:lvl w:ilvl="1" w:tplc="15DAC110">
      <w:start w:val="1"/>
      <w:numFmt w:val="bullet"/>
      <w:lvlText w:val="o"/>
      <w:lvlJc w:val="left"/>
      <w:pPr>
        <w:ind w:left="1440" w:hanging="360"/>
      </w:pPr>
      <w:rPr>
        <w:rFonts w:ascii="Courier New" w:hAnsi="Courier New" w:hint="default"/>
      </w:rPr>
    </w:lvl>
    <w:lvl w:ilvl="2" w:tplc="27BE24CA">
      <w:start w:val="1"/>
      <w:numFmt w:val="bullet"/>
      <w:lvlText w:val=""/>
      <w:lvlJc w:val="left"/>
      <w:pPr>
        <w:ind w:left="2160" w:hanging="360"/>
      </w:pPr>
      <w:rPr>
        <w:rFonts w:ascii="Wingdings" w:hAnsi="Wingdings" w:hint="default"/>
      </w:rPr>
    </w:lvl>
    <w:lvl w:ilvl="3" w:tplc="E2FEDEB8">
      <w:start w:val="1"/>
      <w:numFmt w:val="bullet"/>
      <w:lvlText w:val=""/>
      <w:lvlJc w:val="left"/>
      <w:pPr>
        <w:ind w:left="2880" w:hanging="360"/>
      </w:pPr>
      <w:rPr>
        <w:rFonts w:ascii="Symbol" w:hAnsi="Symbol" w:hint="default"/>
      </w:rPr>
    </w:lvl>
    <w:lvl w:ilvl="4" w:tplc="E09C576E">
      <w:start w:val="1"/>
      <w:numFmt w:val="bullet"/>
      <w:lvlText w:val="o"/>
      <w:lvlJc w:val="left"/>
      <w:pPr>
        <w:ind w:left="3600" w:hanging="360"/>
      </w:pPr>
      <w:rPr>
        <w:rFonts w:ascii="Courier New" w:hAnsi="Courier New" w:hint="default"/>
      </w:rPr>
    </w:lvl>
    <w:lvl w:ilvl="5" w:tplc="6E46EAE2">
      <w:start w:val="1"/>
      <w:numFmt w:val="bullet"/>
      <w:lvlText w:val=""/>
      <w:lvlJc w:val="left"/>
      <w:pPr>
        <w:ind w:left="4320" w:hanging="360"/>
      </w:pPr>
      <w:rPr>
        <w:rFonts w:ascii="Wingdings" w:hAnsi="Wingdings" w:hint="default"/>
      </w:rPr>
    </w:lvl>
    <w:lvl w:ilvl="6" w:tplc="84682438">
      <w:start w:val="1"/>
      <w:numFmt w:val="bullet"/>
      <w:lvlText w:val=""/>
      <w:lvlJc w:val="left"/>
      <w:pPr>
        <w:ind w:left="5040" w:hanging="360"/>
      </w:pPr>
      <w:rPr>
        <w:rFonts w:ascii="Symbol" w:hAnsi="Symbol" w:hint="default"/>
      </w:rPr>
    </w:lvl>
    <w:lvl w:ilvl="7" w:tplc="E56023AE">
      <w:start w:val="1"/>
      <w:numFmt w:val="bullet"/>
      <w:lvlText w:val="o"/>
      <w:lvlJc w:val="left"/>
      <w:pPr>
        <w:ind w:left="5760" w:hanging="360"/>
      </w:pPr>
      <w:rPr>
        <w:rFonts w:ascii="Courier New" w:hAnsi="Courier New" w:hint="default"/>
      </w:rPr>
    </w:lvl>
    <w:lvl w:ilvl="8" w:tplc="266E9D04">
      <w:start w:val="1"/>
      <w:numFmt w:val="bullet"/>
      <w:lvlText w:val=""/>
      <w:lvlJc w:val="left"/>
      <w:pPr>
        <w:ind w:left="6480" w:hanging="360"/>
      </w:pPr>
      <w:rPr>
        <w:rFonts w:ascii="Wingdings" w:hAnsi="Wingdings" w:hint="default"/>
      </w:rPr>
    </w:lvl>
  </w:abstractNum>
  <w:abstractNum w:abstractNumId="31" w15:restartNumberingAfterBreak="0">
    <w:nsid w:val="4BC665F0"/>
    <w:multiLevelType w:val="hybridMultilevel"/>
    <w:tmpl w:val="416C188E"/>
    <w:lvl w:ilvl="0" w:tplc="5554F438">
      <w:start w:val="1"/>
      <w:numFmt w:val="bullet"/>
      <w:lvlText w:val=""/>
      <w:lvlJc w:val="left"/>
      <w:pPr>
        <w:ind w:left="720" w:hanging="360"/>
      </w:pPr>
      <w:rPr>
        <w:rFonts w:ascii="Symbol" w:hAnsi="Symbol" w:hint="default"/>
      </w:rPr>
    </w:lvl>
    <w:lvl w:ilvl="1" w:tplc="9440F9E6">
      <w:start w:val="1"/>
      <w:numFmt w:val="bullet"/>
      <w:lvlText w:val="o"/>
      <w:lvlJc w:val="left"/>
      <w:pPr>
        <w:ind w:left="1440" w:hanging="360"/>
      </w:pPr>
      <w:rPr>
        <w:rFonts w:ascii="Courier New" w:hAnsi="Courier New" w:hint="default"/>
      </w:rPr>
    </w:lvl>
    <w:lvl w:ilvl="2" w:tplc="AB34818E">
      <w:start w:val="1"/>
      <w:numFmt w:val="bullet"/>
      <w:lvlText w:val=""/>
      <w:lvlJc w:val="left"/>
      <w:pPr>
        <w:ind w:left="2160" w:hanging="360"/>
      </w:pPr>
      <w:rPr>
        <w:rFonts w:ascii="Wingdings" w:hAnsi="Wingdings" w:hint="default"/>
      </w:rPr>
    </w:lvl>
    <w:lvl w:ilvl="3" w:tplc="AEE29618">
      <w:start w:val="1"/>
      <w:numFmt w:val="bullet"/>
      <w:lvlText w:val=""/>
      <w:lvlJc w:val="left"/>
      <w:pPr>
        <w:ind w:left="2880" w:hanging="360"/>
      </w:pPr>
      <w:rPr>
        <w:rFonts w:ascii="Symbol" w:hAnsi="Symbol" w:hint="default"/>
      </w:rPr>
    </w:lvl>
    <w:lvl w:ilvl="4" w:tplc="97EEFD20">
      <w:start w:val="1"/>
      <w:numFmt w:val="bullet"/>
      <w:lvlText w:val="o"/>
      <w:lvlJc w:val="left"/>
      <w:pPr>
        <w:ind w:left="3600" w:hanging="360"/>
      </w:pPr>
      <w:rPr>
        <w:rFonts w:ascii="Courier New" w:hAnsi="Courier New" w:hint="default"/>
      </w:rPr>
    </w:lvl>
    <w:lvl w:ilvl="5" w:tplc="4DFE7ED2">
      <w:start w:val="1"/>
      <w:numFmt w:val="bullet"/>
      <w:lvlText w:val=""/>
      <w:lvlJc w:val="left"/>
      <w:pPr>
        <w:ind w:left="4320" w:hanging="360"/>
      </w:pPr>
      <w:rPr>
        <w:rFonts w:ascii="Wingdings" w:hAnsi="Wingdings" w:hint="default"/>
      </w:rPr>
    </w:lvl>
    <w:lvl w:ilvl="6" w:tplc="D93EA51C">
      <w:start w:val="1"/>
      <w:numFmt w:val="bullet"/>
      <w:lvlText w:val=""/>
      <w:lvlJc w:val="left"/>
      <w:pPr>
        <w:ind w:left="5040" w:hanging="360"/>
      </w:pPr>
      <w:rPr>
        <w:rFonts w:ascii="Symbol" w:hAnsi="Symbol" w:hint="default"/>
      </w:rPr>
    </w:lvl>
    <w:lvl w:ilvl="7" w:tplc="ABD69ECE">
      <w:start w:val="1"/>
      <w:numFmt w:val="bullet"/>
      <w:lvlText w:val="o"/>
      <w:lvlJc w:val="left"/>
      <w:pPr>
        <w:ind w:left="5760" w:hanging="360"/>
      </w:pPr>
      <w:rPr>
        <w:rFonts w:ascii="Courier New" w:hAnsi="Courier New" w:hint="default"/>
      </w:rPr>
    </w:lvl>
    <w:lvl w:ilvl="8" w:tplc="B730486A">
      <w:start w:val="1"/>
      <w:numFmt w:val="bullet"/>
      <w:lvlText w:val=""/>
      <w:lvlJc w:val="left"/>
      <w:pPr>
        <w:ind w:left="6480" w:hanging="360"/>
      </w:pPr>
      <w:rPr>
        <w:rFonts w:ascii="Wingdings" w:hAnsi="Wingdings" w:hint="default"/>
      </w:rPr>
    </w:lvl>
  </w:abstractNum>
  <w:abstractNum w:abstractNumId="32" w15:restartNumberingAfterBreak="0">
    <w:nsid w:val="5167AC5D"/>
    <w:multiLevelType w:val="hybridMultilevel"/>
    <w:tmpl w:val="E8E2D7E0"/>
    <w:lvl w:ilvl="0" w:tplc="56601084">
      <w:start w:val="1"/>
      <w:numFmt w:val="bullet"/>
      <w:lvlText w:val="-"/>
      <w:lvlJc w:val="left"/>
      <w:pPr>
        <w:ind w:left="720" w:hanging="360"/>
      </w:pPr>
      <w:rPr>
        <w:rFonts w:ascii="Calibri" w:hAnsi="Calibri" w:hint="default"/>
      </w:rPr>
    </w:lvl>
    <w:lvl w:ilvl="1" w:tplc="15441F3C">
      <w:start w:val="1"/>
      <w:numFmt w:val="bullet"/>
      <w:lvlText w:val="o"/>
      <w:lvlJc w:val="left"/>
      <w:pPr>
        <w:ind w:left="1440" w:hanging="360"/>
      </w:pPr>
      <w:rPr>
        <w:rFonts w:ascii="Courier New" w:hAnsi="Courier New" w:hint="default"/>
      </w:rPr>
    </w:lvl>
    <w:lvl w:ilvl="2" w:tplc="9E48D6CA">
      <w:start w:val="1"/>
      <w:numFmt w:val="bullet"/>
      <w:lvlText w:val=""/>
      <w:lvlJc w:val="left"/>
      <w:pPr>
        <w:ind w:left="2160" w:hanging="360"/>
      </w:pPr>
      <w:rPr>
        <w:rFonts w:ascii="Wingdings" w:hAnsi="Wingdings" w:hint="default"/>
      </w:rPr>
    </w:lvl>
    <w:lvl w:ilvl="3" w:tplc="836EB948">
      <w:start w:val="1"/>
      <w:numFmt w:val="bullet"/>
      <w:lvlText w:val=""/>
      <w:lvlJc w:val="left"/>
      <w:pPr>
        <w:ind w:left="2880" w:hanging="360"/>
      </w:pPr>
      <w:rPr>
        <w:rFonts w:ascii="Symbol" w:hAnsi="Symbol" w:hint="default"/>
      </w:rPr>
    </w:lvl>
    <w:lvl w:ilvl="4" w:tplc="7BA8785A">
      <w:start w:val="1"/>
      <w:numFmt w:val="bullet"/>
      <w:lvlText w:val="o"/>
      <w:lvlJc w:val="left"/>
      <w:pPr>
        <w:ind w:left="3600" w:hanging="360"/>
      </w:pPr>
      <w:rPr>
        <w:rFonts w:ascii="Courier New" w:hAnsi="Courier New" w:hint="default"/>
      </w:rPr>
    </w:lvl>
    <w:lvl w:ilvl="5" w:tplc="70BC65C2">
      <w:start w:val="1"/>
      <w:numFmt w:val="bullet"/>
      <w:lvlText w:val=""/>
      <w:lvlJc w:val="left"/>
      <w:pPr>
        <w:ind w:left="4320" w:hanging="360"/>
      </w:pPr>
      <w:rPr>
        <w:rFonts w:ascii="Wingdings" w:hAnsi="Wingdings" w:hint="default"/>
      </w:rPr>
    </w:lvl>
    <w:lvl w:ilvl="6" w:tplc="540CE31A">
      <w:start w:val="1"/>
      <w:numFmt w:val="bullet"/>
      <w:lvlText w:val=""/>
      <w:lvlJc w:val="left"/>
      <w:pPr>
        <w:ind w:left="5040" w:hanging="360"/>
      </w:pPr>
      <w:rPr>
        <w:rFonts w:ascii="Symbol" w:hAnsi="Symbol" w:hint="default"/>
      </w:rPr>
    </w:lvl>
    <w:lvl w:ilvl="7" w:tplc="E9145254">
      <w:start w:val="1"/>
      <w:numFmt w:val="bullet"/>
      <w:lvlText w:val="o"/>
      <w:lvlJc w:val="left"/>
      <w:pPr>
        <w:ind w:left="5760" w:hanging="360"/>
      </w:pPr>
      <w:rPr>
        <w:rFonts w:ascii="Courier New" w:hAnsi="Courier New" w:hint="default"/>
      </w:rPr>
    </w:lvl>
    <w:lvl w:ilvl="8" w:tplc="EFFE8830">
      <w:start w:val="1"/>
      <w:numFmt w:val="bullet"/>
      <w:lvlText w:val=""/>
      <w:lvlJc w:val="left"/>
      <w:pPr>
        <w:ind w:left="6480" w:hanging="360"/>
      </w:pPr>
      <w:rPr>
        <w:rFonts w:ascii="Wingdings" w:hAnsi="Wingdings" w:hint="default"/>
      </w:rPr>
    </w:lvl>
  </w:abstractNum>
  <w:abstractNum w:abstractNumId="33" w15:restartNumberingAfterBreak="0">
    <w:nsid w:val="51FE4E96"/>
    <w:multiLevelType w:val="multilevel"/>
    <w:tmpl w:val="332EE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50D2186"/>
    <w:multiLevelType w:val="hybridMultilevel"/>
    <w:tmpl w:val="749AC40C"/>
    <w:lvl w:ilvl="0" w:tplc="A558BF8E">
      <w:start w:val="1"/>
      <w:numFmt w:val="decimal"/>
      <w:lvlText w:val="%1."/>
      <w:lvlJc w:val="left"/>
      <w:pPr>
        <w:ind w:left="7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0D024E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CD2E9D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8C803B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6C8CC8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E226986">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ED4CBB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97030D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DC42C32">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58CCBBE1"/>
    <w:multiLevelType w:val="hybridMultilevel"/>
    <w:tmpl w:val="D2546F32"/>
    <w:lvl w:ilvl="0" w:tplc="3A3C8982">
      <w:start w:val="1"/>
      <w:numFmt w:val="bullet"/>
      <w:lvlText w:val=""/>
      <w:lvlJc w:val="left"/>
      <w:pPr>
        <w:ind w:left="720" w:hanging="360"/>
      </w:pPr>
      <w:rPr>
        <w:rFonts w:ascii="Symbol" w:hAnsi="Symbol" w:hint="default"/>
      </w:rPr>
    </w:lvl>
    <w:lvl w:ilvl="1" w:tplc="C8AC176E">
      <w:start w:val="1"/>
      <w:numFmt w:val="bullet"/>
      <w:lvlText w:val="o"/>
      <w:lvlJc w:val="left"/>
      <w:pPr>
        <w:ind w:left="1440" w:hanging="360"/>
      </w:pPr>
      <w:rPr>
        <w:rFonts w:ascii="Courier New" w:hAnsi="Courier New" w:hint="default"/>
      </w:rPr>
    </w:lvl>
    <w:lvl w:ilvl="2" w:tplc="19A067AC">
      <w:start w:val="1"/>
      <w:numFmt w:val="bullet"/>
      <w:lvlText w:val=""/>
      <w:lvlJc w:val="left"/>
      <w:pPr>
        <w:ind w:left="2160" w:hanging="360"/>
      </w:pPr>
      <w:rPr>
        <w:rFonts w:ascii="Wingdings" w:hAnsi="Wingdings" w:hint="default"/>
      </w:rPr>
    </w:lvl>
    <w:lvl w:ilvl="3" w:tplc="CC44F0DA">
      <w:start w:val="1"/>
      <w:numFmt w:val="bullet"/>
      <w:lvlText w:val=""/>
      <w:lvlJc w:val="left"/>
      <w:pPr>
        <w:ind w:left="2880" w:hanging="360"/>
      </w:pPr>
      <w:rPr>
        <w:rFonts w:ascii="Symbol" w:hAnsi="Symbol" w:hint="default"/>
      </w:rPr>
    </w:lvl>
    <w:lvl w:ilvl="4" w:tplc="A008C4FC">
      <w:start w:val="1"/>
      <w:numFmt w:val="bullet"/>
      <w:lvlText w:val="o"/>
      <w:lvlJc w:val="left"/>
      <w:pPr>
        <w:ind w:left="3600" w:hanging="360"/>
      </w:pPr>
      <w:rPr>
        <w:rFonts w:ascii="Courier New" w:hAnsi="Courier New" w:hint="default"/>
      </w:rPr>
    </w:lvl>
    <w:lvl w:ilvl="5" w:tplc="B0620BDA">
      <w:start w:val="1"/>
      <w:numFmt w:val="bullet"/>
      <w:lvlText w:val=""/>
      <w:lvlJc w:val="left"/>
      <w:pPr>
        <w:ind w:left="4320" w:hanging="360"/>
      </w:pPr>
      <w:rPr>
        <w:rFonts w:ascii="Wingdings" w:hAnsi="Wingdings" w:hint="default"/>
      </w:rPr>
    </w:lvl>
    <w:lvl w:ilvl="6" w:tplc="1714CA6E">
      <w:start w:val="1"/>
      <w:numFmt w:val="bullet"/>
      <w:lvlText w:val=""/>
      <w:lvlJc w:val="left"/>
      <w:pPr>
        <w:ind w:left="5040" w:hanging="360"/>
      </w:pPr>
      <w:rPr>
        <w:rFonts w:ascii="Symbol" w:hAnsi="Symbol" w:hint="default"/>
      </w:rPr>
    </w:lvl>
    <w:lvl w:ilvl="7" w:tplc="8752F80A">
      <w:start w:val="1"/>
      <w:numFmt w:val="bullet"/>
      <w:lvlText w:val="o"/>
      <w:lvlJc w:val="left"/>
      <w:pPr>
        <w:ind w:left="5760" w:hanging="360"/>
      </w:pPr>
      <w:rPr>
        <w:rFonts w:ascii="Courier New" w:hAnsi="Courier New" w:hint="default"/>
      </w:rPr>
    </w:lvl>
    <w:lvl w:ilvl="8" w:tplc="27C4E35A">
      <w:start w:val="1"/>
      <w:numFmt w:val="bullet"/>
      <w:lvlText w:val=""/>
      <w:lvlJc w:val="left"/>
      <w:pPr>
        <w:ind w:left="6480" w:hanging="360"/>
      </w:pPr>
      <w:rPr>
        <w:rFonts w:ascii="Wingdings" w:hAnsi="Wingdings" w:hint="default"/>
      </w:rPr>
    </w:lvl>
  </w:abstractNum>
  <w:abstractNum w:abstractNumId="36" w15:restartNumberingAfterBreak="0">
    <w:nsid w:val="5948ADCE"/>
    <w:multiLevelType w:val="hybridMultilevel"/>
    <w:tmpl w:val="FD286A3E"/>
    <w:lvl w:ilvl="0" w:tplc="2E5CDD5A">
      <w:start w:val="1"/>
      <w:numFmt w:val="bullet"/>
      <w:lvlText w:val=""/>
      <w:lvlJc w:val="left"/>
      <w:pPr>
        <w:ind w:left="720" w:hanging="360"/>
      </w:pPr>
      <w:rPr>
        <w:rFonts w:ascii="Symbol" w:hAnsi="Symbol" w:hint="default"/>
      </w:rPr>
    </w:lvl>
    <w:lvl w:ilvl="1" w:tplc="4FCEFF76">
      <w:start w:val="1"/>
      <w:numFmt w:val="bullet"/>
      <w:lvlText w:val="o"/>
      <w:lvlJc w:val="left"/>
      <w:pPr>
        <w:ind w:left="1440" w:hanging="360"/>
      </w:pPr>
      <w:rPr>
        <w:rFonts w:ascii="Courier New" w:hAnsi="Courier New" w:hint="default"/>
      </w:rPr>
    </w:lvl>
    <w:lvl w:ilvl="2" w:tplc="205CB576">
      <w:start w:val="1"/>
      <w:numFmt w:val="bullet"/>
      <w:lvlText w:val=""/>
      <w:lvlJc w:val="left"/>
      <w:pPr>
        <w:ind w:left="2160" w:hanging="360"/>
      </w:pPr>
      <w:rPr>
        <w:rFonts w:ascii="Wingdings" w:hAnsi="Wingdings" w:hint="default"/>
      </w:rPr>
    </w:lvl>
    <w:lvl w:ilvl="3" w:tplc="044E78CE">
      <w:start w:val="1"/>
      <w:numFmt w:val="bullet"/>
      <w:lvlText w:val=""/>
      <w:lvlJc w:val="left"/>
      <w:pPr>
        <w:ind w:left="2880" w:hanging="360"/>
      </w:pPr>
      <w:rPr>
        <w:rFonts w:ascii="Symbol" w:hAnsi="Symbol" w:hint="default"/>
      </w:rPr>
    </w:lvl>
    <w:lvl w:ilvl="4" w:tplc="DFA8EE88">
      <w:start w:val="1"/>
      <w:numFmt w:val="bullet"/>
      <w:lvlText w:val="o"/>
      <w:lvlJc w:val="left"/>
      <w:pPr>
        <w:ind w:left="3600" w:hanging="360"/>
      </w:pPr>
      <w:rPr>
        <w:rFonts w:ascii="Courier New" w:hAnsi="Courier New" w:hint="default"/>
      </w:rPr>
    </w:lvl>
    <w:lvl w:ilvl="5" w:tplc="74E60BFC">
      <w:start w:val="1"/>
      <w:numFmt w:val="bullet"/>
      <w:lvlText w:val=""/>
      <w:lvlJc w:val="left"/>
      <w:pPr>
        <w:ind w:left="4320" w:hanging="360"/>
      </w:pPr>
      <w:rPr>
        <w:rFonts w:ascii="Wingdings" w:hAnsi="Wingdings" w:hint="default"/>
      </w:rPr>
    </w:lvl>
    <w:lvl w:ilvl="6" w:tplc="43C08420">
      <w:start w:val="1"/>
      <w:numFmt w:val="bullet"/>
      <w:lvlText w:val=""/>
      <w:lvlJc w:val="left"/>
      <w:pPr>
        <w:ind w:left="5040" w:hanging="360"/>
      </w:pPr>
      <w:rPr>
        <w:rFonts w:ascii="Symbol" w:hAnsi="Symbol" w:hint="default"/>
      </w:rPr>
    </w:lvl>
    <w:lvl w:ilvl="7" w:tplc="4CE8C082">
      <w:start w:val="1"/>
      <w:numFmt w:val="bullet"/>
      <w:lvlText w:val="o"/>
      <w:lvlJc w:val="left"/>
      <w:pPr>
        <w:ind w:left="5760" w:hanging="360"/>
      </w:pPr>
      <w:rPr>
        <w:rFonts w:ascii="Courier New" w:hAnsi="Courier New" w:hint="default"/>
      </w:rPr>
    </w:lvl>
    <w:lvl w:ilvl="8" w:tplc="F08CE228">
      <w:start w:val="1"/>
      <w:numFmt w:val="bullet"/>
      <w:lvlText w:val=""/>
      <w:lvlJc w:val="left"/>
      <w:pPr>
        <w:ind w:left="6480" w:hanging="360"/>
      </w:pPr>
      <w:rPr>
        <w:rFonts w:ascii="Wingdings" w:hAnsi="Wingdings" w:hint="default"/>
      </w:rPr>
    </w:lvl>
  </w:abstractNum>
  <w:abstractNum w:abstractNumId="37" w15:restartNumberingAfterBreak="0">
    <w:nsid w:val="5CC07027"/>
    <w:multiLevelType w:val="hybridMultilevel"/>
    <w:tmpl w:val="9FD2BBC2"/>
    <w:lvl w:ilvl="0" w:tplc="B09CF176">
      <w:start w:val="1"/>
      <w:numFmt w:val="bullet"/>
      <w:lvlText w:val=""/>
      <w:lvlJc w:val="left"/>
      <w:pPr>
        <w:ind w:left="720" w:hanging="360"/>
      </w:pPr>
      <w:rPr>
        <w:rFonts w:ascii="Wingdings" w:hAnsi="Wingdings" w:hint="default"/>
      </w:rPr>
    </w:lvl>
    <w:lvl w:ilvl="1" w:tplc="BC429F94">
      <w:start w:val="1"/>
      <w:numFmt w:val="bullet"/>
      <w:lvlText w:val="o"/>
      <w:lvlJc w:val="left"/>
      <w:pPr>
        <w:ind w:left="1440" w:hanging="360"/>
      </w:pPr>
      <w:rPr>
        <w:rFonts w:ascii="Courier New" w:hAnsi="Courier New" w:hint="default"/>
      </w:rPr>
    </w:lvl>
    <w:lvl w:ilvl="2" w:tplc="9684DDEA">
      <w:start w:val="1"/>
      <w:numFmt w:val="bullet"/>
      <w:lvlText w:val=""/>
      <w:lvlJc w:val="left"/>
      <w:pPr>
        <w:ind w:left="2160" w:hanging="360"/>
      </w:pPr>
      <w:rPr>
        <w:rFonts w:ascii="Wingdings" w:hAnsi="Wingdings" w:hint="default"/>
      </w:rPr>
    </w:lvl>
    <w:lvl w:ilvl="3" w:tplc="F6B2C612">
      <w:start w:val="1"/>
      <w:numFmt w:val="bullet"/>
      <w:lvlText w:val=""/>
      <w:lvlJc w:val="left"/>
      <w:pPr>
        <w:ind w:left="2880" w:hanging="360"/>
      </w:pPr>
      <w:rPr>
        <w:rFonts w:ascii="Symbol" w:hAnsi="Symbol" w:hint="default"/>
      </w:rPr>
    </w:lvl>
    <w:lvl w:ilvl="4" w:tplc="4576196A">
      <w:start w:val="1"/>
      <w:numFmt w:val="bullet"/>
      <w:lvlText w:val="o"/>
      <w:lvlJc w:val="left"/>
      <w:pPr>
        <w:ind w:left="3600" w:hanging="360"/>
      </w:pPr>
      <w:rPr>
        <w:rFonts w:ascii="Courier New" w:hAnsi="Courier New" w:hint="default"/>
      </w:rPr>
    </w:lvl>
    <w:lvl w:ilvl="5" w:tplc="7FD6BB30">
      <w:start w:val="1"/>
      <w:numFmt w:val="bullet"/>
      <w:lvlText w:val=""/>
      <w:lvlJc w:val="left"/>
      <w:pPr>
        <w:ind w:left="4320" w:hanging="360"/>
      </w:pPr>
      <w:rPr>
        <w:rFonts w:ascii="Wingdings" w:hAnsi="Wingdings" w:hint="default"/>
      </w:rPr>
    </w:lvl>
    <w:lvl w:ilvl="6" w:tplc="9FC827CC">
      <w:start w:val="1"/>
      <w:numFmt w:val="bullet"/>
      <w:lvlText w:val=""/>
      <w:lvlJc w:val="left"/>
      <w:pPr>
        <w:ind w:left="5040" w:hanging="360"/>
      </w:pPr>
      <w:rPr>
        <w:rFonts w:ascii="Symbol" w:hAnsi="Symbol" w:hint="default"/>
      </w:rPr>
    </w:lvl>
    <w:lvl w:ilvl="7" w:tplc="01E033B2">
      <w:start w:val="1"/>
      <w:numFmt w:val="bullet"/>
      <w:lvlText w:val="o"/>
      <w:lvlJc w:val="left"/>
      <w:pPr>
        <w:ind w:left="5760" w:hanging="360"/>
      </w:pPr>
      <w:rPr>
        <w:rFonts w:ascii="Courier New" w:hAnsi="Courier New" w:hint="default"/>
      </w:rPr>
    </w:lvl>
    <w:lvl w:ilvl="8" w:tplc="82DE0F9A">
      <w:start w:val="1"/>
      <w:numFmt w:val="bullet"/>
      <w:lvlText w:val=""/>
      <w:lvlJc w:val="left"/>
      <w:pPr>
        <w:ind w:left="6480" w:hanging="360"/>
      </w:pPr>
      <w:rPr>
        <w:rFonts w:ascii="Wingdings" w:hAnsi="Wingdings" w:hint="default"/>
      </w:rPr>
    </w:lvl>
  </w:abstractNum>
  <w:abstractNum w:abstractNumId="38" w15:restartNumberingAfterBreak="0">
    <w:nsid w:val="5DE31D55"/>
    <w:multiLevelType w:val="hybridMultilevel"/>
    <w:tmpl w:val="FFFFFFFF"/>
    <w:lvl w:ilvl="0" w:tplc="06E01272">
      <w:start w:val="1"/>
      <w:numFmt w:val="bullet"/>
      <w:lvlText w:val=""/>
      <w:lvlJc w:val="left"/>
      <w:pPr>
        <w:ind w:left="720" w:hanging="360"/>
      </w:pPr>
      <w:rPr>
        <w:rFonts w:ascii="Symbol" w:hAnsi="Symbol" w:hint="default"/>
      </w:rPr>
    </w:lvl>
    <w:lvl w:ilvl="1" w:tplc="06E27CA2">
      <w:start w:val="1"/>
      <w:numFmt w:val="bullet"/>
      <w:lvlText w:val="o"/>
      <w:lvlJc w:val="left"/>
      <w:pPr>
        <w:ind w:left="1440" w:hanging="360"/>
      </w:pPr>
      <w:rPr>
        <w:rFonts w:ascii="Courier New" w:hAnsi="Courier New" w:hint="default"/>
      </w:rPr>
    </w:lvl>
    <w:lvl w:ilvl="2" w:tplc="B7ACB83E">
      <w:start w:val="1"/>
      <w:numFmt w:val="bullet"/>
      <w:lvlText w:val=""/>
      <w:lvlJc w:val="left"/>
      <w:pPr>
        <w:ind w:left="2160" w:hanging="360"/>
      </w:pPr>
      <w:rPr>
        <w:rFonts w:ascii="Wingdings" w:hAnsi="Wingdings" w:hint="default"/>
      </w:rPr>
    </w:lvl>
    <w:lvl w:ilvl="3" w:tplc="BEC0866E">
      <w:start w:val="1"/>
      <w:numFmt w:val="bullet"/>
      <w:lvlText w:val=""/>
      <w:lvlJc w:val="left"/>
      <w:pPr>
        <w:ind w:left="2880" w:hanging="360"/>
      </w:pPr>
      <w:rPr>
        <w:rFonts w:ascii="Symbol" w:hAnsi="Symbol" w:hint="default"/>
      </w:rPr>
    </w:lvl>
    <w:lvl w:ilvl="4" w:tplc="9D045362">
      <w:start w:val="1"/>
      <w:numFmt w:val="bullet"/>
      <w:lvlText w:val="o"/>
      <w:lvlJc w:val="left"/>
      <w:pPr>
        <w:ind w:left="3600" w:hanging="360"/>
      </w:pPr>
      <w:rPr>
        <w:rFonts w:ascii="Courier New" w:hAnsi="Courier New" w:hint="default"/>
      </w:rPr>
    </w:lvl>
    <w:lvl w:ilvl="5" w:tplc="46F45794">
      <w:start w:val="1"/>
      <w:numFmt w:val="bullet"/>
      <w:lvlText w:val=""/>
      <w:lvlJc w:val="left"/>
      <w:pPr>
        <w:ind w:left="4320" w:hanging="360"/>
      </w:pPr>
      <w:rPr>
        <w:rFonts w:ascii="Wingdings" w:hAnsi="Wingdings" w:hint="default"/>
      </w:rPr>
    </w:lvl>
    <w:lvl w:ilvl="6" w:tplc="33464B78">
      <w:start w:val="1"/>
      <w:numFmt w:val="bullet"/>
      <w:lvlText w:val=""/>
      <w:lvlJc w:val="left"/>
      <w:pPr>
        <w:ind w:left="5040" w:hanging="360"/>
      </w:pPr>
      <w:rPr>
        <w:rFonts w:ascii="Symbol" w:hAnsi="Symbol" w:hint="default"/>
      </w:rPr>
    </w:lvl>
    <w:lvl w:ilvl="7" w:tplc="B438426A">
      <w:start w:val="1"/>
      <w:numFmt w:val="bullet"/>
      <w:lvlText w:val="o"/>
      <w:lvlJc w:val="left"/>
      <w:pPr>
        <w:ind w:left="5760" w:hanging="360"/>
      </w:pPr>
      <w:rPr>
        <w:rFonts w:ascii="Courier New" w:hAnsi="Courier New" w:hint="default"/>
      </w:rPr>
    </w:lvl>
    <w:lvl w:ilvl="8" w:tplc="46E07126">
      <w:start w:val="1"/>
      <w:numFmt w:val="bullet"/>
      <w:lvlText w:val=""/>
      <w:lvlJc w:val="left"/>
      <w:pPr>
        <w:ind w:left="6480" w:hanging="360"/>
      </w:pPr>
      <w:rPr>
        <w:rFonts w:ascii="Wingdings" w:hAnsi="Wingdings" w:hint="default"/>
      </w:rPr>
    </w:lvl>
  </w:abstractNum>
  <w:abstractNum w:abstractNumId="39" w15:restartNumberingAfterBreak="0">
    <w:nsid w:val="5E8E4345"/>
    <w:multiLevelType w:val="hybridMultilevel"/>
    <w:tmpl w:val="ED4C1C2A"/>
    <w:lvl w:ilvl="0" w:tplc="E04ECB52">
      <w:start w:val="1"/>
      <w:numFmt w:val="bullet"/>
      <w:lvlText w:val="•"/>
      <w:lvlJc w:val="left"/>
      <w:pPr>
        <w:ind w:left="7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E16E202">
      <w:start w:val="1"/>
      <w:numFmt w:val="bullet"/>
      <w:lvlText w:val="o"/>
      <w:lvlJc w:val="left"/>
      <w:pPr>
        <w:ind w:left="14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C347172">
      <w:start w:val="1"/>
      <w:numFmt w:val="bullet"/>
      <w:lvlText w:val="▪"/>
      <w:lvlJc w:val="left"/>
      <w:pPr>
        <w:ind w:left="21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43AC81E">
      <w:start w:val="1"/>
      <w:numFmt w:val="bullet"/>
      <w:lvlText w:val="•"/>
      <w:lvlJc w:val="left"/>
      <w:pPr>
        <w:ind w:left="29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A7010BC">
      <w:start w:val="1"/>
      <w:numFmt w:val="bullet"/>
      <w:lvlText w:val="o"/>
      <w:lvlJc w:val="left"/>
      <w:pPr>
        <w:ind w:left="36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55ADCC4">
      <w:start w:val="1"/>
      <w:numFmt w:val="bullet"/>
      <w:lvlText w:val="▪"/>
      <w:lvlJc w:val="left"/>
      <w:pPr>
        <w:ind w:left="43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0AE0326">
      <w:start w:val="1"/>
      <w:numFmt w:val="bullet"/>
      <w:lvlText w:val="•"/>
      <w:lvlJc w:val="left"/>
      <w:pPr>
        <w:ind w:left="50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9B8D006">
      <w:start w:val="1"/>
      <w:numFmt w:val="bullet"/>
      <w:lvlText w:val="o"/>
      <w:lvlJc w:val="left"/>
      <w:pPr>
        <w:ind w:left="57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6F847F6">
      <w:start w:val="1"/>
      <w:numFmt w:val="bullet"/>
      <w:lvlText w:val="▪"/>
      <w:lvlJc w:val="left"/>
      <w:pPr>
        <w:ind w:left="65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61B34DB0"/>
    <w:multiLevelType w:val="hybridMultilevel"/>
    <w:tmpl w:val="3A0A20F6"/>
    <w:lvl w:ilvl="0" w:tplc="0409000F">
      <w:start w:val="1"/>
      <w:numFmt w:val="decimal"/>
      <w:lvlText w:val="%1."/>
      <w:lvlJc w:val="left"/>
      <w:pPr>
        <w:ind w:left="742" w:hanging="360"/>
      </w:pPr>
    </w:lvl>
    <w:lvl w:ilvl="1" w:tplc="04090019" w:tentative="1">
      <w:start w:val="1"/>
      <w:numFmt w:val="lowerLetter"/>
      <w:lvlText w:val="%2."/>
      <w:lvlJc w:val="left"/>
      <w:pPr>
        <w:ind w:left="1462" w:hanging="360"/>
      </w:pPr>
    </w:lvl>
    <w:lvl w:ilvl="2" w:tplc="0409001B" w:tentative="1">
      <w:start w:val="1"/>
      <w:numFmt w:val="lowerRoman"/>
      <w:lvlText w:val="%3."/>
      <w:lvlJc w:val="right"/>
      <w:pPr>
        <w:ind w:left="2182" w:hanging="180"/>
      </w:pPr>
    </w:lvl>
    <w:lvl w:ilvl="3" w:tplc="0409000F" w:tentative="1">
      <w:start w:val="1"/>
      <w:numFmt w:val="decimal"/>
      <w:lvlText w:val="%4."/>
      <w:lvlJc w:val="left"/>
      <w:pPr>
        <w:ind w:left="2902" w:hanging="360"/>
      </w:pPr>
    </w:lvl>
    <w:lvl w:ilvl="4" w:tplc="04090019" w:tentative="1">
      <w:start w:val="1"/>
      <w:numFmt w:val="lowerLetter"/>
      <w:lvlText w:val="%5."/>
      <w:lvlJc w:val="left"/>
      <w:pPr>
        <w:ind w:left="3622" w:hanging="360"/>
      </w:pPr>
    </w:lvl>
    <w:lvl w:ilvl="5" w:tplc="0409001B" w:tentative="1">
      <w:start w:val="1"/>
      <w:numFmt w:val="lowerRoman"/>
      <w:lvlText w:val="%6."/>
      <w:lvlJc w:val="right"/>
      <w:pPr>
        <w:ind w:left="4342" w:hanging="180"/>
      </w:pPr>
    </w:lvl>
    <w:lvl w:ilvl="6" w:tplc="0409000F" w:tentative="1">
      <w:start w:val="1"/>
      <w:numFmt w:val="decimal"/>
      <w:lvlText w:val="%7."/>
      <w:lvlJc w:val="left"/>
      <w:pPr>
        <w:ind w:left="5062" w:hanging="360"/>
      </w:pPr>
    </w:lvl>
    <w:lvl w:ilvl="7" w:tplc="04090019" w:tentative="1">
      <w:start w:val="1"/>
      <w:numFmt w:val="lowerLetter"/>
      <w:lvlText w:val="%8."/>
      <w:lvlJc w:val="left"/>
      <w:pPr>
        <w:ind w:left="5782" w:hanging="360"/>
      </w:pPr>
    </w:lvl>
    <w:lvl w:ilvl="8" w:tplc="0409001B" w:tentative="1">
      <w:start w:val="1"/>
      <w:numFmt w:val="lowerRoman"/>
      <w:lvlText w:val="%9."/>
      <w:lvlJc w:val="right"/>
      <w:pPr>
        <w:ind w:left="6502" w:hanging="180"/>
      </w:pPr>
    </w:lvl>
  </w:abstractNum>
  <w:abstractNum w:abstractNumId="41" w15:restartNumberingAfterBreak="0">
    <w:nsid w:val="63104C4D"/>
    <w:multiLevelType w:val="hybridMultilevel"/>
    <w:tmpl w:val="19AE7258"/>
    <w:lvl w:ilvl="0" w:tplc="13A61B60">
      <w:start w:val="1"/>
      <w:numFmt w:val="decimal"/>
      <w:lvlText w:val="%1."/>
      <w:lvlJc w:val="left"/>
      <w:pPr>
        <w:ind w:left="720" w:hanging="360"/>
      </w:pPr>
    </w:lvl>
    <w:lvl w:ilvl="1" w:tplc="8AD0EFEA">
      <w:start w:val="1"/>
      <w:numFmt w:val="lowerLetter"/>
      <w:lvlText w:val="%2."/>
      <w:lvlJc w:val="left"/>
      <w:pPr>
        <w:ind w:left="1440" w:hanging="360"/>
      </w:pPr>
    </w:lvl>
    <w:lvl w:ilvl="2" w:tplc="6DB2A922">
      <w:start w:val="1"/>
      <w:numFmt w:val="lowerRoman"/>
      <w:lvlText w:val="%3."/>
      <w:lvlJc w:val="right"/>
      <w:pPr>
        <w:ind w:left="2160" w:hanging="180"/>
      </w:pPr>
    </w:lvl>
    <w:lvl w:ilvl="3" w:tplc="037E7854">
      <w:start w:val="1"/>
      <w:numFmt w:val="decimal"/>
      <w:lvlText w:val="%4."/>
      <w:lvlJc w:val="left"/>
      <w:pPr>
        <w:ind w:left="2880" w:hanging="360"/>
      </w:pPr>
    </w:lvl>
    <w:lvl w:ilvl="4" w:tplc="9F2E3CBE">
      <w:start w:val="1"/>
      <w:numFmt w:val="lowerLetter"/>
      <w:lvlText w:val="%5."/>
      <w:lvlJc w:val="left"/>
      <w:pPr>
        <w:ind w:left="3600" w:hanging="360"/>
      </w:pPr>
    </w:lvl>
    <w:lvl w:ilvl="5" w:tplc="BEBA9A18">
      <w:start w:val="1"/>
      <w:numFmt w:val="lowerRoman"/>
      <w:lvlText w:val="%6."/>
      <w:lvlJc w:val="right"/>
      <w:pPr>
        <w:ind w:left="4320" w:hanging="180"/>
      </w:pPr>
    </w:lvl>
    <w:lvl w:ilvl="6" w:tplc="0C1CFCE0">
      <w:start w:val="1"/>
      <w:numFmt w:val="decimal"/>
      <w:lvlText w:val="%7."/>
      <w:lvlJc w:val="left"/>
      <w:pPr>
        <w:ind w:left="5040" w:hanging="360"/>
      </w:pPr>
    </w:lvl>
    <w:lvl w:ilvl="7" w:tplc="E6F84158">
      <w:start w:val="1"/>
      <w:numFmt w:val="lowerLetter"/>
      <w:lvlText w:val="%8."/>
      <w:lvlJc w:val="left"/>
      <w:pPr>
        <w:ind w:left="5760" w:hanging="360"/>
      </w:pPr>
    </w:lvl>
    <w:lvl w:ilvl="8" w:tplc="23D61A4C">
      <w:start w:val="1"/>
      <w:numFmt w:val="lowerRoman"/>
      <w:lvlText w:val="%9."/>
      <w:lvlJc w:val="right"/>
      <w:pPr>
        <w:ind w:left="6480" w:hanging="180"/>
      </w:pPr>
    </w:lvl>
  </w:abstractNum>
  <w:abstractNum w:abstractNumId="42" w15:restartNumberingAfterBreak="0">
    <w:nsid w:val="66AF058C"/>
    <w:multiLevelType w:val="hybridMultilevel"/>
    <w:tmpl w:val="04383DB2"/>
    <w:lvl w:ilvl="0" w:tplc="67663F1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2CEC728">
      <w:start w:val="1"/>
      <w:numFmt w:val="bullet"/>
      <w:lvlText w:val="o"/>
      <w:lvlJc w:val="left"/>
      <w:pPr>
        <w:ind w:left="15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51C3486">
      <w:start w:val="1"/>
      <w:numFmt w:val="bullet"/>
      <w:lvlText w:val="▪"/>
      <w:lvlJc w:val="left"/>
      <w:pPr>
        <w:ind w:left="22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55C9AAE">
      <w:start w:val="1"/>
      <w:numFmt w:val="bullet"/>
      <w:lvlText w:val="•"/>
      <w:lvlJc w:val="left"/>
      <w:pPr>
        <w:ind w:left="29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2121B26">
      <w:start w:val="1"/>
      <w:numFmt w:val="bullet"/>
      <w:lvlText w:val="o"/>
      <w:lvlJc w:val="left"/>
      <w:pPr>
        <w:ind w:left="37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8946530">
      <w:start w:val="1"/>
      <w:numFmt w:val="bullet"/>
      <w:lvlText w:val="▪"/>
      <w:lvlJc w:val="left"/>
      <w:pPr>
        <w:ind w:left="44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428DC78">
      <w:start w:val="1"/>
      <w:numFmt w:val="bullet"/>
      <w:lvlText w:val="•"/>
      <w:lvlJc w:val="left"/>
      <w:pPr>
        <w:ind w:left="5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C7CBB00">
      <w:start w:val="1"/>
      <w:numFmt w:val="bullet"/>
      <w:lvlText w:val="o"/>
      <w:lvlJc w:val="left"/>
      <w:pPr>
        <w:ind w:left="58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77A4FD8">
      <w:start w:val="1"/>
      <w:numFmt w:val="bullet"/>
      <w:lvlText w:val="▪"/>
      <w:lvlJc w:val="left"/>
      <w:pPr>
        <w:ind w:left="65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68629202"/>
    <w:multiLevelType w:val="hybridMultilevel"/>
    <w:tmpl w:val="D73EF552"/>
    <w:lvl w:ilvl="0" w:tplc="F1BA196A">
      <w:start w:val="1"/>
      <w:numFmt w:val="bullet"/>
      <w:lvlText w:val=""/>
      <w:lvlJc w:val="left"/>
      <w:pPr>
        <w:ind w:left="720" w:hanging="360"/>
      </w:pPr>
      <w:rPr>
        <w:rFonts w:ascii="Symbol" w:hAnsi="Symbol" w:hint="default"/>
      </w:rPr>
    </w:lvl>
    <w:lvl w:ilvl="1" w:tplc="7202205A">
      <w:start w:val="1"/>
      <w:numFmt w:val="bullet"/>
      <w:lvlText w:val="o"/>
      <w:lvlJc w:val="left"/>
      <w:pPr>
        <w:ind w:left="1440" w:hanging="360"/>
      </w:pPr>
      <w:rPr>
        <w:rFonts w:ascii="Courier New" w:hAnsi="Courier New" w:hint="default"/>
      </w:rPr>
    </w:lvl>
    <w:lvl w:ilvl="2" w:tplc="9522D3AC">
      <w:start w:val="1"/>
      <w:numFmt w:val="bullet"/>
      <w:lvlText w:val=""/>
      <w:lvlJc w:val="left"/>
      <w:pPr>
        <w:ind w:left="2160" w:hanging="360"/>
      </w:pPr>
      <w:rPr>
        <w:rFonts w:ascii="Wingdings" w:hAnsi="Wingdings" w:hint="default"/>
      </w:rPr>
    </w:lvl>
    <w:lvl w:ilvl="3" w:tplc="FE4416AC">
      <w:start w:val="1"/>
      <w:numFmt w:val="bullet"/>
      <w:lvlText w:val=""/>
      <w:lvlJc w:val="left"/>
      <w:pPr>
        <w:ind w:left="2880" w:hanging="360"/>
      </w:pPr>
      <w:rPr>
        <w:rFonts w:ascii="Symbol" w:hAnsi="Symbol" w:hint="default"/>
      </w:rPr>
    </w:lvl>
    <w:lvl w:ilvl="4" w:tplc="28E6479C">
      <w:start w:val="1"/>
      <w:numFmt w:val="bullet"/>
      <w:lvlText w:val="o"/>
      <w:lvlJc w:val="left"/>
      <w:pPr>
        <w:ind w:left="3600" w:hanging="360"/>
      </w:pPr>
      <w:rPr>
        <w:rFonts w:ascii="Courier New" w:hAnsi="Courier New" w:hint="default"/>
      </w:rPr>
    </w:lvl>
    <w:lvl w:ilvl="5" w:tplc="AF26FA3E">
      <w:start w:val="1"/>
      <w:numFmt w:val="bullet"/>
      <w:lvlText w:val=""/>
      <w:lvlJc w:val="left"/>
      <w:pPr>
        <w:ind w:left="4320" w:hanging="360"/>
      </w:pPr>
      <w:rPr>
        <w:rFonts w:ascii="Wingdings" w:hAnsi="Wingdings" w:hint="default"/>
      </w:rPr>
    </w:lvl>
    <w:lvl w:ilvl="6" w:tplc="D8281EA8">
      <w:start w:val="1"/>
      <w:numFmt w:val="bullet"/>
      <w:lvlText w:val=""/>
      <w:lvlJc w:val="left"/>
      <w:pPr>
        <w:ind w:left="5040" w:hanging="360"/>
      </w:pPr>
      <w:rPr>
        <w:rFonts w:ascii="Symbol" w:hAnsi="Symbol" w:hint="default"/>
      </w:rPr>
    </w:lvl>
    <w:lvl w:ilvl="7" w:tplc="62EC5E44">
      <w:start w:val="1"/>
      <w:numFmt w:val="bullet"/>
      <w:lvlText w:val="o"/>
      <w:lvlJc w:val="left"/>
      <w:pPr>
        <w:ind w:left="5760" w:hanging="360"/>
      </w:pPr>
      <w:rPr>
        <w:rFonts w:ascii="Courier New" w:hAnsi="Courier New" w:hint="default"/>
      </w:rPr>
    </w:lvl>
    <w:lvl w:ilvl="8" w:tplc="DA80E6C4">
      <w:start w:val="1"/>
      <w:numFmt w:val="bullet"/>
      <w:lvlText w:val=""/>
      <w:lvlJc w:val="left"/>
      <w:pPr>
        <w:ind w:left="6480" w:hanging="360"/>
      </w:pPr>
      <w:rPr>
        <w:rFonts w:ascii="Wingdings" w:hAnsi="Wingdings" w:hint="default"/>
      </w:rPr>
    </w:lvl>
  </w:abstractNum>
  <w:abstractNum w:abstractNumId="44" w15:restartNumberingAfterBreak="0">
    <w:nsid w:val="6F986F4F"/>
    <w:multiLevelType w:val="hybridMultilevel"/>
    <w:tmpl w:val="E2A804D8"/>
    <w:lvl w:ilvl="0" w:tplc="04090001">
      <w:start w:val="1"/>
      <w:numFmt w:val="bullet"/>
      <w:lvlText w:val=""/>
      <w:lvlJc w:val="left"/>
      <w:pPr>
        <w:ind w:left="742" w:hanging="360"/>
      </w:pPr>
      <w:rPr>
        <w:rFonts w:ascii="Symbol" w:hAnsi="Symbol" w:hint="default"/>
      </w:rPr>
    </w:lvl>
    <w:lvl w:ilvl="1" w:tplc="04090003" w:tentative="1">
      <w:start w:val="1"/>
      <w:numFmt w:val="bullet"/>
      <w:lvlText w:val="o"/>
      <w:lvlJc w:val="left"/>
      <w:pPr>
        <w:ind w:left="1462" w:hanging="360"/>
      </w:pPr>
      <w:rPr>
        <w:rFonts w:ascii="Courier New" w:hAnsi="Courier New" w:cs="Courier New" w:hint="default"/>
      </w:rPr>
    </w:lvl>
    <w:lvl w:ilvl="2" w:tplc="04090005" w:tentative="1">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abstractNum w:abstractNumId="45" w15:restartNumberingAfterBreak="0">
    <w:nsid w:val="6F9B5851"/>
    <w:multiLevelType w:val="hybridMultilevel"/>
    <w:tmpl w:val="D1A06482"/>
    <w:lvl w:ilvl="0" w:tplc="6BA4CB94">
      <w:start w:val="1"/>
      <w:numFmt w:val="decimal"/>
      <w:lvlText w:val="%1."/>
      <w:lvlJc w:val="left"/>
      <w:pPr>
        <w:ind w:left="7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1920F0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1804D50">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2D89D7E">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42E756C">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3E4C55C">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B287EA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0E0F44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D742A2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715B089C"/>
    <w:multiLevelType w:val="hybridMultilevel"/>
    <w:tmpl w:val="FCF26CC2"/>
    <w:lvl w:ilvl="0" w:tplc="DF88F108">
      <w:start w:val="1"/>
      <w:numFmt w:val="bullet"/>
      <w:lvlText w:val=""/>
      <w:lvlJc w:val="left"/>
      <w:pPr>
        <w:ind w:left="720" w:hanging="360"/>
      </w:pPr>
      <w:rPr>
        <w:rFonts w:ascii="Wingdings" w:hAnsi="Wingdings" w:hint="default"/>
      </w:rPr>
    </w:lvl>
    <w:lvl w:ilvl="1" w:tplc="72F81926">
      <w:start w:val="1"/>
      <w:numFmt w:val="bullet"/>
      <w:lvlText w:val="o"/>
      <w:lvlJc w:val="left"/>
      <w:pPr>
        <w:ind w:left="1440" w:hanging="360"/>
      </w:pPr>
      <w:rPr>
        <w:rFonts w:ascii="Courier New" w:hAnsi="Courier New" w:hint="default"/>
      </w:rPr>
    </w:lvl>
    <w:lvl w:ilvl="2" w:tplc="4CD6295A">
      <w:start w:val="1"/>
      <w:numFmt w:val="bullet"/>
      <w:lvlText w:val=""/>
      <w:lvlJc w:val="left"/>
      <w:pPr>
        <w:ind w:left="2160" w:hanging="360"/>
      </w:pPr>
      <w:rPr>
        <w:rFonts w:ascii="Wingdings" w:hAnsi="Wingdings" w:hint="default"/>
      </w:rPr>
    </w:lvl>
    <w:lvl w:ilvl="3" w:tplc="E5BE4DC0">
      <w:start w:val="1"/>
      <w:numFmt w:val="bullet"/>
      <w:lvlText w:val=""/>
      <w:lvlJc w:val="left"/>
      <w:pPr>
        <w:ind w:left="2880" w:hanging="360"/>
      </w:pPr>
      <w:rPr>
        <w:rFonts w:ascii="Symbol" w:hAnsi="Symbol" w:hint="default"/>
      </w:rPr>
    </w:lvl>
    <w:lvl w:ilvl="4" w:tplc="5602FB38">
      <w:start w:val="1"/>
      <w:numFmt w:val="bullet"/>
      <w:lvlText w:val="o"/>
      <w:lvlJc w:val="left"/>
      <w:pPr>
        <w:ind w:left="3600" w:hanging="360"/>
      </w:pPr>
      <w:rPr>
        <w:rFonts w:ascii="Courier New" w:hAnsi="Courier New" w:hint="default"/>
      </w:rPr>
    </w:lvl>
    <w:lvl w:ilvl="5" w:tplc="552E48F2">
      <w:start w:val="1"/>
      <w:numFmt w:val="bullet"/>
      <w:lvlText w:val=""/>
      <w:lvlJc w:val="left"/>
      <w:pPr>
        <w:ind w:left="4320" w:hanging="360"/>
      </w:pPr>
      <w:rPr>
        <w:rFonts w:ascii="Wingdings" w:hAnsi="Wingdings" w:hint="default"/>
      </w:rPr>
    </w:lvl>
    <w:lvl w:ilvl="6" w:tplc="C682024E">
      <w:start w:val="1"/>
      <w:numFmt w:val="bullet"/>
      <w:lvlText w:val=""/>
      <w:lvlJc w:val="left"/>
      <w:pPr>
        <w:ind w:left="5040" w:hanging="360"/>
      </w:pPr>
      <w:rPr>
        <w:rFonts w:ascii="Symbol" w:hAnsi="Symbol" w:hint="default"/>
      </w:rPr>
    </w:lvl>
    <w:lvl w:ilvl="7" w:tplc="AAF60E58">
      <w:start w:val="1"/>
      <w:numFmt w:val="bullet"/>
      <w:lvlText w:val="o"/>
      <w:lvlJc w:val="left"/>
      <w:pPr>
        <w:ind w:left="5760" w:hanging="360"/>
      </w:pPr>
      <w:rPr>
        <w:rFonts w:ascii="Courier New" w:hAnsi="Courier New" w:hint="default"/>
      </w:rPr>
    </w:lvl>
    <w:lvl w:ilvl="8" w:tplc="CC0ED3B2">
      <w:start w:val="1"/>
      <w:numFmt w:val="bullet"/>
      <w:lvlText w:val=""/>
      <w:lvlJc w:val="left"/>
      <w:pPr>
        <w:ind w:left="6480" w:hanging="360"/>
      </w:pPr>
      <w:rPr>
        <w:rFonts w:ascii="Wingdings" w:hAnsi="Wingdings" w:hint="default"/>
      </w:rPr>
    </w:lvl>
  </w:abstractNum>
  <w:abstractNum w:abstractNumId="47" w15:restartNumberingAfterBreak="0">
    <w:nsid w:val="748E320B"/>
    <w:multiLevelType w:val="multilevel"/>
    <w:tmpl w:val="2D92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6E32EAA"/>
    <w:multiLevelType w:val="hybridMultilevel"/>
    <w:tmpl w:val="B5E22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94F2442"/>
    <w:multiLevelType w:val="hybridMultilevel"/>
    <w:tmpl w:val="426CBB98"/>
    <w:lvl w:ilvl="0" w:tplc="6E9CEED4">
      <w:start w:val="1"/>
      <w:numFmt w:val="decimal"/>
      <w:lvlText w:val="%1."/>
      <w:lvlJc w:val="left"/>
      <w:pPr>
        <w:ind w:left="7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C885C44">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1E611DA">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D04F4A2">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400B82C">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124DC12">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902812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654113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0040A2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0" w15:restartNumberingAfterBreak="0">
    <w:nsid w:val="7B5B1AB2"/>
    <w:multiLevelType w:val="multilevel"/>
    <w:tmpl w:val="CA0CE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C40006D"/>
    <w:multiLevelType w:val="hybridMultilevel"/>
    <w:tmpl w:val="EDE88124"/>
    <w:lvl w:ilvl="0" w:tplc="A9129496">
      <w:start w:val="1"/>
      <w:numFmt w:val="bullet"/>
      <w:lvlText w:val="•"/>
      <w:lvlJc w:val="left"/>
      <w:pPr>
        <w:ind w:left="7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6C008EA">
      <w:start w:val="1"/>
      <w:numFmt w:val="bullet"/>
      <w:lvlText w:val="o"/>
      <w:lvlJc w:val="left"/>
      <w:pPr>
        <w:ind w:left="11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CA8DB00">
      <w:start w:val="1"/>
      <w:numFmt w:val="bullet"/>
      <w:lvlText w:val="▪"/>
      <w:lvlJc w:val="left"/>
      <w:pPr>
        <w:ind w:left="18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E80B59E">
      <w:start w:val="1"/>
      <w:numFmt w:val="bullet"/>
      <w:lvlText w:val="•"/>
      <w:lvlJc w:val="left"/>
      <w:pPr>
        <w:ind w:left="26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8F61CCA">
      <w:start w:val="1"/>
      <w:numFmt w:val="bullet"/>
      <w:lvlText w:val="o"/>
      <w:lvlJc w:val="left"/>
      <w:pPr>
        <w:ind w:left="33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1AC91C">
      <w:start w:val="1"/>
      <w:numFmt w:val="bullet"/>
      <w:lvlText w:val="▪"/>
      <w:lvlJc w:val="left"/>
      <w:pPr>
        <w:ind w:left="40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1B27234">
      <w:start w:val="1"/>
      <w:numFmt w:val="bullet"/>
      <w:lvlText w:val="•"/>
      <w:lvlJc w:val="left"/>
      <w:pPr>
        <w:ind w:left="47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F56BD94">
      <w:start w:val="1"/>
      <w:numFmt w:val="bullet"/>
      <w:lvlText w:val="o"/>
      <w:lvlJc w:val="left"/>
      <w:pPr>
        <w:ind w:left="54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0744CE8">
      <w:start w:val="1"/>
      <w:numFmt w:val="bullet"/>
      <w:lvlText w:val="▪"/>
      <w:lvlJc w:val="left"/>
      <w:pPr>
        <w:ind w:left="62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2" w15:restartNumberingAfterBreak="0">
    <w:nsid w:val="7F99781C"/>
    <w:multiLevelType w:val="hybridMultilevel"/>
    <w:tmpl w:val="4224A90A"/>
    <w:lvl w:ilvl="0" w:tplc="EFC29C4E">
      <w:start w:val="1"/>
      <w:numFmt w:val="decimal"/>
      <w:lvlText w:val="%1."/>
      <w:lvlJc w:val="left"/>
      <w:pPr>
        <w:ind w:left="404" w:hanging="360"/>
      </w:pPr>
      <w:rPr>
        <w:rFonts w:hint="default"/>
      </w:rPr>
    </w:lvl>
    <w:lvl w:ilvl="1" w:tplc="04090019" w:tentative="1">
      <w:start w:val="1"/>
      <w:numFmt w:val="lowerLetter"/>
      <w:lvlText w:val="%2."/>
      <w:lvlJc w:val="left"/>
      <w:pPr>
        <w:ind w:left="1462" w:hanging="360"/>
      </w:pPr>
    </w:lvl>
    <w:lvl w:ilvl="2" w:tplc="0409001B" w:tentative="1">
      <w:start w:val="1"/>
      <w:numFmt w:val="lowerRoman"/>
      <w:lvlText w:val="%3."/>
      <w:lvlJc w:val="right"/>
      <w:pPr>
        <w:ind w:left="2182" w:hanging="180"/>
      </w:pPr>
    </w:lvl>
    <w:lvl w:ilvl="3" w:tplc="0409000F" w:tentative="1">
      <w:start w:val="1"/>
      <w:numFmt w:val="decimal"/>
      <w:lvlText w:val="%4."/>
      <w:lvlJc w:val="left"/>
      <w:pPr>
        <w:ind w:left="2902" w:hanging="360"/>
      </w:pPr>
    </w:lvl>
    <w:lvl w:ilvl="4" w:tplc="04090019" w:tentative="1">
      <w:start w:val="1"/>
      <w:numFmt w:val="lowerLetter"/>
      <w:lvlText w:val="%5."/>
      <w:lvlJc w:val="left"/>
      <w:pPr>
        <w:ind w:left="3622" w:hanging="360"/>
      </w:pPr>
    </w:lvl>
    <w:lvl w:ilvl="5" w:tplc="0409001B" w:tentative="1">
      <w:start w:val="1"/>
      <w:numFmt w:val="lowerRoman"/>
      <w:lvlText w:val="%6."/>
      <w:lvlJc w:val="right"/>
      <w:pPr>
        <w:ind w:left="4342" w:hanging="180"/>
      </w:pPr>
    </w:lvl>
    <w:lvl w:ilvl="6" w:tplc="0409000F" w:tentative="1">
      <w:start w:val="1"/>
      <w:numFmt w:val="decimal"/>
      <w:lvlText w:val="%7."/>
      <w:lvlJc w:val="left"/>
      <w:pPr>
        <w:ind w:left="5062" w:hanging="360"/>
      </w:pPr>
    </w:lvl>
    <w:lvl w:ilvl="7" w:tplc="04090019" w:tentative="1">
      <w:start w:val="1"/>
      <w:numFmt w:val="lowerLetter"/>
      <w:lvlText w:val="%8."/>
      <w:lvlJc w:val="left"/>
      <w:pPr>
        <w:ind w:left="5782" w:hanging="360"/>
      </w:pPr>
    </w:lvl>
    <w:lvl w:ilvl="8" w:tplc="0409001B" w:tentative="1">
      <w:start w:val="1"/>
      <w:numFmt w:val="lowerRoman"/>
      <w:lvlText w:val="%9."/>
      <w:lvlJc w:val="right"/>
      <w:pPr>
        <w:ind w:left="6502" w:hanging="180"/>
      </w:pPr>
    </w:lvl>
  </w:abstractNum>
  <w:num w:numId="1" w16cid:durableId="535579019">
    <w:abstractNumId w:val="25"/>
  </w:num>
  <w:num w:numId="2" w16cid:durableId="1204635919">
    <w:abstractNumId w:val="7"/>
  </w:num>
  <w:num w:numId="3" w16cid:durableId="1840383847">
    <w:abstractNumId w:val="32"/>
  </w:num>
  <w:num w:numId="4" w16cid:durableId="1540780521">
    <w:abstractNumId w:val="14"/>
  </w:num>
  <w:num w:numId="5" w16cid:durableId="1871991051">
    <w:abstractNumId w:val="11"/>
  </w:num>
  <w:num w:numId="6" w16cid:durableId="2058118710">
    <w:abstractNumId w:val="41"/>
  </w:num>
  <w:num w:numId="7" w16cid:durableId="1091973591">
    <w:abstractNumId w:val="31"/>
  </w:num>
  <w:num w:numId="8" w16cid:durableId="2145000939">
    <w:abstractNumId w:val="43"/>
  </w:num>
  <w:num w:numId="9" w16cid:durableId="282343841">
    <w:abstractNumId w:val="35"/>
  </w:num>
  <w:num w:numId="10" w16cid:durableId="1602376605">
    <w:abstractNumId w:val="1"/>
  </w:num>
  <w:num w:numId="11" w16cid:durableId="831608356">
    <w:abstractNumId w:val="30"/>
  </w:num>
  <w:num w:numId="12" w16cid:durableId="1049379825">
    <w:abstractNumId w:val="36"/>
  </w:num>
  <w:num w:numId="13" w16cid:durableId="1622809866">
    <w:abstractNumId w:val="16"/>
  </w:num>
  <w:num w:numId="14" w16cid:durableId="322664944">
    <w:abstractNumId w:val="3"/>
  </w:num>
  <w:num w:numId="15" w16cid:durableId="1518228811">
    <w:abstractNumId w:val="2"/>
  </w:num>
  <w:num w:numId="16" w16cid:durableId="238027726">
    <w:abstractNumId w:val="15"/>
  </w:num>
  <w:num w:numId="17" w16cid:durableId="2043288744">
    <w:abstractNumId w:val="23"/>
  </w:num>
  <w:num w:numId="18" w16cid:durableId="1673602589">
    <w:abstractNumId w:val="4"/>
  </w:num>
  <w:num w:numId="19" w16cid:durableId="682438004">
    <w:abstractNumId w:val="8"/>
  </w:num>
  <w:num w:numId="20" w16cid:durableId="835414931">
    <w:abstractNumId w:val="37"/>
  </w:num>
  <w:num w:numId="21" w16cid:durableId="548609297">
    <w:abstractNumId w:val="46"/>
  </w:num>
  <w:num w:numId="22" w16cid:durableId="493301976">
    <w:abstractNumId w:val="39"/>
  </w:num>
  <w:num w:numId="23" w16cid:durableId="204877527">
    <w:abstractNumId w:val="0"/>
  </w:num>
  <w:num w:numId="24" w16cid:durableId="110445378">
    <w:abstractNumId w:val="51"/>
  </w:num>
  <w:num w:numId="25" w16cid:durableId="353700085">
    <w:abstractNumId w:val="49"/>
  </w:num>
  <w:num w:numId="26" w16cid:durableId="19399543">
    <w:abstractNumId w:val="45"/>
  </w:num>
  <w:num w:numId="27" w16cid:durableId="915162340">
    <w:abstractNumId w:val="24"/>
  </w:num>
  <w:num w:numId="28" w16cid:durableId="586231819">
    <w:abstractNumId w:val="34"/>
  </w:num>
  <w:num w:numId="29" w16cid:durableId="2087192615">
    <w:abstractNumId w:val="42"/>
  </w:num>
  <w:num w:numId="30" w16cid:durableId="574896379">
    <w:abstractNumId w:val="9"/>
  </w:num>
  <w:num w:numId="31" w16cid:durableId="2009404932">
    <w:abstractNumId w:val="40"/>
  </w:num>
  <w:num w:numId="32" w16cid:durableId="1704936252">
    <w:abstractNumId w:val="20"/>
  </w:num>
  <w:num w:numId="33" w16cid:durableId="396131521">
    <w:abstractNumId w:val="5"/>
  </w:num>
  <w:num w:numId="34" w16cid:durableId="2111274754">
    <w:abstractNumId w:val="10"/>
  </w:num>
  <w:num w:numId="35" w16cid:durableId="2083990951">
    <w:abstractNumId w:val="29"/>
  </w:num>
  <w:num w:numId="36" w16cid:durableId="1583445350">
    <w:abstractNumId w:val="12"/>
  </w:num>
  <w:num w:numId="37" w16cid:durableId="1287588331">
    <w:abstractNumId w:val="6"/>
  </w:num>
  <w:num w:numId="38" w16cid:durableId="742918890">
    <w:abstractNumId w:val="26"/>
  </w:num>
  <w:num w:numId="39" w16cid:durableId="1420447369">
    <w:abstractNumId w:val="52"/>
  </w:num>
  <w:num w:numId="40" w16cid:durableId="588469972">
    <w:abstractNumId w:val="44"/>
  </w:num>
  <w:num w:numId="41" w16cid:durableId="1260941431">
    <w:abstractNumId w:val="18"/>
  </w:num>
  <w:num w:numId="42" w16cid:durableId="312099791">
    <w:abstractNumId w:val="38"/>
  </w:num>
  <w:num w:numId="43" w16cid:durableId="559443809">
    <w:abstractNumId w:val="13"/>
  </w:num>
  <w:num w:numId="44" w16cid:durableId="919674488">
    <w:abstractNumId w:val="17"/>
  </w:num>
  <w:num w:numId="45" w16cid:durableId="920528584">
    <w:abstractNumId w:val="27"/>
  </w:num>
  <w:num w:numId="46" w16cid:durableId="748308115">
    <w:abstractNumId w:val="47"/>
  </w:num>
  <w:num w:numId="47" w16cid:durableId="37054390">
    <w:abstractNumId w:val="33"/>
  </w:num>
  <w:num w:numId="48" w16cid:durableId="1638484647">
    <w:abstractNumId w:val="22"/>
  </w:num>
  <w:num w:numId="49" w16cid:durableId="1307054470">
    <w:abstractNumId w:val="21"/>
  </w:num>
  <w:num w:numId="50" w16cid:durableId="1947881113">
    <w:abstractNumId w:val="50"/>
  </w:num>
  <w:num w:numId="51" w16cid:durableId="1592153628">
    <w:abstractNumId w:val="28"/>
  </w:num>
  <w:num w:numId="52" w16cid:durableId="715812690">
    <w:abstractNumId w:val="48"/>
  </w:num>
  <w:num w:numId="53" w16cid:durableId="46420151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69BB"/>
    <w:rsid w:val="00000AE6"/>
    <w:rsid w:val="00020DA2"/>
    <w:rsid w:val="00021572"/>
    <w:rsid w:val="00023800"/>
    <w:rsid w:val="00024234"/>
    <w:rsid w:val="00027A8F"/>
    <w:rsid w:val="00041114"/>
    <w:rsid w:val="0005059A"/>
    <w:rsid w:val="00050AF6"/>
    <w:rsid w:val="00053AE2"/>
    <w:rsid w:val="000723C1"/>
    <w:rsid w:val="000752D0"/>
    <w:rsid w:val="00076E23"/>
    <w:rsid w:val="000A20D7"/>
    <w:rsid w:val="000B1D8E"/>
    <w:rsid w:val="000B2FAE"/>
    <w:rsid w:val="000D071B"/>
    <w:rsid w:val="000D2D86"/>
    <w:rsid w:val="000D36E6"/>
    <w:rsid w:val="000D5081"/>
    <w:rsid w:val="000E00E7"/>
    <w:rsid w:val="000E1A92"/>
    <w:rsid w:val="000E4F10"/>
    <w:rsid w:val="000E568B"/>
    <w:rsid w:val="000F21A0"/>
    <w:rsid w:val="000F632A"/>
    <w:rsid w:val="001004AC"/>
    <w:rsid w:val="00103CEF"/>
    <w:rsid w:val="00114D6A"/>
    <w:rsid w:val="0012554D"/>
    <w:rsid w:val="00130194"/>
    <w:rsid w:val="0014130B"/>
    <w:rsid w:val="00142E01"/>
    <w:rsid w:val="001458FE"/>
    <w:rsid w:val="00147AE3"/>
    <w:rsid w:val="00151F06"/>
    <w:rsid w:val="001621A5"/>
    <w:rsid w:val="00163D9E"/>
    <w:rsid w:val="00174717"/>
    <w:rsid w:val="001835FA"/>
    <w:rsid w:val="00194138"/>
    <w:rsid w:val="00194494"/>
    <w:rsid w:val="0019775E"/>
    <w:rsid w:val="00197DB2"/>
    <w:rsid w:val="001A5E1A"/>
    <w:rsid w:val="001A702C"/>
    <w:rsid w:val="001A71DF"/>
    <w:rsid w:val="001B5583"/>
    <w:rsid w:val="001E228B"/>
    <w:rsid w:val="001E5550"/>
    <w:rsid w:val="001E594C"/>
    <w:rsid w:val="002051A3"/>
    <w:rsid w:val="002079D2"/>
    <w:rsid w:val="00212FDB"/>
    <w:rsid w:val="00250EA6"/>
    <w:rsid w:val="002520A9"/>
    <w:rsid w:val="00255087"/>
    <w:rsid w:val="00255CD3"/>
    <w:rsid w:val="00285117"/>
    <w:rsid w:val="0028673A"/>
    <w:rsid w:val="00292979"/>
    <w:rsid w:val="002978B9"/>
    <w:rsid w:val="00297EF7"/>
    <w:rsid w:val="002A20B5"/>
    <w:rsid w:val="002A4DF8"/>
    <w:rsid w:val="002A6308"/>
    <w:rsid w:val="002B30F3"/>
    <w:rsid w:val="002B3ED3"/>
    <w:rsid w:val="002B7D54"/>
    <w:rsid w:val="002D1987"/>
    <w:rsid w:val="002D783D"/>
    <w:rsid w:val="002E5703"/>
    <w:rsid w:val="002E7659"/>
    <w:rsid w:val="002F11B0"/>
    <w:rsid w:val="002F4FE4"/>
    <w:rsid w:val="002F7A40"/>
    <w:rsid w:val="00314339"/>
    <w:rsid w:val="00320E49"/>
    <w:rsid w:val="00325412"/>
    <w:rsid w:val="00346758"/>
    <w:rsid w:val="00354299"/>
    <w:rsid w:val="003636EF"/>
    <w:rsid w:val="003651E8"/>
    <w:rsid w:val="0039239A"/>
    <w:rsid w:val="00393769"/>
    <w:rsid w:val="003A2DED"/>
    <w:rsid w:val="003A35F2"/>
    <w:rsid w:val="003C22D4"/>
    <w:rsid w:val="003C5C55"/>
    <w:rsid w:val="003C7F98"/>
    <w:rsid w:val="003D40B1"/>
    <w:rsid w:val="003D51BE"/>
    <w:rsid w:val="003D7246"/>
    <w:rsid w:val="003D7F5E"/>
    <w:rsid w:val="003E6327"/>
    <w:rsid w:val="003F085F"/>
    <w:rsid w:val="003F3F16"/>
    <w:rsid w:val="0040708C"/>
    <w:rsid w:val="00425765"/>
    <w:rsid w:val="00431A10"/>
    <w:rsid w:val="00431DF1"/>
    <w:rsid w:val="00433B85"/>
    <w:rsid w:val="00435374"/>
    <w:rsid w:val="00444CE2"/>
    <w:rsid w:val="0044726D"/>
    <w:rsid w:val="00452424"/>
    <w:rsid w:val="004541F5"/>
    <w:rsid w:val="00460D8B"/>
    <w:rsid w:val="004652BD"/>
    <w:rsid w:val="00465714"/>
    <w:rsid w:val="004671F0"/>
    <w:rsid w:val="004A05A9"/>
    <w:rsid w:val="004A05C2"/>
    <w:rsid w:val="004A0924"/>
    <w:rsid w:val="004A1A7A"/>
    <w:rsid w:val="004A5A50"/>
    <w:rsid w:val="004C1169"/>
    <w:rsid w:val="004CD272"/>
    <w:rsid w:val="004E1F7D"/>
    <w:rsid w:val="004E227F"/>
    <w:rsid w:val="004E5D38"/>
    <w:rsid w:val="004F34EB"/>
    <w:rsid w:val="004F5769"/>
    <w:rsid w:val="005033FB"/>
    <w:rsid w:val="00503F0D"/>
    <w:rsid w:val="005066D8"/>
    <w:rsid w:val="00531CEB"/>
    <w:rsid w:val="00532A27"/>
    <w:rsid w:val="005371D2"/>
    <w:rsid w:val="0054330A"/>
    <w:rsid w:val="005437F5"/>
    <w:rsid w:val="00544655"/>
    <w:rsid w:val="00564F47"/>
    <w:rsid w:val="005652D1"/>
    <w:rsid w:val="0056858F"/>
    <w:rsid w:val="00571A4B"/>
    <w:rsid w:val="005A3D01"/>
    <w:rsid w:val="005A46D9"/>
    <w:rsid w:val="005A7330"/>
    <w:rsid w:val="005B124B"/>
    <w:rsid w:val="005B3CE3"/>
    <w:rsid w:val="005B72BE"/>
    <w:rsid w:val="005C31AF"/>
    <w:rsid w:val="005C3B35"/>
    <w:rsid w:val="005D31AB"/>
    <w:rsid w:val="005E3528"/>
    <w:rsid w:val="005E367D"/>
    <w:rsid w:val="005E36C0"/>
    <w:rsid w:val="005F44CB"/>
    <w:rsid w:val="006015C3"/>
    <w:rsid w:val="00605575"/>
    <w:rsid w:val="00605ABE"/>
    <w:rsid w:val="00611C60"/>
    <w:rsid w:val="00616E6C"/>
    <w:rsid w:val="00626132"/>
    <w:rsid w:val="00651642"/>
    <w:rsid w:val="00654EF9"/>
    <w:rsid w:val="00657E7B"/>
    <w:rsid w:val="0066691B"/>
    <w:rsid w:val="00671ABE"/>
    <w:rsid w:val="00673A08"/>
    <w:rsid w:val="00675910"/>
    <w:rsid w:val="006829DB"/>
    <w:rsid w:val="0069027D"/>
    <w:rsid w:val="00694392"/>
    <w:rsid w:val="0069634A"/>
    <w:rsid w:val="006A6D26"/>
    <w:rsid w:val="006B3B57"/>
    <w:rsid w:val="006B445E"/>
    <w:rsid w:val="006D24B4"/>
    <w:rsid w:val="006F22F5"/>
    <w:rsid w:val="006F3CD7"/>
    <w:rsid w:val="006F4480"/>
    <w:rsid w:val="006F61FF"/>
    <w:rsid w:val="007044BF"/>
    <w:rsid w:val="0070519B"/>
    <w:rsid w:val="007059D4"/>
    <w:rsid w:val="00707E06"/>
    <w:rsid w:val="00716DC4"/>
    <w:rsid w:val="007269BB"/>
    <w:rsid w:val="00733114"/>
    <w:rsid w:val="007460A8"/>
    <w:rsid w:val="00757777"/>
    <w:rsid w:val="00760719"/>
    <w:rsid w:val="00774CAF"/>
    <w:rsid w:val="007927CD"/>
    <w:rsid w:val="00796969"/>
    <w:rsid w:val="007A40B0"/>
    <w:rsid w:val="007B1ACB"/>
    <w:rsid w:val="007B4097"/>
    <w:rsid w:val="007C18FA"/>
    <w:rsid w:val="007E5065"/>
    <w:rsid w:val="007E690E"/>
    <w:rsid w:val="007F245B"/>
    <w:rsid w:val="008008FA"/>
    <w:rsid w:val="00804BB8"/>
    <w:rsid w:val="008138D3"/>
    <w:rsid w:val="00825C76"/>
    <w:rsid w:val="0082725C"/>
    <w:rsid w:val="008378FE"/>
    <w:rsid w:val="008419D4"/>
    <w:rsid w:val="00842554"/>
    <w:rsid w:val="00845769"/>
    <w:rsid w:val="00877524"/>
    <w:rsid w:val="00884198"/>
    <w:rsid w:val="008A4CB4"/>
    <w:rsid w:val="008B2BD6"/>
    <w:rsid w:val="008C7421"/>
    <w:rsid w:val="008D5E29"/>
    <w:rsid w:val="008D70EE"/>
    <w:rsid w:val="008E0170"/>
    <w:rsid w:val="008E3D49"/>
    <w:rsid w:val="008F09E7"/>
    <w:rsid w:val="008F27CF"/>
    <w:rsid w:val="0090772A"/>
    <w:rsid w:val="00911D53"/>
    <w:rsid w:val="0091545B"/>
    <w:rsid w:val="00935C5E"/>
    <w:rsid w:val="00942388"/>
    <w:rsid w:val="00943AF1"/>
    <w:rsid w:val="009A392F"/>
    <w:rsid w:val="009A4C8C"/>
    <w:rsid w:val="009B5C12"/>
    <w:rsid w:val="009C2214"/>
    <w:rsid w:val="009C7D06"/>
    <w:rsid w:val="009D3527"/>
    <w:rsid w:val="009E3FEE"/>
    <w:rsid w:val="009EE34D"/>
    <w:rsid w:val="009F4FFD"/>
    <w:rsid w:val="00A067AE"/>
    <w:rsid w:val="00A0787E"/>
    <w:rsid w:val="00A217C6"/>
    <w:rsid w:val="00A23C3E"/>
    <w:rsid w:val="00A27D50"/>
    <w:rsid w:val="00A30C93"/>
    <w:rsid w:val="00A51855"/>
    <w:rsid w:val="00A52B3C"/>
    <w:rsid w:val="00A52CB6"/>
    <w:rsid w:val="00A56AD0"/>
    <w:rsid w:val="00A60C92"/>
    <w:rsid w:val="00A71941"/>
    <w:rsid w:val="00A729D1"/>
    <w:rsid w:val="00A72E6F"/>
    <w:rsid w:val="00A81AEE"/>
    <w:rsid w:val="00A91570"/>
    <w:rsid w:val="00A92E07"/>
    <w:rsid w:val="00AA517B"/>
    <w:rsid w:val="00AA5205"/>
    <w:rsid w:val="00AA6501"/>
    <w:rsid w:val="00AB173D"/>
    <w:rsid w:val="00AB3D8E"/>
    <w:rsid w:val="00AB77C3"/>
    <w:rsid w:val="00AC4353"/>
    <w:rsid w:val="00AC66EE"/>
    <w:rsid w:val="00AC6BC6"/>
    <w:rsid w:val="00AD5DDB"/>
    <w:rsid w:val="00AD725B"/>
    <w:rsid w:val="00B0615C"/>
    <w:rsid w:val="00B0668E"/>
    <w:rsid w:val="00B07796"/>
    <w:rsid w:val="00B128A9"/>
    <w:rsid w:val="00B15110"/>
    <w:rsid w:val="00B43E0E"/>
    <w:rsid w:val="00B45597"/>
    <w:rsid w:val="00B622CA"/>
    <w:rsid w:val="00B64F0E"/>
    <w:rsid w:val="00B65F17"/>
    <w:rsid w:val="00B670B3"/>
    <w:rsid w:val="00B706C4"/>
    <w:rsid w:val="00B85552"/>
    <w:rsid w:val="00B959DB"/>
    <w:rsid w:val="00BA69AF"/>
    <w:rsid w:val="00BC0A85"/>
    <w:rsid w:val="00BC2042"/>
    <w:rsid w:val="00BC3805"/>
    <w:rsid w:val="00BC6A6C"/>
    <w:rsid w:val="00BD7937"/>
    <w:rsid w:val="00C00D21"/>
    <w:rsid w:val="00C01A71"/>
    <w:rsid w:val="00C078D3"/>
    <w:rsid w:val="00C26930"/>
    <w:rsid w:val="00C3050D"/>
    <w:rsid w:val="00C305BD"/>
    <w:rsid w:val="00C60ABA"/>
    <w:rsid w:val="00C71898"/>
    <w:rsid w:val="00C754FE"/>
    <w:rsid w:val="00C91E88"/>
    <w:rsid w:val="00C9309A"/>
    <w:rsid w:val="00CA654B"/>
    <w:rsid w:val="00CCD105"/>
    <w:rsid w:val="00CD37F5"/>
    <w:rsid w:val="00CE0795"/>
    <w:rsid w:val="00CE4A8B"/>
    <w:rsid w:val="00CF4651"/>
    <w:rsid w:val="00CF5B64"/>
    <w:rsid w:val="00D02AE2"/>
    <w:rsid w:val="00D07E6C"/>
    <w:rsid w:val="00D27AFF"/>
    <w:rsid w:val="00D513B7"/>
    <w:rsid w:val="00D58EDC"/>
    <w:rsid w:val="00D67DBA"/>
    <w:rsid w:val="00D8045F"/>
    <w:rsid w:val="00D8674C"/>
    <w:rsid w:val="00D86B74"/>
    <w:rsid w:val="00D9166F"/>
    <w:rsid w:val="00D975D7"/>
    <w:rsid w:val="00DA2199"/>
    <w:rsid w:val="00DA249E"/>
    <w:rsid w:val="00DA2621"/>
    <w:rsid w:val="00DA2D1A"/>
    <w:rsid w:val="00DB513B"/>
    <w:rsid w:val="00DD33EB"/>
    <w:rsid w:val="00DF3F99"/>
    <w:rsid w:val="00DF5B99"/>
    <w:rsid w:val="00E13142"/>
    <w:rsid w:val="00E16155"/>
    <w:rsid w:val="00E23B0D"/>
    <w:rsid w:val="00E4363B"/>
    <w:rsid w:val="00E53857"/>
    <w:rsid w:val="00E76D17"/>
    <w:rsid w:val="00E849AE"/>
    <w:rsid w:val="00E8699A"/>
    <w:rsid w:val="00EB4830"/>
    <w:rsid w:val="00EC1076"/>
    <w:rsid w:val="00EC1F1B"/>
    <w:rsid w:val="00ED429B"/>
    <w:rsid w:val="00ED4479"/>
    <w:rsid w:val="00ED7214"/>
    <w:rsid w:val="00EE3529"/>
    <w:rsid w:val="00EF02AA"/>
    <w:rsid w:val="00F13158"/>
    <w:rsid w:val="00F26378"/>
    <w:rsid w:val="00F3666C"/>
    <w:rsid w:val="00F41911"/>
    <w:rsid w:val="00F626E6"/>
    <w:rsid w:val="00F656B8"/>
    <w:rsid w:val="00F65E14"/>
    <w:rsid w:val="00F7053E"/>
    <w:rsid w:val="00F70F5C"/>
    <w:rsid w:val="00F832D0"/>
    <w:rsid w:val="00F90254"/>
    <w:rsid w:val="00F92E15"/>
    <w:rsid w:val="00FB0AAC"/>
    <w:rsid w:val="00FE2488"/>
    <w:rsid w:val="00FE47D1"/>
    <w:rsid w:val="00FE4C25"/>
    <w:rsid w:val="00FF4118"/>
    <w:rsid w:val="0108DE51"/>
    <w:rsid w:val="0112B151"/>
    <w:rsid w:val="011D4AFB"/>
    <w:rsid w:val="0122CB95"/>
    <w:rsid w:val="0128E297"/>
    <w:rsid w:val="012FD55F"/>
    <w:rsid w:val="013FCE0C"/>
    <w:rsid w:val="014522FF"/>
    <w:rsid w:val="016B2CCE"/>
    <w:rsid w:val="016F081A"/>
    <w:rsid w:val="019CEBEF"/>
    <w:rsid w:val="01A55C27"/>
    <w:rsid w:val="01C2534E"/>
    <w:rsid w:val="01C29445"/>
    <w:rsid w:val="01D460BD"/>
    <w:rsid w:val="01D67BD8"/>
    <w:rsid w:val="01DA650C"/>
    <w:rsid w:val="01E41B3C"/>
    <w:rsid w:val="01E53113"/>
    <w:rsid w:val="0211F662"/>
    <w:rsid w:val="0213944B"/>
    <w:rsid w:val="023ED693"/>
    <w:rsid w:val="023F7FF8"/>
    <w:rsid w:val="028633A9"/>
    <w:rsid w:val="028ECEEE"/>
    <w:rsid w:val="02959816"/>
    <w:rsid w:val="029D2440"/>
    <w:rsid w:val="02A05609"/>
    <w:rsid w:val="02A5533A"/>
    <w:rsid w:val="02B162E4"/>
    <w:rsid w:val="02F6D4D2"/>
    <w:rsid w:val="03018C4A"/>
    <w:rsid w:val="030222E3"/>
    <w:rsid w:val="0303CDC7"/>
    <w:rsid w:val="033D7483"/>
    <w:rsid w:val="034B119E"/>
    <w:rsid w:val="036F1230"/>
    <w:rsid w:val="0377E6F6"/>
    <w:rsid w:val="0381AAB1"/>
    <w:rsid w:val="03893256"/>
    <w:rsid w:val="0390DDE8"/>
    <w:rsid w:val="039AA67E"/>
    <w:rsid w:val="03A8E578"/>
    <w:rsid w:val="03AA49A9"/>
    <w:rsid w:val="03E8209F"/>
    <w:rsid w:val="03EF50FD"/>
    <w:rsid w:val="0403A435"/>
    <w:rsid w:val="0438F4A1"/>
    <w:rsid w:val="0439E156"/>
    <w:rsid w:val="043B6E7C"/>
    <w:rsid w:val="0443D0E9"/>
    <w:rsid w:val="045322D6"/>
    <w:rsid w:val="045969EB"/>
    <w:rsid w:val="045A5B72"/>
    <w:rsid w:val="046F8EA8"/>
    <w:rsid w:val="04784FF3"/>
    <w:rsid w:val="047E96C2"/>
    <w:rsid w:val="0482F48E"/>
    <w:rsid w:val="04878078"/>
    <w:rsid w:val="049D5CAB"/>
    <w:rsid w:val="04A196E8"/>
    <w:rsid w:val="04AC685E"/>
    <w:rsid w:val="04C83895"/>
    <w:rsid w:val="04CC7767"/>
    <w:rsid w:val="051F725B"/>
    <w:rsid w:val="05267401"/>
    <w:rsid w:val="0528D87E"/>
    <w:rsid w:val="054D1C38"/>
    <w:rsid w:val="0571BC38"/>
    <w:rsid w:val="057C9239"/>
    <w:rsid w:val="05A8FFFF"/>
    <w:rsid w:val="05C397AE"/>
    <w:rsid w:val="05CBAA35"/>
    <w:rsid w:val="05DABA7E"/>
    <w:rsid w:val="05DC0E8E"/>
    <w:rsid w:val="05DC2780"/>
    <w:rsid w:val="06000620"/>
    <w:rsid w:val="06243B38"/>
    <w:rsid w:val="0638A858"/>
    <w:rsid w:val="064D432B"/>
    <w:rsid w:val="067F9785"/>
    <w:rsid w:val="06A64E4B"/>
    <w:rsid w:val="06A8399C"/>
    <w:rsid w:val="06BC3858"/>
    <w:rsid w:val="0737C40D"/>
    <w:rsid w:val="0744D060"/>
    <w:rsid w:val="07652106"/>
    <w:rsid w:val="076FB147"/>
    <w:rsid w:val="077B7088"/>
    <w:rsid w:val="0793B927"/>
    <w:rsid w:val="07A9B87E"/>
    <w:rsid w:val="07ACDBB6"/>
    <w:rsid w:val="07ACF6A7"/>
    <w:rsid w:val="07E0865F"/>
    <w:rsid w:val="07EEE682"/>
    <w:rsid w:val="0808E470"/>
    <w:rsid w:val="080F6C88"/>
    <w:rsid w:val="0824EA4F"/>
    <w:rsid w:val="08306E45"/>
    <w:rsid w:val="085C4EE2"/>
    <w:rsid w:val="086605F5"/>
    <w:rsid w:val="08701823"/>
    <w:rsid w:val="087CE2F7"/>
    <w:rsid w:val="0896DDC5"/>
    <w:rsid w:val="08A29489"/>
    <w:rsid w:val="08A5936F"/>
    <w:rsid w:val="08A913C5"/>
    <w:rsid w:val="08B01876"/>
    <w:rsid w:val="08C1F3A0"/>
    <w:rsid w:val="08D49443"/>
    <w:rsid w:val="08EDB8A4"/>
    <w:rsid w:val="08EF7FBC"/>
    <w:rsid w:val="090B81A8"/>
    <w:rsid w:val="0913C842"/>
    <w:rsid w:val="092609D0"/>
    <w:rsid w:val="09266C35"/>
    <w:rsid w:val="094808EB"/>
    <w:rsid w:val="096B6324"/>
    <w:rsid w:val="09746C24"/>
    <w:rsid w:val="09A7ADC9"/>
    <w:rsid w:val="09ABE58D"/>
    <w:rsid w:val="09AE5C60"/>
    <w:rsid w:val="09AF9ED7"/>
    <w:rsid w:val="09B6CFBC"/>
    <w:rsid w:val="09F43630"/>
    <w:rsid w:val="09FB1E4C"/>
    <w:rsid w:val="0A04C16D"/>
    <w:rsid w:val="0A06CE8B"/>
    <w:rsid w:val="0A102E26"/>
    <w:rsid w:val="0A128FAB"/>
    <w:rsid w:val="0A1A1F17"/>
    <w:rsid w:val="0A1A9EF9"/>
    <w:rsid w:val="0A1FDE6C"/>
    <w:rsid w:val="0A3AB571"/>
    <w:rsid w:val="0A59DDA1"/>
    <w:rsid w:val="0A9EFFDC"/>
    <w:rsid w:val="0AA3E023"/>
    <w:rsid w:val="0AB10D46"/>
    <w:rsid w:val="0AB7C49C"/>
    <w:rsid w:val="0AD5BD49"/>
    <w:rsid w:val="0AD8E1C6"/>
    <w:rsid w:val="0AEB1BFD"/>
    <w:rsid w:val="0AEFFF62"/>
    <w:rsid w:val="0AF98245"/>
    <w:rsid w:val="0B1740C6"/>
    <w:rsid w:val="0B175C6E"/>
    <w:rsid w:val="0B5FD2BD"/>
    <w:rsid w:val="0B71A28E"/>
    <w:rsid w:val="0BC561D9"/>
    <w:rsid w:val="0BE429EE"/>
    <w:rsid w:val="0BEB810E"/>
    <w:rsid w:val="0BF85C22"/>
    <w:rsid w:val="0BFB355B"/>
    <w:rsid w:val="0C01268D"/>
    <w:rsid w:val="0C08359C"/>
    <w:rsid w:val="0C0FB67F"/>
    <w:rsid w:val="0C109D42"/>
    <w:rsid w:val="0C11C80C"/>
    <w:rsid w:val="0C440686"/>
    <w:rsid w:val="0C560C54"/>
    <w:rsid w:val="0C6D5ADD"/>
    <w:rsid w:val="0C6F47A4"/>
    <w:rsid w:val="0C938A78"/>
    <w:rsid w:val="0CA75BDC"/>
    <w:rsid w:val="0CAA225F"/>
    <w:rsid w:val="0CC43967"/>
    <w:rsid w:val="0CD59B81"/>
    <w:rsid w:val="0CD74C5C"/>
    <w:rsid w:val="0D00CCF3"/>
    <w:rsid w:val="0D025220"/>
    <w:rsid w:val="0D0997C5"/>
    <w:rsid w:val="0D48E645"/>
    <w:rsid w:val="0D5CD2FD"/>
    <w:rsid w:val="0D74EE59"/>
    <w:rsid w:val="0D77C507"/>
    <w:rsid w:val="0D7FEB70"/>
    <w:rsid w:val="0D890535"/>
    <w:rsid w:val="0D8D1501"/>
    <w:rsid w:val="0D9610F9"/>
    <w:rsid w:val="0D9D902E"/>
    <w:rsid w:val="0DB51E79"/>
    <w:rsid w:val="0DB71350"/>
    <w:rsid w:val="0DC22699"/>
    <w:rsid w:val="0DD17786"/>
    <w:rsid w:val="0DD6F948"/>
    <w:rsid w:val="0DF571D1"/>
    <w:rsid w:val="0E07C16D"/>
    <w:rsid w:val="0E1A8E06"/>
    <w:rsid w:val="0E1E47DE"/>
    <w:rsid w:val="0E22484E"/>
    <w:rsid w:val="0E263CE2"/>
    <w:rsid w:val="0E274ACE"/>
    <w:rsid w:val="0E385ED4"/>
    <w:rsid w:val="0E72EC53"/>
    <w:rsid w:val="0EB6A5FD"/>
    <w:rsid w:val="0EBBF404"/>
    <w:rsid w:val="0ED0D0DB"/>
    <w:rsid w:val="0EEBC8FA"/>
    <w:rsid w:val="0EF500AB"/>
    <w:rsid w:val="0F00B1B5"/>
    <w:rsid w:val="0F2241DE"/>
    <w:rsid w:val="0F22608B"/>
    <w:rsid w:val="0F29C4E2"/>
    <w:rsid w:val="0F300F35"/>
    <w:rsid w:val="0F32B6D8"/>
    <w:rsid w:val="0F48A083"/>
    <w:rsid w:val="0F62EAC5"/>
    <w:rsid w:val="0F81BD29"/>
    <w:rsid w:val="0F8960E2"/>
    <w:rsid w:val="0F8B5E1A"/>
    <w:rsid w:val="0F9D81AB"/>
    <w:rsid w:val="0FA391CE"/>
    <w:rsid w:val="0FF60210"/>
    <w:rsid w:val="0FF60A22"/>
    <w:rsid w:val="0FF929DA"/>
    <w:rsid w:val="1005DA38"/>
    <w:rsid w:val="100CF9A9"/>
    <w:rsid w:val="10155B49"/>
    <w:rsid w:val="10240D63"/>
    <w:rsid w:val="1045D934"/>
    <w:rsid w:val="10558CF1"/>
    <w:rsid w:val="105A8452"/>
    <w:rsid w:val="106534C8"/>
    <w:rsid w:val="108E36E8"/>
    <w:rsid w:val="10931381"/>
    <w:rsid w:val="109CC34E"/>
    <w:rsid w:val="10CF968B"/>
    <w:rsid w:val="10DA0B2C"/>
    <w:rsid w:val="10FB5AAA"/>
    <w:rsid w:val="10FC940D"/>
    <w:rsid w:val="10FCCA43"/>
    <w:rsid w:val="11106F26"/>
    <w:rsid w:val="1140CC00"/>
    <w:rsid w:val="1154C5AE"/>
    <w:rsid w:val="11640847"/>
    <w:rsid w:val="11643306"/>
    <w:rsid w:val="116E22B2"/>
    <w:rsid w:val="117092F1"/>
    <w:rsid w:val="11743B6C"/>
    <w:rsid w:val="119CF280"/>
    <w:rsid w:val="119F88B1"/>
    <w:rsid w:val="11AA069B"/>
    <w:rsid w:val="11AE53CF"/>
    <w:rsid w:val="11C0AD49"/>
    <w:rsid w:val="11C4B233"/>
    <w:rsid w:val="11D08687"/>
    <w:rsid w:val="11DE25E6"/>
    <w:rsid w:val="11E250FD"/>
    <w:rsid w:val="11E504B9"/>
    <w:rsid w:val="11E6B200"/>
    <w:rsid w:val="1231FAB4"/>
    <w:rsid w:val="1242709A"/>
    <w:rsid w:val="1253949B"/>
    <w:rsid w:val="1265CFA6"/>
    <w:rsid w:val="126908C6"/>
    <w:rsid w:val="1279CD4D"/>
    <w:rsid w:val="128521D0"/>
    <w:rsid w:val="12A64546"/>
    <w:rsid w:val="12AC37AD"/>
    <w:rsid w:val="12B87F79"/>
    <w:rsid w:val="12C75C10"/>
    <w:rsid w:val="12C9019D"/>
    <w:rsid w:val="12FBA41A"/>
    <w:rsid w:val="12FE5E1E"/>
    <w:rsid w:val="13016F3A"/>
    <w:rsid w:val="13035787"/>
    <w:rsid w:val="1309B133"/>
    <w:rsid w:val="131EB344"/>
    <w:rsid w:val="132AF11D"/>
    <w:rsid w:val="134BA78C"/>
    <w:rsid w:val="136759C9"/>
    <w:rsid w:val="136BC8B3"/>
    <w:rsid w:val="137E215E"/>
    <w:rsid w:val="1384ABF2"/>
    <w:rsid w:val="1387B1C7"/>
    <w:rsid w:val="13A95FE7"/>
    <w:rsid w:val="13AF4971"/>
    <w:rsid w:val="13BBCAEB"/>
    <w:rsid w:val="13C26148"/>
    <w:rsid w:val="13C49F1B"/>
    <w:rsid w:val="13D8250E"/>
    <w:rsid w:val="13F6D7E9"/>
    <w:rsid w:val="14047C63"/>
    <w:rsid w:val="142AD208"/>
    <w:rsid w:val="1432DEC8"/>
    <w:rsid w:val="14339D57"/>
    <w:rsid w:val="14445E7E"/>
    <w:rsid w:val="1445F3B7"/>
    <w:rsid w:val="1453822A"/>
    <w:rsid w:val="14790012"/>
    <w:rsid w:val="149BA909"/>
    <w:rsid w:val="14A0847F"/>
    <w:rsid w:val="14A7F3EF"/>
    <w:rsid w:val="14B33874"/>
    <w:rsid w:val="14D3438F"/>
    <w:rsid w:val="14E5F491"/>
    <w:rsid w:val="14F1D874"/>
    <w:rsid w:val="15159E03"/>
    <w:rsid w:val="1521A98D"/>
    <w:rsid w:val="154C526F"/>
    <w:rsid w:val="155E1CE3"/>
    <w:rsid w:val="156AD587"/>
    <w:rsid w:val="157DC462"/>
    <w:rsid w:val="15991062"/>
    <w:rsid w:val="15B201A7"/>
    <w:rsid w:val="15C6EF8C"/>
    <w:rsid w:val="15CF415D"/>
    <w:rsid w:val="15D4DFD6"/>
    <w:rsid w:val="15D82096"/>
    <w:rsid w:val="15DE4147"/>
    <w:rsid w:val="15DEE957"/>
    <w:rsid w:val="160BDA53"/>
    <w:rsid w:val="160ED6C5"/>
    <w:rsid w:val="1624BFC4"/>
    <w:rsid w:val="163012F7"/>
    <w:rsid w:val="1637A68C"/>
    <w:rsid w:val="1638FE0E"/>
    <w:rsid w:val="1665417B"/>
    <w:rsid w:val="167D36AD"/>
    <w:rsid w:val="169C966A"/>
    <w:rsid w:val="16B875DC"/>
    <w:rsid w:val="16BAA226"/>
    <w:rsid w:val="16C58362"/>
    <w:rsid w:val="16D2F165"/>
    <w:rsid w:val="16D85C84"/>
    <w:rsid w:val="16DEAB7C"/>
    <w:rsid w:val="16E3407B"/>
    <w:rsid w:val="16EFFA53"/>
    <w:rsid w:val="16FA9D58"/>
    <w:rsid w:val="17040ACB"/>
    <w:rsid w:val="17066F9A"/>
    <w:rsid w:val="17213B2C"/>
    <w:rsid w:val="172AEF5D"/>
    <w:rsid w:val="172DBA05"/>
    <w:rsid w:val="17310698"/>
    <w:rsid w:val="173168FF"/>
    <w:rsid w:val="17317B7C"/>
    <w:rsid w:val="1745B643"/>
    <w:rsid w:val="175A7D12"/>
    <w:rsid w:val="176753EB"/>
    <w:rsid w:val="17785F23"/>
    <w:rsid w:val="177FE524"/>
    <w:rsid w:val="178686D0"/>
    <w:rsid w:val="179A2246"/>
    <w:rsid w:val="179C06D6"/>
    <w:rsid w:val="17A366A1"/>
    <w:rsid w:val="17BF4601"/>
    <w:rsid w:val="17C3AB90"/>
    <w:rsid w:val="17D8FD05"/>
    <w:rsid w:val="17D988EA"/>
    <w:rsid w:val="182D4C36"/>
    <w:rsid w:val="1831CA68"/>
    <w:rsid w:val="184EB71D"/>
    <w:rsid w:val="1851A823"/>
    <w:rsid w:val="18655501"/>
    <w:rsid w:val="187A7BDD"/>
    <w:rsid w:val="187A7C20"/>
    <w:rsid w:val="18A2CE4A"/>
    <w:rsid w:val="18B42380"/>
    <w:rsid w:val="18D01982"/>
    <w:rsid w:val="18E78D29"/>
    <w:rsid w:val="18E7CBC5"/>
    <w:rsid w:val="1907BA3C"/>
    <w:rsid w:val="190A4162"/>
    <w:rsid w:val="191725B8"/>
    <w:rsid w:val="1918D95C"/>
    <w:rsid w:val="1947D65F"/>
    <w:rsid w:val="19532CC1"/>
    <w:rsid w:val="1969917C"/>
    <w:rsid w:val="197A4DE2"/>
    <w:rsid w:val="19C94E39"/>
    <w:rsid w:val="19E03E1C"/>
    <w:rsid w:val="19FF2978"/>
    <w:rsid w:val="1A1162C8"/>
    <w:rsid w:val="1A29E1B3"/>
    <w:rsid w:val="1A350295"/>
    <w:rsid w:val="1A4E6D12"/>
    <w:rsid w:val="1A631342"/>
    <w:rsid w:val="1A77837F"/>
    <w:rsid w:val="1AA7DF43"/>
    <w:rsid w:val="1AC5883B"/>
    <w:rsid w:val="1AF123BC"/>
    <w:rsid w:val="1B17B1DA"/>
    <w:rsid w:val="1B288F02"/>
    <w:rsid w:val="1B29C529"/>
    <w:rsid w:val="1B317FCA"/>
    <w:rsid w:val="1B408125"/>
    <w:rsid w:val="1B4B837B"/>
    <w:rsid w:val="1B61CE0B"/>
    <w:rsid w:val="1B8C370D"/>
    <w:rsid w:val="1B9B80B2"/>
    <w:rsid w:val="1B9FCB0C"/>
    <w:rsid w:val="1BAD668C"/>
    <w:rsid w:val="1BC6A92F"/>
    <w:rsid w:val="1BDD979D"/>
    <w:rsid w:val="1BDE0D9F"/>
    <w:rsid w:val="1BFBF188"/>
    <w:rsid w:val="1C1A96C2"/>
    <w:rsid w:val="1C1E30A7"/>
    <w:rsid w:val="1C32E78C"/>
    <w:rsid w:val="1C3E8290"/>
    <w:rsid w:val="1C504970"/>
    <w:rsid w:val="1C7F7721"/>
    <w:rsid w:val="1C847B33"/>
    <w:rsid w:val="1CAB80E7"/>
    <w:rsid w:val="1CB9C60B"/>
    <w:rsid w:val="1CBBB677"/>
    <w:rsid w:val="1CC25A78"/>
    <w:rsid w:val="1CC32FCC"/>
    <w:rsid w:val="1CCC0500"/>
    <w:rsid w:val="1CDBC484"/>
    <w:rsid w:val="1CE65A45"/>
    <w:rsid w:val="1CEF8CDB"/>
    <w:rsid w:val="1D0440BE"/>
    <w:rsid w:val="1D105EC0"/>
    <w:rsid w:val="1D1FC709"/>
    <w:rsid w:val="1D34BA0B"/>
    <w:rsid w:val="1D3C2764"/>
    <w:rsid w:val="1D41FE1F"/>
    <w:rsid w:val="1D54A67E"/>
    <w:rsid w:val="1DBBA17E"/>
    <w:rsid w:val="1DBFBAE9"/>
    <w:rsid w:val="1DCEC02E"/>
    <w:rsid w:val="1DEB2D07"/>
    <w:rsid w:val="1DF1C45E"/>
    <w:rsid w:val="1DFFCBB5"/>
    <w:rsid w:val="1E053524"/>
    <w:rsid w:val="1E0E35FD"/>
    <w:rsid w:val="1E142B3B"/>
    <w:rsid w:val="1E21C88A"/>
    <w:rsid w:val="1E51AA28"/>
    <w:rsid w:val="1E5880AF"/>
    <w:rsid w:val="1E5CFBE4"/>
    <w:rsid w:val="1E79A05B"/>
    <w:rsid w:val="1E9FF7B6"/>
    <w:rsid w:val="1EC06C9E"/>
    <w:rsid w:val="1EC8C499"/>
    <w:rsid w:val="1ED09547"/>
    <w:rsid w:val="1EF85AA9"/>
    <w:rsid w:val="1F34FD51"/>
    <w:rsid w:val="1F359676"/>
    <w:rsid w:val="1F440BF9"/>
    <w:rsid w:val="1F810CBF"/>
    <w:rsid w:val="1F942F2A"/>
    <w:rsid w:val="1F9D8B1D"/>
    <w:rsid w:val="1FDEA962"/>
    <w:rsid w:val="1FEA692A"/>
    <w:rsid w:val="1FF68F03"/>
    <w:rsid w:val="2000830A"/>
    <w:rsid w:val="201DE7D9"/>
    <w:rsid w:val="202779C2"/>
    <w:rsid w:val="20367D33"/>
    <w:rsid w:val="20371982"/>
    <w:rsid w:val="204F7FA0"/>
    <w:rsid w:val="20550FC0"/>
    <w:rsid w:val="206BE0CD"/>
    <w:rsid w:val="2097A6C6"/>
    <w:rsid w:val="209DCA70"/>
    <w:rsid w:val="209E293F"/>
    <w:rsid w:val="20A05AC9"/>
    <w:rsid w:val="20AA8832"/>
    <w:rsid w:val="20CF718E"/>
    <w:rsid w:val="20E40668"/>
    <w:rsid w:val="20EC9889"/>
    <w:rsid w:val="20F1A1CA"/>
    <w:rsid w:val="21084F04"/>
    <w:rsid w:val="2109B929"/>
    <w:rsid w:val="210A0103"/>
    <w:rsid w:val="211058E0"/>
    <w:rsid w:val="213E7C57"/>
    <w:rsid w:val="215B2284"/>
    <w:rsid w:val="217ABF9E"/>
    <w:rsid w:val="21855DD0"/>
    <w:rsid w:val="21A2DD87"/>
    <w:rsid w:val="21B4375C"/>
    <w:rsid w:val="21BB37C1"/>
    <w:rsid w:val="21C8C35F"/>
    <w:rsid w:val="21CFB38E"/>
    <w:rsid w:val="21D07583"/>
    <w:rsid w:val="21D4601E"/>
    <w:rsid w:val="21F631A1"/>
    <w:rsid w:val="220CFB82"/>
    <w:rsid w:val="2214261C"/>
    <w:rsid w:val="221E9628"/>
    <w:rsid w:val="22409020"/>
    <w:rsid w:val="22526225"/>
    <w:rsid w:val="2258E2DD"/>
    <w:rsid w:val="2267AFA3"/>
    <w:rsid w:val="228868EA"/>
    <w:rsid w:val="22B57911"/>
    <w:rsid w:val="22D39430"/>
    <w:rsid w:val="22D4ECD5"/>
    <w:rsid w:val="23073CD0"/>
    <w:rsid w:val="23099B62"/>
    <w:rsid w:val="231946A5"/>
    <w:rsid w:val="23242917"/>
    <w:rsid w:val="23416098"/>
    <w:rsid w:val="2341D007"/>
    <w:rsid w:val="2352A42F"/>
    <w:rsid w:val="2353AD03"/>
    <w:rsid w:val="235CDCF4"/>
    <w:rsid w:val="2369589A"/>
    <w:rsid w:val="2382C9DA"/>
    <w:rsid w:val="2397CE53"/>
    <w:rsid w:val="23C4CFD1"/>
    <w:rsid w:val="23DDE897"/>
    <w:rsid w:val="23E4D202"/>
    <w:rsid w:val="23EED978"/>
    <w:rsid w:val="2418CD29"/>
    <w:rsid w:val="242CFF7A"/>
    <w:rsid w:val="2436BFBD"/>
    <w:rsid w:val="244480AC"/>
    <w:rsid w:val="24495A5E"/>
    <w:rsid w:val="244EBB91"/>
    <w:rsid w:val="2452D40F"/>
    <w:rsid w:val="24676855"/>
    <w:rsid w:val="2469A58B"/>
    <w:rsid w:val="247C8DF4"/>
    <w:rsid w:val="24A370C2"/>
    <w:rsid w:val="24AA2C66"/>
    <w:rsid w:val="24B013F7"/>
    <w:rsid w:val="24D6378C"/>
    <w:rsid w:val="24DC5D0E"/>
    <w:rsid w:val="24FEA6B6"/>
    <w:rsid w:val="2506A77D"/>
    <w:rsid w:val="253D16DA"/>
    <w:rsid w:val="256DDF2B"/>
    <w:rsid w:val="2579E723"/>
    <w:rsid w:val="2580A263"/>
    <w:rsid w:val="25A7F6D6"/>
    <w:rsid w:val="25B0A852"/>
    <w:rsid w:val="25B42698"/>
    <w:rsid w:val="25F2C513"/>
    <w:rsid w:val="2603BA31"/>
    <w:rsid w:val="26186E8C"/>
    <w:rsid w:val="2620F668"/>
    <w:rsid w:val="26229E28"/>
    <w:rsid w:val="262DDC7F"/>
    <w:rsid w:val="26308556"/>
    <w:rsid w:val="2638D33A"/>
    <w:rsid w:val="26409388"/>
    <w:rsid w:val="26460E20"/>
    <w:rsid w:val="264A090A"/>
    <w:rsid w:val="267CA965"/>
    <w:rsid w:val="268FBEC8"/>
    <w:rsid w:val="26A54A08"/>
    <w:rsid w:val="26E48A13"/>
    <w:rsid w:val="26E74B62"/>
    <w:rsid w:val="26FAD092"/>
    <w:rsid w:val="2704FB83"/>
    <w:rsid w:val="27102F17"/>
    <w:rsid w:val="271FDB05"/>
    <w:rsid w:val="2739BFBA"/>
    <w:rsid w:val="275985E7"/>
    <w:rsid w:val="2760E9B2"/>
    <w:rsid w:val="2766B75E"/>
    <w:rsid w:val="27675E00"/>
    <w:rsid w:val="27AD923C"/>
    <w:rsid w:val="27B2BD3E"/>
    <w:rsid w:val="27B9F3E0"/>
    <w:rsid w:val="27EB51B3"/>
    <w:rsid w:val="27EFCEC3"/>
    <w:rsid w:val="27F9C3E9"/>
    <w:rsid w:val="283BA6A3"/>
    <w:rsid w:val="286E1D9B"/>
    <w:rsid w:val="28728DE4"/>
    <w:rsid w:val="28A3ECB5"/>
    <w:rsid w:val="28B00330"/>
    <w:rsid w:val="28E36FA7"/>
    <w:rsid w:val="29217BEC"/>
    <w:rsid w:val="29224B5F"/>
    <w:rsid w:val="29307783"/>
    <w:rsid w:val="293E7D82"/>
    <w:rsid w:val="29466208"/>
    <w:rsid w:val="29475156"/>
    <w:rsid w:val="296F9478"/>
    <w:rsid w:val="2987511B"/>
    <w:rsid w:val="299240AD"/>
    <w:rsid w:val="29A46955"/>
    <w:rsid w:val="29B030DE"/>
    <w:rsid w:val="29C16588"/>
    <w:rsid w:val="29F7A9D0"/>
    <w:rsid w:val="2A611631"/>
    <w:rsid w:val="2A6D9652"/>
    <w:rsid w:val="2AA51101"/>
    <w:rsid w:val="2AABD236"/>
    <w:rsid w:val="2ACE1E07"/>
    <w:rsid w:val="2AF0EC8A"/>
    <w:rsid w:val="2AFBCE85"/>
    <w:rsid w:val="2B02ECC3"/>
    <w:rsid w:val="2B1DCD96"/>
    <w:rsid w:val="2B2F3AFC"/>
    <w:rsid w:val="2B605111"/>
    <w:rsid w:val="2B751809"/>
    <w:rsid w:val="2B9BE6C9"/>
    <w:rsid w:val="2BB67ACD"/>
    <w:rsid w:val="2BCB1866"/>
    <w:rsid w:val="2BDD1D48"/>
    <w:rsid w:val="2BF879DC"/>
    <w:rsid w:val="2BFB8FDC"/>
    <w:rsid w:val="2C1DB796"/>
    <w:rsid w:val="2C2577DB"/>
    <w:rsid w:val="2C28B11D"/>
    <w:rsid w:val="2C442FA7"/>
    <w:rsid w:val="2C56D782"/>
    <w:rsid w:val="2C6D8E4D"/>
    <w:rsid w:val="2C78823C"/>
    <w:rsid w:val="2C78E541"/>
    <w:rsid w:val="2C9F023D"/>
    <w:rsid w:val="2CA57FBE"/>
    <w:rsid w:val="2CBBBC4E"/>
    <w:rsid w:val="2CBD792B"/>
    <w:rsid w:val="2CBF5589"/>
    <w:rsid w:val="2CCF8432"/>
    <w:rsid w:val="2CF5AAFF"/>
    <w:rsid w:val="2D09E5C6"/>
    <w:rsid w:val="2D0DC891"/>
    <w:rsid w:val="2D0FC324"/>
    <w:rsid w:val="2D108F7D"/>
    <w:rsid w:val="2D310CED"/>
    <w:rsid w:val="2D578791"/>
    <w:rsid w:val="2D84CADD"/>
    <w:rsid w:val="2D86325E"/>
    <w:rsid w:val="2D967D50"/>
    <w:rsid w:val="2DAE50CC"/>
    <w:rsid w:val="2DB5812A"/>
    <w:rsid w:val="2DF55A36"/>
    <w:rsid w:val="2E01648E"/>
    <w:rsid w:val="2E1C94B7"/>
    <w:rsid w:val="2E2C0430"/>
    <w:rsid w:val="2E2C82CC"/>
    <w:rsid w:val="2E421569"/>
    <w:rsid w:val="2E42AADD"/>
    <w:rsid w:val="2E6897DF"/>
    <w:rsid w:val="2E6F12EB"/>
    <w:rsid w:val="2E70D6DF"/>
    <w:rsid w:val="2E80CD22"/>
    <w:rsid w:val="2E941CB0"/>
    <w:rsid w:val="2E94A98F"/>
    <w:rsid w:val="2EB0AAAC"/>
    <w:rsid w:val="2EB8CEE0"/>
    <w:rsid w:val="2ED124DA"/>
    <w:rsid w:val="2F103A1A"/>
    <w:rsid w:val="2F4338FC"/>
    <w:rsid w:val="2F67470D"/>
    <w:rsid w:val="2FA62BFD"/>
    <w:rsid w:val="2FCD1374"/>
    <w:rsid w:val="2FCEB430"/>
    <w:rsid w:val="30046D2A"/>
    <w:rsid w:val="3006DDAE"/>
    <w:rsid w:val="3006DDD3"/>
    <w:rsid w:val="301907AE"/>
    <w:rsid w:val="303ABEA6"/>
    <w:rsid w:val="30521CC4"/>
    <w:rsid w:val="30549F41"/>
    <w:rsid w:val="305E9A08"/>
    <w:rsid w:val="307C5322"/>
    <w:rsid w:val="3082682B"/>
    <w:rsid w:val="3086EAFB"/>
    <w:rsid w:val="30A8B25F"/>
    <w:rsid w:val="30B95F3B"/>
    <w:rsid w:val="30BE7DB5"/>
    <w:rsid w:val="30D0A236"/>
    <w:rsid w:val="30EF9BED"/>
    <w:rsid w:val="30F440AF"/>
    <w:rsid w:val="31018A8A"/>
    <w:rsid w:val="310F8C26"/>
    <w:rsid w:val="311F985F"/>
    <w:rsid w:val="31293A7A"/>
    <w:rsid w:val="3130514D"/>
    <w:rsid w:val="31330F42"/>
    <w:rsid w:val="31727797"/>
    <w:rsid w:val="31800590"/>
    <w:rsid w:val="31948347"/>
    <w:rsid w:val="319DEFA0"/>
    <w:rsid w:val="31A6D387"/>
    <w:rsid w:val="31AB0F37"/>
    <w:rsid w:val="31BFA7DE"/>
    <w:rsid w:val="31C57C08"/>
    <w:rsid w:val="31D934EB"/>
    <w:rsid w:val="31E5BD48"/>
    <w:rsid w:val="320EC2F4"/>
    <w:rsid w:val="3229CB14"/>
    <w:rsid w:val="3267BB60"/>
    <w:rsid w:val="32842844"/>
    <w:rsid w:val="328C5CE9"/>
    <w:rsid w:val="3294AF2A"/>
    <w:rsid w:val="3297F7A3"/>
    <w:rsid w:val="32B4E426"/>
    <w:rsid w:val="331CF963"/>
    <w:rsid w:val="333812A8"/>
    <w:rsid w:val="334B3FE1"/>
    <w:rsid w:val="3354AC33"/>
    <w:rsid w:val="33615290"/>
    <w:rsid w:val="3363D944"/>
    <w:rsid w:val="33699D3C"/>
    <w:rsid w:val="336B550B"/>
    <w:rsid w:val="336BBDBE"/>
    <w:rsid w:val="3379274A"/>
    <w:rsid w:val="338F139A"/>
    <w:rsid w:val="33A10D8A"/>
    <w:rsid w:val="33D32A74"/>
    <w:rsid w:val="33E58D3D"/>
    <w:rsid w:val="341FF8A5"/>
    <w:rsid w:val="343AFB8E"/>
    <w:rsid w:val="345A6073"/>
    <w:rsid w:val="34988E24"/>
    <w:rsid w:val="34ABCB69"/>
    <w:rsid w:val="34B4E021"/>
    <w:rsid w:val="34B84E52"/>
    <w:rsid w:val="34CE0418"/>
    <w:rsid w:val="34D1FB1A"/>
    <w:rsid w:val="34D2BF85"/>
    <w:rsid w:val="34E3F514"/>
    <w:rsid w:val="3507827B"/>
    <w:rsid w:val="350B05B7"/>
    <w:rsid w:val="3513A29A"/>
    <w:rsid w:val="3514F7AB"/>
    <w:rsid w:val="35344B58"/>
    <w:rsid w:val="353F51CD"/>
    <w:rsid w:val="3552F575"/>
    <w:rsid w:val="3566E58B"/>
    <w:rsid w:val="35778C27"/>
    <w:rsid w:val="35882344"/>
    <w:rsid w:val="35B5BCD3"/>
    <w:rsid w:val="35B94A86"/>
    <w:rsid w:val="35CD813A"/>
    <w:rsid w:val="35F47CB5"/>
    <w:rsid w:val="35F5B013"/>
    <w:rsid w:val="3623D7B3"/>
    <w:rsid w:val="362E5859"/>
    <w:rsid w:val="362F7F0A"/>
    <w:rsid w:val="36473C4E"/>
    <w:rsid w:val="3650B082"/>
    <w:rsid w:val="366BCBFA"/>
    <w:rsid w:val="368A8D02"/>
    <w:rsid w:val="368C4CF5"/>
    <w:rsid w:val="36941D22"/>
    <w:rsid w:val="369FBB74"/>
    <w:rsid w:val="36A4E5B1"/>
    <w:rsid w:val="36B88453"/>
    <w:rsid w:val="36BEA80A"/>
    <w:rsid w:val="3708033F"/>
    <w:rsid w:val="3713090D"/>
    <w:rsid w:val="371FE65E"/>
    <w:rsid w:val="37289271"/>
    <w:rsid w:val="373169BA"/>
    <w:rsid w:val="37561F4A"/>
    <w:rsid w:val="376283BC"/>
    <w:rsid w:val="377BA419"/>
    <w:rsid w:val="379D4BDB"/>
    <w:rsid w:val="37A62FA9"/>
    <w:rsid w:val="37BD6E0C"/>
    <w:rsid w:val="37CA28BA"/>
    <w:rsid w:val="37FC607E"/>
    <w:rsid w:val="38048E14"/>
    <w:rsid w:val="38086BD7"/>
    <w:rsid w:val="381A95E0"/>
    <w:rsid w:val="3855E1B7"/>
    <w:rsid w:val="3879363C"/>
    <w:rsid w:val="388092A0"/>
    <w:rsid w:val="3883EAF2"/>
    <w:rsid w:val="38B40768"/>
    <w:rsid w:val="38D28B88"/>
    <w:rsid w:val="38D92DF4"/>
    <w:rsid w:val="38E8589A"/>
    <w:rsid w:val="38F11176"/>
    <w:rsid w:val="38F68BA8"/>
    <w:rsid w:val="3915972F"/>
    <w:rsid w:val="3919D6DF"/>
    <w:rsid w:val="393AF537"/>
    <w:rsid w:val="397AA683"/>
    <w:rsid w:val="3985E5C8"/>
    <w:rsid w:val="398FE88A"/>
    <w:rsid w:val="39A90185"/>
    <w:rsid w:val="39AA77B3"/>
    <w:rsid w:val="39D55CED"/>
    <w:rsid w:val="39E0BBE3"/>
    <w:rsid w:val="39FB44A0"/>
    <w:rsid w:val="3A1FA33F"/>
    <w:rsid w:val="3A411E33"/>
    <w:rsid w:val="3A4466EC"/>
    <w:rsid w:val="3A55F2E8"/>
    <w:rsid w:val="3A6B009E"/>
    <w:rsid w:val="3AA60741"/>
    <w:rsid w:val="3AB3C39F"/>
    <w:rsid w:val="3AB69560"/>
    <w:rsid w:val="3AB88872"/>
    <w:rsid w:val="3AD116B4"/>
    <w:rsid w:val="3AD25463"/>
    <w:rsid w:val="3AE0365F"/>
    <w:rsid w:val="3B0D596F"/>
    <w:rsid w:val="3B18D1BB"/>
    <w:rsid w:val="3B2D5AA5"/>
    <w:rsid w:val="3B340573"/>
    <w:rsid w:val="3B349A7C"/>
    <w:rsid w:val="3B3E4E47"/>
    <w:rsid w:val="3B4580D5"/>
    <w:rsid w:val="3B5600F2"/>
    <w:rsid w:val="3B5668A3"/>
    <w:rsid w:val="3B74D7D5"/>
    <w:rsid w:val="3B758B3D"/>
    <w:rsid w:val="3B8A6D86"/>
    <w:rsid w:val="3B9ADFEF"/>
    <w:rsid w:val="3BB2A254"/>
    <w:rsid w:val="3BD56813"/>
    <w:rsid w:val="3BD92181"/>
    <w:rsid w:val="3BDA6189"/>
    <w:rsid w:val="3BDD4933"/>
    <w:rsid w:val="3BE73445"/>
    <w:rsid w:val="3BF28CEC"/>
    <w:rsid w:val="3C14AEFF"/>
    <w:rsid w:val="3C168C4F"/>
    <w:rsid w:val="3C301225"/>
    <w:rsid w:val="3C39A330"/>
    <w:rsid w:val="3C4F9952"/>
    <w:rsid w:val="3C5158E0"/>
    <w:rsid w:val="3C6B86A8"/>
    <w:rsid w:val="3C783023"/>
    <w:rsid w:val="3C7C49E9"/>
    <w:rsid w:val="3C8DE872"/>
    <w:rsid w:val="3CA0089E"/>
    <w:rsid w:val="3CAB5022"/>
    <w:rsid w:val="3CCF762F"/>
    <w:rsid w:val="3CD360F4"/>
    <w:rsid w:val="3CD5AC80"/>
    <w:rsid w:val="3CF3FACD"/>
    <w:rsid w:val="3CFBC672"/>
    <w:rsid w:val="3D39ED4C"/>
    <w:rsid w:val="3D4F3781"/>
    <w:rsid w:val="3D507108"/>
    <w:rsid w:val="3D6D63BF"/>
    <w:rsid w:val="3D846D70"/>
    <w:rsid w:val="3D8913FF"/>
    <w:rsid w:val="3D8951EB"/>
    <w:rsid w:val="3DAFCBB3"/>
    <w:rsid w:val="3DC34855"/>
    <w:rsid w:val="3DCF77E9"/>
    <w:rsid w:val="3DE4668A"/>
    <w:rsid w:val="3DF1E122"/>
    <w:rsid w:val="3E0B8CEA"/>
    <w:rsid w:val="3E18B96A"/>
    <w:rsid w:val="3E252BC7"/>
    <w:rsid w:val="3E284B58"/>
    <w:rsid w:val="3E72F93D"/>
    <w:rsid w:val="3E90AB42"/>
    <w:rsid w:val="3EAD591C"/>
    <w:rsid w:val="3EBD1F5C"/>
    <w:rsid w:val="3EC283A8"/>
    <w:rsid w:val="3ED6A427"/>
    <w:rsid w:val="3EE59831"/>
    <w:rsid w:val="3EEE0794"/>
    <w:rsid w:val="3F2CA080"/>
    <w:rsid w:val="3F3180F1"/>
    <w:rsid w:val="3F40C775"/>
    <w:rsid w:val="3F474A75"/>
    <w:rsid w:val="3F70DE26"/>
    <w:rsid w:val="3F91B969"/>
    <w:rsid w:val="3F91C60F"/>
    <w:rsid w:val="3FA48D3D"/>
    <w:rsid w:val="3FAD4B50"/>
    <w:rsid w:val="3FF5484B"/>
    <w:rsid w:val="3FFFC99B"/>
    <w:rsid w:val="40095133"/>
    <w:rsid w:val="403275C5"/>
    <w:rsid w:val="405656C5"/>
    <w:rsid w:val="40566B06"/>
    <w:rsid w:val="4066D3AD"/>
    <w:rsid w:val="40697965"/>
    <w:rsid w:val="40A0ABDB"/>
    <w:rsid w:val="40AD99E3"/>
    <w:rsid w:val="41058C6F"/>
    <w:rsid w:val="41306004"/>
    <w:rsid w:val="41408129"/>
    <w:rsid w:val="4178781C"/>
    <w:rsid w:val="41812B53"/>
    <w:rsid w:val="4181C3AB"/>
    <w:rsid w:val="41AF3F23"/>
    <w:rsid w:val="41D63058"/>
    <w:rsid w:val="42079E2B"/>
    <w:rsid w:val="4208F6A2"/>
    <w:rsid w:val="424E83E4"/>
    <w:rsid w:val="425D4A83"/>
    <w:rsid w:val="428A817B"/>
    <w:rsid w:val="428BE48B"/>
    <w:rsid w:val="4290EE84"/>
    <w:rsid w:val="42A0BCF3"/>
    <w:rsid w:val="42A790C8"/>
    <w:rsid w:val="42A7D65D"/>
    <w:rsid w:val="42B8F8E7"/>
    <w:rsid w:val="42B9DA82"/>
    <w:rsid w:val="42BB89A9"/>
    <w:rsid w:val="42C219EB"/>
    <w:rsid w:val="42CC3065"/>
    <w:rsid w:val="42EA2976"/>
    <w:rsid w:val="42F30EDC"/>
    <w:rsid w:val="43028050"/>
    <w:rsid w:val="43253787"/>
    <w:rsid w:val="4329D09B"/>
    <w:rsid w:val="4358ACD7"/>
    <w:rsid w:val="43598D72"/>
    <w:rsid w:val="435F27B0"/>
    <w:rsid w:val="4363CF80"/>
    <w:rsid w:val="436485CF"/>
    <w:rsid w:val="4381F91D"/>
    <w:rsid w:val="4393AD9F"/>
    <w:rsid w:val="439A68F7"/>
    <w:rsid w:val="43BEF5B3"/>
    <w:rsid w:val="43D71623"/>
    <w:rsid w:val="43DD72F3"/>
    <w:rsid w:val="43E1AF35"/>
    <w:rsid w:val="44136DD2"/>
    <w:rsid w:val="44186927"/>
    <w:rsid w:val="44236601"/>
    <w:rsid w:val="4444F6E3"/>
    <w:rsid w:val="4450E692"/>
    <w:rsid w:val="445DEA4C"/>
    <w:rsid w:val="446F17AA"/>
    <w:rsid w:val="4476988D"/>
    <w:rsid w:val="44920581"/>
    <w:rsid w:val="44C2B408"/>
    <w:rsid w:val="44CB736F"/>
    <w:rsid w:val="44D6308B"/>
    <w:rsid w:val="44DA8CE1"/>
    <w:rsid w:val="450DC576"/>
    <w:rsid w:val="4521FC63"/>
    <w:rsid w:val="452F8964"/>
    <w:rsid w:val="4543F909"/>
    <w:rsid w:val="4556B3DD"/>
    <w:rsid w:val="455FDF93"/>
    <w:rsid w:val="45782A0C"/>
    <w:rsid w:val="457CCC88"/>
    <w:rsid w:val="458C7EBF"/>
    <w:rsid w:val="4594C5B5"/>
    <w:rsid w:val="45A1A6C8"/>
    <w:rsid w:val="45C07FC6"/>
    <w:rsid w:val="45E6C537"/>
    <w:rsid w:val="45FDFEC0"/>
    <w:rsid w:val="4622E178"/>
    <w:rsid w:val="4625AA37"/>
    <w:rsid w:val="4628E27E"/>
    <w:rsid w:val="46363639"/>
    <w:rsid w:val="46509E94"/>
    <w:rsid w:val="466F1BC5"/>
    <w:rsid w:val="46700D4C"/>
    <w:rsid w:val="46801334"/>
    <w:rsid w:val="46A1DE42"/>
    <w:rsid w:val="46B12F86"/>
    <w:rsid w:val="46C687FE"/>
    <w:rsid w:val="46CDD478"/>
    <w:rsid w:val="46D57336"/>
    <w:rsid w:val="46DDF766"/>
    <w:rsid w:val="470258A2"/>
    <w:rsid w:val="4714D6FA"/>
    <w:rsid w:val="47307180"/>
    <w:rsid w:val="4730FBF9"/>
    <w:rsid w:val="4740FCD2"/>
    <w:rsid w:val="474EB769"/>
    <w:rsid w:val="4772A3AB"/>
    <w:rsid w:val="477E1C3F"/>
    <w:rsid w:val="4799CDFE"/>
    <w:rsid w:val="47AA1974"/>
    <w:rsid w:val="47BF4FA3"/>
    <w:rsid w:val="47D1D831"/>
    <w:rsid w:val="47F97E9A"/>
    <w:rsid w:val="47FFCA6B"/>
    <w:rsid w:val="481C86C1"/>
    <w:rsid w:val="481D4345"/>
    <w:rsid w:val="4822DA17"/>
    <w:rsid w:val="4873C8E2"/>
    <w:rsid w:val="4879AE6F"/>
    <w:rsid w:val="487BB2C7"/>
    <w:rsid w:val="487DE8DB"/>
    <w:rsid w:val="488212CC"/>
    <w:rsid w:val="4891C971"/>
    <w:rsid w:val="48981E4B"/>
    <w:rsid w:val="48BC43F6"/>
    <w:rsid w:val="48C5FBF0"/>
    <w:rsid w:val="48F92DD1"/>
    <w:rsid w:val="4907665A"/>
    <w:rsid w:val="4966118B"/>
    <w:rsid w:val="498D4432"/>
    <w:rsid w:val="4999C1E9"/>
    <w:rsid w:val="499F2B44"/>
    <w:rsid w:val="49CB8AD8"/>
    <w:rsid w:val="49D0472A"/>
    <w:rsid w:val="49EA73E0"/>
    <w:rsid w:val="49F56D86"/>
    <w:rsid w:val="4A0BD0E5"/>
    <w:rsid w:val="4A23AFC7"/>
    <w:rsid w:val="4A2B6A7C"/>
    <w:rsid w:val="4A30F190"/>
    <w:rsid w:val="4A414897"/>
    <w:rsid w:val="4A50BF00"/>
    <w:rsid w:val="4A523F09"/>
    <w:rsid w:val="4A690CAD"/>
    <w:rsid w:val="4A8911EE"/>
    <w:rsid w:val="4A98128C"/>
    <w:rsid w:val="4A9C08E6"/>
    <w:rsid w:val="4AA44FBA"/>
    <w:rsid w:val="4ABF7B2E"/>
    <w:rsid w:val="4ABFACE3"/>
    <w:rsid w:val="4ACB1772"/>
    <w:rsid w:val="4AE34BAA"/>
    <w:rsid w:val="4AE3A199"/>
    <w:rsid w:val="4AFC1671"/>
    <w:rsid w:val="4B07B6CB"/>
    <w:rsid w:val="4B2AD0DC"/>
    <w:rsid w:val="4B4A7249"/>
    <w:rsid w:val="4B4CA213"/>
    <w:rsid w:val="4B517CB9"/>
    <w:rsid w:val="4B6160F5"/>
    <w:rsid w:val="4B69F749"/>
    <w:rsid w:val="4B7EBF39"/>
    <w:rsid w:val="4B7F11B3"/>
    <w:rsid w:val="4BA3C5DB"/>
    <w:rsid w:val="4BB4F86F"/>
    <w:rsid w:val="4BC0175A"/>
    <w:rsid w:val="4BC0430E"/>
    <w:rsid w:val="4BD6DF71"/>
    <w:rsid w:val="4BF95AF3"/>
    <w:rsid w:val="4C07D495"/>
    <w:rsid w:val="4C27298F"/>
    <w:rsid w:val="4C5AD40E"/>
    <w:rsid w:val="4C80B7B6"/>
    <w:rsid w:val="4C9C4A85"/>
    <w:rsid w:val="4CA40C3C"/>
    <w:rsid w:val="4CA9199A"/>
    <w:rsid w:val="4CBDCA3F"/>
    <w:rsid w:val="4CE1E569"/>
    <w:rsid w:val="4CE36062"/>
    <w:rsid w:val="4CE4C9F6"/>
    <w:rsid w:val="4CE5691E"/>
    <w:rsid w:val="4CFF3199"/>
    <w:rsid w:val="4D29E019"/>
    <w:rsid w:val="4D2D74EE"/>
    <w:rsid w:val="4D35CC5D"/>
    <w:rsid w:val="4D4C84CC"/>
    <w:rsid w:val="4D4D38EA"/>
    <w:rsid w:val="4D62D851"/>
    <w:rsid w:val="4D674455"/>
    <w:rsid w:val="4D6B2CDC"/>
    <w:rsid w:val="4D822197"/>
    <w:rsid w:val="4DB05890"/>
    <w:rsid w:val="4DBB641D"/>
    <w:rsid w:val="4DE6908B"/>
    <w:rsid w:val="4DEA3608"/>
    <w:rsid w:val="4E0CBA18"/>
    <w:rsid w:val="4E315372"/>
    <w:rsid w:val="4E323F88"/>
    <w:rsid w:val="4E3A603E"/>
    <w:rsid w:val="4E592D58"/>
    <w:rsid w:val="4E59B860"/>
    <w:rsid w:val="4E611ADE"/>
    <w:rsid w:val="4E692C06"/>
    <w:rsid w:val="4E8267BF"/>
    <w:rsid w:val="4EBE206A"/>
    <w:rsid w:val="4ED9C6B2"/>
    <w:rsid w:val="4EFC4AC4"/>
    <w:rsid w:val="4F35C13B"/>
    <w:rsid w:val="4F41EDBF"/>
    <w:rsid w:val="4F4BF97E"/>
    <w:rsid w:val="4F514EBF"/>
    <w:rsid w:val="4F51700F"/>
    <w:rsid w:val="4F5F317B"/>
    <w:rsid w:val="4F73F1B0"/>
    <w:rsid w:val="4F9116B9"/>
    <w:rsid w:val="4F985D8A"/>
    <w:rsid w:val="4F9D8F62"/>
    <w:rsid w:val="4F9E910C"/>
    <w:rsid w:val="4FA3665E"/>
    <w:rsid w:val="4FA3A65B"/>
    <w:rsid w:val="4FAC9851"/>
    <w:rsid w:val="4FB273D7"/>
    <w:rsid w:val="4FC5DAA1"/>
    <w:rsid w:val="4FC9C3BE"/>
    <w:rsid w:val="4FF795C5"/>
    <w:rsid w:val="4FF8B59F"/>
    <w:rsid w:val="5000467E"/>
    <w:rsid w:val="5005529C"/>
    <w:rsid w:val="5036FCC8"/>
    <w:rsid w:val="503E7232"/>
    <w:rsid w:val="5064AF0A"/>
    <w:rsid w:val="506CC516"/>
    <w:rsid w:val="506F9B6D"/>
    <w:rsid w:val="507AC4E3"/>
    <w:rsid w:val="5084D9AC"/>
    <w:rsid w:val="508AB66E"/>
    <w:rsid w:val="508E7D6C"/>
    <w:rsid w:val="5095120C"/>
    <w:rsid w:val="50AAB7C7"/>
    <w:rsid w:val="50C82AF6"/>
    <w:rsid w:val="50C8A1AB"/>
    <w:rsid w:val="50CE104B"/>
    <w:rsid w:val="50DCA83F"/>
    <w:rsid w:val="510C3576"/>
    <w:rsid w:val="5110C2ED"/>
    <w:rsid w:val="513C6C72"/>
    <w:rsid w:val="5140148A"/>
    <w:rsid w:val="514688E1"/>
    <w:rsid w:val="514868B2"/>
    <w:rsid w:val="5151E678"/>
    <w:rsid w:val="51582E18"/>
    <w:rsid w:val="515F86D4"/>
    <w:rsid w:val="517830C5"/>
    <w:rsid w:val="5198BBA0"/>
    <w:rsid w:val="519FD689"/>
    <w:rsid w:val="51B5EBFA"/>
    <w:rsid w:val="51BC6894"/>
    <w:rsid w:val="51C128F2"/>
    <w:rsid w:val="51EDE4AC"/>
    <w:rsid w:val="51EEBC0F"/>
    <w:rsid w:val="51F1ABC8"/>
    <w:rsid w:val="51F5612B"/>
    <w:rsid w:val="520F9C35"/>
    <w:rsid w:val="520FF84E"/>
    <w:rsid w:val="5215A985"/>
    <w:rsid w:val="521EA3F4"/>
    <w:rsid w:val="521EAACE"/>
    <w:rsid w:val="522062A2"/>
    <w:rsid w:val="52212525"/>
    <w:rsid w:val="52534268"/>
    <w:rsid w:val="52612538"/>
    <w:rsid w:val="526C1E00"/>
    <w:rsid w:val="5280154D"/>
    <w:rsid w:val="5289760D"/>
    <w:rsid w:val="528FAD1C"/>
    <w:rsid w:val="529752DC"/>
    <w:rsid w:val="52ABE89C"/>
    <w:rsid w:val="52AE4F90"/>
    <w:rsid w:val="52BDC492"/>
    <w:rsid w:val="52C426A2"/>
    <w:rsid w:val="52C55BE2"/>
    <w:rsid w:val="52C7CB58"/>
    <w:rsid w:val="52C92BD2"/>
    <w:rsid w:val="52EB7339"/>
    <w:rsid w:val="52F4A700"/>
    <w:rsid w:val="52FBB07D"/>
    <w:rsid w:val="52FC36EF"/>
    <w:rsid w:val="52FC9AD1"/>
    <w:rsid w:val="53032BEB"/>
    <w:rsid w:val="5343AFD9"/>
    <w:rsid w:val="53835881"/>
    <w:rsid w:val="53951A6A"/>
    <w:rsid w:val="53AF76B1"/>
    <w:rsid w:val="53C55668"/>
    <w:rsid w:val="53F2DD48"/>
    <w:rsid w:val="53F67508"/>
    <w:rsid w:val="53FA83C2"/>
    <w:rsid w:val="5400B6C4"/>
    <w:rsid w:val="540AB1B8"/>
    <w:rsid w:val="54265431"/>
    <w:rsid w:val="54365843"/>
    <w:rsid w:val="543E0C98"/>
    <w:rsid w:val="543E8F55"/>
    <w:rsid w:val="54558BA5"/>
    <w:rsid w:val="5470E2ED"/>
    <w:rsid w:val="54734D45"/>
    <w:rsid w:val="547BFB9C"/>
    <w:rsid w:val="548F4594"/>
    <w:rsid w:val="54A8D795"/>
    <w:rsid w:val="54DC3331"/>
    <w:rsid w:val="54E85027"/>
    <w:rsid w:val="550AFB1A"/>
    <w:rsid w:val="55337617"/>
    <w:rsid w:val="553C00B9"/>
    <w:rsid w:val="553C8BBB"/>
    <w:rsid w:val="55502918"/>
    <w:rsid w:val="5551BCAF"/>
    <w:rsid w:val="5560C1DC"/>
    <w:rsid w:val="5578248E"/>
    <w:rsid w:val="558D337C"/>
    <w:rsid w:val="5594A501"/>
    <w:rsid w:val="559E4573"/>
    <w:rsid w:val="55B17A1D"/>
    <w:rsid w:val="55CFD48E"/>
    <w:rsid w:val="55EBB5F3"/>
    <w:rsid w:val="560DFB10"/>
    <w:rsid w:val="56236E98"/>
    <w:rsid w:val="56275DC8"/>
    <w:rsid w:val="565C9475"/>
    <w:rsid w:val="56835747"/>
    <w:rsid w:val="56932B43"/>
    <w:rsid w:val="5693E55E"/>
    <w:rsid w:val="56E3DA1D"/>
    <w:rsid w:val="56FEF339"/>
    <w:rsid w:val="570A2297"/>
    <w:rsid w:val="57307291"/>
    <w:rsid w:val="57338120"/>
    <w:rsid w:val="5742527A"/>
    <w:rsid w:val="5747D390"/>
    <w:rsid w:val="5750DF26"/>
    <w:rsid w:val="575F1030"/>
    <w:rsid w:val="57786ED0"/>
    <w:rsid w:val="5778F1DC"/>
    <w:rsid w:val="57866EFC"/>
    <w:rsid w:val="57A545FD"/>
    <w:rsid w:val="57A5DA29"/>
    <w:rsid w:val="57B3D40E"/>
    <w:rsid w:val="57B65B62"/>
    <w:rsid w:val="57C17D60"/>
    <w:rsid w:val="57C78B6A"/>
    <w:rsid w:val="57CA8C41"/>
    <w:rsid w:val="57CC5C91"/>
    <w:rsid w:val="57E68E2D"/>
    <w:rsid w:val="57F0DC12"/>
    <w:rsid w:val="5812B48C"/>
    <w:rsid w:val="58185C1F"/>
    <w:rsid w:val="582043E2"/>
    <w:rsid w:val="5836BAA8"/>
    <w:rsid w:val="584BE52D"/>
    <w:rsid w:val="5850BDDC"/>
    <w:rsid w:val="5886F212"/>
    <w:rsid w:val="58A025A2"/>
    <w:rsid w:val="58A42A4E"/>
    <w:rsid w:val="58C248CB"/>
    <w:rsid w:val="58C865A7"/>
    <w:rsid w:val="58F715AE"/>
    <w:rsid w:val="59050B4D"/>
    <w:rsid w:val="5917A01E"/>
    <w:rsid w:val="59252390"/>
    <w:rsid w:val="5935D1BC"/>
    <w:rsid w:val="593B1337"/>
    <w:rsid w:val="594389E6"/>
    <w:rsid w:val="5947CEEC"/>
    <w:rsid w:val="594A55D0"/>
    <w:rsid w:val="597F4609"/>
    <w:rsid w:val="59834267"/>
    <w:rsid w:val="59883F62"/>
    <w:rsid w:val="59928F47"/>
    <w:rsid w:val="59B1FAF3"/>
    <w:rsid w:val="59BC2166"/>
    <w:rsid w:val="59D1DA10"/>
    <w:rsid w:val="59E9EC31"/>
    <w:rsid w:val="59EA394A"/>
    <w:rsid w:val="5A008B10"/>
    <w:rsid w:val="5A0EF97E"/>
    <w:rsid w:val="5A23A264"/>
    <w:rsid w:val="5A38D772"/>
    <w:rsid w:val="5A5B37BC"/>
    <w:rsid w:val="5A6410B5"/>
    <w:rsid w:val="5A833B4D"/>
    <w:rsid w:val="5AD1B975"/>
    <w:rsid w:val="5AED51EE"/>
    <w:rsid w:val="5AEDFC24"/>
    <w:rsid w:val="5AFB1939"/>
    <w:rsid w:val="5B3E3551"/>
    <w:rsid w:val="5B3FFFD6"/>
    <w:rsid w:val="5B4EE7F1"/>
    <w:rsid w:val="5B5FF2C4"/>
    <w:rsid w:val="5B79D04E"/>
    <w:rsid w:val="5B7AB611"/>
    <w:rsid w:val="5B8181E4"/>
    <w:rsid w:val="5B963CA9"/>
    <w:rsid w:val="5BA9E1C3"/>
    <w:rsid w:val="5BE83619"/>
    <w:rsid w:val="5BF8FA3B"/>
    <w:rsid w:val="5C09971F"/>
    <w:rsid w:val="5C216AF7"/>
    <w:rsid w:val="5C5A1204"/>
    <w:rsid w:val="5C676227"/>
    <w:rsid w:val="5C717B99"/>
    <w:rsid w:val="5C72A927"/>
    <w:rsid w:val="5C78D0BD"/>
    <w:rsid w:val="5C7DD7E6"/>
    <w:rsid w:val="5C92F104"/>
    <w:rsid w:val="5C9B8B4A"/>
    <w:rsid w:val="5CAE2A11"/>
    <w:rsid w:val="5CD14E09"/>
    <w:rsid w:val="5CDB6E47"/>
    <w:rsid w:val="5CE96128"/>
    <w:rsid w:val="5CEE207C"/>
    <w:rsid w:val="5D0836B3"/>
    <w:rsid w:val="5D22AEED"/>
    <w:rsid w:val="5D25CF3A"/>
    <w:rsid w:val="5D2AE9CD"/>
    <w:rsid w:val="5D2F8C67"/>
    <w:rsid w:val="5D407E79"/>
    <w:rsid w:val="5D417472"/>
    <w:rsid w:val="5D4BED13"/>
    <w:rsid w:val="5D4F9644"/>
    <w:rsid w:val="5D549F2E"/>
    <w:rsid w:val="5D7F1D04"/>
    <w:rsid w:val="5DA13429"/>
    <w:rsid w:val="5DC0E64A"/>
    <w:rsid w:val="5DEA0C6E"/>
    <w:rsid w:val="5DFAA3A2"/>
    <w:rsid w:val="5E08E0A4"/>
    <w:rsid w:val="5E0BE04C"/>
    <w:rsid w:val="5E24B9DB"/>
    <w:rsid w:val="5E2C7A1E"/>
    <w:rsid w:val="5E773EA8"/>
    <w:rsid w:val="5E7A7BD2"/>
    <w:rsid w:val="5EAE63B7"/>
    <w:rsid w:val="5EB6D1CA"/>
    <w:rsid w:val="5EBE7F4E"/>
    <w:rsid w:val="5EC9DB0B"/>
    <w:rsid w:val="5ECE912A"/>
    <w:rsid w:val="5ED9E660"/>
    <w:rsid w:val="5EF3723A"/>
    <w:rsid w:val="5F03E749"/>
    <w:rsid w:val="5F09810F"/>
    <w:rsid w:val="5F0A6358"/>
    <w:rsid w:val="5F1BD460"/>
    <w:rsid w:val="5F1F6601"/>
    <w:rsid w:val="5F2440DD"/>
    <w:rsid w:val="5F3BCF79"/>
    <w:rsid w:val="5F44D072"/>
    <w:rsid w:val="5F5111EB"/>
    <w:rsid w:val="5F5E88E4"/>
    <w:rsid w:val="5F8D793E"/>
    <w:rsid w:val="5FAF2130"/>
    <w:rsid w:val="5FB12881"/>
    <w:rsid w:val="5FBACBDB"/>
    <w:rsid w:val="5FC150A1"/>
    <w:rsid w:val="5FC6CBCE"/>
    <w:rsid w:val="6010164A"/>
    <w:rsid w:val="60130F09"/>
    <w:rsid w:val="602C665B"/>
    <w:rsid w:val="602E7B7F"/>
    <w:rsid w:val="60388126"/>
    <w:rsid w:val="60442BBA"/>
    <w:rsid w:val="605E7C48"/>
    <w:rsid w:val="606392B6"/>
    <w:rsid w:val="6069BF2B"/>
    <w:rsid w:val="606CE0A2"/>
    <w:rsid w:val="606F3F72"/>
    <w:rsid w:val="609934B3"/>
    <w:rsid w:val="60D64CC6"/>
    <w:rsid w:val="60F1225E"/>
    <w:rsid w:val="6115DC26"/>
    <w:rsid w:val="611AB33A"/>
    <w:rsid w:val="612EBE44"/>
    <w:rsid w:val="61523F3B"/>
    <w:rsid w:val="61556D6A"/>
    <w:rsid w:val="6165901B"/>
    <w:rsid w:val="617437C5"/>
    <w:rsid w:val="6187D482"/>
    <w:rsid w:val="6194D579"/>
    <w:rsid w:val="61A75EE1"/>
    <w:rsid w:val="61C8E645"/>
    <w:rsid w:val="61C94792"/>
    <w:rsid w:val="61CE189E"/>
    <w:rsid w:val="61EC18ED"/>
    <w:rsid w:val="61F6855A"/>
    <w:rsid w:val="621F0391"/>
    <w:rsid w:val="6226D8D3"/>
    <w:rsid w:val="623D5A1F"/>
    <w:rsid w:val="624D7C00"/>
    <w:rsid w:val="6250CE10"/>
    <w:rsid w:val="6256527F"/>
    <w:rsid w:val="62CA3979"/>
    <w:rsid w:val="62EBF071"/>
    <w:rsid w:val="62F58347"/>
    <w:rsid w:val="631A54EA"/>
    <w:rsid w:val="6320EEA7"/>
    <w:rsid w:val="633DD243"/>
    <w:rsid w:val="638135C5"/>
    <w:rsid w:val="6387925A"/>
    <w:rsid w:val="638CAEDA"/>
    <w:rsid w:val="63972BE7"/>
    <w:rsid w:val="639C41D0"/>
    <w:rsid w:val="63D05438"/>
    <w:rsid w:val="63DB7D53"/>
    <w:rsid w:val="63F2581F"/>
    <w:rsid w:val="6435A2A5"/>
    <w:rsid w:val="643EDC6E"/>
    <w:rsid w:val="6457A276"/>
    <w:rsid w:val="6469F2AF"/>
    <w:rsid w:val="6478937C"/>
    <w:rsid w:val="648B77E1"/>
    <w:rsid w:val="64D0EBFA"/>
    <w:rsid w:val="64F8C550"/>
    <w:rsid w:val="6544FDD9"/>
    <w:rsid w:val="6547715D"/>
    <w:rsid w:val="6567D5DE"/>
    <w:rsid w:val="659755E5"/>
    <w:rsid w:val="65AFC684"/>
    <w:rsid w:val="65E4F436"/>
    <w:rsid w:val="65F8D683"/>
    <w:rsid w:val="65FAAC34"/>
    <w:rsid w:val="660153AF"/>
    <w:rsid w:val="6615A2F3"/>
    <w:rsid w:val="666180C1"/>
    <w:rsid w:val="6666404B"/>
    <w:rsid w:val="66873F69"/>
    <w:rsid w:val="66AE1E2C"/>
    <w:rsid w:val="66B83F0F"/>
    <w:rsid w:val="66D45429"/>
    <w:rsid w:val="66F274B4"/>
    <w:rsid w:val="66F846C0"/>
    <w:rsid w:val="66FD35FE"/>
    <w:rsid w:val="6712E2FA"/>
    <w:rsid w:val="6725C092"/>
    <w:rsid w:val="6729EEA3"/>
    <w:rsid w:val="673D8B8C"/>
    <w:rsid w:val="676FEE4B"/>
    <w:rsid w:val="67717617"/>
    <w:rsid w:val="677412FE"/>
    <w:rsid w:val="67890585"/>
    <w:rsid w:val="67BC9329"/>
    <w:rsid w:val="67BEA979"/>
    <w:rsid w:val="67E54DE7"/>
    <w:rsid w:val="67FC685F"/>
    <w:rsid w:val="68005B28"/>
    <w:rsid w:val="68058399"/>
    <w:rsid w:val="682548A7"/>
    <w:rsid w:val="6869B03C"/>
    <w:rsid w:val="6876FCC9"/>
    <w:rsid w:val="68940B7F"/>
    <w:rsid w:val="68996B06"/>
    <w:rsid w:val="68AA0594"/>
    <w:rsid w:val="68C647A9"/>
    <w:rsid w:val="68DEAE45"/>
    <w:rsid w:val="68EB80FC"/>
    <w:rsid w:val="68F9B14C"/>
    <w:rsid w:val="69183AFD"/>
    <w:rsid w:val="693411C4"/>
    <w:rsid w:val="6955C110"/>
    <w:rsid w:val="697505A0"/>
    <w:rsid w:val="6985AECE"/>
    <w:rsid w:val="699E9579"/>
    <w:rsid w:val="69A4BDC0"/>
    <w:rsid w:val="69A8DE6C"/>
    <w:rsid w:val="69B46198"/>
    <w:rsid w:val="69BEE616"/>
    <w:rsid w:val="69C32B72"/>
    <w:rsid w:val="69D1E6F9"/>
    <w:rsid w:val="69D352B3"/>
    <w:rsid w:val="69F51CE0"/>
    <w:rsid w:val="6A10ED19"/>
    <w:rsid w:val="6A23582C"/>
    <w:rsid w:val="6A38DB50"/>
    <w:rsid w:val="6A5C711C"/>
    <w:rsid w:val="6A85EB4D"/>
    <w:rsid w:val="6AB00AEF"/>
    <w:rsid w:val="6ACC4B98"/>
    <w:rsid w:val="6AD03246"/>
    <w:rsid w:val="6AE32753"/>
    <w:rsid w:val="6AEFB351"/>
    <w:rsid w:val="6AFDFAEE"/>
    <w:rsid w:val="6B0F7D10"/>
    <w:rsid w:val="6B11BCFE"/>
    <w:rsid w:val="6B165F51"/>
    <w:rsid w:val="6B2E62CC"/>
    <w:rsid w:val="6B528D30"/>
    <w:rsid w:val="6B56C867"/>
    <w:rsid w:val="6B63AD78"/>
    <w:rsid w:val="6B878F6A"/>
    <w:rsid w:val="6B8BD5B4"/>
    <w:rsid w:val="6B8CD510"/>
    <w:rsid w:val="6BC2607D"/>
    <w:rsid w:val="6BF799D6"/>
    <w:rsid w:val="6BFDF308"/>
    <w:rsid w:val="6C2A73CF"/>
    <w:rsid w:val="6C39441A"/>
    <w:rsid w:val="6C4C22EF"/>
    <w:rsid w:val="6C5E0D7E"/>
    <w:rsid w:val="6C618095"/>
    <w:rsid w:val="6C679AD5"/>
    <w:rsid w:val="6C820E95"/>
    <w:rsid w:val="6C82E889"/>
    <w:rsid w:val="6C8A23D3"/>
    <w:rsid w:val="6C8CB4ED"/>
    <w:rsid w:val="6C982011"/>
    <w:rsid w:val="6CA713D2"/>
    <w:rsid w:val="6CC89249"/>
    <w:rsid w:val="6CCAF930"/>
    <w:rsid w:val="6CFD295F"/>
    <w:rsid w:val="6D025418"/>
    <w:rsid w:val="6D03B107"/>
    <w:rsid w:val="6D129C1C"/>
    <w:rsid w:val="6D28CB8A"/>
    <w:rsid w:val="6D2CF4B5"/>
    <w:rsid w:val="6D3CABD4"/>
    <w:rsid w:val="6D42F2E1"/>
    <w:rsid w:val="6D525016"/>
    <w:rsid w:val="6D7D8083"/>
    <w:rsid w:val="6D9152AD"/>
    <w:rsid w:val="6DA23153"/>
    <w:rsid w:val="6DAAC728"/>
    <w:rsid w:val="6DC2251F"/>
    <w:rsid w:val="6DC70152"/>
    <w:rsid w:val="6DCB6151"/>
    <w:rsid w:val="6DCB9EA7"/>
    <w:rsid w:val="6DE0F2D4"/>
    <w:rsid w:val="6DF844A7"/>
    <w:rsid w:val="6E1F876C"/>
    <w:rsid w:val="6E440316"/>
    <w:rsid w:val="6E46A346"/>
    <w:rsid w:val="6E7871FB"/>
    <w:rsid w:val="6E88B1C4"/>
    <w:rsid w:val="6E8B4B73"/>
    <w:rsid w:val="6E925739"/>
    <w:rsid w:val="6E92F67A"/>
    <w:rsid w:val="6EB369CB"/>
    <w:rsid w:val="6EBF0E06"/>
    <w:rsid w:val="6EC09FF8"/>
    <w:rsid w:val="6EC3DE67"/>
    <w:rsid w:val="6EC49BEB"/>
    <w:rsid w:val="6EE60C5E"/>
    <w:rsid w:val="6EF31CB7"/>
    <w:rsid w:val="6F0361EA"/>
    <w:rsid w:val="6F08E92E"/>
    <w:rsid w:val="6F331FDC"/>
    <w:rsid w:val="6F542F3E"/>
    <w:rsid w:val="6F5923A7"/>
    <w:rsid w:val="6F5FD44A"/>
    <w:rsid w:val="6F68B3A2"/>
    <w:rsid w:val="6F83D38C"/>
    <w:rsid w:val="6F96C5DA"/>
    <w:rsid w:val="6FA1379E"/>
    <w:rsid w:val="6FC623AF"/>
    <w:rsid w:val="6FCFC0D3"/>
    <w:rsid w:val="6FE006CC"/>
    <w:rsid w:val="700B1A9E"/>
    <w:rsid w:val="70100048"/>
    <w:rsid w:val="70105AA3"/>
    <w:rsid w:val="702C8C36"/>
    <w:rsid w:val="703C1039"/>
    <w:rsid w:val="703D7549"/>
    <w:rsid w:val="703E94D5"/>
    <w:rsid w:val="70964446"/>
    <w:rsid w:val="709A6AC7"/>
    <w:rsid w:val="709C9060"/>
    <w:rsid w:val="70A85D76"/>
    <w:rsid w:val="70C98DE2"/>
    <w:rsid w:val="70D2A658"/>
    <w:rsid w:val="70F03270"/>
    <w:rsid w:val="7103CD69"/>
    <w:rsid w:val="710586BA"/>
    <w:rsid w:val="7105D9B7"/>
    <w:rsid w:val="71101F8B"/>
    <w:rsid w:val="713CCE10"/>
    <w:rsid w:val="7160BDCC"/>
    <w:rsid w:val="717F7F22"/>
    <w:rsid w:val="7186CF24"/>
    <w:rsid w:val="718E031E"/>
    <w:rsid w:val="71A1DBAC"/>
    <w:rsid w:val="71B29798"/>
    <w:rsid w:val="71C609EB"/>
    <w:rsid w:val="720F23BD"/>
    <w:rsid w:val="7217B8CF"/>
    <w:rsid w:val="723A876B"/>
    <w:rsid w:val="726314CC"/>
    <w:rsid w:val="7266C798"/>
    <w:rsid w:val="726BE00B"/>
    <w:rsid w:val="727D4B17"/>
    <w:rsid w:val="727F0814"/>
    <w:rsid w:val="729B7213"/>
    <w:rsid w:val="729C9544"/>
    <w:rsid w:val="72B189DE"/>
    <w:rsid w:val="72EDAE5F"/>
    <w:rsid w:val="72FD362E"/>
    <w:rsid w:val="731C158B"/>
    <w:rsid w:val="7321A691"/>
    <w:rsid w:val="7349ABCC"/>
    <w:rsid w:val="734CDE0D"/>
    <w:rsid w:val="7352E3F9"/>
    <w:rsid w:val="7376B5D3"/>
    <w:rsid w:val="739FCF64"/>
    <w:rsid w:val="73A28495"/>
    <w:rsid w:val="740C0C91"/>
    <w:rsid w:val="7419D138"/>
    <w:rsid w:val="741B54F8"/>
    <w:rsid w:val="74210FA5"/>
    <w:rsid w:val="745A018F"/>
    <w:rsid w:val="749DC98E"/>
    <w:rsid w:val="74B08F7B"/>
    <w:rsid w:val="74C6D9F3"/>
    <w:rsid w:val="74CFD582"/>
    <w:rsid w:val="74D15F2E"/>
    <w:rsid w:val="74E33AB0"/>
    <w:rsid w:val="74E8544A"/>
    <w:rsid w:val="750E7E9B"/>
    <w:rsid w:val="7518F07C"/>
    <w:rsid w:val="754A9EF4"/>
    <w:rsid w:val="754B7723"/>
    <w:rsid w:val="754EE835"/>
    <w:rsid w:val="7551A7B0"/>
    <w:rsid w:val="75839BE0"/>
    <w:rsid w:val="759A8BAB"/>
    <w:rsid w:val="75DD95A8"/>
    <w:rsid w:val="75E00808"/>
    <w:rsid w:val="75E1F4CF"/>
    <w:rsid w:val="75E2970C"/>
    <w:rsid w:val="761F19CE"/>
    <w:rsid w:val="766262C8"/>
    <w:rsid w:val="766BE3D2"/>
    <w:rsid w:val="767D61F5"/>
    <w:rsid w:val="76997B0E"/>
    <w:rsid w:val="76A137C5"/>
    <w:rsid w:val="76A68A48"/>
    <w:rsid w:val="76AE4A06"/>
    <w:rsid w:val="76D09125"/>
    <w:rsid w:val="76E994E3"/>
    <w:rsid w:val="77040643"/>
    <w:rsid w:val="77489E40"/>
    <w:rsid w:val="774B8D41"/>
    <w:rsid w:val="774C7BDF"/>
    <w:rsid w:val="7759E690"/>
    <w:rsid w:val="77663165"/>
    <w:rsid w:val="776CD4A1"/>
    <w:rsid w:val="777E1325"/>
    <w:rsid w:val="7781A383"/>
    <w:rsid w:val="77A1D8FA"/>
    <w:rsid w:val="77B50DFC"/>
    <w:rsid w:val="77D853D2"/>
    <w:rsid w:val="77E55798"/>
    <w:rsid w:val="78316A31"/>
    <w:rsid w:val="7847221E"/>
    <w:rsid w:val="784AA0FD"/>
    <w:rsid w:val="7866910F"/>
    <w:rsid w:val="7888387F"/>
    <w:rsid w:val="78908973"/>
    <w:rsid w:val="78A5A092"/>
    <w:rsid w:val="78A65D86"/>
    <w:rsid w:val="78BD9E8A"/>
    <w:rsid w:val="78C14E2C"/>
    <w:rsid w:val="78F5B6F1"/>
    <w:rsid w:val="78FBBA0A"/>
    <w:rsid w:val="790201C6"/>
    <w:rsid w:val="79073379"/>
    <w:rsid w:val="790A41E5"/>
    <w:rsid w:val="7918FF3E"/>
    <w:rsid w:val="792F200B"/>
    <w:rsid w:val="79315513"/>
    <w:rsid w:val="794298D9"/>
    <w:rsid w:val="79540D6E"/>
    <w:rsid w:val="795CEB80"/>
    <w:rsid w:val="795D7ABC"/>
    <w:rsid w:val="79623A13"/>
    <w:rsid w:val="798BEE9E"/>
    <w:rsid w:val="79E99A0E"/>
    <w:rsid w:val="79EA8463"/>
    <w:rsid w:val="79EF6BEF"/>
    <w:rsid w:val="7A0232BD"/>
    <w:rsid w:val="7A0A4781"/>
    <w:rsid w:val="7A145FFA"/>
    <w:rsid w:val="7A22C513"/>
    <w:rsid w:val="7A247EBB"/>
    <w:rsid w:val="7A3F88CC"/>
    <w:rsid w:val="7A401DE9"/>
    <w:rsid w:val="7A405EE6"/>
    <w:rsid w:val="7A4C9537"/>
    <w:rsid w:val="7A7B4E15"/>
    <w:rsid w:val="7A7CD2D1"/>
    <w:rsid w:val="7A7EC4A2"/>
    <w:rsid w:val="7AAAAFAF"/>
    <w:rsid w:val="7AAAC789"/>
    <w:rsid w:val="7AC01007"/>
    <w:rsid w:val="7AD82402"/>
    <w:rsid w:val="7AECAEBE"/>
    <w:rsid w:val="7AEE77AE"/>
    <w:rsid w:val="7B01CDE7"/>
    <w:rsid w:val="7B0DF8CE"/>
    <w:rsid w:val="7B0E3668"/>
    <w:rsid w:val="7B190A74"/>
    <w:rsid w:val="7B1F9AFA"/>
    <w:rsid w:val="7B28D0B4"/>
    <w:rsid w:val="7B2A8AB4"/>
    <w:rsid w:val="7B405181"/>
    <w:rsid w:val="7B42BBEF"/>
    <w:rsid w:val="7B5C0682"/>
    <w:rsid w:val="7B64CA93"/>
    <w:rsid w:val="7B70750D"/>
    <w:rsid w:val="7B8DFFE7"/>
    <w:rsid w:val="7B8F42C2"/>
    <w:rsid w:val="7B905CB0"/>
    <w:rsid w:val="7BAC2BEB"/>
    <w:rsid w:val="7BB7AB06"/>
    <w:rsid w:val="7BCBE4AB"/>
    <w:rsid w:val="7BDD2967"/>
    <w:rsid w:val="7BE4F24B"/>
    <w:rsid w:val="7BE9CD2F"/>
    <w:rsid w:val="7BED0CCA"/>
    <w:rsid w:val="7BEDB678"/>
    <w:rsid w:val="7C0A6C0D"/>
    <w:rsid w:val="7C636F9B"/>
    <w:rsid w:val="7C74DC83"/>
    <w:rsid w:val="7C8EC9B3"/>
    <w:rsid w:val="7C9D9E48"/>
    <w:rsid w:val="7D0A1CEE"/>
    <w:rsid w:val="7D0D44D5"/>
    <w:rsid w:val="7D123E43"/>
    <w:rsid w:val="7D1B3AAF"/>
    <w:rsid w:val="7D282AB5"/>
    <w:rsid w:val="7D2EE021"/>
    <w:rsid w:val="7D3A94AE"/>
    <w:rsid w:val="7D4E3F78"/>
    <w:rsid w:val="7D55C20D"/>
    <w:rsid w:val="7D6FFE7C"/>
    <w:rsid w:val="7D776E05"/>
    <w:rsid w:val="7D918177"/>
    <w:rsid w:val="7D9D0DD0"/>
    <w:rsid w:val="7DA33EA0"/>
    <w:rsid w:val="7DB7EAFB"/>
    <w:rsid w:val="7DCE8283"/>
    <w:rsid w:val="7DE255DC"/>
    <w:rsid w:val="7DE2DB79"/>
    <w:rsid w:val="7DEB19ED"/>
    <w:rsid w:val="7E1C82D9"/>
    <w:rsid w:val="7E29DF6C"/>
    <w:rsid w:val="7E2C3C27"/>
    <w:rsid w:val="7E338C0B"/>
    <w:rsid w:val="7E3A55E8"/>
    <w:rsid w:val="7E73D77C"/>
    <w:rsid w:val="7E7B3617"/>
    <w:rsid w:val="7EBD10D9"/>
    <w:rsid w:val="7EC4CE51"/>
    <w:rsid w:val="7ED3F20A"/>
    <w:rsid w:val="7F1660E9"/>
    <w:rsid w:val="7F1AAE29"/>
    <w:rsid w:val="7F21C50D"/>
    <w:rsid w:val="7F2DD15E"/>
    <w:rsid w:val="7F30D284"/>
    <w:rsid w:val="7F71D6A1"/>
    <w:rsid w:val="7F8065A6"/>
    <w:rsid w:val="7F88D8A7"/>
    <w:rsid w:val="7F9A2DF6"/>
    <w:rsid w:val="7FBE8C90"/>
    <w:rsid w:val="7FC27F61"/>
    <w:rsid w:val="7FC55C95"/>
    <w:rsid w:val="7FC63F46"/>
    <w:rsid w:val="7FDCEF4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7AA59D"/>
  <w15:docId w15:val="{DAE8F2D3-3D71-4651-999E-71C4E7886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25B"/>
    <w:pPr>
      <w:spacing w:after="131" w:line="288" w:lineRule="auto"/>
      <w:ind w:left="32" w:right="60"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210"/>
      <w:ind w:left="32" w:hanging="10"/>
      <w:outlineLvl w:val="0"/>
    </w:pPr>
    <w:rPr>
      <w:rFonts w:ascii="Calibri" w:eastAsia="Calibri" w:hAnsi="Calibri" w:cs="Calibri"/>
      <w:color w:val="000000"/>
      <w:sz w:val="32"/>
    </w:rPr>
  </w:style>
  <w:style w:type="paragraph" w:styleId="Heading2">
    <w:name w:val="heading 2"/>
    <w:next w:val="Normal"/>
    <w:link w:val="Heading2Char"/>
    <w:uiPriority w:val="9"/>
    <w:unhideWhenUsed/>
    <w:qFormat/>
    <w:pPr>
      <w:keepNext/>
      <w:keepLines/>
      <w:spacing w:after="97"/>
      <w:ind w:left="32" w:hanging="10"/>
      <w:outlineLvl w:val="1"/>
    </w:pPr>
    <w:rPr>
      <w:rFonts w:ascii="Calibri" w:eastAsia="Calibri" w:hAnsi="Calibri" w:cs="Calibri"/>
      <w:color w:val="000000"/>
      <w:sz w:val="28"/>
    </w:rPr>
  </w:style>
  <w:style w:type="paragraph" w:styleId="Heading3">
    <w:name w:val="heading 3"/>
    <w:next w:val="Normal"/>
    <w:link w:val="Heading3Char"/>
    <w:uiPriority w:val="9"/>
    <w:unhideWhenUsed/>
    <w:qFormat/>
    <w:pPr>
      <w:keepNext/>
      <w:keepLines/>
      <w:spacing w:after="147"/>
      <w:ind w:left="32" w:hanging="10"/>
      <w:outlineLvl w:val="2"/>
    </w:pPr>
    <w:rPr>
      <w:rFonts w:ascii="Calibri" w:eastAsia="Calibri" w:hAnsi="Calibri" w:cs="Calibri"/>
      <w:color w:val="000000"/>
      <w:sz w:val="25"/>
    </w:rPr>
  </w:style>
  <w:style w:type="paragraph" w:styleId="Heading4">
    <w:name w:val="heading 4"/>
    <w:basedOn w:val="Normal"/>
    <w:next w:val="Normal"/>
    <w:link w:val="Heading4Char"/>
    <w:uiPriority w:val="9"/>
    <w:semiHidden/>
    <w:unhideWhenUsed/>
    <w:qFormat/>
    <w:rsid w:val="001835F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25"/>
    </w:rPr>
  </w:style>
  <w:style w:type="character" w:customStyle="1" w:styleId="Heading2Char">
    <w:name w:val="Heading 2 Char"/>
    <w:link w:val="Heading2"/>
    <w:uiPriority w:val="9"/>
    <w:rPr>
      <w:rFonts w:ascii="Calibri" w:eastAsia="Calibri" w:hAnsi="Calibri" w:cs="Calibri"/>
      <w:color w:val="000000"/>
      <w:sz w:val="28"/>
    </w:rPr>
  </w:style>
  <w:style w:type="character" w:customStyle="1" w:styleId="Heading1Char">
    <w:name w:val="Heading 1 Char"/>
    <w:link w:val="Heading1"/>
    <w:rPr>
      <w:rFonts w:ascii="Calibri" w:eastAsia="Calibri" w:hAnsi="Calibri" w:cs="Calibri"/>
      <w:color w:val="000000"/>
      <w:sz w:val="32"/>
    </w:rPr>
  </w:style>
  <w:style w:type="paragraph" w:styleId="TOC1">
    <w:name w:val="toc 1"/>
    <w:hidden/>
    <w:uiPriority w:val="39"/>
    <w:pPr>
      <w:spacing w:after="178"/>
      <w:ind w:left="47" w:right="71" w:hanging="10"/>
    </w:pPr>
    <w:rPr>
      <w:rFonts w:ascii="Calibri" w:eastAsia="Calibri" w:hAnsi="Calibri" w:cs="Calibri"/>
      <w:color w:val="000000"/>
      <w:sz w:val="24"/>
    </w:rPr>
  </w:style>
  <w:style w:type="paragraph" w:styleId="TOC2">
    <w:name w:val="toc 2"/>
    <w:hidden/>
    <w:uiPriority w:val="39"/>
    <w:pPr>
      <w:spacing w:after="178"/>
      <w:ind w:left="272" w:right="71" w:hanging="10"/>
    </w:pPr>
    <w:rPr>
      <w:rFonts w:ascii="Calibri" w:eastAsia="Calibri" w:hAnsi="Calibri" w:cs="Calibri"/>
      <w:color w:val="000000"/>
      <w:sz w:val="24"/>
    </w:rPr>
  </w:style>
  <w:style w:type="paragraph" w:styleId="TOC3">
    <w:name w:val="toc 3"/>
    <w:hidden/>
    <w:uiPriority w:val="39"/>
    <w:pPr>
      <w:spacing w:after="178"/>
      <w:ind w:left="527" w:right="71" w:hanging="10"/>
    </w:pPr>
    <w:rPr>
      <w:rFonts w:ascii="Calibri" w:eastAsia="Calibri" w:hAnsi="Calibri" w:cs="Calibri"/>
      <w:color w:val="000000"/>
      <w:sz w:val="24"/>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semiHidden/>
    <w:unhideWhenUsed/>
    <w:rsid w:val="0044726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4726D"/>
    <w:rPr>
      <w:rFonts w:ascii="Calibri" w:eastAsia="Calibri" w:hAnsi="Calibri" w:cs="Calibri"/>
      <w:color w:val="000000"/>
      <w:sz w:val="24"/>
    </w:rPr>
  </w:style>
  <w:style w:type="paragraph" w:styleId="Footer">
    <w:name w:val="footer"/>
    <w:basedOn w:val="Normal"/>
    <w:link w:val="FooterChar"/>
    <w:uiPriority w:val="99"/>
    <w:unhideWhenUsed/>
    <w:rsid w:val="004472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726D"/>
    <w:rPr>
      <w:rFonts w:ascii="Calibri" w:eastAsia="Calibri" w:hAnsi="Calibri" w:cs="Calibri"/>
      <w:color w:val="000000"/>
      <w:sz w:val="24"/>
    </w:rPr>
  </w:style>
  <w:style w:type="character" w:styleId="CommentReference">
    <w:name w:val="annotation reference"/>
    <w:basedOn w:val="DefaultParagraphFont"/>
    <w:uiPriority w:val="99"/>
    <w:semiHidden/>
    <w:unhideWhenUsed/>
    <w:rsid w:val="009C7D06"/>
    <w:rPr>
      <w:sz w:val="16"/>
      <w:szCs w:val="16"/>
    </w:rPr>
  </w:style>
  <w:style w:type="paragraph" w:styleId="CommentText">
    <w:name w:val="annotation text"/>
    <w:basedOn w:val="Normal"/>
    <w:link w:val="CommentTextChar"/>
    <w:uiPriority w:val="99"/>
    <w:semiHidden/>
    <w:unhideWhenUsed/>
    <w:rsid w:val="009C7D06"/>
    <w:pPr>
      <w:spacing w:line="240" w:lineRule="auto"/>
    </w:pPr>
    <w:rPr>
      <w:sz w:val="20"/>
      <w:szCs w:val="20"/>
    </w:rPr>
  </w:style>
  <w:style w:type="character" w:customStyle="1" w:styleId="CommentTextChar">
    <w:name w:val="Comment Text Char"/>
    <w:basedOn w:val="DefaultParagraphFont"/>
    <w:link w:val="CommentText"/>
    <w:uiPriority w:val="99"/>
    <w:semiHidden/>
    <w:rsid w:val="009C7D06"/>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9C7D06"/>
    <w:rPr>
      <w:b/>
      <w:bCs/>
    </w:rPr>
  </w:style>
  <w:style w:type="character" w:customStyle="1" w:styleId="CommentSubjectChar">
    <w:name w:val="Comment Subject Char"/>
    <w:basedOn w:val="CommentTextChar"/>
    <w:link w:val="CommentSubject"/>
    <w:uiPriority w:val="99"/>
    <w:semiHidden/>
    <w:rsid w:val="009C7D06"/>
    <w:rPr>
      <w:rFonts w:ascii="Calibri" w:eastAsia="Calibri" w:hAnsi="Calibri" w:cs="Calibri"/>
      <w:b/>
      <w:bCs/>
      <w:color w:val="000000"/>
      <w:sz w:val="20"/>
      <w:szCs w:val="20"/>
    </w:rPr>
  </w:style>
  <w:style w:type="paragraph" w:styleId="ListParagraph">
    <w:name w:val="List Paragraph"/>
    <w:basedOn w:val="Normal"/>
    <w:uiPriority w:val="34"/>
    <w:qFormat/>
    <w:rsid w:val="007460A8"/>
    <w:pPr>
      <w:ind w:left="720"/>
      <w:contextualSpacing/>
    </w:pPr>
  </w:style>
  <w:style w:type="paragraph" w:styleId="Title">
    <w:name w:val="Title"/>
    <w:basedOn w:val="Normal"/>
    <w:next w:val="Normal"/>
    <w:link w:val="TitleChar"/>
    <w:uiPriority w:val="10"/>
    <w:qFormat/>
    <w:rsid w:val="007460A8"/>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7460A8"/>
    <w:rPr>
      <w:rFonts w:asciiTheme="majorHAnsi" w:eastAsiaTheme="majorEastAsia" w:hAnsiTheme="majorHAnsi" w:cstheme="majorBidi"/>
      <w:spacing w:val="-10"/>
      <w:kern w:val="28"/>
      <w:sz w:val="56"/>
      <w:szCs w:val="56"/>
    </w:rPr>
  </w:style>
  <w:style w:type="paragraph" w:styleId="NoSpacing">
    <w:name w:val="No Spacing"/>
    <w:uiPriority w:val="1"/>
    <w:qFormat/>
    <w:rsid w:val="00F656B8"/>
    <w:pPr>
      <w:spacing w:after="0" w:line="240" w:lineRule="auto"/>
      <w:ind w:left="32" w:right="60" w:hanging="10"/>
      <w:jc w:val="both"/>
    </w:pPr>
    <w:rPr>
      <w:rFonts w:ascii="Calibri" w:eastAsia="Calibri" w:hAnsi="Calibri" w:cs="Calibri"/>
      <w:color w:val="000000"/>
      <w:sz w:val="24"/>
    </w:rPr>
  </w:style>
  <w:style w:type="paragraph" w:styleId="TOCHeading">
    <w:name w:val="TOC Heading"/>
    <w:basedOn w:val="Heading1"/>
    <w:next w:val="Normal"/>
    <w:uiPriority w:val="39"/>
    <w:unhideWhenUsed/>
    <w:qFormat/>
    <w:rsid w:val="00F656B8"/>
    <w:pPr>
      <w:spacing w:before="240" w:after="0"/>
      <w:ind w:left="0" w:firstLine="0"/>
      <w:outlineLvl w:val="9"/>
    </w:pPr>
    <w:rPr>
      <w:rFonts w:asciiTheme="majorHAnsi" w:eastAsiaTheme="majorEastAsia" w:hAnsiTheme="majorHAnsi" w:cstheme="majorBidi"/>
      <w:color w:val="2F5496" w:themeColor="accent1" w:themeShade="BF"/>
      <w:szCs w:val="32"/>
    </w:rPr>
  </w:style>
  <w:style w:type="character" w:styleId="Hyperlink">
    <w:name w:val="Hyperlink"/>
    <w:basedOn w:val="DefaultParagraphFont"/>
    <w:uiPriority w:val="99"/>
    <w:unhideWhenUsed/>
    <w:rsid w:val="00F656B8"/>
    <w:rPr>
      <w:color w:val="0563C1" w:themeColor="hyperlink"/>
      <w:u w:val="single"/>
    </w:rPr>
  </w:style>
  <w:style w:type="character" w:customStyle="1" w:styleId="Heading4Char">
    <w:name w:val="Heading 4 Char"/>
    <w:basedOn w:val="DefaultParagraphFont"/>
    <w:link w:val="Heading4"/>
    <w:uiPriority w:val="9"/>
    <w:semiHidden/>
    <w:rsid w:val="001835FA"/>
    <w:rPr>
      <w:rFonts w:asciiTheme="majorHAnsi" w:eastAsiaTheme="majorEastAsia" w:hAnsiTheme="majorHAnsi" w:cstheme="majorBidi"/>
      <w:i/>
      <w:iCs/>
      <w:color w:val="2F5496" w:themeColor="accent1" w:themeShade="BF"/>
      <w:sz w:val="24"/>
    </w:rPr>
  </w:style>
  <w:style w:type="paragraph" w:styleId="Subtitle">
    <w:name w:val="Subtitle"/>
    <w:basedOn w:val="Normal"/>
    <w:next w:val="Normal"/>
    <w:link w:val="SubtitleChar"/>
    <w:uiPriority w:val="11"/>
    <w:qFormat/>
    <w:rsid w:val="00675910"/>
    <w:pPr>
      <w:numPr>
        <w:ilvl w:val="1"/>
      </w:numPr>
      <w:spacing w:after="160"/>
      <w:ind w:left="32" w:hanging="1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675910"/>
    <w:rPr>
      <w:color w:val="5A5A5A" w:themeColor="text1" w:themeTint="A5"/>
      <w:spacing w:val="15"/>
    </w:rPr>
  </w:style>
  <w:style w:type="character" w:styleId="SubtleEmphasis">
    <w:name w:val="Subtle Emphasis"/>
    <w:basedOn w:val="DefaultParagraphFont"/>
    <w:uiPriority w:val="19"/>
    <w:qFormat/>
    <w:rsid w:val="00675910"/>
    <w:rPr>
      <w:i/>
      <w:iCs/>
      <w:color w:val="404040" w:themeColor="text1" w:themeTint="BF"/>
    </w:rPr>
  </w:style>
  <w:style w:type="character" w:styleId="Emphasis">
    <w:name w:val="Emphasis"/>
    <w:basedOn w:val="DefaultParagraphFont"/>
    <w:uiPriority w:val="20"/>
    <w:qFormat/>
    <w:rsid w:val="00675910"/>
    <w:rPr>
      <w:i/>
      <w:iCs/>
    </w:rPr>
  </w:style>
  <w:style w:type="character" w:styleId="IntenseEmphasis">
    <w:name w:val="Intense Emphasis"/>
    <w:basedOn w:val="DefaultParagraphFont"/>
    <w:uiPriority w:val="21"/>
    <w:qFormat/>
    <w:rsid w:val="00675910"/>
    <w:rPr>
      <w:i/>
      <w:iCs/>
      <w:color w:val="4472C4" w:themeColor="accent1"/>
    </w:rPr>
  </w:style>
  <w:style w:type="paragraph" w:styleId="Quote">
    <w:name w:val="Quote"/>
    <w:basedOn w:val="Normal"/>
    <w:next w:val="Normal"/>
    <w:link w:val="QuoteChar"/>
    <w:uiPriority w:val="29"/>
    <w:qFormat/>
    <w:rsid w:val="0067591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75910"/>
    <w:rPr>
      <w:rFonts w:ascii="Calibri" w:eastAsia="Calibri" w:hAnsi="Calibri" w:cs="Calibri"/>
      <w:i/>
      <w:iCs/>
      <w:color w:val="404040" w:themeColor="text1" w:themeTint="BF"/>
      <w:sz w:val="24"/>
    </w:rPr>
  </w:style>
  <w:style w:type="character" w:styleId="Strong">
    <w:name w:val="Strong"/>
    <w:basedOn w:val="DefaultParagraphFont"/>
    <w:uiPriority w:val="22"/>
    <w:qFormat/>
    <w:rsid w:val="00675910"/>
    <w:rPr>
      <w:b/>
      <w:bCs/>
    </w:rPr>
  </w:style>
  <w:style w:type="paragraph" w:styleId="NormalWeb">
    <w:name w:val="Normal (Web)"/>
    <w:basedOn w:val="Normal"/>
    <w:uiPriority w:val="99"/>
    <w:unhideWhenUsed/>
    <w:rsid w:val="002B30F3"/>
    <w:pPr>
      <w:spacing w:before="100" w:beforeAutospacing="1" w:after="100" w:afterAutospacing="1" w:line="240" w:lineRule="auto"/>
      <w:ind w:left="0" w:right="0" w:firstLine="0"/>
      <w:jc w:val="left"/>
    </w:pPr>
    <w:rPr>
      <w:rFonts w:ascii="Times New Roman" w:eastAsia="Times New Roman" w:hAnsi="Times New Roman" w:cs="Times New Roman"/>
      <w:color w:val="auto"/>
      <w:szCs w:val="24"/>
    </w:rPr>
  </w:style>
  <w:style w:type="table" w:styleId="TableGrid">
    <w:name w:val="Table Grid"/>
    <w:basedOn w:val="TableNormal"/>
    <w:uiPriority w:val="39"/>
    <w:rsid w:val="00F832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832D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F832D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95512">
      <w:bodyDiv w:val="1"/>
      <w:marLeft w:val="0"/>
      <w:marRight w:val="0"/>
      <w:marTop w:val="0"/>
      <w:marBottom w:val="0"/>
      <w:divBdr>
        <w:top w:val="none" w:sz="0" w:space="0" w:color="auto"/>
        <w:left w:val="none" w:sz="0" w:space="0" w:color="auto"/>
        <w:bottom w:val="none" w:sz="0" w:space="0" w:color="auto"/>
        <w:right w:val="none" w:sz="0" w:space="0" w:color="auto"/>
      </w:divBdr>
    </w:div>
    <w:div w:id="359746981">
      <w:bodyDiv w:val="1"/>
      <w:marLeft w:val="0"/>
      <w:marRight w:val="0"/>
      <w:marTop w:val="0"/>
      <w:marBottom w:val="0"/>
      <w:divBdr>
        <w:top w:val="none" w:sz="0" w:space="0" w:color="auto"/>
        <w:left w:val="none" w:sz="0" w:space="0" w:color="auto"/>
        <w:bottom w:val="none" w:sz="0" w:space="0" w:color="auto"/>
        <w:right w:val="none" w:sz="0" w:space="0" w:color="auto"/>
      </w:divBdr>
    </w:div>
    <w:div w:id="475681867">
      <w:bodyDiv w:val="1"/>
      <w:marLeft w:val="0"/>
      <w:marRight w:val="0"/>
      <w:marTop w:val="0"/>
      <w:marBottom w:val="0"/>
      <w:divBdr>
        <w:top w:val="none" w:sz="0" w:space="0" w:color="auto"/>
        <w:left w:val="none" w:sz="0" w:space="0" w:color="auto"/>
        <w:bottom w:val="none" w:sz="0" w:space="0" w:color="auto"/>
        <w:right w:val="none" w:sz="0" w:space="0" w:color="auto"/>
      </w:divBdr>
    </w:div>
    <w:div w:id="626818352">
      <w:bodyDiv w:val="1"/>
      <w:marLeft w:val="0"/>
      <w:marRight w:val="0"/>
      <w:marTop w:val="0"/>
      <w:marBottom w:val="0"/>
      <w:divBdr>
        <w:top w:val="none" w:sz="0" w:space="0" w:color="auto"/>
        <w:left w:val="none" w:sz="0" w:space="0" w:color="auto"/>
        <w:bottom w:val="none" w:sz="0" w:space="0" w:color="auto"/>
        <w:right w:val="none" w:sz="0" w:space="0" w:color="auto"/>
      </w:divBdr>
    </w:div>
    <w:div w:id="738484419">
      <w:bodyDiv w:val="1"/>
      <w:marLeft w:val="0"/>
      <w:marRight w:val="0"/>
      <w:marTop w:val="0"/>
      <w:marBottom w:val="0"/>
      <w:divBdr>
        <w:top w:val="none" w:sz="0" w:space="0" w:color="auto"/>
        <w:left w:val="none" w:sz="0" w:space="0" w:color="auto"/>
        <w:bottom w:val="none" w:sz="0" w:space="0" w:color="auto"/>
        <w:right w:val="none" w:sz="0" w:space="0" w:color="auto"/>
      </w:divBdr>
    </w:div>
    <w:div w:id="744687722">
      <w:bodyDiv w:val="1"/>
      <w:marLeft w:val="0"/>
      <w:marRight w:val="0"/>
      <w:marTop w:val="0"/>
      <w:marBottom w:val="0"/>
      <w:divBdr>
        <w:top w:val="none" w:sz="0" w:space="0" w:color="auto"/>
        <w:left w:val="none" w:sz="0" w:space="0" w:color="auto"/>
        <w:bottom w:val="none" w:sz="0" w:space="0" w:color="auto"/>
        <w:right w:val="none" w:sz="0" w:space="0" w:color="auto"/>
      </w:divBdr>
    </w:div>
    <w:div w:id="790439138">
      <w:bodyDiv w:val="1"/>
      <w:marLeft w:val="0"/>
      <w:marRight w:val="0"/>
      <w:marTop w:val="0"/>
      <w:marBottom w:val="0"/>
      <w:divBdr>
        <w:top w:val="none" w:sz="0" w:space="0" w:color="auto"/>
        <w:left w:val="none" w:sz="0" w:space="0" w:color="auto"/>
        <w:bottom w:val="none" w:sz="0" w:space="0" w:color="auto"/>
        <w:right w:val="none" w:sz="0" w:space="0" w:color="auto"/>
      </w:divBdr>
    </w:div>
    <w:div w:id="948976700">
      <w:bodyDiv w:val="1"/>
      <w:marLeft w:val="0"/>
      <w:marRight w:val="0"/>
      <w:marTop w:val="0"/>
      <w:marBottom w:val="0"/>
      <w:divBdr>
        <w:top w:val="none" w:sz="0" w:space="0" w:color="auto"/>
        <w:left w:val="none" w:sz="0" w:space="0" w:color="auto"/>
        <w:bottom w:val="none" w:sz="0" w:space="0" w:color="auto"/>
        <w:right w:val="none" w:sz="0" w:space="0" w:color="auto"/>
      </w:divBdr>
      <w:divsChild>
        <w:div w:id="609506932">
          <w:marLeft w:val="0"/>
          <w:marRight w:val="0"/>
          <w:marTop w:val="0"/>
          <w:marBottom w:val="0"/>
          <w:divBdr>
            <w:top w:val="none" w:sz="0" w:space="0" w:color="auto"/>
            <w:left w:val="none" w:sz="0" w:space="0" w:color="auto"/>
            <w:bottom w:val="none" w:sz="0" w:space="0" w:color="auto"/>
            <w:right w:val="none" w:sz="0" w:space="0" w:color="auto"/>
          </w:divBdr>
          <w:divsChild>
            <w:div w:id="1966227108">
              <w:marLeft w:val="0"/>
              <w:marRight w:val="0"/>
              <w:marTop w:val="0"/>
              <w:marBottom w:val="0"/>
              <w:divBdr>
                <w:top w:val="none" w:sz="0" w:space="0" w:color="auto"/>
                <w:left w:val="none" w:sz="0" w:space="0" w:color="auto"/>
                <w:bottom w:val="none" w:sz="0" w:space="0" w:color="auto"/>
                <w:right w:val="none" w:sz="0" w:space="0" w:color="auto"/>
              </w:divBdr>
              <w:divsChild>
                <w:div w:id="1347247287">
                  <w:marLeft w:val="0"/>
                  <w:marRight w:val="0"/>
                  <w:marTop w:val="0"/>
                  <w:marBottom w:val="0"/>
                  <w:divBdr>
                    <w:top w:val="none" w:sz="0" w:space="0" w:color="auto"/>
                    <w:left w:val="none" w:sz="0" w:space="0" w:color="auto"/>
                    <w:bottom w:val="none" w:sz="0" w:space="0" w:color="auto"/>
                    <w:right w:val="none" w:sz="0" w:space="0" w:color="auto"/>
                  </w:divBdr>
                  <w:divsChild>
                    <w:div w:id="401101862">
                      <w:marLeft w:val="0"/>
                      <w:marRight w:val="0"/>
                      <w:marTop w:val="0"/>
                      <w:marBottom w:val="0"/>
                      <w:divBdr>
                        <w:top w:val="none" w:sz="0" w:space="0" w:color="auto"/>
                        <w:left w:val="none" w:sz="0" w:space="0" w:color="auto"/>
                        <w:bottom w:val="none" w:sz="0" w:space="0" w:color="auto"/>
                        <w:right w:val="none" w:sz="0" w:space="0" w:color="auto"/>
                      </w:divBdr>
                      <w:divsChild>
                        <w:div w:id="1009873468">
                          <w:marLeft w:val="0"/>
                          <w:marRight w:val="0"/>
                          <w:marTop w:val="0"/>
                          <w:marBottom w:val="0"/>
                          <w:divBdr>
                            <w:top w:val="none" w:sz="0" w:space="0" w:color="auto"/>
                            <w:left w:val="none" w:sz="0" w:space="0" w:color="auto"/>
                            <w:bottom w:val="none" w:sz="0" w:space="0" w:color="auto"/>
                            <w:right w:val="none" w:sz="0" w:space="0" w:color="auto"/>
                          </w:divBdr>
                          <w:divsChild>
                            <w:div w:id="340359805">
                              <w:marLeft w:val="0"/>
                              <w:marRight w:val="0"/>
                              <w:marTop w:val="0"/>
                              <w:marBottom w:val="0"/>
                              <w:divBdr>
                                <w:top w:val="none" w:sz="0" w:space="0" w:color="auto"/>
                                <w:left w:val="none" w:sz="0" w:space="0" w:color="auto"/>
                                <w:bottom w:val="none" w:sz="0" w:space="0" w:color="auto"/>
                                <w:right w:val="none" w:sz="0" w:space="0" w:color="auto"/>
                              </w:divBdr>
                              <w:divsChild>
                                <w:div w:id="32074257">
                                  <w:marLeft w:val="0"/>
                                  <w:marRight w:val="0"/>
                                  <w:marTop w:val="0"/>
                                  <w:marBottom w:val="0"/>
                                  <w:divBdr>
                                    <w:top w:val="none" w:sz="0" w:space="0" w:color="auto"/>
                                    <w:left w:val="none" w:sz="0" w:space="0" w:color="auto"/>
                                    <w:bottom w:val="none" w:sz="0" w:space="0" w:color="auto"/>
                                    <w:right w:val="none" w:sz="0" w:space="0" w:color="auto"/>
                                  </w:divBdr>
                                </w:div>
                                <w:div w:id="246154491">
                                  <w:marLeft w:val="0"/>
                                  <w:marRight w:val="0"/>
                                  <w:marTop w:val="0"/>
                                  <w:marBottom w:val="0"/>
                                  <w:divBdr>
                                    <w:top w:val="none" w:sz="0" w:space="0" w:color="auto"/>
                                    <w:left w:val="none" w:sz="0" w:space="0" w:color="auto"/>
                                    <w:bottom w:val="none" w:sz="0" w:space="0" w:color="auto"/>
                                    <w:right w:val="none" w:sz="0" w:space="0" w:color="auto"/>
                                  </w:divBdr>
                                  <w:divsChild>
                                    <w:div w:id="479228156">
                                      <w:marLeft w:val="0"/>
                                      <w:marRight w:val="0"/>
                                      <w:marTop w:val="0"/>
                                      <w:marBottom w:val="0"/>
                                      <w:divBdr>
                                        <w:top w:val="none" w:sz="0" w:space="0" w:color="auto"/>
                                        <w:left w:val="none" w:sz="0" w:space="0" w:color="auto"/>
                                        <w:bottom w:val="none" w:sz="0" w:space="0" w:color="auto"/>
                                        <w:right w:val="none" w:sz="0" w:space="0" w:color="auto"/>
                                      </w:divBdr>
                                    </w:div>
                                  </w:divsChild>
                                </w:div>
                                <w:div w:id="272980327">
                                  <w:marLeft w:val="0"/>
                                  <w:marRight w:val="0"/>
                                  <w:marTop w:val="0"/>
                                  <w:marBottom w:val="0"/>
                                  <w:divBdr>
                                    <w:top w:val="none" w:sz="0" w:space="0" w:color="auto"/>
                                    <w:left w:val="none" w:sz="0" w:space="0" w:color="auto"/>
                                    <w:bottom w:val="none" w:sz="0" w:space="0" w:color="auto"/>
                                    <w:right w:val="none" w:sz="0" w:space="0" w:color="auto"/>
                                  </w:divBdr>
                                </w:div>
                                <w:div w:id="291444300">
                                  <w:marLeft w:val="0"/>
                                  <w:marRight w:val="0"/>
                                  <w:marTop w:val="0"/>
                                  <w:marBottom w:val="0"/>
                                  <w:divBdr>
                                    <w:top w:val="none" w:sz="0" w:space="0" w:color="auto"/>
                                    <w:left w:val="none" w:sz="0" w:space="0" w:color="auto"/>
                                    <w:bottom w:val="none" w:sz="0" w:space="0" w:color="auto"/>
                                    <w:right w:val="none" w:sz="0" w:space="0" w:color="auto"/>
                                  </w:divBdr>
                                </w:div>
                                <w:div w:id="426772078">
                                  <w:marLeft w:val="0"/>
                                  <w:marRight w:val="0"/>
                                  <w:marTop w:val="0"/>
                                  <w:marBottom w:val="0"/>
                                  <w:divBdr>
                                    <w:top w:val="none" w:sz="0" w:space="0" w:color="auto"/>
                                    <w:left w:val="none" w:sz="0" w:space="0" w:color="auto"/>
                                    <w:bottom w:val="none" w:sz="0" w:space="0" w:color="auto"/>
                                    <w:right w:val="none" w:sz="0" w:space="0" w:color="auto"/>
                                  </w:divBdr>
                                </w:div>
                                <w:div w:id="573929502">
                                  <w:marLeft w:val="0"/>
                                  <w:marRight w:val="0"/>
                                  <w:marTop w:val="0"/>
                                  <w:marBottom w:val="0"/>
                                  <w:divBdr>
                                    <w:top w:val="none" w:sz="0" w:space="0" w:color="auto"/>
                                    <w:left w:val="none" w:sz="0" w:space="0" w:color="auto"/>
                                    <w:bottom w:val="none" w:sz="0" w:space="0" w:color="auto"/>
                                    <w:right w:val="none" w:sz="0" w:space="0" w:color="auto"/>
                                  </w:divBdr>
                                  <w:divsChild>
                                    <w:div w:id="1610818353">
                                      <w:marLeft w:val="0"/>
                                      <w:marRight w:val="0"/>
                                      <w:marTop w:val="0"/>
                                      <w:marBottom w:val="0"/>
                                      <w:divBdr>
                                        <w:top w:val="none" w:sz="0" w:space="0" w:color="auto"/>
                                        <w:left w:val="none" w:sz="0" w:space="0" w:color="auto"/>
                                        <w:bottom w:val="none" w:sz="0" w:space="0" w:color="auto"/>
                                        <w:right w:val="none" w:sz="0" w:space="0" w:color="auto"/>
                                      </w:divBdr>
                                    </w:div>
                                  </w:divsChild>
                                </w:div>
                                <w:div w:id="662050921">
                                  <w:marLeft w:val="0"/>
                                  <w:marRight w:val="0"/>
                                  <w:marTop w:val="0"/>
                                  <w:marBottom w:val="0"/>
                                  <w:divBdr>
                                    <w:top w:val="none" w:sz="0" w:space="0" w:color="auto"/>
                                    <w:left w:val="none" w:sz="0" w:space="0" w:color="auto"/>
                                    <w:bottom w:val="none" w:sz="0" w:space="0" w:color="auto"/>
                                    <w:right w:val="none" w:sz="0" w:space="0" w:color="auto"/>
                                  </w:divBdr>
                                  <w:divsChild>
                                    <w:div w:id="909927015">
                                      <w:marLeft w:val="0"/>
                                      <w:marRight w:val="0"/>
                                      <w:marTop w:val="0"/>
                                      <w:marBottom w:val="0"/>
                                      <w:divBdr>
                                        <w:top w:val="none" w:sz="0" w:space="0" w:color="auto"/>
                                        <w:left w:val="none" w:sz="0" w:space="0" w:color="auto"/>
                                        <w:bottom w:val="none" w:sz="0" w:space="0" w:color="auto"/>
                                        <w:right w:val="none" w:sz="0" w:space="0" w:color="auto"/>
                                      </w:divBdr>
                                    </w:div>
                                  </w:divsChild>
                                </w:div>
                                <w:div w:id="790364552">
                                  <w:marLeft w:val="0"/>
                                  <w:marRight w:val="0"/>
                                  <w:marTop w:val="0"/>
                                  <w:marBottom w:val="0"/>
                                  <w:divBdr>
                                    <w:top w:val="none" w:sz="0" w:space="0" w:color="auto"/>
                                    <w:left w:val="none" w:sz="0" w:space="0" w:color="auto"/>
                                    <w:bottom w:val="none" w:sz="0" w:space="0" w:color="auto"/>
                                    <w:right w:val="none" w:sz="0" w:space="0" w:color="auto"/>
                                  </w:divBdr>
                                  <w:divsChild>
                                    <w:div w:id="1532302001">
                                      <w:marLeft w:val="0"/>
                                      <w:marRight w:val="0"/>
                                      <w:marTop w:val="0"/>
                                      <w:marBottom w:val="0"/>
                                      <w:divBdr>
                                        <w:top w:val="none" w:sz="0" w:space="0" w:color="auto"/>
                                        <w:left w:val="none" w:sz="0" w:space="0" w:color="auto"/>
                                        <w:bottom w:val="none" w:sz="0" w:space="0" w:color="auto"/>
                                        <w:right w:val="none" w:sz="0" w:space="0" w:color="auto"/>
                                      </w:divBdr>
                                    </w:div>
                                  </w:divsChild>
                                </w:div>
                                <w:div w:id="800733021">
                                  <w:marLeft w:val="0"/>
                                  <w:marRight w:val="0"/>
                                  <w:marTop w:val="0"/>
                                  <w:marBottom w:val="0"/>
                                  <w:divBdr>
                                    <w:top w:val="none" w:sz="0" w:space="0" w:color="auto"/>
                                    <w:left w:val="none" w:sz="0" w:space="0" w:color="auto"/>
                                    <w:bottom w:val="none" w:sz="0" w:space="0" w:color="auto"/>
                                    <w:right w:val="none" w:sz="0" w:space="0" w:color="auto"/>
                                  </w:divBdr>
                                  <w:divsChild>
                                    <w:div w:id="1672097756">
                                      <w:marLeft w:val="0"/>
                                      <w:marRight w:val="0"/>
                                      <w:marTop w:val="0"/>
                                      <w:marBottom w:val="0"/>
                                      <w:divBdr>
                                        <w:top w:val="none" w:sz="0" w:space="0" w:color="auto"/>
                                        <w:left w:val="none" w:sz="0" w:space="0" w:color="auto"/>
                                        <w:bottom w:val="none" w:sz="0" w:space="0" w:color="auto"/>
                                        <w:right w:val="none" w:sz="0" w:space="0" w:color="auto"/>
                                      </w:divBdr>
                                    </w:div>
                                  </w:divsChild>
                                </w:div>
                                <w:div w:id="871259747">
                                  <w:marLeft w:val="0"/>
                                  <w:marRight w:val="0"/>
                                  <w:marTop w:val="0"/>
                                  <w:marBottom w:val="0"/>
                                  <w:divBdr>
                                    <w:top w:val="none" w:sz="0" w:space="0" w:color="auto"/>
                                    <w:left w:val="none" w:sz="0" w:space="0" w:color="auto"/>
                                    <w:bottom w:val="none" w:sz="0" w:space="0" w:color="auto"/>
                                    <w:right w:val="none" w:sz="0" w:space="0" w:color="auto"/>
                                  </w:divBdr>
                                  <w:divsChild>
                                    <w:div w:id="1628507355">
                                      <w:marLeft w:val="0"/>
                                      <w:marRight w:val="0"/>
                                      <w:marTop w:val="0"/>
                                      <w:marBottom w:val="0"/>
                                      <w:divBdr>
                                        <w:top w:val="none" w:sz="0" w:space="0" w:color="auto"/>
                                        <w:left w:val="none" w:sz="0" w:space="0" w:color="auto"/>
                                        <w:bottom w:val="none" w:sz="0" w:space="0" w:color="auto"/>
                                        <w:right w:val="none" w:sz="0" w:space="0" w:color="auto"/>
                                      </w:divBdr>
                                    </w:div>
                                  </w:divsChild>
                                </w:div>
                                <w:div w:id="936718288">
                                  <w:marLeft w:val="0"/>
                                  <w:marRight w:val="0"/>
                                  <w:marTop w:val="0"/>
                                  <w:marBottom w:val="0"/>
                                  <w:divBdr>
                                    <w:top w:val="none" w:sz="0" w:space="0" w:color="auto"/>
                                    <w:left w:val="none" w:sz="0" w:space="0" w:color="auto"/>
                                    <w:bottom w:val="none" w:sz="0" w:space="0" w:color="auto"/>
                                    <w:right w:val="none" w:sz="0" w:space="0" w:color="auto"/>
                                  </w:divBdr>
                                  <w:divsChild>
                                    <w:div w:id="621693552">
                                      <w:marLeft w:val="0"/>
                                      <w:marRight w:val="0"/>
                                      <w:marTop w:val="0"/>
                                      <w:marBottom w:val="0"/>
                                      <w:divBdr>
                                        <w:top w:val="none" w:sz="0" w:space="0" w:color="auto"/>
                                        <w:left w:val="none" w:sz="0" w:space="0" w:color="auto"/>
                                        <w:bottom w:val="none" w:sz="0" w:space="0" w:color="auto"/>
                                        <w:right w:val="none" w:sz="0" w:space="0" w:color="auto"/>
                                      </w:divBdr>
                                    </w:div>
                                  </w:divsChild>
                                </w:div>
                                <w:div w:id="1377776466">
                                  <w:marLeft w:val="0"/>
                                  <w:marRight w:val="0"/>
                                  <w:marTop w:val="0"/>
                                  <w:marBottom w:val="0"/>
                                  <w:divBdr>
                                    <w:top w:val="none" w:sz="0" w:space="0" w:color="auto"/>
                                    <w:left w:val="none" w:sz="0" w:space="0" w:color="auto"/>
                                    <w:bottom w:val="none" w:sz="0" w:space="0" w:color="auto"/>
                                    <w:right w:val="none" w:sz="0" w:space="0" w:color="auto"/>
                                  </w:divBdr>
                                  <w:divsChild>
                                    <w:div w:id="397436357">
                                      <w:marLeft w:val="0"/>
                                      <w:marRight w:val="0"/>
                                      <w:marTop w:val="0"/>
                                      <w:marBottom w:val="0"/>
                                      <w:divBdr>
                                        <w:top w:val="none" w:sz="0" w:space="0" w:color="auto"/>
                                        <w:left w:val="none" w:sz="0" w:space="0" w:color="auto"/>
                                        <w:bottom w:val="none" w:sz="0" w:space="0" w:color="auto"/>
                                        <w:right w:val="none" w:sz="0" w:space="0" w:color="auto"/>
                                      </w:divBdr>
                                    </w:div>
                                  </w:divsChild>
                                </w:div>
                                <w:div w:id="1652641187">
                                  <w:marLeft w:val="0"/>
                                  <w:marRight w:val="0"/>
                                  <w:marTop w:val="0"/>
                                  <w:marBottom w:val="0"/>
                                  <w:divBdr>
                                    <w:top w:val="none" w:sz="0" w:space="0" w:color="auto"/>
                                    <w:left w:val="none" w:sz="0" w:space="0" w:color="auto"/>
                                    <w:bottom w:val="none" w:sz="0" w:space="0" w:color="auto"/>
                                    <w:right w:val="none" w:sz="0" w:space="0" w:color="auto"/>
                                  </w:divBdr>
                                  <w:divsChild>
                                    <w:div w:id="346951767">
                                      <w:marLeft w:val="0"/>
                                      <w:marRight w:val="0"/>
                                      <w:marTop w:val="0"/>
                                      <w:marBottom w:val="0"/>
                                      <w:divBdr>
                                        <w:top w:val="none" w:sz="0" w:space="0" w:color="auto"/>
                                        <w:left w:val="none" w:sz="0" w:space="0" w:color="auto"/>
                                        <w:bottom w:val="none" w:sz="0" w:space="0" w:color="auto"/>
                                        <w:right w:val="none" w:sz="0" w:space="0" w:color="auto"/>
                                      </w:divBdr>
                                    </w:div>
                                  </w:divsChild>
                                </w:div>
                                <w:div w:id="1691056994">
                                  <w:marLeft w:val="0"/>
                                  <w:marRight w:val="0"/>
                                  <w:marTop w:val="0"/>
                                  <w:marBottom w:val="0"/>
                                  <w:divBdr>
                                    <w:top w:val="none" w:sz="0" w:space="0" w:color="auto"/>
                                    <w:left w:val="none" w:sz="0" w:space="0" w:color="auto"/>
                                    <w:bottom w:val="none" w:sz="0" w:space="0" w:color="auto"/>
                                    <w:right w:val="none" w:sz="0" w:space="0" w:color="auto"/>
                                  </w:divBdr>
                                  <w:divsChild>
                                    <w:div w:id="1133524872">
                                      <w:marLeft w:val="0"/>
                                      <w:marRight w:val="0"/>
                                      <w:marTop w:val="0"/>
                                      <w:marBottom w:val="0"/>
                                      <w:divBdr>
                                        <w:top w:val="none" w:sz="0" w:space="0" w:color="auto"/>
                                        <w:left w:val="none" w:sz="0" w:space="0" w:color="auto"/>
                                        <w:bottom w:val="none" w:sz="0" w:space="0" w:color="auto"/>
                                        <w:right w:val="none" w:sz="0" w:space="0" w:color="auto"/>
                                      </w:divBdr>
                                    </w:div>
                                  </w:divsChild>
                                </w:div>
                                <w:div w:id="1963337396">
                                  <w:marLeft w:val="0"/>
                                  <w:marRight w:val="0"/>
                                  <w:marTop w:val="0"/>
                                  <w:marBottom w:val="0"/>
                                  <w:divBdr>
                                    <w:top w:val="none" w:sz="0" w:space="0" w:color="auto"/>
                                    <w:left w:val="none" w:sz="0" w:space="0" w:color="auto"/>
                                    <w:bottom w:val="none" w:sz="0" w:space="0" w:color="auto"/>
                                    <w:right w:val="none" w:sz="0" w:space="0" w:color="auto"/>
                                  </w:divBdr>
                                </w:div>
                                <w:div w:id="1982151765">
                                  <w:marLeft w:val="0"/>
                                  <w:marRight w:val="0"/>
                                  <w:marTop w:val="0"/>
                                  <w:marBottom w:val="0"/>
                                  <w:divBdr>
                                    <w:top w:val="none" w:sz="0" w:space="0" w:color="auto"/>
                                    <w:left w:val="none" w:sz="0" w:space="0" w:color="auto"/>
                                    <w:bottom w:val="none" w:sz="0" w:space="0" w:color="auto"/>
                                    <w:right w:val="none" w:sz="0" w:space="0" w:color="auto"/>
                                  </w:divBdr>
                                  <w:divsChild>
                                    <w:div w:id="210264104">
                                      <w:marLeft w:val="0"/>
                                      <w:marRight w:val="0"/>
                                      <w:marTop w:val="0"/>
                                      <w:marBottom w:val="0"/>
                                      <w:divBdr>
                                        <w:top w:val="none" w:sz="0" w:space="0" w:color="auto"/>
                                        <w:left w:val="none" w:sz="0" w:space="0" w:color="auto"/>
                                        <w:bottom w:val="none" w:sz="0" w:space="0" w:color="auto"/>
                                        <w:right w:val="none" w:sz="0" w:space="0" w:color="auto"/>
                                      </w:divBdr>
                                    </w:div>
                                  </w:divsChild>
                                </w:div>
                                <w:div w:id="2090732822">
                                  <w:marLeft w:val="0"/>
                                  <w:marRight w:val="0"/>
                                  <w:marTop w:val="0"/>
                                  <w:marBottom w:val="0"/>
                                  <w:divBdr>
                                    <w:top w:val="none" w:sz="0" w:space="0" w:color="auto"/>
                                    <w:left w:val="none" w:sz="0" w:space="0" w:color="auto"/>
                                    <w:bottom w:val="none" w:sz="0" w:space="0" w:color="auto"/>
                                    <w:right w:val="none" w:sz="0" w:space="0" w:color="auto"/>
                                  </w:divBdr>
                                </w:div>
                                <w:div w:id="2091197666">
                                  <w:marLeft w:val="0"/>
                                  <w:marRight w:val="0"/>
                                  <w:marTop w:val="0"/>
                                  <w:marBottom w:val="0"/>
                                  <w:divBdr>
                                    <w:top w:val="none" w:sz="0" w:space="0" w:color="auto"/>
                                    <w:left w:val="none" w:sz="0" w:space="0" w:color="auto"/>
                                    <w:bottom w:val="none" w:sz="0" w:space="0" w:color="auto"/>
                                    <w:right w:val="none" w:sz="0" w:space="0" w:color="auto"/>
                                  </w:divBdr>
                                  <w:divsChild>
                                    <w:div w:id="84910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1719852">
      <w:bodyDiv w:val="1"/>
      <w:marLeft w:val="0"/>
      <w:marRight w:val="0"/>
      <w:marTop w:val="0"/>
      <w:marBottom w:val="0"/>
      <w:divBdr>
        <w:top w:val="none" w:sz="0" w:space="0" w:color="auto"/>
        <w:left w:val="none" w:sz="0" w:space="0" w:color="auto"/>
        <w:bottom w:val="none" w:sz="0" w:space="0" w:color="auto"/>
        <w:right w:val="none" w:sz="0" w:space="0" w:color="auto"/>
      </w:divBdr>
    </w:div>
    <w:div w:id="1362048201">
      <w:bodyDiv w:val="1"/>
      <w:marLeft w:val="0"/>
      <w:marRight w:val="0"/>
      <w:marTop w:val="0"/>
      <w:marBottom w:val="0"/>
      <w:divBdr>
        <w:top w:val="none" w:sz="0" w:space="0" w:color="auto"/>
        <w:left w:val="none" w:sz="0" w:space="0" w:color="auto"/>
        <w:bottom w:val="none" w:sz="0" w:space="0" w:color="auto"/>
        <w:right w:val="none" w:sz="0" w:space="0" w:color="auto"/>
      </w:divBdr>
    </w:div>
    <w:div w:id="1444496384">
      <w:bodyDiv w:val="1"/>
      <w:marLeft w:val="0"/>
      <w:marRight w:val="0"/>
      <w:marTop w:val="0"/>
      <w:marBottom w:val="0"/>
      <w:divBdr>
        <w:top w:val="none" w:sz="0" w:space="0" w:color="auto"/>
        <w:left w:val="none" w:sz="0" w:space="0" w:color="auto"/>
        <w:bottom w:val="none" w:sz="0" w:space="0" w:color="auto"/>
        <w:right w:val="none" w:sz="0" w:space="0" w:color="auto"/>
      </w:divBdr>
    </w:div>
    <w:div w:id="1498108117">
      <w:bodyDiv w:val="1"/>
      <w:marLeft w:val="0"/>
      <w:marRight w:val="0"/>
      <w:marTop w:val="0"/>
      <w:marBottom w:val="0"/>
      <w:divBdr>
        <w:top w:val="none" w:sz="0" w:space="0" w:color="auto"/>
        <w:left w:val="none" w:sz="0" w:space="0" w:color="auto"/>
        <w:bottom w:val="none" w:sz="0" w:space="0" w:color="auto"/>
        <w:right w:val="none" w:sz="0" w:space="0" w:color="auto"/>
      </w:divBdr>
    </w:div>
    <w:div w:id="1623076914">
      <w:bodyDiv w:val="1"/>
      <w:marLeft w:val="0"/>
      <w:marRight w:val="0"/>
      <w:marTop w:val="0"/>
      <w:marBottom w:val="0"/>
      <w:divBdr>
        <w:top w:val="none" w:sz="0" w:space="0" w:color="auto"/>
        <w:left w:val="none" w:sz="0" w:space="0" w:color="auto"/>
        <w:bottom w:val="none" w:sz="0" w:space="0" w:color="auto"/>
        <w:right w:val="none" w:sz="0" w:space="0" w:color="auto"/>
      </w:divBdr>
      <w:divsChild>
        <w:div w:id="472673717">
          <w:marLeft w:val="0"/>
          <w:marRight w:val="0"/>
          <w:marTop w:val="0"/>
          <w:marBottom w:val="0"/>
          <w:divBdr>
            <w:top w:val="none" w:sz="0" w:space="0" w:color="auto"/>
            <w:left w:val="none" w:sz="0" w:space="0" w:color="auto"/>
            <w:bottom w:val="none" w:sz="0" w:space="0" w:color="auto"/>
            <w:right w:val="none" w:sz="0" w:space="0" w:color="auto"/>
          </w:divBdr>
          <w:divsChild>
            <w:div w:id="1803965170">
              <w:marLeft w:val="0"/>
              <w:marRight w:val="0"/>
              <w:marTop w:val="0"/>
              <w:marBottom w:val="0"/>
              <w:divBdr>
                <w:top w:val="none" w:sz="0" w:space="0" w:color="auto"/>
                <w:left w:val="none" w:sz="0" w:space="0" w:color="auto"/>
                <w:bottom w:val="none" w:sz="0" w:space="0" w:color="auto"/>
                <w:right w:val="none" w:sz="0" w:space="0" w:color="auto"/>
              </w:divBdr>
              <w:divsChild>
                <w:div w:id="566115865">
                  <w:marLeft w:val="0"/>
                  <w:marRight w:val="0"/>
                  <w:marTop w:val="0"/>
                  <w:marBottom w:val="0"/>
                  <w:divBdr>
                    <w:top w:val="none" w:sz="0" w:space="0" w:color="auto"/>
                    <w:left w:val="none" w:sz="0" w:space="0" w:color="auto"/>
                    <w:bottom w:val="none" w:sz="0" w:space="0" w:color="auto"/>
                    <w:right w:val="none" w:sz="0" w:space="0" w:color="auto"/>
                  </w:divBdr>
                  <w:divsChild>
                    <w:div w:id="982001084">
                      <w:marLeft w:val="0"/>
                      <w:marRight w:val="0"/>
                      <w:marTop w:val="0"/>
                      <w:marBottom w:val="0"/>
                      <w:divBdr>
                        <w:top w:val="none" w:sz="0" w:space="0" w:color="auto"/>
                        <w:left w:val="none" w:sz="0" w:space="0" w:color="auto"/>
                        <w:bottom w:val="none" w:sz="0" w:space="0" w:color="auto"/>
                        <w:right w:val="none" w:sz="0" w:space="0" w:color="auto"/>
                      </w:divBdr>
                      <w:divsChild>
                        <w:div w:id="178280062">
                          <w:marLeft w:val="0"/>
                          <w:marRight w:val="0"/>
                          <w:marTop w:val="0"/>
                          <w:marBottom w:val="0"/>
                          <w:divBdr>
                            <w:top w:val="none" w:sz="0" w:space="0" w:color="auto"/>
                            <w:left w:val="none" w:sz="0" w:space="0" w:color="auto"/>
                            <w:bottom w:val="none" w:sz="0" w:space="0" w:color="auto"/>
                            <w:right w:val="none" w:sz="0" w:space="0" w:color="auto"/>
                          </w:divBdr>
                          <w:divsChild>
                            <w:div w:id="666789185">
                              <w:marLeft w:val="0"/>
                              <w:marRight w:val="0"/>
                              <w:marTop w:val="0"/>
                              <w:marBottom w:val="0"/>
                              <w:divBdr>
                                <w:top w:val="none" w:sz="0" w:space="0" w:color="auto"/>
                                <w:left w:val="none" w:sz="0" w:space="0" w:color="auto"/>
                                <w:bottom w:val="none" w:sz="0" w:space="0" w:color="auto"/>
                                <w:right w:val="none" w:sz="0" w:space="0" w:color="auto"/>
                              </w:divBdr>
                              <w:divsChild>
                                <w:div w:id="1841654162">
                                  <w:marLeft w:val="0"/>
                                  <w:marRight w:val="0"/>
                                  <w:marTop w:val="0"/>
                                  <w:marBottom w:val="0"/>
                                  <w:divBdr>
                                    <w:top w:val="none" w:sz="0" w:space="0" w:color="auto"/>
                                    <w:left w:val="none" w:sz="0" w:space="0" w:color="auto"/>
                                    <w:bottom w:val="none" w:sz="0" w:space="0" w:color="auto"/>
                                    <w:right w:val="none" w:sz="0" w:space="0" w:color="auto"/>
                                  </w:divBdr>
                                  <w:divsChild>
                                    <w:div w:id="40831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344031">
                          <w:marLeft w:val="0"/>
                          <w:marRight w:val="0"/>
                          <w:marTop w:val="0"/>
                          <w:marBottom w:val="0"/>
                          <w:divBdr>
                            <w:top w:val="none" w:sz="0" w:space="0" w:color="auto"/>
                            <w:left w:val="none" w:sz="0" w:space="0" w:color="auto"/>
                            <w:bottom w:val="none" w:sz="0" w:space="0" w:color="auto"/>
                            <w:right w:val="none" w:sz="0" w:space="0" w:color="auto"/>
                          </w:divBdr>
                          <w:divsChild>
                            <w:div w:id="631833224">
                              <w:marLeft w:val="0"/>
                              <w:marRight w:val="0"/>
                              <w:marTop w:val="0"/>
                              <w:marBottom w:val="0"/>
                              <w:divBdr>
                                <w:top w:val="none" w:sz="0" w:space="0" w:color="auto"/>
                                <w:left w:val="none" w:sz="0" w:space="0" w:color="auto"/>
                                <w:bottom w:val="none" w:sz="0" w:space="0" w:color="auto"/>
                                <w:right w:val="none" w:sz="0" w:space="0" w:color="auto"/>
                              </w:divBdr>
                              <w:divsChild>
                                <w:div w:id="89623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60046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3.png"/><Relationship Id="rId21" Type="http://schemas.openxmlformats.org/officeDocument/2006/relationships/image" Target="media/image11.png"/><Relationship Id="rId34" Type="http://schemas.openxmlformats.org/officeDocument/2006/relationships/footer" Target="footer3.xml"/><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oter" Target="footer2.xml"/><Relationship Id="rId37" Type="http://schemas.openxmlformats.org/officeDocument/2006/relationships/image" Target="media/image21.png"/><Relationship Id="rId40" Type="http://schemas.openxmlformats.org/officeDocument/2006/relationships/footer" Target="footer5.xml"/><Relationship Id="rId45"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36" Type="http://schemas.openxmlformats.org/officeDocument/2006/relationships/image" Target="media/image20.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eader" Target="header3.xml"/><Relationship Id="rId44" Type="http://schemas.microsoft.com/office/2019/05/relationships/documenttasks" Target="documenttasks/documenttasks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 Id="rId35" Type="http://schemas.openxmlformats.org/officeDocument/2006/relationships/footer" Target="footer4.xml"/><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19.png"/><Relationship Id="rId38" Type="http://schemas.openxmlformats.org/officeDocument/2006/relationships/image" Target="media/image22.png"/><Relationship Id="rId20" Type="http://schemas.openxmlformats.org/officeDocument/2006/relationships/image" Target="media/image10.png"/><Relationship Id="rId41" Type="http://schemas.openxmlformats.org/officeDocument/2006/relationships/footer" Target="footer6.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_rels/header3.xml.rels><?xml version="1.0" encoding="UTF-8" standalone="yes"?>
<Relationships xmlns="http://schemas.openxmlformats.org/package/2006/relationships"><Relationship Id="rId1" Type="http://schemas.openxmlformats.org/officeDocument/2006/relationships/image" Target="media/image18.png"/></Relationships>
</file>

<file path=word/documenttasks/documenttasks1.xml><?xml version="1.0" encoding="utf-8"?>
<t:Tasks xmlns:t="http://schemas.microsoft.com/office/tasks/2019/documenttasks" xmlns:oel="http://schemas.microsoft.com/office/2019/extlst">
  <t:Task id="{64B8F95A-1C5F-4930-AC59-B6A26F1CE37F}">
    <t:Anchor>
      <t:Comment id="204528883"/>
    </t:Anchor>
    <t:History>
      <t:Event id="{8CCC7612-405C-438C-9D03-15FC10913B51}" time="2021-10-08T14:47:15.742Z">
        <t:Attribution userId="S::alexandru-ionel.luca@uipath.com::a5363139-4e02-4fef-934b-157af0070823" userProvider="AD" userName="Alexandru Luca"/>
        <t:Anchor>
          <t:Comment id="204528883"/>
        </t:Anchor>
        <t:Create/>
      </t:Event>
      <t:Event id="{D1BE30E1-5AA3-4B2C-8EEE-56D33ED20D27}" time="2021-10-08T14:47:15.742Z">
        <t:Attribution userId="S::alexandru-ionel.luca@uipath.com::a5363139-4e02-4fef-934b-157af0070823" userProvider="AD" userName="Alexandru Luca"/>
        <t:Anchor>
          <t:Comment id="204528883"/>
        </t:Anchor>
        <t:Assign userId="S::sergiu.wittenberger@uipath.com::f1db18c7-0062-4b88-9fba-5342a55ef932" userProvider="AD" userName="Sergiu Wittenberger"/>
      </t:Event>
      <t:Event id="{2868F0FB-B110-458F-A813-8F1C51162922}" time="2021-10-08T14:47:15.742Z">
        <t:Attribution userId="S::alexandru-ionel.luca@uipath.com::a5363139-4e02-4fef-934b-157af0070823" userProvider="AD" userName="Alexandru Luca"/>
        <t:Anchor>
          <t:Comment id="204528883"/>
        </t:Anchor>
        <t:SetTitle title="I don't understand this. @Sergiu Wittenberger , can you please clarify? Or should we remove it altogether?"/>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0EACA04781F346B2F5F63A17864137" ma:contentTypeVersion="13" ma:contentTypeDescription="Create a new document." ma:contentTypeScope="" ma:versionID="e5aef4629ca33d37ff6e484d056763f9">
  <xsd:schema xmlns:xsd="http://www.w3.org/2001/XMLSchema" xmlns:xs="http://www.w3.org/2001/XMLSchema" xmlns:p="http://schemas.microsoft.com/office/2006/metadata/properties" xmlns:ns2="5756a67b-a28b-4cf5-88e6-2b4468392c6e" xmlns:ns3="2ace790c-9bff-4836-93d2-c906c881a70a" targetNamespace="http://schemas.microsoft.com/office/2006/metadata/properties" ma:root="true" ma:fieldsID="620f8e5f352eae1ea307eaf99f49e3ea" ns2:_="" ns3:_="">
    <xsd:import namespace="5756a67b-a28b-4cf5-88e6-2b4468392c6e"/>
    <xsd:import namespace="2ace790c-9bff-4836-93d2-c906c881a70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Owne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56a67b-a28b-4cf5-88e6-2b4468392c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Owner" ma:index="19" nillable="true" ma:displayName="Owner" ma:format="Dropdown" ma:list="UserInfo" ma:SharePointGroup="0"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ace790c-9bff-4836-93d2-c906c881a70a"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Owner xmlns="5756a67b-a28b-4cf5-88e6-2b4468392c6e">
      <UserInfo>
        <DisplayName/>
        <AccountId xsi:nil="true"/>
        <AccountType/>
      </UserInfo>
    </Owner>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287322-4734-4C3D-B448-725B8C8B82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56a67b-a28b-4cf5-88e6-2b4468392c6e"/>
    <ds:schemaRef ds:uri="2ace790c-9bff-4836-93d2-c906c881a7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32D6B0-649C-43B7-ACF9-C4FF9AAE683E}">
  <ds:schemaRefs>
    <ds:schemaRef ds:uri="http://schemas.openxmlformats.org/officeDocument/2006/bibliography"/>
  </ds:schemaRefs>
</ds:datastoreItem>
</file>

<file path=customXml/itemProps3.xml><?xml version="1.0" encoding="utf-8"?>
<ds:datastoreItem xmlns:ds="http://schemas.openxmlformats.org/officeDocument/2006/customXml" ds:itemID="{3FBA305E-F0D4-40D8-B074-1F0CEA5A45EE}">
  <ds:schemaRefs>
    <ds:schemaRef ds:uri="http://schemas.microsoft.com/office/2006/metadata/properties"/>
    <ds:schemaRef ds:uri="http://schemas.microsoft.com/office/infopath/2007/PartnerControls"/>
    <ds:schemaRef ds:uri="5756a67b-a28b-4cf5-88e6-2b4468392c6e"/>
  </ds:schemaRefs>
</ds:datastoreItem>
</file>

<file path=customXml/itemProps4.xml><?xml version="1.0" encoding="utf-8"?>
<ds:datastoreItem xmlns:ds="http://schemas.openxmlformats.org/officeDocument/2006/customXml" ds:itemID="{B7E01A59-331B-405E-8706-B09243F26C7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15</Pages>
  <Words>1677</Words>
  <Characters>9562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UiPath</dc:creator>
  <cp:keywords/>
  <cp:lastModifiedBy>Anna Cocan</cp:lastModifiedBy>
  <cp:revision>281</cp:revision>
  <cp:lastPrinted>2022-05-18T03:44:00Z</cp:lastPrinted>
  <dcterms:created xsi:type="dcterms:W3CDTF">2021-06-16T14:00:00Z</dcterms:created>
  <dcterms:modified xsi:type="dcterms:W3CDTF">2023-07-03T11:39:00Z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0x010100DB0EACA04781F346B2F5F63A17864137</vt:lpwstr>
  </property>
</Properties>
</file>