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6C" w:rsidRPr="00470407" w:rsidRDefault="00C94C6C" w:rsidP="00383787">
      <w:pPr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bookmarkStart w:id="0" w:name="_Toc180409436"/>
      <w:r w:rsidRPr="00470407">
        <w:rPr>
          <w:rFonts w:ascii="Arial" w:hAnsi="Arial" w:cs="Arial"/>
          <w:b/>
          <w:bCs/>
          <w:sz w:val="22"/>
          <w:u w:val="single"/>
        </w:rPr>
        <w:t xml:space="preserve">1. </w:t>
      </w:r>
      <w:r w:rsidR="00470407" w:rsidRPr="00470407">
        <w:rPr>
          <w:rFonts w:ascii="Arial" w:hAnsi="Arial" w:cs="Arial"/>
          <w:b/>
          <w:bCs/>
          <w:sz w:val="22"/>
          <w:u w:val="single"/>
        </w:rPr>
        <w:t>FINALIDADE</w:t>
      </w:r>
      <w:bookmarkEnd w:id="0"/>
    </w:p>
    <w:p w:rsidR="00C919E7" w:rsidRDefault="00C919E7" w:rsidP="00470407">
      <w:pPr>
        <w:pStyle w:val="Normal2"/>
        <w:numPr>
          <w:ilvl w:val="0"/>
          <w:numId w:val="0"/>
        </w:numPr>
      </w:pPr>
    </w:p>
    <w:p w:rsidR="00470407" w:rsidRDefault="00470407" w:rsidP="0047040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visa fornecer uma prova dos testes executados para validação de aplicativos.</w:t>
      </w:r>
    </w:p>
    <w:p w:rsidR="00F0231A" w:rsidRDefault="00F0231A" w:rsidP="00B00C5F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</w:p>
    <w:p w:rsidR="00C02E6F" w:rsidRPr="00C73EAA" w:rsidRDefault="00C94C6C" w:rsidP="00C73EAA">
      <w:p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 xml:space="preserve"> </w:t>
      </w:r>
      <w:r w:rsidR="002C6439">
        <w:rPr>
          <w:rFonts w:ascii="Arial" w:hAnsi="Arial" w:cs="Arial"/>
          <w:b/>
          <w:bCs/>
          <w:sz w:val="22"/>
          <w:u w:val="single"/>
        </w:rPr>
        <w:t>2</w:t>
      </w:r>
      <w:r w:rsidR="00C919E7">
        <w:rPr>
          <w:rFonts w:ascii="Arial" w:hAnsi="Arial" w:cs="Arial"/>
          <w:b/>
          <w:bCs/>
          <w:sz w:val="22"/>
          <w:u w:val="single"/>
        </w:rPr>
        <w:t xml:space="preserve">. </w:t>
      </w:r>
      <w:r w:rsidR="00886D9D">
        <w:rPr>
          <w:rFonts w:ascii="Arial" w:hAnsi="Arial" w:cs="Arial"/>
          <w:b/>
          <w:bCs/>
          <w:sz w:val="22"/>
          <w:u w:val="single"/>
        </w:rPr>
        <w:t>EVIDÊNCIAS DOS CASOS DE TESTE</w:t>
      </w:r>
      <w:bookmarkStart w:id="1" w:name="_GoBack"/>
      <w:bookmarkEnd w:id="1"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rPr>
          <w:rFonts w:ascii="Arial" w:hAnsi="Arial" w:cs="Arial" w:eastAsia="Arial"/>
          <w:sz w:val="22"/>
        </w:rPr>
        <w:t>Caso de teste: CT 05</w:t>
      </w:r>
      <w:r>
        <w:rPr>
          <w:rFonts w:ascii="Arial" w:hAnsi="Arial" w:cs="Arial" w:eastAsia="Arial"/>
          <w:sz w:val="22"/>
        </w:rPr>
        <w:br/>
        <w:t>Status: Failed</w:t>
      </w:r>
      <w:r>
        <w:rPr>
          <w:rFonts w:ascii="Arial" w:hAnsi="Arial" w:cs="Arial" w:eastAsia="Arial"/>
          <w:sz w:val="22"/>
        </w:rPr>
        <w:br/>
        <w:t>Data e hora da execução: 05_05_2020--23_26_41 737</w:t>
      </w:r>
      <w:r>
        <w:rPr>
          <w:rFonts w:ascii="Arial" w:hAnsi="Arial" w:cs="Arial" w:eastAsia="Arial"/>
          <w:sz w:val="22"/>
        </w:rPr>
        <w:br/>
        <w:t>Duração da execução: ???</w:t>
      </w:r>
      <w:r>
        <w:rPr>
          <w:rFonts w:ascii="Arial" w:hAnsi="Arial" w:cs="Arial" w:eastAsia="Arial"/>
          <w:b w:val="false"/>
          <w:sz w:val="22"/>
        </w:rPr>
        <w:br/>
        <w:t xml:space="preserve">Result: </w:t>
      </w:r>
      <w:r>
        <w:rPr>
          <w:rFonts w:ascii="Arial" w:hAnsi="Arial" w:cs="Arial" w:eastAsia="Arial"/>
          <w:b w:val="false"/>
          <w:sz w:val="22"/>
        </w:rPr>
        <w:br/>
        <w:t>Failed</w:t>
      </w:r>
    </w:p>
    <w:p>
      <w:pPr>
        <w:spacing w:afterLines="1"/>
      </w:pPr>
    </w:p>
    <w:p>
      <w:r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0" name="Drawing 0" descr="C:\Users\ulellesm\Desktop\CURSOS\Selenium&amp;Junity\RealApplication\outPut\scenarios\Scenarios\CT 05\evidenceScreenShoot\05_05_2020--23_26_41 737\000_click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ulellesm\Desktop\CURSOS\Selenium&amp;Junity\RealApplication\outPut\scenarios\Scenarios\CT 05\evidenceScreenShoot\05_05_2020--23_26_41 737\000_clickEmail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1" name="Drawing 1" descr="C:\Users\ulellesm\Desktop\CURSOS\Selenium&amp;Junity\RealApplication\outPut\scenarios\Scenarios\CT 05\evidenceScreenShoot\05_05_2020--23_26_41 737\001_write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ellesm\Desktop\CURSOS\Selenium&amp;Junity\RealApplication\outPut\scenarios\Scenarios\CT 05\evidenceScreenShoot\05_05_2020--23_26_41 737\001_writeEmail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2" name="Drawing 2" descr="C:\Users\ulellesm\Desktop\CURSOS\Selenium&amp;Junity\RealApplication\outPut\scenarios\Scenarios\CT 05\evidenceScreenShoot\05_05_2020--23_26_41 737\002_click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ellesm\Desktop\CURSOS\Selenium&amp;Junity\RealApplication\outPut\scenarios\Scenarios\CT 05\evidenceScreenShoot\05_05_2020--23_26_41 737\002_clickPasswo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3" name="Drawing 3" descr="C:\Users\ulellesm\Desktop\CURSOS\Selenium&amp;Junity\RealApplication\outPut\scenarios\Scenarios\CT 05\evidenceScreenShoot\05_05_2020--23_26_41 737\003_write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ellesm\Desktop\CURSOS\Selenium&amp;Junity\RealApplication\outPut\scenarios\Scenarios\CT 05\evidenceScreenShoot\05_05_2020--23_26_41 737\003_writePasswo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4" name="Drawing 4" descr="C:\Users\ulellesm\Desktop\CURSOS\Selenium&amp;Junity\RealApplication\outPut\scenarios\Scenarios\CT 05\evidenceScreenShoot\05_05_2020--23_26_41 737\004_ent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ellesm\Desktop\CURSOS\Selenium&amp;Junity\RealApplication\outPut\scenarios\Scenarios\CT 05\evidenceScreenShoot\05_05_2020--23_26_41 737\004_enter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5" name="Drawing 5" descr="C:\Users\ulellesm\Desktop\CURSOS\Selenium&amp;Junity\RealApplication\outPut\scenarios\Scenarios\CT 05\evidenceScreenShoot\05_05_2020--23_26_41 737\005_click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ellesm\Desktop\CURSOS\Selenium&amp;Junity\RealApplication\outPut\scenarios\Scenarios\CT 05\evidenceScreenShoot\05_05_2020--23_26_41 737\005_clickAccount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6" name="Drawing 6" descr="C:\Users\ulellesm\Desktop\CURSOS\Selenium&amp;Junity\RealApplication\outPut\scenarios\Scenarios\CT 05\evidenceScreenShoot\05_05_2020--23_26_41 737\006_ClickAd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lellesm\Desktop\CURSOS\Selenium&amp;Junity\RealApplication\outPut\scenarios\Scenarios\CT 05\evidenceScreenShoot\05_05_2020--23_26_41 737\006_ClickAd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7" name="Drawing 7" descr="C:\Users\ulellesm\Desktop\CURSOS\Selenium&amp;Junity\RealApplication\outPut\scenarios\Scenarios\CT 05\evidenceScreenShoot\05_05_2020--23_26_41 737\007_clickInput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ellesm\Desktop\CURSOS\Selenium&amp;Junity\RealApplication\outPut\scenarios\Scenarios\CT 05\evidenceScreenShoot\05_05_2020--23_26_41 737\007_clickInputAccount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8" name="Drawing 8" descr="C:\Users\ulellesm\Desktop\CURSOS\Selenium&amp;Junity\RealApplication\outPut\scenarios\Scenarios\CT 05\evidenceScreenShoot\05_05_2020--23_26_41 737\008_write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ellesm\Desktop\CURSOS\Selenium&amp;Junity\RealApplication\outPut\scenarios\Scenarios\CT 05\evidenceScreenShoot\05_05_2020--23_26_41 737\008_writeAccount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64200" cy="3263900"/>
            <wp:docPr id="9" name="Drawing 9" descr="C:\Users\ulellesm\Desktop\CURSOS\Selenium&amp;Junity\RealApplication\outPut\scenarios\Scenarios\CT 05\evidenceScreenShoot\05_05_2020--23_26_41 737\009_sav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ellesm\Desktop\CURSOS\Selenium&amp;Junity\RealApplication\outPut\scenarios\Scenarios\CT 05\evidenceScreenShoot\05_05_2020--23_26_41 737\009_save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sectPr w:rsidR="00C02E6F" w:rsidRPr="00C73EAA" w:rsidSect="004C0160">
      <w:headerReference w:type="default" r:id="rId8"/>
      <w:footerReference w:type="default" r:id="rId9"/>
      <w:footerReference w:type="default" r:id="rId22"/>
      <w:pgSz w:w="11907" w:h="16840" w:code="9"/>
      <w:pgMar w:top="1701" w:right="708" w:bottom="1701" w:left="993" w:header="709" w:footer="0" w:gutter="0"/>
      <w:cols w:space="708"/>
      <w:docGrid w:linePitch="36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24" w:rsidRDefault="00641D24" w:rsidP="00C94C6C">
      <w:r>
        <w:separator/>
      </w:r>
    </w:p>
  </w:endnote>
  <w:endnote w:type="continuationSeparator" w:id="0">
    <w:p w:rsidR="00641D24" w:rsidRDefault="00641D24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E6F" w:rsidRDefault="00C02E6F"/>
  <w:p w:rsidR="00D71623" w:rsidRDefault="00D71623"/>
  <w:p w:rsidR="00E0789C" w:rsidRDefault="00E0789C" w:rsidP="00C94C6C"/>
  <w:p w:rsidR="00B31CB0" w:rsidRDefault="00B31CB0"/>
</w:ftr>
</file>

<file path=word/footer2.xml><?xml version="1.0" encoding="utf-8"?>
<w:ftr xmlns:w="http://schemas.openxmlformats.org/wordprocessingml/2006/main">
  <w:tbl>
    <w:tblGrid>
      <w:gridCol w:w="8640"/>
    </w:tblGrid>
    <w:tr>
      <w:tc>
        <w:tcPr>
          <w:tcW w:w="115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Executado por:  </w:t>
          </w:r>
          <w:r>
            <w:rPr>
              <w:b w:val="false"/>
            </w:rPr>
            <w:t>Automação</w:t>
          </w:r>
        </w:p>
      </w:tc>
      <w:tc>
        <w:tcPr>
          <w:tcW w:w="43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Data: </w:t>
          </w:r>
          <w:r>
            <w:rPr>
              <w:b w:val="false"/>
            </w:rPr>
            <w:t>05-05-2020</w:t>
          </w:r>
        </w:p>
      </w:tc>
      <w:tc>
        <w:tcPr>
          <w:tcW w:w="576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t xml:space="preserve">    Versão: 1.0</w:t>
          </w:r>
        </w:p>
      </w:tc>
    </w:tr>
  </w:tbl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24" w:rsidRDefault="00641D24" w:rsidP="00C94C6C">
      <w:r>
        <w:separator/>
      </w:r>
    </w:p>
  </w:footnote>
  <w:footnote w:type="continuationSeparator" w:id="0">
    <w:p w:rsidR="00641D24" w:rsidRDefault="00641D24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5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78"/>
      <w:gridCol w:w="5273"/>
      <w:gridCol w:w="3006"/>
    </w:tblGrid>
    <w:tr w:rsidR="00AE491C" w:rsidRPr="00886D9D" w:rsidTr="008A0618">
      <w:trPr>
        <w:cantSplit/>
        <w:trHeight w:val="513"/>
      </w:trPr>
      <w:tc>
        <w:tcPr>
          <w:tcW w:w="2278" w:type="dxa"/>
          <w:vAlign w:val="center"/>
        </w:tcPr>
        <w:p w:rsidR="00AE491C" w:rsidRPr="00FD7C5C" w:rsidRDefault="00E0789C" w:rsidP="00C73EAA">
          <w:pPr>
            <w:rPr>
              <w:rFonts w:ascii="Arial" w:hAnsi="Arial" w:cs="Arial"/>
              <w:b/>
              <w:sz w:val="16"/>
            </w:rPr>
          </w:pPr>
          <w:r>
            <w:rPr>
              <w:b/>
              <w:noProof/>
              <w:color w:val="FF0000"/>
            </w:rPr>
            <w:t xml:space="preserve">        </w:t>
          </w:r>
          <w:r w:rsidR="00C73EAA">
            <w:rPr>
              <w:b/>
              <w:noProof/>
              <w:color w:val="FF0000"/>
            </w:rPr>
            <w:t>SeuBarriga</w:t>
          </w:r>
        </w:p>
      </w:tc>
      <w:tc>
        <w:tcPr>
          <w:tcW w:w="5273" w:type="dxa"/>
          <w:tcBorders>
            <w:right w:val="single" w:sz="4" w:space="0" w:color="auto"/>
          </w:tcBorders>
          <w:vAlign w:val="center"/>
        </w:tcPr>
        <w:p w:rsidR="00AE491C" w:rsidRPr="00886D9D" w:rsidRDefault="00AE491C" w:rsidP="00B747B3">
          <w:pPr>
            <w:pStyle w:val="Ttulo1"/>
            <w:ind w:firstLine="0"/>
            <w:jc w:val="center"/>
            <w:rPr>
              <w:sz w:val="24"/>
            </w:rPr>
          </w:pPr>
          <w:r w:rsidRPr="00886D9D">
            <w:rPr>
              <w:sz w:val="24"/>
            </w:rPr>
            <w:t>Evidências de Teste</w:t>
          </w:r>
        </w:p>
      </w:tc>
      <w:tc>
        <w:tcPr>
          <w:tcW w:w="30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AE491C" w:rsidRPr="00886D9D" w:rsidRDefault="00AE491C" w:rsidP="00076C6A">
          <w:pPr>
            <w:spacing w:before="40"/>
            <w:ind w:left="-108" w:firstLine="108"/>
            <w:rPr>
              <w:rFonts w:ascii="Arial" w:hAnsi="Arial" w:cs="Arial"/>
              <w:sz w:val="14"/>
            </w:rPr>
          </w:pPr>
        </w:p>
      </w:tc>
    </w:tr>
    <w:tr w:rsidR="00E0789C" w:rsidRPr="00886D9D" w:rsidTr="00324FEB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10557" w:type="dxa"/>
          <w:gridSpan w:val="3"/>
          <w:tcBorders>
            <w:bottom w:val="single" w:sz="4" w:space="0" w:color="auto"/>
          </w:tcBorders>
          <w:vAlign w:val="center"/>
        </w:tcPr>
        <w:p w:rsidR="00E0789C" w:rsidRPr="00886D9D" w:rsidRDefault="00E0789C" w:rsidP="00C57D49">
          <w:pPr>
            <w:rPr>
              <w:rFonts w:ascii="Arial" w:hAnsi="Arial" w:cs="Arial"/>
              <w:b/>
              <w:sz w:val="16"/>
              <w:szCs w:val="16"/>
            </w:rPr>
          </w:pPr>
          <w:r w:rsidRPr="00886D9D">
            <w:rPr>
              <w:rFonts w:ascii="Arial" w:hAnsi="Arial" w:cs="Arial"/>
              <w:b/>
              <w:sz w:val="16"/>
              <w:szCs w:val="16"/>
            </w:rPr>
            <w:t>Sistema</w:t>
          </w:r>
          <w:r w:rsidR="00862121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proofErr w:type="spellStart"/>
          <w:r w:rsidR="00862121">
            <w:rPr>
              <w:rFonts w:ascii="Arial" w:hAnsi="Arial" w:cs="Arial"/>
              <w:b/>
              <w:sz w:val="16"/>
              <w:szCs w:val="16"/>
            </w:rPr>
            <w:t>RealApplication</w:t>
          </w:r>
          <w:proofErr w:type="spellEnd"/>
        </w:p>
      </w:tc>
    </w:tr>
  </w:tbl>
  <w:p w:rsidR="00AE491C" w:rsidRDefault="00AE491C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8C5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18C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1D24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1979"/>
    <w:rsid w:val="00862083"/>
    <w:rsid w:val="00862121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6A35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2E6F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3EAA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32E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1623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89C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D7C5C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Subttulo">
    <w:name w:val="Subtitle"/>
    <w:basedOn w:val="Normal"/>
    <w:next w:val="Normal"/>
    <w:link w:val="SubttuloChar"/>
    <w:qFormat/>
    <w:rsid w:val="00FD7C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FD7C5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pn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footer2.xml" Type="http://schemas.openxmlformats.org/officeDocument/2006/relationships/footer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FCBE-6501-4159-8725-9E253BA0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2017-01-29T02:35:00Z</dcterms:created>
  <dc:creator>Everis</dc:creator>
  <cp:lastModifiedBy>Uilen Lelles Moreira</cp:lastModifiedBy>
  <cp:lastPrinted>2007-08-15T12:16:00Z</cp:lastPrinted>
  <dcterms:modified xsi:type="dcterms:W3CDTF">2020-05-06T01:51:00Z</dcterms:modified>
  <cp:revision>12</cp:revision>
  <dc:title>Roteirização do Trabalho de Testes</dc:title>
</cp:coreProperties>
</file>