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6FC6AFBF"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DF1BEB">
              <w:rPr>
                <w:noProof/>
                <w:webHidden/>
              </w:rPr>
              <w:t>5</w:t>
            </w:r>
            <w:r w:rsidR="0079538F">
              <w:rPr>
                <w:noProof/>
                <w:webHidden/>
              </w:rPr>
              <w:fldChar w:fldCharType="end"/>
            </w:r>
          </w:hyperlink>
        </w:p>
        <w:p w14:paraId="66305158" w14:textId="11C2DFE2" w:rsidR="0079538F" w:rsidRDefault="00C45611">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DF1BEB">
              <w:rPr>
                <w:noProof/>
                <w:webHidden/>
              </w:rPr>
              <w:t>6</w:t>
            </w:r>
            <w:r w:rsidR="0079538F">
              <w:rPr>
                <w:noProof/>
                <w:webHidden/>
              </w:rPr>
              <w:fldChar w:fldCharType="end"/>
            </w:r>
          </w:hyperlink>
        </w:p>
        <w:p w14:paraId="66AD89B0" w14:textId="5E2E894E" w:rsidR="0079538F" w:rsidRDefault="00C45611">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DF1BEB">
              <w:rPr>
                <w:noProof/>
                <w:webHidden/>
              </w:rPr>
              <w:t>7</w:t>
            </w:r>
            <w:r w:rsidR="0079538F">
              <w:rPr>
                <w:noProof/>
                <w:webHidden/>
              </w:rPr>
              <w:fldChar w:fldCharType="end"/>
            </w:r>
          </w:hyperlink>
        </w:p>
        <w:p w14:paraId="2A881448" w14:textId="02A79443" w:rsidR="0079538F" w:rsidRDefault="00C45611">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DF1BEB">
              <w:rPr>
                <w:webHidden/>
              </w:rPr>
              <w:t>7</w:t>
            </w:r>
            <w:r w:rsidR="0079538F">
              <w:rPr>
                <w:webHidden/>
              </w:rPr>
              <w:fldChar w:fldCharType="end"/>
            </w:r>
          </w:hyperlink>
        </w:p>
        <w:p w14:paraId="417EE4D9" w14:textId="3B582D3B" w:rsidR="0079538F" w:rsidRDefault="00C45611">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DF1BEB">
              <w:rPr>
                <w:webHidden/>
              </w:rPr>
              <w:t>8</w:t>
            </w:r>
            <w:r w:rsidR="0079538F">
              <w:rPr>
                <w:webHidden/>
              </w:rPr>
              <w:fldChar w:fldCharType="end"/>
            </w:r>
          </w:hyperlink>
        </w:p>
        <w:p w14:paraId="3C1E38BE" w14:textId="0B9BB5C8" w:rsidR="0079538F" w:rsidRDefault="00C45611">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DF1BEB">
              <w:rPr>
                <w:noProof/>
                <w:webHidden/>
              </w:rPr>
              <w:t>8</w:t>
            </w:r>
            <w:r w:rsidR="0079538F">
              <w:rPr>
                <w:noProof/>
                <w:webHidden/>
              </w:rPr>
              <w:fldChar w:fldCharType="end"/>
            </w:r>
          </w:hyperlink>
        </w:p>
        <w:p w14:paraId="6E7397AE" w14:textId="6072773A" w:rsidR="0079538F" w:rsidRDefault="00C45611">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DF1BEB">
              <w:rPr>
                <w:noProof/>
                <w:webHidden/>
              </w:rPr>
              <w:t>12</w:t>
            </w:r>
            <w:r w:rsidR="0079538F">
              <w:rPr>
                <w:noProof/>
                <w:webHidden/>
              </w:rPr>
              <w:fldChar w:fldCharType="end"/>
            </w:r>
          </w:hyperlink>
        </w:p>
        <w:p w14:paraId="638ED310" w14:textId="119144D6" w:rsidR="0079538F" w:rsidRDefault="00C45611">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DF1BEB">
              <w:rPr>
                <w:noProof/>
                <w:webHidden/>
              </w:rPr>
              <w:t>13</w:t>
            </w:r>
            <w:r w:rsidR="0079538F">
              <w:rPr>
                <w:noProof/>
                <w:webHidden/>
              </w:rPr>
              <w:fldChar w:fldCharType="end"/>
            </w:r>
          </w:hyperlink>
        </w:p>
        <w:p w14:paraId="7943F988" w14:textId="47815FCC" w:rsidR="0079538F" w:rsidRDefault="00C45611">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DF1BEB">
              <w:rPr>
                <w:webHidden/>
              </w:rPr>
              <w:t>13</w:t>
            </w:r>
            <w:r w:rsidR="0079538F">
              <w:rPr>
                <w:webHidden/>
              </w:rPr>
              <w:fldChar w:fldCharType="end"/>
            </w:r>
          </w:hyperlink>
        </w:p>
        <w:p w14:paraId="3FC8C5C0" w14:textId="33EAF963" w:rsidR="0079538F" w:rsidRDefault="00C45611">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DF1BEB">
              <w:rPr>
                <w:noProof/>
                <w:webHidden/>
              </w:rPr>
              <w:t>13</w:t>
            </w:r>
            <w:r w:rsidR="0079538F">
              <w:rPr>
                <w:noProof/>
                <w:webHidden/>
              </w:rPr>
              <w:fldChar w:fldCharType="end"/>
            </w:r>
          </w:hyperlink>
        </w:p>
        <w:p w14:paraId="14572D98" w14:textId="5813E10D" w:rsidR="0079538F" w:rsidRDefault="00C45611">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DF1BEB">
              <w:rPr>
                <w:noProof/>
                <w:webHidden/>
              </w:rPr>
              <w:t>14</w:t>
            </w:r>
            <w:r w:rsidR="0079538F">
              <w:rPr>
                <w:noProof/>
                <w:webHidden/>
              </w:rPr>
              <w:fldChar w:fldCharType="end"/>
            </w:r>
          </w:hyperlink>
        </w:p>
        <w:p w14:paraId="6F7CE7B3" w14:textId="4EC64417" w:rsidR="0079538F" w:rsidRDefault="00C45611">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DF1BEB">
              <w:rPr>
                <w:noProof/>
                <w:webHidden/>
              </w:rPr>
              <w:t>15</w:t>
            </w:r>
            <w:r w:rsidR="0079538F">
              <w:rPr>
                <w:noProof/>
                <w:webHidden/>
              </w:rPr>
              <w:fldChar w:fldCharType="end"/>
            </w:r>
          </w:hyperlink>
        </w:p>
        <w:p w14:paraId="25D1A2CF" w14:textId="568822C9" w:rsidR="0079538F" w:rsidRDefault="00C45611">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DF1BEB">
              <w:rPr>
                <w:webHidden/>
              </w:rPr>
              <w:t>16</w:t>
            </w:r>
            <w:r w:rsidR="0079538F">
              <w:rPr>
                <w:webHidden/>
              </w:rPr>
              <w:fldChar w:fldCharType="end"/>
            </w:r>
          </w:hyperlink>
        </w:p>
        <w:p w14:paraId="765F9E83" w14:textId="499A49DB" w:rsidR="0079538F" w:rsidRDefault="00C45611">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DF1BEB">
              <w:rPr>
                <w:noProof/>
                <w:webHidden/>
              </w:rPr>
              <w:t>16</w:t>
            </w:r>
            <w:r w:rsidR="0079538F">
              <w:rPr>
                <w:noProof/>
                <w:webHidden/>
              </w:rPr>
              <w:fldChar w:fldCharType="end"/>
            </w:r>
          </w:hyperlink>
        </w:p>
        <w:p w14:paraId="4D50F416" w14:textId="47F8B115" w:rsidR="0079538F" w:rsidRDefault="00C45611">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DF1BEB">
              <w:rPr>
                <w:noProof/>
                <w:webHidden/>
              </w:rPr>
              <w:t>16</w:t>
            </w:r>
            <w:r w:rsidR="0079538F">
              <w:rPr>
                <w:noProof/>
                <w:webHidden/>
              </w:rPr>
              <w:fldChar w:fldCharType="end"/>
            </w:r>
          </w:hyperlink>
        </w:p>
        <w:p w14:paraId="35B0CA6E" w14:textId="17D908AD" w:rsidR="0079538F" w:rsidRDefault="00C45611">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DF1BEB">
              <w:rPr>
                <w:noProof/>
                <w:webHidden/>
              </w:rPr>
              <w:t>18</w:t>
            </w:r>
            <w:r w:rsidR="0079538F">
              <w:rPr>
                <w:noProof/>
                <w:webHidden/>
              </w:rPr>
              <w:fldChar w:fldCharType="end"/>
            </w:r>
          </w:hyperlink>
        </w:p>
        <w:p w14:paraId="5A52C104" w14:textId="75BFD3D3" w:rsidR="0079538F" w:rsidRDefault="00C45611">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DF1BEB">
              <w:rPr>
                <w:webHidden/>
              </w:rPr>
              <w:t>18</w:t>
            </w:r>
            <w:r w:rsidR="0079538F">
              <w:rPr>
                <w:webHidden/>
              </w:rPr>
              <w:fldChar w:fldCharType="end"/>
            </w:r>
          </w:hyperlink>
        </w:p>
        <w:p w14:paraId="33C3953D" w14:textId="5F422049" w:rsidR="0079538F" w:rsidRDefault="00C45611">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DF1BEB">
              <w:rPr>
                <w:noProof/>
                <w:webHidden/>
              </w:rPr>
              <w:t>18</w:t>
            </w:r>
            <w:r w:rsidR="0079538F">
              <w:rPr>
                <w:noProof/>
                <w:webHidden/>
              </w:rPr>
              <w:fldChar w:fldCharType="end"/>
            </w:r>
          </w:hyperlink>
        </w:p>
        <w:p w14:paraId="71411661" w14:textId="53CAF8C4" w:rsidR="0079538F" w:rsidRDefault="00C45611">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DF1BEB">
              <w:rPr>
                <w:noProof/>
                <w:webHidden/>
              </w:rPr>
              <w:t>19</w:t>
            </w:r>
            <w:r w:rsidR="0079538F">
              <w:rPr>
                <w:noProof/>
                <w:webHidden/>
              </w:rPr>
              <w:fldChar w:fldCharType="end"/>
            </w:r>
          </w:hyperlink>
        </w:p>
        <w:p w14:paraId="6904838B" w14:textId="4E6C8EA4" w:rsidR="0079538F" w:rsidRDefault="00C45611">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DF1BEB">
              <w:rPr>
                <w:noProof/>
                <w:webHidden/>
              </w:rPr>
              <w:t>20</w:t>
            </w:r>
            <w:r w:rsidR="0079538F">
              <w:rPr>
                <w:noProof/>
                <w:webHidden/>
              </w:rPr>
              <w:fldChar w:fldCharType="end"/>
            </w:r>
          </w:hyperlink>
        </w:p>
        <w:p w14:paraId="6D375285" w14:textId="6ABD055A" w:rsidR="0079538F" w:rsidRDefault="00C45611">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DF1BEB">
              <w:rPr>
                <w:webHidden/>
              </w:rPr>
              <w:t>21</w:t>
            </w:r>
            <w:r w:rsidR="0079538F">
              <w:rPr>
                <w:webHidden/>
              </w:rPr>
              <w:fldChar w:fldCharType="end"/>
            </w:r>
          </w:hyperlink>
        </w:p>
        <w:p w14:paraId="7E65AF26" w14:textId="1CA85BD5" w:rsidR="0079538F" w:rsidRDefault="00C45611">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DF1BEB">
              <w:rPr>
                <w:noProof/>
                <w:webHidden/>
              </w:rPr>
              <w:t>21</w:t>
            </w:r>
            <w:r w:rsidR="0079538F">
              <w:rPr>
                <w:noProof/>
                <w:webHidden/>
              </w:rPr>
              <w:fldChar w:fldCharType="end"/>
            </w:r>
          </w:hyperlink>
        </w:p>
        <w:p w14:paraId="1DFD484E" w14:textId="34127DFC" w:rsidR="0079538F" w:rsidRDefault="00C45611">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DF1BEB">
              <w:rPr>
                <w:noProof/>
                <w:webHidden/>
              </w:rPr>
              <w:t>22</w:t>
            </w:r>
            <w:r w:rsidR="0079538F">
              <w:rPr>
                <w:noProof/>
                <w:webHidden/>
              </w:rPr>
              <w:fldChar w:fldCharType="end"/>
            </w:r>
          </w:hyperlink>
        </w:p>
        <w:p w14:paraId="18CBA9C9" w14:textId="546284C0" w:rsidR="0079538F" w:rsidRDefault="00C45611">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DF1BEB">
              <w:rPr>
                <w:noProof/>
                <w:webHidden/>
              </w:rPr>
              <w:t>23</w:t>
            </w:r>
            <w:r w:rsidR="0079538F">
              <w:rPr>
                <w:noProof/>
                <w:webHidden/>
              </w:rPr>
              <w:fldChar w:fldCharType="end"/>
            </w:r>
          </w:hyperlink>
        </w:p>
        <w:p w14:paraId="583D4881" w14:textId="5394762D" w:rsidR="0079538F" w:rsidRDefault="00C45611">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DF1BEB">
              <w:rPr>
                <w:noProof/>
                <w:webHidden/>
              </w:rPr>
              <w:t>24</w:t>
            </w:r>
            <w:r w:rsidR="0079538F">
              <w:rPr>
                <w:noProof/>
                <w:webHidden/>
              </w:rPr>
              <w:fldChar w:fldCharType="end"/>
            </w:r>
          </w:hyperlink>
        </w:p>
        <w:p w14:paraId="42135774" w14:textId="14DEDB31" w:rsidR="0079538F" w:rsidRDefault="00C45611">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DF1BEB">
              <w:rPr>
                <w:webHidden/>
              </w:rPr>
              <w:t>24</w:t>
            </w:r>
            <w:r w:rsidR="0079538F">
              <w:rPr>
                <w:webHidden/>
              </w:rPr>
              <w:fldChar w:fldCharType="end"/>
            </w:r>
          </w:hyperlink>
        </w:p>
        <w:p w14:paraId="7B0EC7C4" w14:textId="5FE4D7F1" w:rsidR="0079538F" w:rsidRDefault="00C45611">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DF1BEB">
              <w:rPr>
                <w:webHidden/>
              </w:rPr>
              <w:t>24</w:t>
            </w:r>
            <w:r w:rsidR="0079538F">
              <w:rPr>
                <w:webHidden/>
              </w:rPr>
              <w:fldChar w:fldCharType="end"/>
            </w:r>
          </w:hyperlink>
        </w:p>
        <w:p w14:paraId="0112A71D" w14:textId="204553B5" w:rsidR="0079538F" w:rsidRDefault="00C45611">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DF1BEB">
              <w:rPr>
                <w:noProof/>
                <w:webHidden/>
              </w:rPr>
              <w:t>25</w:t>
            </w:r>
            <w:r w:rsidR="0079538F">
              <w:rPr>
                <w:noProof/>
                <w:webHidden/>
              </w:rPr>
              <w:fldChar w:fldCharType="end"/>
            </w:r>
          </w:hyperlink>
        </w:p>
        <w:p w14:paraId="43A1AF38" w14:textId="3D2502B8" w:rsidR="0079538F" w:rsidRDefault="00C45611">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DF1BEB">
              <w:rPr>
                <w:noProof/>
                <w:webHidden/>
              </w:rPr>
              <w:t>26</w:t>
            </w:r>
            <w:r w:rsidR="0079538F">
              <w:rPr>
                <w:noProof/>
                <w:webHidden/>
              </w:rPr>
              <w:fldChar w:fldCharType="end"/>
            </w:r>
          </w:hyperlink>
        </w:p>
        <w:p w14:paraId="2CCBCD37" w14:textId="189A62CE" w:rsidR="0079538F" w:rsidRDefault="00C45611">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DF1BEB">
              <w:rPr>
                <w:noProof/>
                <w:webHidden/>
              </w:rPr>
              <w:t>27</w:t>
            </w:r>
            <w:r w:rsidR="0079538F">
              <w:rPr>
                <w:noProof/>
                <w:webHidden/>
              </w:rPr>
              <w:fldChar w:fldCharType="end"/>
            </w:r>
          </w:hyperlink>
        </w:p>
        <w:p w14:paraId="218C7C11" w14:textId="6B0F2C60" w:rsidR="0079538F" w:rsidRDefault="00C45611">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DF1BEB">
              <w:rPr>
                <w:noProof/>
                <w:webHidden/>
              </w:rPr>
              <w:t>28</w:t>
            </w:r>
            <w:r w:rsidR="0079538F">
              <w:rPr>
                <w:noProof/>
                <w:webHidden/>
              </w:rPr>
              <w:fldChar w:fldCharType="end"/>
            </w:r>
          </w:hyperlink>
        </w:p>
        <w:p w14:paraId="25805DC9" w14:textId="02089966" w:rsidR="0079538F" w:rsidRDefault="00C45611">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DF1BEB">
              <w:rPr>
                <w:noProof/>
                <w:webHidden/>
              </w:rPr>
              <w:t>29</w:t>
            </w:r>
            <w:r w:rsidR="0079538F">
              <w:rPr>
                <w:noProof/>
                <w:webHidden/>
              </w:rPr>
              <w:fldChar w:fldCharType="end"/>
            </w:r>
          </w:hyperlink>
        </w:p>
        <w:p w14:paraId="489AB80B" w14:textId="560EB3BF" w:rsidR="0079538F" w:rsidRDefault="00C45611">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DF1BEB">
              <w:rPr>
                <w:noProof/>
                <w:webHidden/>
              </w:rPr>
              <w:t>30</w:t>
            </w:r>
            <w:r w:rsidR="0079538F">
              <w:rPr>
                <w:noProof/>
                <w:webHidden/>
              </w:rPr>
              <w:fldChar w:fldCharType="end"/>
            </w:r>
          </w:hyperlink>
        </w:p>
        <w:p w14:paraId="592C8084" w14:textId="72935788"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19.7pt" o:ole="">
            <v:imagedata r:id="rId8" o:title=""/>
          </v:shape>
          <o:OLEObject Type="Embed" ProgID="Equation.DSMT4" ShapeID="_x0000_i1025" DrawAspect="Content" ObjectID="_1681263277" r:id="rId9"/>
        </w:object>
      </w:r>
      <w:r w:rsidR="0096714C">
        <w:t>.</w:t>
      </w:r>
    </w:p>
    <w:p w14:paraId="5C666B6A" w14:textId="4C99B2B6"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0D941241" w:rsidR="00A85F27" w:rsidRPr="00F21893" w:rsidRDefault="00910457" w:rsidP="00910457">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1</w:t>
      </w:r>
      <w:r w:rsidR="00C45611">
        <w:rPr>
          <w:noProof/>
        </w:rPr>
        <w:fldChar w:fldCharType="end"/>
      </w:r>
      <w:r w:rsidR="00D31EEC">
        <w:t>.</w:t>
      </w:r>
      <w:r w:rsidR="00C45611">
        <w:fldChar w:fldCharType="begin"/>
      </w:r>
      <w:r w:rsidR="00C45611">
        <w:instrText xml:space="preserve"> SEQ Рисунок \* ARABIC \s 1 </w:instrText>
      </w:r>
      <w:r w:rsidR="00C45611">
        <w:fldChar w:fldCharType="separate"/>
      </w:r>
      <w:r w:rsidR="00E82FCB">
        <w:rPr>
          <w:noProof/>
        </w:rPr>
        <w:t>1</w:t>
      </w:r>
      <w:r w:rsidR="00C45611">
        <w:rPr>
          <w:noProof/>
        </w:rPr>
        <w:fldChar w:fldCharType="end"/>
      </w:r>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288FEE9F" w:rsidR="00085F58" w:rsidRDefault="00085F58" w:rsidP="00085F58">
      <w:pPr>
        <w:pStyle w:val="a9"/>
        <w:rPr>
          <w:lang w:eastAsia="ru-RU"/>
        </w:rPr>
      </w:pPr>
      <w:r>
        <w:t xml:space="preserve">Таблица </w:t>
      </w:r>
      <w:r w:rsidR="00C45611">
        <w:fldChar w:fldCharType="begin"/>
      </w:r>
      <w:r w:rsidR="00C45611">
        <w:instrText xml:space="preserve"> STYLEREF 1 \s </w:instrText>
      </w:r>
      <w:r w:rsidR="00C45611">
        <w:fldChar w:fldCharType="separate"/>
      </w:r>
      <w:r w:rsidR="00501370">
        <w:rPr>
          <w:noProof/>
        </w:rPr>
        <w:t>1</w:t>
      </w:r>
      <w:r w:rsidR="00C45611">
        <w:rPr>
          <w:noProof/>
        </w:rPr>
        <w:fldChar w:fldCharType="end"/>
      </w:r>
      <w:r w:rsidR="00501370">
        <w:t>.</w:t>
      </w:r>
      <w:r w:rsidR="00C45611">
        <w:fldChar w:fldCharType="begin"/>
      </w:r>
      <w:r w:rsidR="00C45611">
        <w:instrText xml:space="preserve"> SEQ Таблица \* ARABIC \s 1 </w:instrText>
      </w:r>
      <w:r w:rsidR="00C45611">
        <w:fldChar w:fldCharType="separate"/>
      </w:r>
      <w:r w:rsidR="00501370">
        <w:rPr>
          <w:noProof/>
        </w:rPr>
        <w:t>1</w:t>
      </w:r>
      <w:r w:rsidR="00C45611">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9pt;height:19.7pt" o:ole="">
                  <v:imagedata r:id="rId11" o:title=""/>
                </v:shape>
                <o:OLEObject Type="Embed" ProgID="Equation.DSMT4" ShapeID="_x0000_i1026" DrawAspect="Content" ObjectID="_1681263278"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4.95pt;height:19.7pt" o:ole="">
                  <v:imagedata r:id="rId13" o:title=""/>
                </v:shape>
                <o:OLEObject Type="Embed" ProgID="Equation.DSMT4" ShapeID="_x0000_i1027" DrawAspect="Content" ObjectID="_1681263279"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2.9pt;height:19.7pt" o:ole="">
                  <v:imagedata r:id="rId15" o:title=""/>
                </v:shape>
                <o:OLEObject Type="Embed" ProgID="Equation.DSMT4" ShapeID="_x0000_i1028" DrawAspect="Content" ObjectID="_1681263280"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4.95pt;height:19.7pt" o:ole="">
                  <v:imagedata r:id="rId17" o:title=""/>
                </v:shape>
                <o:OLEObject Type="Embed" ProgID="Equation.DSMT4" ShapeID="_x0000_i1029" DrawAspect="Content" ObjectID="_1681263281"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45pt;height:19.7pt" o:ole="">
                  <v:imagedata r:id="rId19" o:title=""/>
                </v:shape>
                <o:OLEObject Type="Embed" ProgID="Equation.DSMT4" ShapeID="_x0000_i1030" DrawAspect="Content" ObjectID="_1681263282"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2pt;height:19.7pt" o:ole="">
                  <v:imagedata r:id="rId21" o:title=""/>
                </v:shape>
                <o:OLEObject Type="Embed" ProgID="Equation.DSMT4" ShapeID="_x0000_i1031" DrawAspect="Content" ObjectID="_1681263283"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2.9pt;height:19.7pt" o:ole="">
                  <v:imagedata r:id="rId23" o:title=""/>
                </v:shape>
                <o:OLEObject Type="Embed" ProgID="Equation.DSMT4" ShapeID="_x0000_i1032" DrawAspect="Content" ObjectID="_1681263284"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2pt;height:19.7pt" o:ole="">
                  <v:imagedata r:id="rId25" o:title=""/>
                </v:shape>
                <o:OLEObject Type="Embed" ProgID="Equation.DSMT4" ShapeID="_x0000_i1033" DrawAspect="Content" ObjectID="_1681263285"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7pt;height:19.7pt" o:ole="">
                  <v:imagedata r:id="rId27" o:title=""/>
                </v:shape>
                <o:OLEObject Type="Embed" ProgID="Equation.DSMT4" ShapeID="_x0000_i1034" DrawAspect="Content" ObjectID="_1681263286"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4.95pt;height:19.7pt" o:ole="">
                  <v:imagedata r:id="rId29" o:title=""/>
                </v:shape>
                <o:OLEObject Type="Embed" ProgID="Equation.DSMT4" ShapeID="_x0000_i1035" DrawAspect="Content" ObjectID="_1681263287"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45pt;height:19.7pt" o:ole="">
                  <v:imagedata r:id="rId31" o:title=""/>
                </v:shape>
                <o:OLEObject Type="Embed" ProgID="Equation.DSMT4" ShapeID="_x0000_i1036" DrawAspect="Content" ObjectID="_1681263288"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25pt;height:19.7pt" o:ole="">
                  <v:imagedata r:id="rId33" o:title=""/>
                </v:shape>
                <o:OLEObject Type="Embed" ProgID="Equation.DSMT4" ShapeID="_x0000_i1037" DrawAspect="Content" ObjectID="_1681263289"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6pt;height:19.7pt" o:ole="">
                  <v:imagedata r:id="rId35" o:title=""/>
                </v:shape>
                <o:OLEObject Type="Embed" ProgID="Equation.DSMT4" ShapeID="_x0000_i1038" DrawAspect="Content" ObjectID="_1681263290"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4.95pt;height:19.7pt" o:ole="">
                  <v:imagedata r:id="rId37" o:title=""/>
                </v:shape>
                <o:OLEObject Type="Embed" ProgID="Equation.DSMT4" ShapeID="_x0000_i1039" DrawAspect="Content" ObjectID="_1681263291"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9pt;height:19.7pt" o:ole="">
                  <v:imagedata r:id="rId39" o:title=""/>
                </v:shape>
                <o:OLEObject Type="Embed" ProgID="Equation.DSMT4" ShapeID="_x0000_i1040" DrawAspect="Content" ObjectID="_1681263292"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80.15pt;height:19.7pt" o:ole="">
            <v:imagedata r:id="rId41" o:title=""/>
          </v:shape>
          <o:OLEObject Type="Embed" ProgID="Equation.DSMT4" ShapeID="_x0000_i1041" DrawAspect="Content" ObjectID="_1681263293"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2pt;height:19.7pt" o:ole="">
            <v:imagedata r:id="rId43" o:title=""/>
          </v:shape>
          <o:OLEObject Type="Embed" ProgID="Equation.DSMT4" ShapeID="_x0000_i1042" DrawAspect="Content" ObjectID="_1681263294"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2pt;height:19.7pt" o:ole="">
            <v:imagedata r:id="rId45" o:title=""/>
          </v:shape>
          <o:OLEObject Type="Embed" ProgID="Equation.DSMT4" ShapeID="_x0000_i1043" DrawAspect="Content" ObjectID="_1681263295"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2pt;height:19.7pt" o:ole="">
            <v:imagedata r:id="rId47" o:title=""/>
          </v:shape>
          <o:OLEObject Type="Embed" ProgID="Equation.DSMT4" ShapeID="_x0000_i1044" DrawAspect="Content" ObjectID="_1681263296"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2pt;height:19.7pt" o:ole="">
            <v:imagedata r:id="rId49" o:title=""/>
          </v:shape>
          <o:OLEObject Type="Embed" ProgID="Equation.DSMT4" ShapeID="_x0000_i1045" DrawAspect="Content" ObjectID="_1681263297"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80.15pt;height:19.7pt" o:ole="">
            <v:imagedata r:id="rId51" o:title=""/>
          </v:shape>
          <o:OLEObject Type="Embed" ProgID="Equation.DSMT4" ShapeID="_x0000_i1046" DrawAspect="Content" ObjectID="_1681263298"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80.15pt;height:19.7pt" o:ole="">
            <v:imagedata r:id="rId53" o:title=""/>
          </v:shape>
          <o:OLEObject Type="Embed" ProgID="Equation.DSMT4" ShapeID="_x0000_i1047" DrawAspect="Content" ObjectID="_1681263299"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2pt;height:19.7pt" o:ole="">
            <v:imagedata r:id="rId55" o:title=""/>
          </v:shape>
          <o:OLEObject Type="Embed" ProgID="Equation.DSMT4" ShapeID="_x0000_i1048" DrawAspect="Content" ObjectID="_1681263300"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5pt;height:19.7pt" o:ole="">
            <v:imagedata r:id="rId57" o:title=""/>
          </v:shape>
          <o:OLEObject Type="Embed" ProgID="Equation.DSMT4" ShapeID="_x0000_i1049" DrawAspect="Content" ObjectID="_1681263301"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2pt;height:12.25pt" o:ole="">
            <v:imagedata r:id="rId59" o:title=""/>
          </v:shape>
          <o:OLEObject Type="Embed" ProgID="Equation.DSMT4" ShapeID="_x0000_i1050" DrawAspect="Content" ObjectID="_1681263302"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7pt;height:19.7pt" o:ole="">
            <v:imagedata r:id="rId61" o:title=""/>
          </v:shape>
          <o:OLEObject Type="Embed" ProgID="Equation.DSMT4" ShapeID="_x0000_i1051" DrawAspect="Content" ObjectID="_1681263303"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7pt;height:19.7pt" o:ole="">
            <v:imagedata r:id="rId67" o:title=""/>
          </v:shape>
          <o:OLEObject Type="Embed" ProgID="Equation.DSMT4" ShapeID="_x0000_i1052" DrawAspect="Content" ObjectID="_1681263304"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35pt;height:19.7pt" o:ole="">
            <v:imagedata r:id="rId69" o:title=""/>
          </v:shape>
          <o:OLEObject Type="Embed" ProgID="Equation.DSMT4" ShapeID="_x0000_i1053" DrawAspect="Content" ObjectID="_1681263305"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7pt;height:19.7pt" o:ole="">
            <v:imagedata r:id="rId71" o:title=""/>
          </v:shape>
          <o:OLEObject Type="Embed" ProgID="Equation.DSMT4" ShapeID="_x0000_i1054" DrawAspect="Content" ObjectID="_1681263306"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4pt;height:19.7pt" o:ole="">
            <v:imagedata r:id="rId73" o:title=""/>
          </v:shape>
          <o:OLEObject Type="Embed" ProgID="Equation.DSMT4" ShapeID="_x0000_i1055" DrawAspect="Content" ObjectID="_1681263307"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45pt;height:19.7pt" o:ole="">
            <v:imagedata r:id="rId75" o:title=""/>
          </v:shape>
          <o:OLEObject Type="Embed" ProgID="Equation.DSMT4" ShapeID="_x0000_i1056" DrawAspect="Content" ObjectID="_1681263308"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6ABDB132" w:rsidR="00770ED6" w:rsidRDefault="000A3D14" w:rsidP="000A3D14">
      <w:pPr>
        <w:pStyle w:val="a9"/>
        <w:jc w:val="center"/>
        <w:rPr>
          <w:lang w:eastAsia="ru-RU"/>
        </w:rPr>
      </w:pPr>
      <w:r>
        <w:t xml:space="preserve">Рисунок </w:t>
      </w:r>
      <w:r w:rsidR="00C45611">
        <w:fldChar w:fldCharType="begin"/>
      </w:r>
      <w:r w:rsidR="00C45611">
        <w:instrText xml:space="preserve"> STYLEREF 1 \s </w:instrText>
      </w:r>
      <w:r w:rsidR="00C45611">
        <w:fldChar w:fldCharType="separate"/>
      </w:r>
      <w:r w:rsidR="00E82FCB">
        <w:rPr>
          <w:noProof/>
        </w:rPr>
        <w:t>1</w:t>
      </w:r>
      <w:r w:rsidR="00C45611">
        <w:rPr>
          <w:noProof/>
        </w:rPr>
        <w:fldChar w:fldCharType="end"/>
      </w:r>
      <w:r w:rsidR="00D31EEC">
        <w:t>.</w:t>
      </w:r>
      <w:r w:rsidR="00C45611">
        <w:fldChar w:fldCharType="begin"/>
      </w:r>
      <w:r w:rsidR="00C45611">
        <w:instrText xml:space="preserve"> SEQ Рисунок \* ARABIC \s 1 </w:instrText>
      </w:r>
      <w:r w:rsidR="00C45611">
        <w:fldChar w:fldCharType="separate"/>
      </w:r>
      <w:r w:rsidR="00E82FCB">
        <w:rPr>
          <w:noProof/>
        </w:rPr>
        <w:t>2</w:t>
      </w:r>
      <w:r w:rsidR="00C45611">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758F75A2" w:rsidR="00A9321B" w:rsidRDefault="00A9321B" w:rsidP="00A9321B">
      <w:pPr>
        <w:pStyle w:val="MTDisplayEquation"/>
      </w:pPr>
      <w:r>
        <w:tab/>
      </w:r>
      <w:r w:rsidR="000F626B" w:rsidRPr="000F626B">
        <w:rPr>
          <w:position w:val="-12"/>
        </w:rPr>
        <w:object w:dxaOrig="5500" w:dyaOrig="380" w14:anchorId="1724C585">
          <v:shape id="_x0000_i1057" type="#_x0000_t75" style="width:274.4pt;height:19.7pt" o:ole="">
            <v:imagedata r:id="rId78" o:title=""/>
          </v:shape>
          <o:OLEObject Type="Embed" ProgID="Equation.DSMT4" ShapeID="_x0000_i1057" DrawAspect="Content" ObjectID="_1681263309"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w:instrText>
      </w:r>
      <w:r w:rsidR="00C45611">
        <w:rPr>
          <w:noProof/>
        </w:rPr>
        <w:fldChar w:fldCharType="end"/>
      </w:r>
      <w:r>
        <w:instrText>)</w:instrText>
      </w:r>
      <w:bookmarkEnd w:id="9"/>
      <w:r>
        <w:fldChar w:fldCharType="end"/>
      </w:r>
    </w:p>
    <w:p w14:paraId="6278C511" w14:textId="64428485" w:rsidR="00A9321B" w:rsidRDefault="00275CD9" w:rsidP="00275CD9">
      <w:pPr>
        <w:pStyle w:val="MTDisplayEquation"/>
      </w:pPr>
      <w:r>
        <w:tab/>
      </w:r>
      <w:r w:rsidR="000F626B" w:rsidRPr="000F626B">
        <w:rPr>
          <w:position w:val="-16"/>
        </w:rPr>
        <w:object w:dxaOrig="4819" w:dyaOrig="420" w14:anchorId="0770ECF0">
          <v:shape id="_x0000_i1058" type="#_x0000_t75" style="width:239.75pt;height:20.4pt" o:ole="">
            <v:imagedata r:id="rId80" o:title=""/>
          </v:shape>
          <o:OLEObject Type="Embed" ProgID="Equation.DSMT4" ShapeID="_x0000_i1058" DrawAspect="Content" ObjectID="_1681263310"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2</w:instrText>
      </w:r>
      <w:r w:rsidR="00C45611">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12297C3C"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E82FCB" w:rsidRPr="00E82FCB">
        <w:rPr>
          <w:iCs/>
        </w:rPr>
        <w:instrText>(1.1)</w:instrText>
      </w:r>
      <w:r>
        <w:rPr>
          <w:iCs/>
        </w:rPr>
        <w:fldChar w:fldCharType="end"/>
      </w:r>
      <w:r>
        <w:rPr>
          <w:iCs/>
        </w:rPr>
        <w:fldChar w:fldCharType="end"/>
      </w:r>
      <w:r>
        <w:t>, найдем момент, противодействующий опрокидыванию:</w:t>
      </w:r>
    </w:p>
    <w:p w14:paraId="417AE5DC" w14:textId="6DA5CFE0"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75pt;height:40.1pt" o:ole="">
            <v:imagedata r:id="rId82" o:title=""/>
          </v:shape>
          <o:OLEObject Type="Embed" ProgID="Equation.DSMT4" ShapeID="_x0000_i1059" DrawAspect="Content" ObjectID="_1681263311"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3</w:instrText>
      </w:r>
      <w:r w:rsidR="00C45611">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1AA4B59E" w:rsidR="008C2278" w:rsidRDefault="008C2278" w:rsidP="00AB46C6">
      <w:pPr>
        <w:pStyle w:val="MTDisplayEquation"/>
      </w:pPr>
      <w:r>
        <w:tab/>
      </w:r>
      <w:r w:rsidR="000F626B" w:rsidRPr="000F626B">
        <w:rPr>
          <w:position w:val="-12"/>
        </w:rPr>
        <w:object w:dxaOrig="6320" w:dyaOrig="420" w14:anchorId="52D68352">
          <v:shape id="_x0000_i1060" type="#_x0000_t75" style="width:317.2pt;height:20.4pt" o:ole="">
            <v:imagedata r:id="rId84" o:title=""/>
          </v:shape>
          <o:OLEObject Type="Embed" ProgID="Equation.DSMT4" ShapeID="_x0000_i1060" DrawAspect="Content" ObjectID="_1681263312"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4</w:instrText>
      </w:r>
      <w:r w:rsidR="00C45611">
        <w:rPr>
          <w:noProof/>
        </w:rPr>
        <w:fldChar w:fldCharType="end"/>
      </w:r>
      <w:r>
        <w:instrText>)</w:instrText>
      </w:r>
      <w:r>
        <w:fldChar w:fldCharType="end"/>
      </w:r>
    </w:p>
    <w:p w14:paraId="0BAC1F23" w14:textId="7F85E29B" w:rsidR="003F7DEC" w:rsidRDefault="003F7DEC" w:rsidP="00AB46C6">
      <w:pPr>
        <w:pStyle w:val="MTDisplayEquation"/>
      </w:pPr>
      <w:r>
        <w:tab/>
      </w:r>
      <w:r w:rsidR="000F626B" w:rsidRPr="000F626B">
        <w:rPr>
          <w:position w:val="-12"/>
        </w:rPr>
        <w:object w:dxaOrig="6280" w:dyaOrig="420" w14:anchorId="5C8C8AA4">
          <v:shape id="_x0000_i1061" type="#_x0000_t75" style="width:313.15pt;height:20.4pt" o:ole="">
            <v:imagedata r:id="rId86" o:title=""/>
          </v:shape>
          <o:OLEObject Type="Embed" ProgID="Equation.DSMT4" ShapeID="_x0000_i1061" DrawAspect="Content" ObjectID="_1681263313"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5</w:instrText>
      </w:r>
      <w:r w:rsidR="00C45611">
        <w:rPr>
          <w:noProof/>
        </w:rPr>
        <w:fldChar w:fldCharType="end"/>
      </w:r>
      <w:r>
        <w:instrText>)</w:instrText>
      </w:r>
      <w:r>
        <w:fldChar w:fldCharType="end"/>
      </w:r>
    </w:p>
    <w:p w14:paraId="50F93EEB" w14:textId="6610D993" w:rsidR="00B57BD0" w:rsidRDefault="00B57BD0" w:rsidP="00B57BD0">
      <w:pPr>
        <w:pStyle w:val="MTDisplayEquation"/>
      </w:pPr>
      <w:r>
        <w:tab/>
      </w:r>
      <w:r w:rsidR="000F626B" w:rsidRPr="000F626B">
        <w:rPr>
          <w:position w:val="-12"/>
        </w:rPr>
        <w:object w:dxaOrig="6740" w:dyaOrig="420" w14:anchorId="166927B1">
          <v:shape id="_x0000_i1062" type="#_x0000_t75" style="width:337.6pt;height:20.4pt" o:ole="">
            <v:imagedata r:id="rId88" o:title=""/>
          </v:shape>
          <o:OLEObject Type="Embed" ProgID="Equation.DSMT4" ShapeID="_x0000_i1062" DrawAspect="Content" ObjectID="_1681263314"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6</w:instrText>
      </w:r>
      <w:r w:rsidR="00C45611">
        <w:rPr>
          <w:noProof/>
        </w:rPr>
        <w:fldChar w:fldCharType="end"/>
      </w:r>
      <w:r>
        <w:instrText>)</w:instrText>
      </w:r>
      <w:r>
        <w:fldChar w:fldCharType="end"/>
      </w:r>
    </w:p>
    <w:p w14:paraId="67643A80" w14:textId="5EA9193A"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7pt;height:20.4pt" o:ole="">
            <v:imagedata r:id="rId90" o:title=""/>
          </v:shape>
          <o:OLEObject Type="Embed" ProgID="Equation.DSMT4" ShapeID="_x0000_i1063" DrawAspect="Content" ObjectID="_1681263315"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w:instrText>
      </w:r>
      <w:r w:rsidR="00C45611">
        <w:instrText xml:space="preserve">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7</w:instrText>
      </w:r>
      <w:r w:rsidR="00C45611">
        <w:rPr>
          <w:noProof/>
        </w:rPr>
        <w:fldChar w:fldCharType="end"/>
      </w:r>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4.05pt;height:19.7pt" o:ole="">
            <v:imagedata r:id="rId92" o:title=""/>
          </v:shape>
          <o:OLEObject Type="Embed" ProgID="Equation.DSMT4" ShapeID="_x0000_i1064" DrawAspect="Content" ObjectID="_1681263316"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35pt;height:17pt" o:ole="">
            <v:imagedata r:id="rId94" o:title=""/>
          </v:shape>
          <o:OLEObject Type="Embed" ProgID="Equation.DSMT4" ShapeID="_x0000_i1065" DrawAspect="Content" ObjectID="_1681263317"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33EF3A31" w:rsidR="00985C1B" w:rsidRDefault="00985C1B" w:rsidP="00985C1B">
      <w:pPr>
        <w:pStyle w:val="MTDisplayEquation"/>
      </w:pPr>
      <w:r>
        <w:tab/>
      </w:r>
      <w:r w:rsidR="000F626B" w:rsidRPr="000F626B">
        <w:rPr>
          <w:position w:val="-12"/>
        </w:rPr>
        <w:object w:dxaOrig="8080" w:dyaOrig="420" w14:anchorId="70BF005F">
          <v:shape id="_x0000_i1066" type="#_x0000_t75" style="width:404.15pt;height:20.4pt" o:ole="">
            <v:imagedata r:id="rId96" o:title=""/>
          </v:shape>
          <o:OLEObject Type="Embed" ProgID="Equation.DSMT4" ShapeID="_x0000_i1066" DrawAspect="Content" ObjectID="_1681263318"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8</w:instrText>
      </w:r>
      <w:r w:rsidR="00C45611">
        <w:rPr>
          <w:noProof/>
        </w:rPr>
        <w:fldChar w:fldCharType="end"/>
      </w:r>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26333A6F" w:rsidR="006079E8" w:rsidRDefault="006079E8" w:rsidP="006079E8">
      <w:pPr>
        <w:pStyle w:val="MTDisplayEquation"/>
      </w:pPr>
      <w:r>
        <w:tab/>
      </w:r>
      <w:r w:rsidR="000F626B" w:rsidRPr="000F626B">
        <w:rPr>
          <w:position w:val="-12"/>
        </w:rPr>
        <w:object w:dxaOrig="3420" w:dyaOrig="380" w14:anchorId="3EA6ED66">
          <v:shape id="_x0000_i1067" type="#_x0000_t75" style="width:171.15pt;height:19.7pt" o:ole="">
            <v:imagedata r:id="rId99" o:title=""/>
          </v:shape>
          <o:OLEObject Type="Embed" ProgID="Equation.DSMT4" ShapeID="_x0000_i1067" DrawAspect="Content" ObjectID="_1681263319"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9</w:instrText>
      </w:r>
      <w:r w:rsidR="00C45611">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1F67B67F" w:rsidR="005A0465" w:rsidRDefault="005A0465" w:rsidP="005A0465">
      <w:pPr>
        <w:pStyle w:val="MTDisplayEquation"/>
      </w:pPr>
      <w:r>
        <w:tab/>
      </w:r>
      <w:r w:rsidR="000F626B" w:rsidRPr="000F626B">
        <w:rPr>
          <w:position w:val="-12"/>
        </w:rPr>
        <w:object w:dxaOrig="1219" w:dyaOrig="380" w14:anchorId="3ECE23C2">
          <v:shape id="_x0000_i1068" type="#_x0000_t75" style="width:61.8pt;height:19.7pt" o:ole="">
            <v:imagedata r:id="rId101" o:title=""/>
          </v:shape>
          <o:OLEObject Type="Embed" ProgID="Equation.DSMT4" ShapeID="_x0000_i1068" DrawAspect="Content" ObjectID="_1681263320"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10</w:instrText>
      </w:r>
      <w:r w:rsidR="00C45611">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76D899D"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1.75pt;height:37.35pt" o:ole="">
            <v:imagedata r:id="rId103" o:title=""/>
          </v:shape>
          <o:OLEObject Type="Embed" ProgID="Equation.DSMT4" ShapeID="_x0000_i1069" DrawAspect="Content" ObjectID="_1681263321"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11</w:instrText>
      </w:r>
      <w:r w:rsidR="00C45611">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BBBCEAD"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3pt;height:17pt" o:ole="">
            <v:imagedata r:id="rId105" o:title=""/>
          </v:shape>
          <o:OLEObject Type="Embed" ProgID="Equation.DSMT4" ShapeID="_x0000_i1070" DrawAspect="Content" ObjectID="_1681263322"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12</w:instrText>
      </w:r>
      <w:r w:rsidR="00C45611">
        <w:rPr>
          <w:noProof/>
        </w:rPr>
        <w:fldChar w:fldCharType="end"/>
      </w:r>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7pt;height:19.7pt" o:ole="">
            <v:imagedata r:id="rId107" o:title=""/>
          </v:shape>
          <o:OLEObject Type="Embed" ProgID="Equation.DSMT4" ShapeID="_x0000_i1071" DrawAspect="Content" ObjectID="_1681263323"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9pt;height:19.7pt" o:ole="">
            <v:imagedata r:id="rId109" o:title=""/>
          </v:shape>
          <o:OLEObject Type="Embed" ProgID="Equation.DSMT4" ShapeID="_x0000_i1072" DrawAspect="Content" ObjectID="_1681263324"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15pt;height:17pt" o:ole="">
            <v:imagedata r:id="rId111" o:title=""/>
          </v:shape>
          <o:OLEObject Type="Embed" ProgID="Equation.DSMT4" ShapeID="_x0000_i1073" DrawAspect="Content" ObjectID="_1681263325" r:id="rId112"/>
        </w:object>
      </w:r>
      <w:r>
        <w:rPr>
          <w:rFonts w:eastAsiaTheme="minorEastAsia"/>
        </w:rPr>
        <w:t>:</w:t>
      </w:r>
    </w:p>
    <w:p w14:paraId="45B01CFB" w14:textId="02785925"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45pt;height:37.35pt" o:ole="">
            <v:imagedata r:id="rId113" o:title=""/>
          </v:shape>
          <o:OLEObject Type="Embed" ProgID="Equation.DSMT4" ShapeID="_x0000_i1074" DrawAspect="Content" ObjectID="_1681263326"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13</w:instrText>
      </w:r>
      <w:r w:rsidR="00C45611">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20593137" w:rsidR="00897B67" w:rsidRDefault="00897B67" w:rsidP="00897B67">
      <w:pPr>
        <w:pStyle w:val="MTDisplayEquation"/>
      </w:pPr>
      <w:r>
        <w:tab/>
      </w:r>
      <w:r w:rsidR="000F626B" w:rsidRPr="000F626B">
        <w:rPr>
          <w:position w:val="-32"/>
        </w:rPr>
        <w:object w:dxaOrig="3360" w:dyaOrig="760" w14:anchorId="566B556C">
          <v:shape id="_x0000_i1075" type="#_x0000_t75" style="width:168.45pt;height:37.35pt" o:ole="">
            <v:imagedata r:id="rId115" o:title=""/>
          </v:shape>
          <o:OLEObject Type="Embed" ProgID="Equation.DSMT4" ShapeID="_x0000_i1075" DrawAspect="Content" ObjectID="_1681263327"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14</w:instrText>
      </w:r>
      <w:r w:rsidR="00C45611">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53714EC8" w:rsidR="00632F87" w:rsidRDefault="00897B67" w:rsidP="00632F87">
      <w:pPr>
        <w:pStyle w:val="MTDisplayEquation"/>
      </w:pPr>
      <w:r>
        <w:tab/>
      </w:r>
      <w:r w:rsidR="000F626B" w:rsidRPr="000F626B">
        <w:rPr>
          <w:position w:val="-12"/>
        </w:rPr>
        <w:object w:dxaOrig="5060" w:dyaOrig="380" w14:anchorId="61704B08">
          <v:shape id="_x0000_i1076" type="#_x0000_t75" style="width:254.05pt;height:19.7pt" o:ole="">
            <v:imagedata r:id="rId117" o:title=""/>
          </v:shape>
          <o:OLEObject Type="Embed" ProgID="Equation.DSMT4" ShapeID="_x0000_i1076" DrawAspect="Content" ObjectID="_1681263328"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15</w:instrText>
      </w:r>
      <w:r w:rsidR="00C45611">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2A472DE"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7pt" o:ole="">
            <v:imagedata r:id="rId119" o:title=""/>
          </v:shape>
          <o:OLEObject Type="Embed" ProgID="Equation.DSMT4" ShapeID="_x0000_i1077" DrawAspect="Content" ObjectID="_1681263329"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16</w:instrText>
      </w:r>
      <w:r w:rsidR="00C45611">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707F53A" w:rsidR="00897B67" w:rsidRDefault="00897B67" w:rsidP="00897B67">
      <w:pPr>
        <w:pStyle w:val="MTDisplayEquation"/>
      </w:pPr>
      <w:r>
        <w:tab/>
      </w:r>
      <w:r w:rsidR="000F626B" w:rsidRPr="000F626B">
        <w:rPr>
          <w:position w:val="-12"/>
        </w:rPr>
        <w:object w:dxaOrig="3980" w:dyaOrig="380" w14:anchorId="04DFEBF3">
          <v:shape id="_x0000_i1078" type="#_x0000_t75" style="width:199pt;height:19.7pt" o:ole="">
            <v:imagedata r:id="rId121" o:title=""/>
          </v:shape>
          <o:OLEObject Type="Embed" ProgID="Equation.DSMT4" ShapeID="_x0000_i1078" DrawAspect="Content" ObjectID="_1681263330"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45611">
        <w:fldChar w:fldCharType="begin"/>
      </w:r>
      <w:r w:rsidR="00C45611">
        <w:instrText xml:space="preserve"> SEQ MTSec \c \* Arabic \* MERGEFORMAT </w:instrText>
      </w:r>
      <w:r w:rsidR="00C45611">
        <w:fldChar w:fldCharType="separate"/>
      </w:r>
      <w:r w:rsidR="00E82FCB">
        <w:rPr>
          <w:noProof/>
        </w:rPr>
        <w:instrText>1</w:instrText>
      </w:r>
      <w:r w:rsidR="00C45611">
        <w:rPr>
          <w:noProof/>
        </w:rPr>
        <w:fldChar w:fldCharType="end"/>
      </w:r>
      <w:r>
        <w:instrText>.</w:instrText>
      </w:r>
      <w:r w:rsidR="00C45611">
        <w:fldChar w:fldCharType="begin"/>
      </w:r>
      <w:r w:rsidR="00C45611">
        <w:instrText xml:space="preserve"> SEQ MTEqn \c \* Arabic \* MERGEFORMAT </w:instrText>
      </w:r>
      <w:r w:rsidR="00C45611">
        <w:fldChar w:fldCharType="separate"/>
      </w:r>
      <w:r w:rsidR="00E82FCB">
        <w:rPr>
          <w:noProof/>
        </w:rPr>
        <w:instrText>17</w:instrText>
      </w:r>
      <w:r w:rsidR="00C45611">
        <w:rPr>
          <w:noProof/>
        </w:rPr>
        <w:fldChar w:fldCharType="end"/>
      </w:r>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70D966C4" w:rsidR="00556460" w:rsidRDefault="00556460" w:rsidP="00556460">
      <w:pPr>
        <w:pStyle w:val="a9"/>
        <w:rPr>
          <w:lang w:eastAsia="ru-RU"/>
        </w:rPr>
      </w:pPr>
      <w:r>
        <w:t xml:space="preserve">Таблица </w:t>
      </w:r>
      <w:r w:rsidR="00C45611">
        <w:fldChar w:fldCharType="begin"/>
      </w:r>
      <w:r w:rsidR="00C45611">
        <w:instrText xml:space="preserve"> STYLEREF 1 \s </w:instrText>
      </w:r>
      <w:r w:rsidR="00C45611">
        <w:fldChar w:fldCharType="separate"/>
      </w:r>
      <w:r w:rsidR="00E82FCB">
        <w:rPr>
          <w:noProof/>
        </w:rPr>
        <w:t>1</w:t>
      </w:r>
      <w:r w:rsidR="00C45611">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29.9pt;height:12.9pt" o:ole="">
                  <v:imagedata r:id="rId123" o:title=""/>
                </v:shape>
                <o:OLEObject Type="Embed" ProgID="Equation.DSMT4" ShapeID="_x0000_i1079" DrawAspect="Content" ObjectID="_1681263331"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29.9pt;height:12.9pt" o:ole="">
                  <v:imagedata r:id="rId125" o:title=""/>
                </v:shape>
                <o:OLEObject Type="Embed" ProgID="Equation.DSMT4" ShapeID="_x0000_i1080" DrawAspect="Content" ObjectID="_1681263332"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42CD198"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48A5582" w:rsidR="00634BB3"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54D19666" w14:textId="5AC5ACBF" w:rsidR="004A5F7D" w:rsidRDefault="004A5F7D" w:rsidP="004A5F7D">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rsidR="00FD68C1" w:rsidRPr="00FD68C1">
        <w:t xml:space="preserve"> [4]</w:t>
      </w:r>
      <w:r w:rsidR="00FD68C1">
        <w:t xml:space="preserve"> п</w:t>
      </w:r>
      <w:r>
        <w:t>редставлены</w:t>
      </w:r>
      <w:r w:rsidR="000311F8">
        <w:t xml:space="preserve"> в таблице </w:t>
      </w:r>
      <w:r w:rsidR="00BD3DEA">
        <w:t>2.1</w:t>
      </w:r>
      <w:r w:rsidR="00FD68C1">
        <w:t>.</w:t>
      </w:r>
    </w:p>
    <w:p w14:paraId="79FF5E4D" w14:textId="77777777" w:rsidR="004A5F7D" w:rsidRDefault="004A5F7D" w:rsidP="00ED7A06"/>
    <w:p w14:paraId="1AA76FCF" w14:textId="77777777" w:rsidR="00634BB3" w:rsidRDefault="00634BB3">
      <w:pPr>
        <w:spacing w:after="160" w:line="259" w:lineRule="auto"/>
        <w:ind w:firstLine="0"/>
        <w:jc w:val="left"/>
      </w:pPr>
      <w:r>
        <w:br w:type="page"/>
      </w:r>
    </w:p>
    <w:p w14:paraId="1AEEE8A3" w14:textId="5F57F8F0" w:rsidR="00ED7A06" w:rsidRPr="004A5F7D" w:rsidRDefault="00BD3DEA" w:rsidP="00BD3DEA">
      <w:pPr>
        <w:pStyle w:val="a9"/>
        <w:rPr>
          <w:szCs w:val="20"/>
        </w:rPr>
      </w:pPr>
      <w:r>
        <w:lastRenderedPageBreak/>
        <w:t xml:space="preserve">Таблица </w:t>
      </w:r>
      <w:r w:rsidR="00C45611">
        <w:fldChar w:fldCharType="begin"/>
      </w:r>
      <w:r w:rsidR="00C45611">
        <w:instrText xml:space="preserve"> STYLEREF 1 \s </w:instrText>
      </w:r>
      <w:r w:rsidR="00C45611">
        <w:fldChar w:fldCharType="separate"/>
      </w:r>
      <w:r w:rsidR="00501370">
        <w:rPr>
          <w:noProof/>
        </w:rPr>
        <w:t>2</w:t>
      </w:r>
      <w:r w:rsidR="00C45611">
        <w:rPr>
          <w:noProof/>
        </w:rPr>
        <w:fldChar w:fldCharType="end"/>
      </w:r>
      <w:r w:rsidR="00501370">
        <w:t>.</w:t>
      </w:r>
      <w:r w:rsidR="00C45611">
        <w:fldChar w:fldCharType="begin"/>
      </w:r>
      <w:r w:rsidR="00C45611">
        <w:instrText xml:space="preserve"> SEQ Таблица \* ARABIC \s 1 </w:instrText>
      </w:r>
      <w:r w:rsidR="00C45611">
        <w:fldChar w:fldCharType="separate"/>
      </w:r>
      <w:r w:rsidR="00501370">
        <w:rPr>
          <w:noProof/>
        </w:rPr>
        <w:t>1</w:t>
      </w:r>
      <w:r w:rsidR="00C45611">
        <w:rPr>
          <w:noProof/>
        </w:rPr>
        <w:fldChar w:fldCharType="end"/>
      </w:r>
      <w:r>
        <w:t xml:space="preserve"> </w:t>
      </w:r>
      <w:r w:rsidRPr="004A5F7D">
        <w:rPr>
          <w:szCs w:val="20"/>
        </w:rPr>
        <w:t xml:space="preserve">— Характеристики сервопривода </w:t>
      </w:r>
      <w:commentRangeStart w:id="32"/>
      <w:commentRangeStart w:id="33"/>
      <w:r w:rsidRPr="004A5F7D">
        <w:rPr>
          <w:szCs w:val="20"/>
          <w:lang w:val="en-US"/>
        </w:rPr>
        <w:t>JMT</w:t>
      </w:r>
      <w:r w:rsidRPr="004A5F7D">
        <w:rPr>
          <w:szCs w:val="20"/>
        </w:rPr>
        <w:t xml:space="preserve"> </w:t>
      </w:r>
      <w:r w:rsidRPr="004A5F7D">
        <w:rPr>
          <w:szCs w:val="20"/>
          <w:lang w:val="en-US"/>
        </w:rPr>
        <w:t>TD</w:t>
      </w:r>
      <w:r w:rsidRPr="004A5F7D">
        <w:rPr>
          <w:szCs w:val="20"/>
        </w:rPr>
        <w:t>-8135</w:t>
      </w:r>
      <w:r w:rsidRPr="004A5F7D">
        <w:rPr>
          <w:szCs w:val="20"/>
          <w:lang w:val="en-US"/>
        </w:rPr>
        <w:t>MG</w:t>
      </w:r>
      <w:commentRangeEnd w:id="32"/>
      <w:r w:rsidRPr="004A5F7D">
        <w:rPr>
          <w:rStyle w:val="ad"/>
          <w:sz w:val="14"/>
          <w:szCs w:val="14"/>
        </w:rPr>
        <w:commentReference w:id="32"/>
      </w:r>
      <w:commentRangeEnd w:id="33"/>
      <w:r w:rsidRPr="004A5F7D">
        <w:rPr>
          <w:rStyle w:val="ad"/>
          <w:sz w:val="14"/>
          <w:szCs w:val="14"/>
        </w:rPr>
        <w:commentReference w:id="33"/>
      </w:r>
    </w:p>
    <w:tbl>
      <w:tblPr>
        <w:tblStyle w:val="a4"/>
        <w:tblW w:w="9354" w:type="dxa"/>
        <w:tblLook w:val="04A0" w:firstRow="1" w:lastRow="0" w:firstColumn="1" w:lastColumn="0" w:noHBand="0" w:noVBand="1"/>
      </w:tblPr>
      <w:tblGrid>
        <w:gridCol w:w="5669"/>
        <w:gridCol w:w="3685"/>
      </w:tblGrid>
      <w:tr w:rsidR="0057461D" w14:paraId="49495C2F" w14:textId="77777777" w:rsidTr="0057461D">
        <w:trPr>
          <w:trHeight w:val="454"/>
        </w:trPr>
        <w:tc>
          <w:tcPr>
            <w:tcW w:w="5669" w:type="dxa"/>
            <w:vAlign w:val="center"/>
          </w:tcPr>
          <w:p w14:paraId="4A2E5103" w14:textId="72D7DFFA" w:rsidR="00634BB3" w:rsidRDefault="004A5F7D" w:rsidP="00FB66A4">
            <w:pPr>
              <w:spacing w:line="240" w:lineRule="auto"/>
              <w:ind w:firstLine="0"/>
              <w:jc w:val="center"/>
            </w:pPr>
            <w:r>
              <w:t>Характеристика</w:t>
            </w:r>
          </w:p>
        </w:tc>
        <w:tc>
          <w:tcPr>
            <w:tcW w:w="3685" w:type="dxa"/>
            <w:vAlign w:val="center"/>
          </w:tcPr>
          <w:p w14:paraId="6DE6C611" w14:textId="16F1BEEE" w:rsidR="00634BB3" w:rsidRDefault="004A5F7D" w:rsidP="00FB66A4">
            <w:pPr>
              <w:spacing w:line="240" w:lineRule="auto"/>
              <w:ind w:firstLine="0"/>
              <w:jc w:val="center"/>
            </w:pPr>
            <w:r>
              <w:t>Значение</w:t>
            </w:r>
          </w:p>
        </w:tc>
      </w:tr>
      <w:tr w:rsidR="0057461D" w14:paraId="650925C7" w14:textId="77777777" w:rsidTr="0057461D">
        <w:trPr>
          <w:trHeight w:val="454"/>
        </w:trPr>
        <w:tc>
          <w:tcPr>
            <w:tcW w:w="5669" w:type="dxa"/>
            <w:vAlign w:val="center"/>
          </w:tcPr>
          <w:p w14:paraId="1E624108" w14:textId="0BCE882D" w:rsidR="00634BB3" w:rsidRDefault="00634BB3" w:rsidP="00FB66A4">
            <w:pPr>
              <w:spacing w:line="240" w:lineRule="auto"/>
              <w:ind w:firstLine="0"/>
              <w:jc w:val="left"/>
            </w:pPr>
            <w:r w:rsidRPr="00A610D1">
              <w:rPr>
                <w:rFonts w:cs="Times New Roman"/>
              </w:rPr>
              <w:t>Диапазон рабочих температур</w:t>
            </w:r>
          </w:p>
        </w:tc>
        <w:tc>
          <w:tcPr>
            <w:tcW w:w="3685" w:type="dxa"/>
            <w:vAlign w:val="center"/>
          </w:tcPr>
          <w:p w14:paraId="3A658E19" w14:textId="7576619C" w:rsidR="00634BB3" w:rsidRDefault="00FB66A4" w:rsidP="00FB66A4">
            <w:pPr>
              <w:spacing w:line="240" w:lineRule="auto"/>
              <w:ind w:firstLine="0"/>
              <w:jc w:val="center"/>
            </w:pPr>
            <w:r>
              <w:rPr>
                <w:rFonts w:cs="Times New Roman"/>
              </w:rPr>
              <w:t>о</w:t>
            </w:r>
            <w:r w:rsidR="00634BB3">
              <w:rPr>
                <w:rFonts w:cs="Times New Roman"/>
              </w:rPr>
              <w:t>т –</w:t>
            </w:r>
            <w:r w:rsidR="00634BB3" w:rsidRPr="00A610D1">
              <w:rPr>
                <w:rFonts w:cs="Times New Roman"/>
              </w:rPr>
              <w:t>25</w:t>
            </w:r>
            <w:r>
              <w:rPr>
                <w:rFonts w:cs="Times New Roman"/>
              </w:rPr>
              <w:t> </w:t>
            </w:r>
            <w:r w:rsidR="00634BB3" w:rsidRPr="00A610D1">
              <w:rPr>
                <w:rFonts w:cs="Times New Roman"/>
              </w:rPr>
              <w:t>°C</w:t>
            </w:r>
            <w:r w:rsidR="00634BB3">
              <w:rPr>
                <w:rFonts w:cs="Times New Roman"/>
              </w:rPr>
              <w:t> до </w:t>
            </w:r>
            <w:r w:rsidR="00634BB3" w:rsidRPr="00A610D1">
              <w:rPr>
                <w:rFonts w:cs="Times New Roman"/>
              </w:rPr>
              <w:t>70</w:t>
            </w:r>
            <w:r>
              <w:rPr>
                <w:rFonts w:cs="Times New Roman"/>
              </w:rPr>
              <w:t> </w:t>
            </w:r>
            <w:r w:rsidR="00634BB3" w:rsidRPr="00A610D1">
              <w:rPr>
                <w:rFonts w:cs="Times New Roman"/>
              </w:rPr>
              <w:t>°C</w:t>
            </w:r>
          </w:p>
        </w:tc>
      </w:tr>
      <w:tr w:rsidR="0057461D" w14:paraId="26294D79" w14:textId="77777777" w:rsidTr="0057461D">
        <w:trPr>
          <w:trHeight w:val="454"/>
        </w:trPr>
        <w:tc>
          <w:tcPr>
            <w:tcW w:w="5669" w:type="dxa"/>
            <w:vAlign w:val="center"/>
          </w:tcPr>
          <w:p w14:paraId="2AFB3530" w14:textId="7E462877" w:rsidR="00634BB3" w:rsidRDefault="00634BB3" w:rsidP="00FB66A4">
            <w:pPr>
              <w:spacing w:line="240" w:lineRule="auto"/>
              <w:ind w:firstLine="0"/>
              <w:jc w:val="left"/>
            </w:pPr>
            <w:r w:rsidRPr="00A610D1">
              <w:rPr>
                <w:rFonts w:cs="Times New Roman"/>
              </w:rPr>
              <w:t>Водонепроницаемость</w:t>
            </w:r>
          </w:p>
        </w:tc>
        <w:tc>
          <w:tcPr>
            <w:tcW w:w="3685" w:type="dxa"/>
            <w:vAlign w:val="center"/>
          </w:tcPr>
          <w:p w14:paraId="02342984" w14:textId="04D1506C" w:rsidR="00634BB3" w:rsidRDefault="00634BB3" w:rsidP="00FB66A4">
            <w:pPr>
              <w:spacing w:line="240" w:lineRule="auto"/>
              <w:ind w:firstLine="0"/>
              <w:jc w:val="center"/>
            </w:pPr>
            <w:r>
              <w:t>нет</w:t>
            </w:r>
          </w:p>
        </w:tc>
      </w:tr>
      <w:tr w:rsidR="0057461D" w14:paraId="4C0342BF" w14:textId="77777777" w:rsidTr="0057461D">
        <w:trPr>
          <w:trHeight w:val="454"/>
        </w:trPr>
        <w:tc>
          <w:tcPr>
            <w:tcW w:w="5669" w:type="dxa"/>
            <w:vAlign w:val="center"/>
          </w:tcPr>
          <w:p w14:paraId="198DEE5B" w14:textId="7504FF70" w:rsidR="004A5F7D" w:rsidRDefault="00185ED5" w:rsidP="00FB66A4">
            <w:pPr>
              <w:spacing w:line="240" w:lineRule="auto"/>
              <w:ind w:firstLine="0"/>
              <w:jc w:val="left"/>
            </w:pPr>
            <w:r>
              <w:rPr>
                <w:rFonts w:cs="Times New Roman"/>
              </w:rPr>
              <w:t>Габариты</w:t>
            </w:r>
          </w:p>
        </w:tc>
        <w:tc>
          <w:tcPr>
            <w:tcW w:w="3685" w:type="dxa"/>
            <w:vAlign w:val="center"/>
          </w:tcPr>
          <w:p w14:paraId="74FDE9E7" w14:textId="3D29EBBA" w:rsidR="004A5F7D" w:rsidRDefault="004A5F7D" w:rsidP="00FB66A4">
            <w:pPr>
              <w:spacing w:line="240" w:lineRule="auto"/>
              <w:ind w:firstLine="0"/>
              <w:jc w:val="center"/>
            </w:pPr>
            <w:r w:rsidRPr="00A610D1">
              <w:rPr>
                <w:rFonts w:cs="Times New Roman"/>
              </w:rPr>
              <w:t>40,0×20,5×40,5 мм</w:t>
            </w:r>
          </w:p>
        </w:tc>
      </w:tr>
      <w:tr w:rsidR="0057461D" w14:paraId="714A05F8" w14:textId="77777777" w:rsidTr="0057461D">
        <w:trPr>
          <w:trHeight w:val="454"/>
        </w:trPr>
        <w:tc>
          <w:tcPr>
            <w:tcW w:w="5669" w:type="dxa"/>
            <w:vAlign w:val="center"/>
          </w:tcPr>
          <w:p w14:paraId="34246EBB" w14:textId="51FF9549" w:rsidR="004A5F7D" w:rsidRDefault="00185ED5" w:rsidP="00FB66A4">
            <w:pPr>
              <w:spacing w:line="240" w:lineRule="auto"/>
              <w:ind w:firstLine="0"/>
              <w:jc w:val="left"/>
            </w:pPr>
            <w:r>
              <w:rPr>
                <w:rFonts w:cs="Times New Roman"/>
              </w:rPr>
              <w:t>Масса</w:t>
            </w:r>
          </w:p>
        </w:tc>
        <w:tc>
          <w:tcPr>
            <w:tcW w:w="3685" w:type="dxa"/>
            <w:vAlign w:val="center"/>
          </w:tcPr>
          <w:p w14:paraId="74B8D180" w14:textId="611CD1F7" w:rsidR="004A5F7D" w:rsidRDefault="004A5F7D" w:rsidP="00FB66A4">
            <w:pPr>
              <w:spacing w:line="240" w:lineRule="auto"/>
              <w:ind w:firstLine="0"/>
              <w:jc w:val="center"/>
            </w:pPr>
            <w:r w:rsidRPr="00A610D1">
              <w:rPr>
                <w:rFonts w:cs="Times New Roman"/>
              </w:rPr>
              <w:t>56 г ± 5%</w:t>
            </w:r>
          </w:p>
        </w:tc>
      </w:tr>
      <w:tr w:rsidR="0057461D" w14:paraId="6976D513" w14:textId="77777777" w:rsidTr="0057461D">
        <w:trPr>
          <w:trHeight w:val="454"/>
        </w:trPr>
        <w:tc>
          <w:tcPr>
            <w:tcW w:w="5669" w:type="dxa"/>
            <w:vAlign w:val="center"/>
          </w:tcPr>
          <w:p w14:paraId="3FD3FFA4" w14:textId="5B119125" w:rsidR="004A5F7D" w:rsidRDefault="004A5F7D" w:rsidP="00FB66A4">
            <w:pPr>
              <w:spacing w:line="240" w:lineRule="auto"/>
              <w:ind w:firstLine="0"/>
              <w:jc w:val="left"/>
            </w:pPr>
            <w:r w:rsidRPr="00A610D1">
              <w:rPr>
                <w:rFonts w:cs="Times New Roman"/>
              </w:rPr>
              <w:t>Предельный угол</w:t>
            </w:r>
          </w:p>
        </w:tc>
        <w:tc>
          <w:tcPr>
            <w:tcW w:w="3685" w:type="dxa"/>
            <w:vAlign w:val="center"/>
          </w:tcPr>
          <w:p w14:paraId="43031CDB" w14:textId="562E6836" w:rsidR="004A5F7D" w:rsidRDefault="004A5F7D" w:rsidP="00FB66A4">
            <w:pPr>
              <w:spacing w:line="240" w:lineRule="auto"/>
              <w:ind w:firstLine="0"/>
              <w:jc w:val="center"/>
            </w:pPr>
            <w:r w:rsidRPr="00A610D1">
              <w:rPr>
                <w:rFonts w:cs="Times New Roman"/>
              </w:rPr>
              <w:t>360°</w:t>
            </w:r>
          </w:p>
        </w:tc>
      </w:tr>
      <w:tr w:rsidR="0057461D" w14:paraId="4FEBAC7E" w14:textId="77777777" w:rsidTr="0057461D">
        <w:trPr>
          <w:trHeight w:val="454"/>
        </w:trPr>
        <w:tc>
          <w:tcPr>
            <w:tcW w:w="5669" w:type="dxa"/>
            <w:vAlign w:val="center"/>
          </w:tcPr>
          <w:p w14:paraId="6D4A1E88" w14:textId="696663C5" w:rsidR="004A5F7D" w:rsidRDefault="004A5F7D" w:rsidP="00FB66A4">
            <w:pPr>
              <w:spacing w:line="240" w:lineRule="auto"/>
              <w:ind w:firstLine="0"/>
              <w:jc w:val="left"/>
            </w:pPr>
            <w:r>
              <w:t>Диапазон рабочих напряжений</w:t>
            </w:r>
          </w:p>
        </w:tc>
        <w:tc>
          <w:tcPr>
            <w:tcW w:w="3685" w:type="dxa"/>
            <w:vAlign w:val="center"/>
          </w:tcPr>
          <w:p w14:paraId="4F822C56" w14:textId="180E6AA4" w:rsidR="004A5F7D" w:rsidRDefault="004A5F7D" w:rsidP="00FB66A4">
            <w:pPr>
              <w:spacing w:line="240" w:lineRule="auto"/>
              <w:ind w:firstLine="0"/>
              <w:jc w:val="center"/>
            </w:pP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tc>
      </w:tr>
      <w:tr w:rsidR="0057461D" w14:paraId="6C9A9EF1" w14:textId="77777777" w:rsidTr="0057461D">
        <w:trPr>
          <w:trHeight w:val="454"/>
        </w:trPr>
        <w:tc>
          <w:tcPr>
            <w:tcW w:w="5669" w:type="dxa"/>
            <w:vAlign w:val="center"/>
          </w:tcPr>
          <w:p w14:paraId="1F454208" w14:textId="6AD8E46D" w:rsidR="004A5F7D" w:rsidRDefault="00185ED5" w:rsidP="00FB66A4">
            <w:pPr>
              <w:spacing w:line="240" w:lineRule="auto"/>
              <w:ind w:firstLine="0"/>
              <w:jc w:val="left"/>
            </w:pPr>
            <w:r>
              <w:rPr>
                <w:rFonts w:cs="Times New Roman"/>
              </w:rPr>
              <w:t xml:space="preserve">Время поворота на угол </w:t>
            </w:r>
            <w:r w:rsidRPr="004A5F7D">
              <w:t>60°</w:t>
            </w:r>
          </w:p>
        </w:tc>
        <w:tc>
          <w:tcPr>
            <w:tcW w:w="3685" w:type="dxa"/>
            <w:vAlign w:val="center"/>
          </w:tcPr>
          <w:p w14:paraId="3F02E1BB" w14:textId="7275F89D" w:rsidR="004A5F7D" w:rsidRDefault="004A5F7D" w:rsidP="00FB66A4">
            <w:pPr>
              <w:spacing w:line="240" w:lineRule="auto"/>
              <w:ind w:firstLine="0"/>
              <w:jc w:val="center"/>
            </w:pPr>
            <w:proofErr w:type="gramStart"/>
            <w:r w:rsidRPr="004A5F7D">
              <w:t>0,</w:t>
            </w:r>
            <w:r w:rsidR="00185ED5">
              <w:t>2</w:t>
            </w:r>
            <w:r w:rsidRPr="004A5F7D">
              <w:t>2 – 0,</w:t>
            </w:r>
            <w:r w:rsidR="00185ED5">
              <w:t>3</w:t>
            </w:r>
            <w:r w:rsidRPr="004A5F7D">
              <w:t>2</w:t>
            </w:r>
            <w:proofErr w:type="gramEnd"/>
            <w:r w:rsidRPr="004A5F7D">
              <w:t xml:space="preserve"> с</w:t>
            </w:r>
          </w:p>
        </w:tc>
      </w:tr>
      <w:tr w:rsidR="0057461D" w14:paraId="1E86F139" w14:textId="77777777" w:rsidTr="0057461D">
        <w:trPr>
          <w:trHeight w:val="454"/>
        </w:trPr>
        <w:tc>
          <w:tcPr>
            <w:tcW w:w="5669" w:type="dxa"/>
            <w:vAlign w:val="center"/>
          </w:tcPr>
          <w:p w14:paraId="02D085DB" w14:textId="42A4F24F" w:rsidR="004A5F7D" w:rsidRDefault="004A5F7D" w:rsidP="00FB66A4">
            <w:pPr>
              <w:spacing w:line="240" w:lineRule="auto"/>
              <w:ind w:firstLine="0"/>
              <w:jc w:val="left"/>
            </w:pPr>
            <w:r w:rsidRPr="00A610D1">
              <w:rPr>
                <w:rFonts w:cs="Times New Roman"/>
              </w:rPr>
              <w:t>Рабочий ток</w:t>
            </w:r>
          </w:p>
        </w:tc>
        <w:tc>
          <w:tcPr>
            <w:tcW w:w="3685" w:type="dxa"/>
            <w:vAlign w:val="center"/>
          </w:tcPr>
          <w:p w14:paraId="14ABD13E" w14:textId="447F7C27" w:rsidR="004A5F7D" w:rsidRDefault="004A5F7D" w:rsidP="00FB66A4">
            <w:pPr>
              <w:spacing w:line="240" w:lineRule="auto"/>
              <w:ind w:firstLine="0"/>
              <w:jc w:val="center"/>
            </w:pP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tc>
      </w:tr>
      <w:tr w:rsidR="0057461D" w14:paraId="5796CFDD" w14:textId="77777777" w:rsidTr="0057461D">
        <w:trPr>
          <w:trHeight w:val="454"/>
        </w:trPr>
        <w:tc>
          <w:tcPr>
            <w:tcW w:w="5669" w:type="dxa"/>
            <w:vAlign w:val="center"/>
          </w:tcPr>
          <w:p w14:paraId="39E0DCF1" w14:textId="1F810014" w:rsidR="004A5F7D" w:rsidRDefault="004A5F7D" w:rsidP="00FB66A4">
            <w:pPr>
              <w:spacing w:line="240" w:lineRule="auto"/>
              <w:ind w:firstLine="0"/>
              <w:jc w:val="left"/>
            </w:pPr>
            <w:r>
              <w:rPr>
                <w:rFonts w:cs="Times New Roman"/>
              </w:rPr>
              <w:t>К</w:t>
            </w:r>
            <w:r w:rsidRPr="00A610D1">
              <w:rPr>
                <w:rFonts w:cs="Times New Roman"/>
              </w:rPr>
              <w:t>рутящий момент</w:t>
            </w:r>
          </w:p>
        </w:tc>
        <w:tc>
          <w:tcPr>
            <w:tcW w:w="3685" w:type="dxa"/>
            <w:vAlign w:val="center"/>
          </w:tcPr>
          <w:p w14:paraId="0288DD1A" w14:textId="7818335D" w:rsidR="004A5F7D" w:rsidRDefault="004A5F7D" w:rsidP="00FB66A4">
            <w:pPr>
              <w:spacing w:line="240" w:lineRule="auto"/>
              <w:ind w:firstLine="0"/>
              <w:jc w:val="center"/>
            </w:pP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3D6F763F">
                <v:shape id="_x0000_i1081" type="#_x0000_t75" style="width:29.9pt;height:12.9pt" o:ole="">
                  <v:imagedata r:id="rId127" o:title=""/>
                </v:shape>
                <o:OLEObject Type="Embed" ProgID="Equation.DSMT4" ShapeID="_x0000_i1081" DrawAspect="Content" ObjectID="_1681263333" r:id="rId128"/>
              </w:object>
            </w:r>
            <w:commentRangeEnd w:id="34"/>
            <w:r>
              <w:rPr>
                <w:rStyle w:val="ad"/>
              </w:rPr>
              <w:commentReference w:id="34"/>
            </w:r>
          </w:p>
        </w:tc>
      </w:tr>
      <w:tr w:rsidR="0057461D" w14:paraId="1ABEFCA4" w14:textId="77777777" w:rsidTr="0057461D">
        <w:trPr>
          <w:trHeight w:val="454"/>
        </w:trPr>
        <w:tc>
          <w:tcPr>
            <w:tcW w:w="5669" w:type="dxa"/>
            <w:vAlign w:val="center"/>
          </w:tcPr>
          <w:p w14:paraId="4FB12B93" w14:textId="2C19D407" w:rsidR="004A5F7D" w:rsidRDefault="004A5F7D" w:rsidP="00FB66A4">
            <w:pPr>
              <w:spacing w:line="240" w:lineRule="auto"/>
              <w:ind w:firstLine="0"/>
              <w:jc w:val="left"/>
            </w:pPr>
            <w:r>
              <w:rPr>
                <w:rFonts w:cs="Times New Roman"/>
              </w:rPr>
              <w:t>Метод управления</w:t>
            </w:r>
          </w:p>
        </w:tc>
        <w:tc>
          <w:tcPr>
            <w:tcW w:w="3685" w:type="dxa"/>
            <w:vAlign w:val="center"/>
          </w:tcPr>
          <w:p w14:paraId="5AE19286" w14:textId="5AC75DEA" w:rsidR="004A5F7D" w:rsidRDefault="004A5F7D" w:rsidP="00FB66A4">
            <w:pPr>
              <w:spacing w:line="240" w:lineRule="auto"/>
              <w:ind w:firstLine="0"/>
              <w:jc w:val="center"/>
            </w:pPr>
            <w:r>
              <w:rPr>
                <w:rFonts w:cs="Times New Roman"/>
              </w:rPr>
              <w:t>ШИМ</w:t>
            </w:r>
          </w:p>
        </w:tc>
      </w:tr>
    </w:tbl>
    <w:p w14:paraId="5AA2E78A" w14:textId="77777777" w:rsidR="00ED7A06" w:rsidRPr="00B95B75" w:rsidRDefault="00ED7A06" w:rsidP="0057461D">
      <w:pPr>
        <w:pStyle w:val="3"/>
        <w:spacing w:before="240"/>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D7CD83">
            <wp:extent cx="3881887" cy="2966084"/>
            <wp:effectExtent l="0" t="0" r="444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929029" cy="3002105"/>
                    </a:xfrm>
                    <a:prstGeom prst="rect">
                      <a:avLst/>
                    </a:prstGeom>
                  </pic:spPr>
                </pic:pic>
              </a:graphicData>
            </a:graphic>
          </wp:inline>
        </w:drawing>
      </w:r>
    </w:p>
    <w:p w14:paraId="4FCF3615" w14:textId="573719DE" w:rsidR="00973AA6" w:rsidRPr="00973AA6" w:rsidRDefault="00973AA6" w:rsidP="00973AA6">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2</w:t>
      </w:r>
      <w:r w:rsidR="00C45611">
        <w:rPr>
          <w:noProof/>
        </w:rPr>
        <w:fldChar w:fldCharType="end"/>
      </w:r>
      <w:r w:rsidR="00D31EEC">
        <w:t>.</w:t>
      </w:r>
      <w:r w:rsidR="00C45611">
        <w:fldChar w:fldCharType="begin"/>
      </w:r>
      <w:r w:rsidR="00C45611">
        <w:instrText xml:space="preserve"> SEQ Рисунок \* ARABIC \s 1 </w:instrText>
      </w:r>
      <w:r w:rsidR="00C45611">
        <w:fldChar w:fldCharType="separate"/>
      </w:r>
      <w:r w:rsidR="00E82FCB">
        <w:rPr>
          <w:noProof/>
        </w:rPr>
        <w:t>1</w:t>
      </w:r>
      <w:r w:rsidR="00C45611">
        <w:rPr>
          <w:noProof/>
        </w:rPr>
        <w:fldChar w:fldCharType="end"/>
      </w:r>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lastRenderedPageBreak/>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lastRenderedPageBreak/>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6AB6B677" w:rsidR="00ED7A06"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w:t>
      </w:r>
      <w:r w:rsidR="00FD68C1" w:rsidRPr="00FD68C1">
        <w:t>[5]</w:t>
      </w:r>
      <w:r w:rsidR="003A0033">
        <w:t xml:space="preserve"> </w:t>
      </w:r>
      <w:r>
        <w:t xml:space="preserve">представлены </w:t>
      </w:r>
      <w:r w:rsidR="00FD68C1">
        <w:t xml:space="preserve">в таблице </w:t>
      </w:r>
      <w:r w:rsidR="00501370">
        <w:t>2.2</w:t>
      </w:r>
      <w:r w:rsidR="00FD68C1">
        <w:t>.</w:t>
      </w:r>
    </w:p>
    <w:p w14:paraId="66D2BF6F" w14:textId="7A78A428" w:rsidR="000F06F0" w:rsidRPr="00FD68C1" w:rsidRDefault="003A0033" w:rsidP="003A0033">
      <w:pPr>
        <w:pStyle w:val="a9"/>
        <w:rPr>
          <w:szCs w:val="20"/>
        </w:rPr>
      </w:pPr>
      <w:r>
        <w:t xml:space="preserve">Таблица </w:t>
      </w:r>
      <w:r w:rsidR="00C45611">
        <w:fldChar w:fldCharType="begin"/>
      </w:r>
      <w:r w:rsidR="00C45611">
        <w:instrText xml:space="preserve"> STYLEREF 1 \s </w:instrText>
      </w:r>
      <w:r w:rsidR="00C45611">
        <w:fldChar w:fldCharType="separate"/>
      </w:r>
      <w:r w:rsidR="00501370">
        <w:rPr>
          <w:noProof/>
        </w:rPr>
        <w:t>2</w:t>
      </w:r>
      <w:r w:rsidR="00C45611">
        <w:rPr>
          <w:noProof/>
        </w:rPr>
        <w:fldChar w:fldCharType="end"/>
      </w:r>
      <w:r w:rsidR="00501370">
        <w:t>.</w:t>
      </w:r>
      <w:r w:rsidR="00C45611">
        <w:fldChar w:fldCharType="begin"/>
      </w:r>
      <w:r w:rsidR="00C45611">
        <w:instrText xml:space="preserve"> SEQ Таблица \* ARABIC \s 1 </w:instrText>
      </w:r>
      <w:r w:rsidR="00C45611">
        <w:fldChar w:fldCharType="separate"/>
      </w:r>
      <w:r w:rsidR="00501370">
        <w:rPr>
          <w:noProof/>
        </w:rPr>
        <w:t>2</w:t>
      </w:r>
      <w:r w:rsidR="00C45611">
        <w:rPr>
          <w:noProof/>
        </w:rPr>
        <w:fldChar w:fldCharType="end"/>
      </w:r>
      <w:r>
        <w:t xml:space="preserve"> — </w:t>
      </w:r>
      <w:r w:rsidRPr="00FD68C1">
        <w:rPr>
          <w:szCs w:val="20"/>
        </w:rPr>
        <w:t xml:space="preserve">Характеристики сервопривода </w:t>
      </w:r>
      <w:r w:rsidRPr="00FD68C1">
        <w:rPr>
          <w:szCs w:val="20"/>
          <w:lang w:val="en-US"/>
        </w:rPr>
        <w:t>Fan</w:t>
      </w:r>
      <w:r w:rsidRPr="00FD68C1">
        <w:rPr>
          <w:szCs w:val="20"/>
        </w:rPr>
        <w:t> </w:t>
      </w:r>
      <w:r w:rsidRPr="00FD68C1">
        <w:rPr>
          <w:szCs w:val="20"/>
          <w:lang w:val="en-US"/>
        </w:rPr>
        <w:t>Model</w:t>
      </w:r>
      <w:r w:rsidRPr="00FD68C1">
        <w:rPr>
          <w:szCs w:val="20"/>
        </w:rPr>
        <w:t> </w:t>
      </w:r>
      <w:r w:rsidRPr="00FD68C1">
        <w:rPr>
          <w:szCs w:val="20"/>
          <w:lang w:val="en-US"/>
        </w:rPr>
        <w:t>FS</w:t>
      </w:r>
      <w:r w:rsidRPr="00FD68C1">
        <w:rPr>
          <w:szCs w:val="20"/>
        </w:rPr>
        <w:t>-38</w:t>
      </w:r>
      <w:r w:rsidRPr="00FD68C1">
        <w:rPr>
          <w:szCs w:val="20"/>
          <w:lang w:val="en-US"/>
        </w:rPr>
        <w:t>W</w:t>
      </w:r>
    </w:p>
    <w:tbl>
      <w:tblPr>
        <w:tblStyle w:val="a4"/>
        <w:tblW w:w="9354" w:type="dxa"/>
        <w:tblLook w:val="04A0" w:firstRow="1" w:lastRow="0" w:firstColumn="1" w:lastColumn="0" w:noHBand="0" w:noVBand="1"/>
      </w:tblPr>
      <w:tblGrid>
        <w:gridCol w:w="5669"/>
        <w:gridCol w:w="3685"/>
      </w:tblGrid>
      <w:tr w:rsidR="004A5F7D" w14:paraId="14818D6B" w14:textId="77777777" w:rsidTr="00AE77D1">
        <w:trPr>
          <w:trHeight w:val="454"/>
        </w:trPr>
        <w:tc>
          <w:tcPr>
            <w:tcW w:w="5669" w:type="dxa"/>
            <w:vAlign w:val="center"/>
          </w:tcPr>
          <w:p w14:paraId="29F216BA" w14:textId="50A2ADB7" w:rsidR="004A5F7D" w:rsidRDefault="000F06F0" w:rsidP="00AE77D1">
            <w:pPr>
              <w:spacing w:line="240" w:lineRule="auto"/>
              <w:ind w:firstLine="0"/>
              <w:jc w:val="center"/>
            </w:pPr>
            <w:r>
              <w:t>Характеристика</w:t>
            </w:r>
          </w:p>
        </w:tc>
        <w:tc>
          <w:tcPr>
            <w:tcW w:w="3685" w:type="dxa"/>
            <w:vAlign w:val="center"/>
          </w:tcPr>
          <w:p w14:paraId="475EA234" w14:textId="03CA7461" w:rsidR="004A5F7D" w:rsidRDefault="000F06F0" w:rsidP="00AE77D1">
            <w:pPr>
              <w:spacing w:line="240" w:lineRule="auto"/>
              <w:ind w:firstLine="0"/>
              <w:jc w:val="center"/>
            </w:pPr>
            <w:r>
              <w:t>Значение</w:t>
            </w:r>
          </w:p>
        </w:tc>
      </w:tr>
      <w:tr w:rsidR="004A5F7D" w14:paraId="264534FF" w14:textId="77777777" w:rsidTr="00AE77D1">
        <w:trPr>
          <w:trHeight w:val="454"/>
        </w:trPr>
        <w:tc>
          <w:tcPr>
            <w:tcW w:w="5669" w:type="dxa"/>
            <w:vAlign w:val="center"/>
          </w:tcPr>
          <w:p w14:paraId="491B0442" w14:textId="24D94B25" w:rsidR="004A5F7D" w:rsidRDefault="004A5F7D" w:rsidP="00AE77D1">
            <w:pPr>
              <w:spacing w:line="240" w:lineRule="auto"/>
              <w:ind w:firstLine="0"/>
              <w:jc w:val="left"/>
            </w:pPr>
            <w:r>
              <w:t>Диапазон рабочих температур</w:t>
            </w:r>
          </w:p>
        </w:tc>
        <w:tc>
          <w:tcPr>
            <w:tcW w:w="3685" w:type="dxa"/>
            <w:vAlign w:val="center"/>
          </w:tcPr>
          <w:p w14:paraId="2C7F2F45" w14:textId="76A7164B" w:rsidR="004A5F7D" w:rsidRDefault="004A5F7D" w:rsidP="00AE77D1">
            <w:pPr>
              <w:spacing w:line="240" w:lineRule="auto"/>
              <w:ind w:firstLine="0"/>
              <w:jc w:val="center"/>
            </w:pPr>
            <w:r>
              <w:t>–20</w:t>
            </w:r>
            <w:r w:rsidR="00AE77D1">
              <w:t> </w:t>
            </w:r>
            <w:r>
              <w:t>℃ </w:t>
            </w:r>
            <w:r w:rsidR="000F06F0">
              <w:t>–</w:t>
            </w:r>
            <w:r>
              <w:t xml:space="preserve"> 60</w:t>
            </w:r>
            <w:r w:rsidR="00AE77D1">
              <w:t> </w:t>
            </w:r>
            <w:r>
              <w:t>℃</w:t>
            </w:r>
          </w:p>
        </w:tc>
      </w:tr>
      <w:tr w:rsidR="004A5F7D" w14:paraId="7A7A76C7" w14:textId="77777777" w:rsidTr="00AE77D1">
        <w:trPr>
          <w:trHeight w:val="454"/>
        </w:trPr>
        <w:tc>
          <w:tcPr>
            <w:tcW w:w="5669" w:type="dxa"/>
            <w:vAlign w:val="center"/>
          </w:tcPr>
          <w:p w14:paraId="480EE6B0" w14:textId="3F24961F" w:rsidR="004A5F7D" w:rsidRDefault="004A5F7D" w:rsidP="00AE77D1">
            <w:pPr>
              <w:tabs>
                <w:tab w:val="left" w:pos="1345"/>
              </w:tabs>
              <w:spacing w:line="240" w:lineRule="auto"/>
              <w:ind w:firstLine="0"/>
              <w:jc w:val="left"/>
            </w:pPr>
            <w:r w:rsidRPr="00A610D1">
              <w:rPr>
                <w:rFonts w:cs="Times New Roman"/>
              </w:rPr>
              <w:t>Водонепроницаемость</w:t>
            </w:r>
          </w:p>
        </w:tc>
        <w:tc>
          <w:tcPr>
            <w:tcW w:w="3685" w:type="dxa"/>
            <w:vAlign w:val="center"/>
          </w:tcPr>
          <w:p w14:paraId="7EB4D5C9" w14:textId="27C29C8A" w:rsidR="004A5F7D" w:rsidRDefault="004A5F7D" w:rsidP="00AE77D1">
            <w:pPr>
              <w:spacing w:line="240" w:lineRule="auto"/>
              <w:ind w:firstLine="0"/>
              <w:jc w:val="center"/>
            </w:pPr>
            <w:r>
              <w:rPr>
                <w:rFonts w:cs="Times New Roman"/>
              </w:rPr>
              <w:t>да</w:t>
            </w:r>
          </w:p>
        </w:tc>
      </w:tr>
      <w:tr w:rsidR="004A5F7D" w14:paraId="187314EE" w14:textId="77777777" w:rsidTr="00AE77D1">
        <w:trPr>
          <w:trHeight w:val="454"/>
        </w:trPr>
        <w:tc>
          <w:tcPr>
            <w:tcW w:w="5669" w:type="dxa"/>
            <w:vAlign w:val="center"/>
          </w:tcPr>
          <w:p w14:paraId="472BACC0" w14:textId="377073C4" w:rsidR="004A5F7D" w:rsidRDefault="00264022" w:rsidP="00AE77D1">
            <w:pPr>
              <w:spacing w:line="240" w:lineRule="auto"/>
              <w:ind w:firstLine="0"/>
              <w:jc w:val="left"/>
            </w:pPr>
            <w:r>
              <w:t>Габариты</w:t>
            </w:r>
          </w:p>
        </w:tc>
        <w:tc>
          <w:tcPr>
            <w:tcW w:w="3685" w:type="dxa"/>
            <w:vAlign w:val="center"/>
          </w:tcPr>
          <w:p w14:paraId="718F1059" w14:textId="4DAA2F20" w:rsidR="004A5F7D" w:rsidRDefault="004A5F7D" w:rsidP="00AE77D1">
            <w:pPr>
              <w:spacing w:line="240" w:lineRule="auto"/>
              <w:ind w:firstLine="0"/>
              <w:jc w:val="center"/>
            </w:pPr>
            <w:r>
              <w:t>40</w:t>
            </w:r>
            <w:r w:rsidR="003A0033">
              <w:t>,0</w:t>
            </w:r>
            <w:r w:rsidRPr="003961EA">
              <w:t>×</w:t>
            </w:r>
            <w:r>
              <w:t>20</w:t>
            </w:r>
            <w:r w:rsidR="003A0033">
              <w:t>,0</w:t>
            </w:r>
            <w:r w:rsidRPr="003961EA">
              <w:t>×</w:t>
            </w:r>
            <w:r>
              <w:t>42</w:t>
            </w:r>
            <w:r w:rsidR="003A0033">
              <w:t>,0</w:t>
            </w:r>
            <w:r>
              <w:t xml:space="preserve"> мм</w:t>
            </w:r>
          </w:p>
        </w:tc>
      </w:tr>
      <w:tr w:rsidR="004A5F7D" w14:paraId="6E6564A0" w14:textId="77777777" w:rsidTr="00AE77D1">
        <w:trPr>
          <w:trHeight w:val="454"/>
        </w:trPr>
        <w:tc>
          <w:tcPr>
            <w:tcW w:w="5669" w:type="dxa"/>
            <w:vAlign w:val="center"/>
          </w:tcPr>
          <w:p w14:paraId="11F6A5D6" w14:textId="3EBD5F57" w:rsidR="004A5F7D" w:rsidRDefault="00264022" w:rsidP="00AE77D1">
            <w:pPr>
              <w:spacing w:line="240" w:lineRule="auto"/>
              <w:ind w:firstLine="0"/>
              <w:jc w:val="left"/>
            </w:pPr>
            <w:r>
              <w:t>Масса</w:t>
            </w:r>
          </w:p>
        </w:tc>
        <w:tc>
          <w:tcPr>
            <w:tcW w:w="3685" w:type="dxa"/>
            <w:vAlign w:val="center"/>
          </w:tcPr>
          <w:p w14:paraId="3E44BF23" w14:textId="3488C987" w:rsidR="004A5F7D" w:rsidRDefault="004A5F7D" w:rsidP="00AE77D1">
            <w:pPr>
              <w:spacing w:line="240" w:lineRule="auto"/>
              <w:ind w:firstLine="0"/>
              <w:jc w:val="center"/>
            </w:pPr>
            <w:r>
              <w:t>85 г</w:t>
            </w:r>
          </w:p>
        </w:tc>
      </w:tr>
      <w:tr w:rsidR="004A5F7D" w14:paraId="5381B754" w14:textId="77777777" w:rsidTr="00AE77D1">
        <w:trPr>
          <w:trHeight w:val="454"/>
        </w:trPr>
        <w:tc>
          <w:tcPr>
            <w:tcW w:w="5669" w:type="dxa"/>
            <w:vAlign w:val="center"/>
          </w:tcPr>
          <w:p w14:paraId="42D22FD5" w14:textId="7A438B8A" w:rsidR="004A5F7D" w:rsidRDefault="004A5F7D" w:rsidP="00AE77D1">
            <w:pPr>
              <w:spacing w:line="240" w:lineRule="auto"/>
              <w:ind w:firstLine="0"/>
              <w:jc w:val="left"/>
            </w:pPr>
            <w:r>
              <w:t>Предельный угол</w:t>
            </w:r>
          </w:p>
        </w:tc>
        <w:tc>
          <w:tcPr>
            <w:tcW w:w="3685" w:type="dxa"/>
            <w:vAlign w:val="center"/>
          </w:tcPr>
          <w:p w14:paraId="1481D2D3" w14:textId="25E360E6" w:rsidR="004A5F7D" w:rsidRDefault="004A5F7D" w:rsidP="00AE77D1">
            <w:pPr>
              <w:spacing w:line="240" w:lineRule="auto"/>
              <w:ind w:firstLine="0"/>
              <w:jc w:val="center"/>
            </w:pPr>
            <w:r>
              <w:t>180° ± 10°</w:t>
            </w:r>
          </w:p>
        </w:tc>
      </w:tr>
      <w:tr w:rsidR="004A5F7D" w14:paraId="68F11983" w14:textId="77777777" w:rsidTr="00AE77D1">
        <w:trPr>
          <w:trHeight w:val="454"/>
        </w:trPr>
        <w:tc>
          <w:tcPr>
            <w:tcW w:w="5669" w:type="dxa"/>
            <w:vAlign w:val="center"/>
          </w:tcPr>
          <w:p w14:paraId="7B7A5E32" w14:textId="0DD21A8D" w:rsidR="004A5F7D" w:rsidRDefault="004A5F7D" w:rsidP="00AE77D1">
            <w:pPr>
              <w:spacing w:line="240" w:lineRule="auto"/>
              <w:ind w:firstLine="0"/>
              <w:jc w:val="left"/>
            </w:pPr>
            <w:r>
              <w:t>Диапазон рабочих напряжений</w:t>
            </w:r>
          </w:p>
        </w:tc>
        <w:tc>
          <w:tcPr>
            <w:tcW w:w="3685" w:type="dxa"/>
            <w:vAlign w:val="center"/>
          </w:tcPr>
          <w:p w14:paraId="207CA5CB" w14:textId="2E4AD370" w:rsidR="004A5F7D" w:rsidRDefault="000F06F0" w:rsidP="00AE77D1">
            <w:pPr>
              <w:spacing w:line="240" w:lineRule="auto"/>
              <w:ind w:firstLine="0"/>
              <w:jc w:val="center"/>
            </w:pPr>
            <w:proofErr w:type="gramStart"/>
            <w:r>
              <w:t>4,8 </w:t>
            </w:r>
            <w:r w:rsidRPr="00A27B1D">
              <w:t>–</w:t>
            </w:r>
            <w:r>
              <w:t> 7,4</w:t>
            </w:r>
            <w:proofErr w:type="gramEnd"/>
            <w:r>
              <w:t xml:space="preserve"> В</w:t>
            </w:r>
          </w:p>
        </w:tc>
      </w:tr>
      <w:tr w:rsidR="004A5F7D" w14:paraId="5B80EDDB" w14:textId="77777777" w:rsidTr="00AE77D1">
        <w:trPr>
          <w:trHeight w:val="454"/>
        </w:trPr>
        <w:tc>
          <w:tcPr>
            <w:tcW w:w="5669" w:type="dxa"/>
            <w:vAlign w:val="center"/>
          </w:tcPr>
          <w:p w14:paraId="046C9C59" w14:textId="3D9D79B9" w:rsidR="004A5F7D" w:rsidRDefault="00AE77D1" w:rsidP="00AE77D1">
            <w:pPr>
              <w:spacing w:line="240" w:lineRule="auto"/>
              <w:ind w:firstLine="0"/>
              <w:jc w:val="left"/>
            </w:pPr>
            <w:r>
              <w:t>Время</w:t>
            </w:r>
            <w:r w:rsidR="004A5F7D">
              <w:t xml:space="preserve"> поворота</w:t>
            </w:r>
            <w:r>
              <w:t xml:space="preserve"> на угол </w:t>
            </w:r>
            <w:r>
              <w:rPr>
                <w:rFonts w:cs="Times New Roman"/>
              </w:rPr>
              <w:t>60</w:t>
            </w:r>
            <w:r>
              <w:t>°</w:t>
            </w:r>
          </w:p>
        </w:tc>
        <w:tc>
          <w:tcPr>
            <w:tcW w:w="3685" w:type="dxa"/>
            <w:vAlign w:val="center"/>
          </w:tcPr>
          <w:p w14:paraId="55B6A912" w14:textId="484D4CC8" w:rsidR="004A5F7D" w:rsidRDefault="000F06F0" w:rsidP="00AE77D1">
            <w:pPr>
              <w:spacing w:line="240" w:lineRule="auto"/>
              <w:ind w:firstLine="0"/>
              <w:jc w:val="center"/>
            </w:pPr>
            <w:proofErr w:type="gramStart"/>
            <w:r>
              <w:t>0,</w:t>
            </w:r>
            <w:r w:rsidR="00E34C02">
              <w:t>09</w:t>
            </w:r>
            <w:r>
              <w:t> </w:t>
            </w:r>
            <w:r w:rsidRPr="00A27B1D">
              <w:t>–</w:t>
            </w:r>
            <w:r>
              <w:t> 0,</w:t>
            </w:r>
            <w:r w:rsidR="00E34C02">
              <w:t>10</w:t>
            </w:r>
            <w:proofErr w:type="gramEnd"/>
            <w:r>
              <w:t xml:space="preserve"> с</w:t>
            </w:r>
          </w:p>
        </w:tc>
      </w:tr>
      <w:tr w:rsidR="004A5F7D" w14:paraId="4036011D" w14:textId="77777777" w:rsidTr="00AE77D1">
        <w:trPr>
          <w:trHeight w:val="454"/>
        </w:trPr>
        <w:tc>
          <w:tcPr>
            <w:tcW w:w="5669" w:type="dxa"/>
            <w:vAlign w:val="center"/>
          </w:tcPr>
          <w:p w14:paraId="7C31CDFC" w14:textId="5AC6FF0A" w:rsidR="004A5F7D" w:rsidRDefault="004A5F7D" w:rsidP="00AE77D1">
            <w:pPr>
              <w:spacing w:line="240" w:lineRule="auto"/>
              <w:ind w:firstLine="0"/>
              <w:jc w:val="left"/>
            </w:pPr>
            <w:r>
              <w:t>Рабочий ток</w:t>
            </w:r>
          </w:p>
        </w:tc>
        <w:tc>
          <w:tcPr>
            <w:tcW w:w="3685" w:type="dxa"/>
            <w:vAlign w:val="center"/>
          </w:tcPr>
          <w:p w14:paraId="1DB83E2D" w14:textId="03D86334" w:rsidR="004A5F7D" w:rsidRDefault="000F06F0" w:rsidP="00AE77D1">
            <w:pPr>
              <w:spacing w:line="240" w:lineRule="auto"/>
              <w:ind w:firstLine="0"/>
              <w:jc w:val="center"/>
            </w:pPr>
            <w:proofErr w:type="gramStart"/>
            <w:r>
              <w:t>&lt; 500</w:t>
            </w:r>
            <w:proofErr w:type="gramEnd"/>
            <w:r>
              <w:t xml:space="preserve"> мА</w:t>
            </w:r>
          </w:p>
        </w:tc>
      </w:tr>
      <w:tr w:rsidR="004A5F7D" w14:paraId="00B7C3F2" w14:textId="77777777" w:rsidTr="00AE77D1">
        <w:trPr>
          <w:trHeight w:val="454"/>
        </w:trPr>
        <w:tc>
          <w:tcPr>
            <w:tcW w:w="5669" w:type="dxa"/>
            <w:vAlign w:val="center"/>
          </w:tcPr>
          <w:p w14:paraId="72D59B49" w14:textId="1F3315CD" w:rsidR="004A5F7D" w:rsidRDefault="004A5F7D" w:rsidP="00AE77D1">
            <w:pPr>
              <w:spacing w:line="240" w:lineRule="auto"/>
              <w:ind w:firstLine="0"/>
              <w:jc w:val="left"/>
            </w:pPr>
            <w:r>
              <w:t>Крутящий момент</w:t>
            </w:r>
          </w:p>
        </w:tc>
        <w:tc>
          <w:tcPr>
            <w:tcW w:w="3685" w:type="dxa"/>
            <w:vAlign w:val="center"/>
          </w:tcPr>
          <w:p w14:paraId="07B332FD" w14:textId="0CB0913A" w:rsidR="004A5F7D" w:rsidRDefault="000F06F0" w:rsidP="00AE77D1">
            <w:pPr>
              <w:spacing w:line="240" w:lineRule="auto"/>
              <w:ind w:firstLine="0"/>
              <w:jc w:val="center"/>
            </w:pPr>
            <w:proofErr w:type="gramStart"/>
            <w:r>
              <w:t>3,80 </w:t>
            </w:r>
            <w:r w:rsidRPr="00A27B1D">
              <w:t>–</w:t>
            </w:r>
            <w:r>
              <w:t> 4,00</w:t>
            </w:r>
            <w:proofErr w:type="gramEnd"/>
            <w:r>
              <w:t xml:space="preserve"> </w:t>
            </w:r>
            <w:r w:rsidRPr="00512461">
              <w:rPr>
                <w:position w:val="-4"/>
              </w:rPr>
              <w:object w:dxaOrig="600" w:dyaOrig="279" w14:anchorId="04856641">
                <v:shape id="_x0000_i1082" type="#_x0000_t75" style="width:29.9pt;height:12.9pt" o:ole="">
                  <v:imagedata r:id="rId130" o:title=""/>
                </v:shape>
                <o:OLEObject Type="Embed" ProgID="Equation.DSMT4" ShapeID="_x0000_i1082" DrawAspect="Content" ObjectID="_1681263334" r:id="rId131"/>
              </w:object>
            </w:r>
          </w:p>
        </w:tc>
      </w:tr>
      <w:tr w:rsidR="004A5F7D" w14:paraId="506C1AB5" w14:textId="77777777" w:rsidTr="00AE77D1">
        <w:trPr>
          <w:trHeight w:val="454"/>
        </w:trPr>
        <w:tc>
          <w:tcPr>
            <w:tcW w:w="5669" w:type="dxa"/>
            <w:vAlign w:val="center"/>
          </w:tcPr>
          <w:p w14:paraId="24E4B896" w14:textId="05D813EC" w:rsidR="004A5F7D" w:rsidRDefault="004A5F7D" w:rsidP="00AE77D1">
            <w:pPr>
              <w:spacing w:line="240" w:lineRule="auto"/>
              <w:ind w:firstLine="0"/>
              <w:jc w:val="left"/>
            </w:pPr>
            <w:r>
              <w:t>Метод управления</w:t>
            </w:r>
          </w:p>
        </w:tc>
        <w:tc>
          <w:tcPr>
            <w:tcW w:w="3685" w:type="dxa"/>
            <w:vAlign w:val="center"/>
          </w:tcPr>
          <w:p w14:paraId="758A29A2" w14:textId="6B028031" w:rsidR="004A5F7D" w:rsidRDefault="000F06F0" w:rsidP="00AE77D1">
            <w:pPr>
              <w:spacing w:line="240" w:lineRule="auto"/>
              <w:ind w:firstLine="0"/>
              <w:jc w:val="center"/>
            </w:pPr>
            <w:r>
              <w:t>ШИМ</w:t>
            </w:r>
          </w:p>
        </w:tc>
      </w:tr>
    </w:tbl>
    <w:p w14:paraId="6362F48F" w14:textId="77777777" w:rsidR="0018675C" w:rsidRDefault="0018675C">
      <w:pPr>
        <w:spacing w:after="160" w:line="259" w:lineRule="auto"/>
        <w:ind w:firstLine="0"/>
        <w:jc w:val="left"/>
      </w:pPr>
      <w:bookmarkStart w:id="64" w:name="_Toc70624660"/>
      <w:bookmarkEnd w:id="64"/>
      <w:r>
        <w:br w:type="page"/>
      </w:r>
    </w:p>
    <w:p w14:paraId="0FAF795C" w14:textId="4D6629EB" w:rsidR="00ED7A06" w:rsidRDefault="00ED7A06" w:rsidP="00ED7A06">
      <w:pPr>
        <w:pStyle w:val="3"/>
      </w:pPr>
      <w:r>
        <w:lastRenderedPageBreak/>
        <w:t>Конструкция шарнира звена</w:t>
      </w:r>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drawing>
          <wp:inline distT="0" distB="0" distL="0" distR="0" wp14:anchorId="69A88362" wp14:editId="1D117F03">
            <wp:extent cx="4680000" cy="2828512"/>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80000" cy="2828512"/>
                    </a:xfrm>
                    <a:prstGeom prst="rect">
                      <a:avLst/>
                    </a:prstGeom>
                  </pic:spPr>
                </pic:pic>
              </a:graphicData>
            </a:graphic>
          </wp:inline>
        </w:drawing>
      </w:r>
    </w:p>
    <w:p w14:paraId="322F96E4" w14:textId="3B224FFC" w:rsidR="00FF48B7" w:rsidRDefault="00CB6B46" w:rsidP="00CB6B46">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2</w:t>
      </w:r>
      <w:r w:rsidR="00C45611">
        <w:rPr>
          <w:noProof/>
        </w:rPr>
        <w:fldChar w:fldCharType="end"/>
      </w:r>
      <w:r w:rsidR="00D31EEC">
        <w:t>.</w:t>
      </w:r>
      <w:r w:rsidR="00C45611">
        <w:fldChar w:fldCharType="begin"/>
      </w:r>
      <w:r w:rsidR="00C45611">
        <w:instrText xml:space="preserve"> SEQ Рисунок \* ARABIC \s 1 </w:instrText>
      </w:r>
      <w:r w:rsidR="00C45611">
        <w:fldChar w:fldCharType="separate"/>
      </w:r>
      <w:r w:rsidR="00E82FCB">
        <w:rPr>
          <w:noProof/>
        </w:rPr>
        <w:t>2</w:t>
      </w:r>
      <w:r w:rsidR="00C45611">
        <w:rPr>
          <w:noProof/>
        </w:rPr>
        <w:fldChar w:fldCharType="end"/>
      </w:r>
      <w:r>
        <w:t xml:space="preserve"> — Конструкция шарнира первого звена</w:t>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51C88AA" w14:textId="434261EB" w:rsidR="0018675C" w:rsidRDefault="00701C12" w:rsidP="00264022">
      <w:r>
        <w:t>На рисунке 2.2 также видны разъемы для внешней петли, чтобы перекидывать провода управления сервоприводами и схватом из первого звена во второе.</w:t>
      </w:r>
      <w:r w:rsidR="0018675C">
        <w:br w:type="page"/>
      </w:r>
    </w:p>
    <w:p w14:paraId="729B33E6" w14:textId="77777777" w:rsidR="00ED7A06" w:rsidRPr="00782FB3" w:rsidRDefault="00ED7A06" w:rsidP="00ED7A06">
      <w:pPr>
        <w:pStyle w:val="3"/>
      </w:pPr>
      <w:bookmarkStart w:id="76" w:name="_Toc70624661"/>
      <w:r>
        <w:lastRenderedPageBreak/>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768FBD1B" w14:textId="7BA01618" w:rsidR="0018675C" w:rsidRDefault="00ED7A06" w:rsidP="0018675C">
      <w:r w:rsidRPr="00807CFC">
        <w:t>Характеристики сервопривода</w:t>
      </w:r>
      <w:r>
        <w:t xml:space="preserve"> </w:t>
      </w:r>
      <w:r>
        <w:rPr>
          <w:lang w:val="en-US"/>
        </w:rPr>
        <w:t>TD</w:t>
      </w:r>
      <w:r w:rsidRPr="00375800">
        <w:t>-8320</w:t>
      </w:r>
      <w:r>
        <w:rPr>
          <w:lang w:val="en-US"/>
        </w:rPr>
        <w:t>MG</w:t>
      </w:r>
      <w:r w:rsidR="00FD68C1">
        <w:t xml:space="preserve"> </w:t>
      </w:r>
      <w:r w:rsidR="00FD68C1" w:rsidRPr="00FD68C1">
        <w:t>[7]</w:t>
      </w:r>
      <w:r>
        <w:t xml:space="preserve"> представлены </w:t>
      </w:r>
      <w:r w:rsidR="00FD68C1">
        <w:t>в таблице</w:t>
      </w:r>
      <w:r w:rsidR="0018675C">
        <w:t> 2.</w:t>
      </w:r>
      <w:r w:rsidR="00501370">
        <w:t>3</w:t>
      </w:r>
      <w:r w:rsidR="00FD68C1">
        <w:t>.</w:t>
      </w:r>
    </w:p>
    <w:p w14:paraId="35732719" w14:textId="457C73EC" w:rsidR="000311F8" w:rsidRDefault="0018675C" w:rsidP="0018675C">
      <w:pPr>
        <w:spacing w:after="160" w:line="259" w:lineRule="auto"/>
        <w:ind w:firstLine="0"/>
        <w:jc w:val="left"/>
      </w:pPr>
      <w:r>
        <w:br w:type="page"/>
      </w:r>
    </w:p>
    <w:p w14:paraId="0E7DFA57" w14:textId="2BAF0DFB" w:rsidR="000F06F0" w:rsidRPr="00FD68C1" w:rsidRDefault="0018675C" w:rsidP="0018675C">
      <w:pPr>
        <w:pStyle w:val="a9"/>
        <w:rPr>
          <w:szCs w:val="20"/>
        </w:rPr>
      </w:pPr>
      <w:r>
        <w:lastRenderedPageBreak/>
        <w:t xml:space="preserve">Таблица </w:t>
      </w:r>
      <w:r w:rsidR="00C45611">
        <w:fldChar w:fldCharType="begin"/>
      </w:r>
      <w:r w:rsidR="00C45611">
        <w:instrText xml:space="preserve"> STYLEREF 1 \s</w:instrText>
      </w:r>
      <w:r w:rsidR="00C45611">
        <w:instrText xml:space="preserve"> </w:instrText>
      </w:r>
      <w:r w:rsidR="00C45611">
        <w:fldChar w:fldCharType="separate"/>
      </w:r>
      <w:r w:rsidR="00501370">
        <w:rPr>
          <w:noProof/>
        </w:rPr>
        <w:t>2</w:t>
      </w:r>
      <w:r w:rsidR="00C45611">
        <w:rPr>
          <w:noProof/>
        </w:rPr>
        <w:fldChar w:fldCharType="end"/>
      </w:r>
      <w:r w:rsidR="00501370">
        <w:t>.</w:t>
      </w:r>
      <w:r w:rsidR="00C45611">
        <w:fldChar w:fldCharType="begin"/>
      </w:r>
      <w:r w:rsidR="00C45611">
        <w:instrText xml:space="preserve"> SEQ Таблица \* ARABIC \s 1 </w:instrText>
      </w:r>
      <w:r w:rsidR="00C45611">
        <w:fldChar w:fldCharType="separate"/>
      </w:r>
      <w:r w:rsidR="00501370">
        <w:rPr>
          <w:noProof/>
        </w:rPr>
        <w:t>3</w:t>
      </w:r>
      <w:r w:rsidR="00C45611">
        <w:rPr>
          <w:noProof/>
        </w:rPr>
        <w:fldChar w:fldCharType="end"/>
      </w:r>
      <w:r>
        <w:t xml:space="preserve"> </w:t>
      </w:r>
      <w:r w:rsidRPr="00FD68C1">
        <w:rPr>
          <w:szCs w:val="20"/>
        </w:rPr>
        <w:t xml:space="preserve">— Характеристики сервопривода </w:t>
      </w:r>
      <w:r w:rsidRPr="00FD68C1">
        <w:rPr>
          <w:szCs w:val="20"/>
          <w:lang w:val="en-US"/>
        </w:rPr>
        <w:t>TD</w:t>
      </w:r>
      <w:r w:rsidRPr="00FD68C1">
        <w:rPr>
          <w:szCs w:val="20"/>
        </w:rPr>
        <w:t>-8320</w:t>
      </w:r>
      <w:r w:rsidRPr="00FD68C1">
        <w:rPr>
          <w:szCs w:val="20"/>
          <w:lang w:val="en-US"/>
        </w:rPr>
        <w:t>MG</w:t>
      </w:r>
    </w:p>
    <w:tbl>
      <w:tblPr>
        <w:tblStyle w:val="a4"/>
        <w:tblW w:w="0" w:type="auto"/>
        <w:tblLook w:val="04A0" w:firstRow="1" w:lastRow="0" w:firstColumn="1" w:lastColumn="0" w:noHBand="0" w:noVBand="1"/>
      </w:tblPr>
      <w:tblGrid>
        <w:gridCol w:w="4672"/>
        <w:gridCol w:w="4673"/>
      </w:tblGrid>
      <w:tr w:rsidR="000F06F0" w14:paraId="56DCE0DF" w14:textId="77777777" w:rsidTr="0018675C">
        <w:trPr>
          <w:trHeight w:val="454"/>
        </w:trPr>
        <w:tc>
          <w:tcPr>
            <w:tcW w:w="4672" w:type="dxa"/>
            <w:vAlign w:val="center"/>
          </w:tcPr>
          <w:p w14:paraId="36197AE7" w14:textId="145467DE" w:rsidR="000F06F0" w:rsidRDefault="000F06F0" w:rsidP="0018675C">
            <w:pPr>
              <w:spacing w:line="240" w:lineRule="auto"/>
              <w:ind w:firstLine="0"/>
              <w:jc w:val="center"/>
            </w:pPr>
            <w:r>
              <w:t>Характеристика</w:t>
            </w:r>
          </w:p>
        </w:tc>
        <w:tc>
          <w:tcPr>
            <w:tcW w:w="4673" w:type="dxa"/>
            <w:vAlign w:val="center"/>
          </w:tcPr>
          <w:p w14:paraId="0A8CCE8E" w14:textId="775B71F9" w:rsidR="000F06F0" w:rsidRDefault="000F06F0" w:rsidP="0018675C">
            <w:pPr>
              <w:spacing w:line="240" w:lineRule="auto"/>
              <w:ind w:firstLine="0"/>
              <w:jc w:val="center"/>
            </w:pPr>
            <w:r>
              <w:t>Значение</w:t>
            </w:r>
          </w:p>
        </w:tc>
      </w:tr>
      <w:tr w:rsidR="000F06F0" w14:paraId="53E7EBB2" w14:textId="77777777" w:rsidTr="0018675C">
        <w:trPr>
          <w:trHeight w:val="454"/>
        </w:trPr>
        <w:tc>
          <w:tcPr>
            <w:tcW w:w="4672" w:type="dxa"/>
            <w:vAlign w:val="center"/>
          </w:tcPr>
          <w:p w14:paraId="72ABA932" w14:textId="38A470EF" w:rsidR="000F06F0" w:rsidRDefault="000F06F0" w:rsidP="0018675C">
            <w:pPr>
              <w:spacing w:line="240" w:lineRule="auto"/>
              <w:ind w:firstLine="0"/>
              <w:jc w:val="left"/>
            </w:pPr>
            <w:r w:rsidRPr="00A610D1">
              <w:rPr>
                <w:rFonts w:cs="Times New Roman"/>
              </w:rPr>
              <w:t>Диапазон рабочих температур</w:t>
            </w:r>
          </w:p>
        </w:tc>
        <w:tc>
          <w:tcPr>
            <w:tcW w:w="4673" w:type="dxa"/>
            <w:vAlign w:val="center"/>
          </w:tcPr>
          <w:p w14:paraId="3E86C95E" w14:textId="01DC3DE4" w:rsidR="000F06F0" w:rsidRDefault="000F06F0" w:rsidP="0018675C">
            <w:pPr>
              <w:spacing w:line="240" w:lineRule="auto"/>
              <w:ind w:firstLine="0"/>
              <w:jc w:val="center"/>
            </w:pPr>
            <w:r>
              <w:rPr>
                <w:rFonts w:cs="Times New Roman"/>
              </w:rPr>
              <w:t>–</w:t>
            </w:r>
            <w:r w:rsidRPr="00A610D1">
              <w:rPr>
                <w:rFonts w:cs="Times New Roman"/>
              </w:rPr>
              <w:t>2</w:t>
            </w:r>
            <w:r>
              <w:rPr>
                <w:rFonts w:cs="Times New Roman"/>
              </w:rPr>
              <w:t>0</w:t>
            </w:r>
            <w:r w:rsidR="0018675C">
              <w:rPr>
                <w:rFonts w:cs="Times New Roman"/>
              </w:rPr>
              <w:t> </w:t>
            </w:r>
            <w:r w:rsidRPr="00A610D1">
              <w:rPr>
                <w:rFonts w:cs="Times New Roman"/>
              </w:rPr>
              <w:t>°C</w:t>
            </w:r>
            <w:r>
              <w:t> – </w:t>
            </w:r>
            <w:r>
              <w:rPr>
                <w:rFonts w:cs="Times New Roman"/>
              </w:rPr>
              <w:t>60</w:t>
            </w:r>
            <w:r w:rsidR="0018675C">
              <w:rPr>
                <w:rFonts w:cs="Times New Roman"/>
              </w:rPr>
              <w:t> </w:t>
            </w:r>
            <w:r w:rsidRPr="00A610D1">
              <w:rPr>
                <w:rFonts w:cs="Times New Roman"/>
              </w:rPr>
              <w:t>°C</w:t>
            </w:r>
          </w:p>
        </w:tc>
      </w:tr>
      <w:tr w:rsidR="000F06F0" w14:paraId="60AAD366" w14:textId="77777777" w:rsidTr="0018675C">
        <w:trPr>
          <w:trHeight w:val="454"/>
        </w:trPr>
        <w:tc>
          <w:tcPr>
            <w:tcW w:w="4672" w:type="dxa"/>
            <w:vAlign w:val="center"/>
          </w:tcPr>
          <w:p w14:paraId="0349EF9F" w14:textId="3462EF3A" w:rsidR="000F06F0" w:rsidRDefault="000F06F0" w:rsidP="0018675C">
            <w:pPr>
              <w:spacing w:line="240" w:lineRule="auto"/>
              <w:ind w:firstLine="0"/>
              <w:jc w:val="left"/>
            </w:pPr>
            <w:r w:rsidRPr="00A610D1">
              <w:rPr>
                <w:rFonts w:cs="Times New Roman"/>
              </w:rPr>
              <w:t>Водонепроницаемость</w:t>
            </w:r>
          </w:p>
        </w:tc>
        <w:tc>
          <w:tcPr>
            <w:tcW w:w="4673" w:type="dxa"/>
            <w:vAlign w:val="center"/>
          </w:tcPr>
          <w:p w14:paraId="467A6613" w14:textId="4FA2AE9F" w:rsidR="000F06F0" w:rsidRDefault="000F06F0" w:rsidP="0018675C">
            <w:pPr>
              <w:spacing w:line="240" w:lineRule="auto"/>
              <w:ind w:firstLine="0"/>
              <w:jc w:val="center"/>
            </w:pPr>
            <w:r>
              <w:rPr>
                <w:rFonts w:cs="Times New Roman"/>
              </w:rPr>
              <w:t>да</w:t>
            </w:r>
          </w:p>
        </w:tc>
      </w:tr>
      <w:tr w:rsidR="000F06F0" w14:paraId="585C6E3B" w14:textId="77777777" w:rsidTr="0018675C">
        <w:trPr>
          <w:trHeight w:val="454"/>
        </w:trPr>
        <w:tc>
          <w:tcPr>
            <w:tcW w:w="4672" w:type="dxa"/>
            <w:vAlign w:val="center"/>
          </w:tcPr>
          <w:p w14:paraId="147CE180" w14:textId="19D818F6" w:rsidR="000F06F0" w:rsidRDefault="00501370" w:rsidP="0018675C">
            <w:pPr>
              <w:spacing w:line="240" w:lineRule="auto"/>
              <w:ind w:firstLine="0"/>
              <w:jc w:val="left"/>
            </w:pPr>
            <w:r>
              <w:rPr>
                <w:rFonts w:cs="Times New Roman"/>
              </w:rPr>
              <w:t>Габариты</w:t>
            </w:r>
          </w:p>
        </w:tc>
        <w:tc>
          <w:tcPr>
            <w:tcW w:w="4673" w:type="dxa"/>
            <w:vAlign w:val="center"/>
          </w:tcPr>
          <w:p w14:paraId="15E39F21" w14:textId="78F0CA06" w:rsidR="000F06F0" w:rsidRDefault="000F06F0" w:rsidP="0018675C">
            <w:pPr>
              <w:spacing w:line="240" w:lineRule="auto"/>
              <w:ind w:firstLine="0"/>
              <w:jc w:val="center"/>
            </w:pPr>
            <w:r w:rsidRPr="00A610D1">
              <w:rPr>
                <w:rFonts w:cs="Times New Roman"/>
              </w:rPr>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tc>
      </w:tr>
      <w:tr w:rsidR="000F06F0" w14:paraId="6DA15DAF" w14:textId="77777777" w:rsidTr="0018675C">
        <w:trPr>
          <w:trHeight w:val="454"/>
        </w:trPr>
        <w:tc>
          <w:tcPr>
            <w:tcW w:w="4672" w:type="dxa"/>
            <w:vAlign w:val="center"/>
          </w:tcPr>
          <w:p w14:paraId="6CFDC4F1" w14:textId="6A6C8C47" w:rsidR="000F06F0" w:rsidRDefault="00501370" w:rsidP="0018675C">
            <w:pPr>
              <w:spacing w:line="240" w:lineRule="auto"/>
              <w:ind w:firstLine="0"/>
              <w:jc w:val="left"/>
            </w:pPr>
            <w:r>
              <w:rPr>
                <w:rFonts w:cs="Times New Roman"/>
              </w:rPr>
              <w:t>Масса</w:t>
            </w:r>
          </w:p>
        </w:tc>
        <w:tc>
          <w:tcPr>
            <w:tcW w:w="4673" w:type="dxa"/>
            <w:vAlign w:val="center"/>
          </w:tcPr>
          <w:p w14:paraId="5E7946E3" w14:textId="46039E5D" w:rsidR="000F06F0" w:rsidRDefault="000F06F0" w:rsidP="0018675C">
            <w:pPr>
              <w:spacing w:line="240" w:lineRule="auto"/>
              <w:ind w:firstLine="0"/>
              <w:jc w:val="center"/>
            </w:pPr>
            <w:r>
              <w:rPr>
                <w:rFonts w:cs="Times New Roman"/>
              </w:rPr>
              <w:t>60</w:t>
            </w:r>
            <w:r w:rsidRPr="00A610D1">
              <w:rPr>
                <w:rFonts w:cs="Times New Roman"/>
              </w:rPr>
              <w:t xml:space="preserve"> г ± 5%</w:t>
            </w:r>
          </w:p>
        </w:tc>
      </w:tr>
      <w:tr w:rsidR="000F06F0" w14:paraId="076917E9" w14:textId="77777777" w:rsidTr="0018675C">
        <w:trPr>
          <w:trHeight w:val="454"/>
        </w:trPr>
        <w:tc>
          <w:tcPr>
            <w:tcW w:w="4672" w:type="dxa"/>
            <w:vAlign w:val="center"/>
          </w:tcPr>
          <w:p w14:paraId="62940001" w14:textId="24DD3B76" w:rsidR="000F06F0" w:rsidRDefault="000F06F0" w:rsidP="0018675C">
            <w:pPr>
              <w:spacing w:line="240" w:lineRule="auto"/>
              <w:ind w:firstLine="0"/>
              <w:jc w:val="left"/>
            </w:pPr>
            <w:r w:rsidRPr="00E044A0">
              <w:rPr>
                <w:rFonts w:cs="Times New Roman"/>
              </w:rPr>
              <w:t>Предельный угол</w:t>
            </w:r>
          </w:p>
        </w:tc>
        <w:tc>
          <w:tcPr>
            <w:tcW w:w="4673" w:type="dxa"/>
            <w:vAlign w:val="center"/>
          </w:tcPr>
          <w:p w14:paraId="62D102E6" w14:textId="6E4DA66F" w:rsidR="000F06F0" w:rsidRDefault="000F06F0" w:rsidP="0018675C">
            <w:pPr>
              <w:spacing w:line="240" w:lineRule="auto"/>
              <w:ind w:firstLine="0"/>
              <w:jc w:val="center"/>
            </w:pPr>
            <w:r w:rsidRPr="005F0FBA">
              <w:rPr>
                <w:rFonts w:cs="Times New Roman"/>
              </w:rPr>
              <w:t>360</w:t>
            </w:r>
            <w:r w:rsidRPr="00A610D1">
              <w:rPr>
                <w:rFonts w:cs="Times New Roman"/>
              </w:rPr>
              <w:t>°</w:t>
            </w:r>
          </w:p>
        </w:tc>
      </w:tr>
      <w:tr w:rsidR="000311F8" w14:paraId="5328AE6F" w14:textId="77777777" w:rsidTr="0018675C">
        <w:trPr>
          <w:trHeight w:val="454"/>
        </w:trPr>
        <w:tc>
          <w:tcPr>
            <w:tcW w:w="4672" w:type="dxa"/>
            <w:vAlign w:val="center"/>
          </w:tcPr>
          <w:p w14:paraId="65C6FDC4" w14:textId="1488E679" w:rsidR="000311F8" w:rsidRDefault="000311F8" w:rsidP="0018675C">
            <w:pPr>
              <w:spacing w:line="240" w:lineRule="auto"/>
              <w:ind w:firstLine="0"/>
              <w:jc w:val="left"/>
            </w:pPr>
            <w:r>
              <w:t>Диапазон рабочих напряжений</w:t>
            </w:r>
          </w:p>
        </w:tc>
        <w:tc>
          <w:tcPr>
            <w:tcW w:w="4673" w:type="dxa"/>
            <w:vAlign w:val="center"/>
          </w:tcPr>
          <w:p w14:paraId="1E0223EB" w14:textId="57DCC118" w:rsidR="000311F8" w:rsidRDefault="000311F8" w:rsidP="0018675C">
            <w:pPr>
              <w:spacing w:line="240" w:lineRule="auto"/>
              <w:ind w:firstLine="0"/>
              <w:jc w:val="center"/>
            </w:pPr>
            <w:proofErr w:type="gramStart"/>
            <w:r w:rsidRPr="00A610D1">
              <w:rPr>
                <w:rFonts w:cs="Times New Roman"/>
              </w:rPr>
              <w:t>4,8</w:t>
            </w:r>
            <w:r>
              <w:t> – </w:t>
            </w:r>
            <w:r>
              <w:rPr>
                <w:rFonts w:cs="Times New Roman"/>
              </w:rPr>
              <w:t>6,6</w:t>
            </w:r>
            <w:proofErr w:type="gramEnd"/>
            <w:r w:rsidRPr="00A610D1">
              <w:rPr>
                <w:rFonts w:cs="Times New Roman"/>
              </w:rPr>
              <w:t xml:space="preserve"> В</w:t>
            </w:r>
          </w:p>
        </w:tc>
      </w:tr>
      <w:tr w:rsidR="000311F8" w14:paraId="70598EE7" w14:textId="77777777" w:rsidTr="0018675C">
        <w:trPr>
          <w:trHeight w:val="454"/>
        </w:trPr>
        <w:tc>
          <w:tcPr>
            <w:tcW w:w="4672" w:type="dxa"/>
            <w:vAlign w:val="center"/>
          </w:tcPr>
          <w:p w14:paraId="5AB8BDC7" w14:textId="1D6CCA82" w:rsidR="000311F8" w:rsidRDefault="0018675C" w:rsidP="0018675C">
            <w:pPr>
              <w:spacing w:line="240" w:lineRule="auto"/>
              <w:ind w:firstLine="0"/>
              <w:jc w:val="left"/>
            </w:pPr>
            <w:r>
              <w:rPr>
                <w:rFonts w:cs="Times New Roman"/>
              </w:rPr>
              <w:t xml:space="preserve">Время </w:t>
            </w:r>
            <w:r w:rsidR="000311F8">
              <w:rPr>
                <w:rFonts w:cs="Times New Roman"/>
              </w:rPr>
              <w:t>поворота</w:t>
            </w:r>
            <w:r>
              <w:rPr>
                <w:rFonts w:cs="Times New Roman"/>
              </w:rPr>
              <w:t xml:space="preserve"> на угол 60</w:t>
            </w:r>
            <w:r>
              <w:t>°</w:t>
            </w:r>
          </w:p>
        </w:tc>
        <w:tc>
          <w:tcPr>
            <w:tcW w:w="4673" w:type="dxa"/>
            <w:vAlign w:val="center"/>
          </w:tcPr>
          <w:p w14:paraId="7C5552E1" w14:textId="361D90AB"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7</w:t>
            </w:r>
            <w:r>
              <w:t> – </w:t>
            </w:r>
            <w:r w:rsidRPr="00A610D1">
              <w:rPr>
                <w:rFonts w:cs="Times New Roman"/>
              </w:rPr>
              <w:t>0,</w:t>
            </w:r>
            <w:r>
              <w:rPr>
                <w:rFonts w:cs="Times New Roman"/>
              </w:rPr>
              <w:t>1</w:t>
            </w:r>
            <w:r w:rsidR="0018675C">
              <w:rPr>
                <w:rFonts w:cs="Times New Roman"/>
              </w:rPr>
              <w:t>9</w:t>
            </w:r>
            <w:proofErr w:type="gramEnd"/>
            <w:r w:rsidRPr="00CC50D2">
              <w:rPr>
                <w:rFonts w:cs="Times New Roman"/>
              </w:rPr>
              <w:t xml:space="preserve"> </w:t>
            </w:r>
            <w:r w:rsidRPr="00A610D1">
              <w:rPr>
                <w:rFonts w:cs="Times New Roman"/>
              </w:rPr>
              <w:t>с</w:t>
            </w:r>
          </w:p>
        </w:tc>
      </w:tr>
      <w:tr w:rsidR="000311F8" w14:paraId="6A48D59C" w14:textId="77777777" w:rsidTr="0018675C">
        <w:trPr>
          <w:trHeight w:val="454"/>
        </w:trPr>
        <w:tc>
          <w:tcPr>
            <w:tcW w:w="4672" w:type="dxa"/>
            <w:vAlign w:val="center"/>
          </w:tcPr>
          <w:p w14:paraId="5DFD5873" w14:textId="51E71CF2" w:rsidR="000311F8" w:rsidRPr="00A610D1" w:rsidRDefault="000311F8" w:rsidP="0018675C">
            <w:pPr>
              <w:spacing w:line="240" w:lineRule="auto"/>
              <w:ind w:firstLine="0"/>
              <w:jc w:val="left"/>
              <w:rPr>
                <w:rFonts w:cs="Times New Roman"/>
              </w:rPr>
            </w:pPr>
            <w:r>
              <w:rPr>
                <w:rFonts w:cs="Times New Roman"/>
              </w:rPr>
              <w:t>Рабочий ток</w:t>
            </w:r>
          </w:p>
        </w:tc>
        <w:tc>
          <w:tcPr>
            <w:tcW w:w="4673" w:type="dxa"/>
            <w:vAlign w:val="center"/>
          </w:tcPr>
          <w:p w14:paraId="5B370F0A" w14:textId="086FE613" w:rsidR="000311F8" w:rsidRPr="000311F8" w:rsidRDefault="000311F8" w:rsidP="0018675C">
            <w:pPr>
              <w:spacing w:line="240" w:lineRule="auto"/>
              <w:ind w:firstLine="0"/>
              <w:jc w:val="center"/>
              <w:rPr>
                <w:rFonts w:cs="Times New Roman"/>
              </w:rPr>
            </w:pPr>
            <w:r>
              <w:rPr>
                <w:rFonts w:cs="Times New Roman"/>
                <w:lang w:val="en-US"/>
              </w:rPr>
              <w:t xml:space="preserve">&lt; </w:t>
            </w:r>
            <w:r>
              <w:rPr>
                <w:rFonts w:cs="Times New Roman"/>
              </w:rPr>
              <w:t>500 мА</w:t>
            </w:r>
          </w:p>
        </w:tc>
      </w:tr>
      <w:tr w:rsidR="000311F8" w14:paraId="15A92042" w14:textId="77777777" w:rsidTr="0018675C">
        <w:trPr>
          <w:trHeight w:val="454"/>
        </w:trPr>
        <w:tc>
          <w:tcPr>
            <w:tcW w:w="4672" w:type="dxa"/>
            <w:vAlign w:val="center"/>
          </w:tcPr>
          <w:p w14:paraId="36CC15DA" w14:textId="77D47198" w:rsidR="000311F8" w:rsidRDefault="000311F8" w:rsidP="0018675C">
            <w:pPr>
              <w:spacing w:line="240" w:lineRule="auto"/>
              <w:ind w:firstLine="0"/>
              <w:jc w:val="left"/>
            </w:pPr>
            <w:r>
              <w:rPr>
                <w:rFonts w:cs="Times New Roman"/>
              </w:rPr>
              <w:t>К</w:t>
            </w:r>
            <w:r w:rsidRPr="00A610D1">
              <w:rPr>
                <w:rFonts w:cs="Times New Roman"/>
              </w:rPr>
              <w:t>рутящий момент</w:t>
            </w:r>
          </w:p>
        </w:tc>
        <w:tc>
          <w:tcPr>
            <w:tcW w:w="4673" w:type="dxa"/>
            <w:vAlign w:val="center"/>
          </w:tcPr>
          <w:p w14:paraId="4E6F0F41" w14:textId="6F43F639" w:rsidR="000311F8" w:rsidRDefault="000311F8" w:rsidP="0018675C">
            <w:pPr>
              <w:spacing w:line="240" w:lineRule="auto"/>
              <w:ind w:firstLine="0"/>
              <w:jc w:val="center"/>
            </w:pP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019293FD">
                <v:shape id="_x0000_i1083" type="#_x0000_t75" style="width:29.9pt;height:12.9pt" o:ole="">
                  <v:imagedata r:id="rId133" o:title=""/>
                </v:shape>
                <o:OLEObject Type="Embed" ProgID="Equation.DSMT4" ShapeID="_x0000_i1083" DrawAspect="Content" ObjectID="_1681263335" r:id="rId134"/>
              </w:object>
            </w:r>
          </w:p>
        </w:tc>
      </w:tr>
      <w:tr w:rsidR="000311F8" w14:paraId="20003AE0" w14:textId="77777777" w:rsidTr="0018675C">
        <w:trPr>
          <w:trHeight w:val="454"/>
        </w:trPr>
        <w:tc>
          <w:tcPr>
            <w:tcW w:w="4672" w:type="dxa"/>
            <w:vAlign w:val="center"/>
          </w:tcPr>
          <w:p w14:paraId="1447502E" w14:textId="3459F3E2" w:rsidR="000311F8" w:rsidRDefault="000311F8" w:rsidP="0018675C">
            <w:pPr>
              <w:spacing w:line="240" w:lineRule="auto"/>
              <w:ind w:firstLine="0"/>
              <w:jc w:val="left"/>
            </w:pPr>
            <w:r>
              <w:rPr>
                <w:rFonts w:cs="Times New Roman"/>
              </w:rPr>
              <w:t>Метод управления</w:t>
            </w:r>
          </w:p>
        </w:tc>
        <w:tc>
          <w:tcPr>
            <w:tcW w:w="4673" w:type="dxa"/>
            <w:vAlign w:val="center"/>
          </w:tcPr>
          <w:p w14:paraId="0EDBC423" w14:textId="3A62D4D6" w:rsidR="000311F8" w:rsidRDefault="000311F8" w:rsidP="0018675C">
            <w:pPr>
              <w:spacing w:line="240" w:lineRule="auto"/>
              <w:ind w:firstLine="0"/>
              <w:jc w:val="center"/>
            </w:pPr>
            <w:r>
              <w:rPr>
                <w:rFonts w:cs="Times New Roman"/>
              </w:rPr>
              <w:t>ШИМ</w:t>
            </w:r>
          </w:p>
        </w:tc>
      </w:tr>
    </w:tbl>
    <w:p w14:paraId="0BAE51EB" w14:textId="77777777" w:rsidR="00ED7A06" w:rsidRDefault="00ED7A06" w:rsidP="0018675C">
      <w:pPr>
        <w:pStyle w:val="3"/>
        <w:spacing w:before="240"/>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drawing>
          <wp:inline distT="0" distB="0" distL="0" distR="0" wp14:anchorId="5326E24C" wp14:editId="5D53106B">
            <wp:extent cx="5040000" cy="275031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040000" cy="2750316"/>
                    </a:xfrm>
                    <a:prstGeom prst="rect">
                      <a:avLst/>
                    </a:prstGeom>
                  </pic:spPr>
                </pic:pic>
              </a:graphicData>
            </a:graphic>
          </wp:inline>
        </w:drawing>
      </w:r>
    </w:p>
    <w:p w14:paraId="65C5ED5E" w14:textId="3CADF217" w:rsidR="00CB6B46" w:rsidRDefault="00CB6B46" w:rsidP="00CB6B46">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2</w:t>
      </w:r>
      <w:r w:rsidR="00C45611">
        <w:rPr>
          <w:noProof/>
        </w:rPr>
        <w:fldChar w:fldCharType="end"/>
      </w:r>
      <w:r w:rsidR="00D31EEC">
        <w:t>.</w:t>
      </w:r>
      <w:r w:rsidR="00C45611">
        <w:fldChar w:fldCharType="begin"/>
      </w:r>
      <w:r w:rsidR="00C45611">
        <w:instrText xml:space="preserve"> SEQ Рисунок \* ARABIC \s 1 </w:instrText>
      </w:r>
      <w:r w:rsidR="00C45611">
        <w:fldChar w:fldCharType="separate"/>
      </w:r>
      <w:r w:rsidR="00E82FCB">
        <w:rPr>
          <w:noProof/>
        </w:rPr>
        <w:t>3</w:t>
      </w:r>
      <w:r w:rsidR="00C45611">
        <w:rPr>
          <w:noProof/>
        </w:rPr>
        <w:fldChar w:fldCharType="end"/>
      </w:r>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и размещенный в корпусе, </w:t>
      </w:r>
      <w:r>
        <w:lastRenderedPageBreak/>
        <w:t>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lastRenderedPageBreak/>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2AF41F12"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rsidR="00FD68C1" w:rsidRPr="00FD68C1">
        <w:t xml:space="preserve">[8] </w:t>
      </w:r>
      <w:r>
        <w:t xml:space="preserve">представлены </w:t>
      </w:r>
      <w:r w:rsidR="00FD68C1">
        <w:t xml:space="preserve">в таблице </w:t>
      </w:r>
      <w:r w:rsidR="00501370">
        <w:t>2.4</w:t>
      </w:r>
      <w:r w:rsidR="00FD68C1">
        <w:t>.</w:t>
      </w:r>
    </w:p>
    <w:p w14:paraId="77D0F149" w14:textId="1D904859" w:rsidR="000F06F0" w:rsidRPr="00FD68C1" w:rsidRDefault="00501370" w:rsidP="00501370">
      <w:pPr>
        <w:pStyle w:val="a9"/>
        <w:rPr>
          <w:szCs w:val="20"/>
        </w:rPr>
      </w:pPr>
      <w:r>
        <w:t xml:space="preserve">Таблица </w:t>
      </w:r>
      <w:r w:rsidR="00C45611">
        <w:fldChar w:fldCharType="begin"/>
      </w:r>
      <w:r w:rsidR="00C45611">
        <w:instrText xml:space="preserve"> STYLEREF 1 \s </w:instrText>
      </w:r>
      <w:r w:rsidR="00C45611">
        <w:fldChar w:fldCharType="separate"/>
      </w:r>
      <w:r>
        <w:rPr>
          <w:noProof/>
        </w:rPr>
        <w:t>2</w:t>
      </w:r>
      <w:r w:rsidR="00C45611">
        <w:rPr>
          <w:noProof/>
        </w:rPr>
        <w:fldChar w:fldCharType="end"/>
      </w:r>
      <w:r>
        <w:t>.</w:t>
      </w:r>
      <w:r w:rsidR="00C45611">
        <w:fldChar w:fldCharType="begin"/>
      </w:r>
      <w:r w:rsidR="00C45611">
        <w:instrText xml:space="preserve"> SEQ Таблица \* ARABIC \s 1 </w:instrText>
      </w:r>
      <w:r w:rsidR="00C45611">
        <w:fldChar w:fldCharType="separate"/>
      </w:r>
      <w:r>
        <w:rPr>
          <w:noProof/>
        </w:rPr>
        <w:t>4</w:t>
      </w:r>
      <w:r w:rsidR="00C45611">
        <w:rPr>
          <w:noProof/>
        </w:rPr>
        <w:fldChar w:fldCharType="end"/>
      </w:r>
      <w:r>
        <w:rPr>
          <w:szCs w:val="20"/>
        </w:rPr>
        <w:t xml:space="preserve"> </w:t>
      </w:r>
      <w:r w:rsidR="000F06F0" w:rsidRPr="00FD68C1">
        <w:rPr>
          <w:szCs w:val="20"/>
        </w:rPr>
        <w:t xml:space="preserve">— Характеристики сервопривода </w:t>
      </w:r>
      <w:commentRangeStart w:id="107"/>
      <w:r w:rsidR="000F06F0" w:rsidRPr="00FD68C1">
        <w:rPr>
          <w:szCs w:val="20"/>
          <w:lang w:val="en-US"/>
        </w:rPr>
        <w:t>MG</w:t>
      </w:r>
      <w:r w:rsidR="000F06F0" w:rsidRPr="00FD68C1">
        <w:rPr>
          <w:szCs w:val="20"/>
        </w:rPr>
        <w:t>-90</w:t>
      </w:r>
      <w:r w:rsidR="000F06F0" w:rsidRPr="00FD68C1">
        <w:rPr>
          <w:szCs w:val="20"/>
          <w:lang w:val="en-US"/>
        </w:rPr>
        <w:t>S</w:t>
      </w:r>
      <w:commentRangeEnd w:id="107"/>
      <w:r w:rsidR="000F06F0" w:rsidRPr="00FD68C1">
        <w:rPr>
          <w:rStyle w:val="ad"/>
          <w:sz w:val="14"/>
          <w:szCs w:val="14"/>
          <w:highlight w:val="yellow"/>
        </w:rPr>
        <w:commentReference w:id="107"/>
      </w:r>
    </w:p>
    <w:tbl>
      <w:tblPr>
        <w:tblStyle w:val="a4"/>
        <w:tblW w:w="9354" w:type="dxa"/>
        <w:tblLook w:val="04A0" w:firstRow="1" w:lastRow="0" w:firstColumn="1" w:lastColumn="0" w:noHBand="0" w:noVBand="1"/>
      </w:tblPr>
      <w:tblGrid>
        <w:gridCol w:w="5669"/>
        <w:gridCol w:w="3685"/>
      </w:tblGrid>
      <w:tr w:rsidR="001F0515" w14:paraId="529D9791" w14:textId="77777777" w:rsidTr="0018675C">
        <w:trPr>
          <w:trHeight w:val="454"/>
        </w:trPr>
        <w:tc>
          <w:tcPr>
            <w:tcW w:w="5669" w:type="dxa"/>
            <w:vAlign w:val="center"/>
          </w:tcPr>
          <w:p w14:paraId="355AFC12" w14:textId="01279D05" w:rsidR="000F06F0" w:rsidRPr="006A295E" w:rsidRDefault="000311F8" w:rsidP="0018675C">
            <w:pPr>
              <w:spacing w:line="240" w:lineRule="auto"/>
              <w:ind w:firstLine="0"/>
              <w:jc w:val="center"/>
              <w:rPr>
                <w:rFonts w:cs="Times New Roman"/>
              </w:rPr>
            </w:pPr>
            <w:r>
              <w:rPr>
                <w:rFonts w:cs="Times New Roman"/>
              </w:rPr>
              <w:t>Характеристика</w:t>
            </w:r>
          </w:p>
        </w:tc>
        <w:tc>
          <w:tcPr>
            <w:tcW w:w="3685" w:type="dxa"/>
            <w:vAlign w:val="center"/>
          </w:tcPr>
          <w:p w14:paraId="7E8515AD" w14:textId="0F9764B6" w:rsidR="000F06F0" w:rsidRDefault="000311F8" w:rsidP="0018675C">
            <w:pPr>
              <w:spacing w:line="240" w:lineRule="auto"/>
              <w:ind w:firstLine="0"/>
              <w:jc w:val="center"/>
            </w:pPr>
            <w:r>
              <w:t>Значение</w:t>
            </w:r>
          </w:p>
        </w:tc>
      </w:tr>
      <w:tr w:rsidR="001F0515" w14:paraId="58284FB5" w14:textId="77777777" w:rsidTr="0018675C">
        <w:trPr>
          <w:trHeight w:val="454"/>
        </w:trPr>
        <w:tc>
          <w:tcPr>
            <w:tcW w:w="5669" w:type="dxa"/>
            <w:vAlign w:val="center"/>
          </w:tcPr>
          <w:p w14:paraId="7471CF5D" w14:textId="6DD9BA68" w:rsidR="000F06F0" w:rsidRDefault="000F06F0" w:rsidP="0018675C">
            <w:pPr>
              <w:spacing w:line="240" w:lineRule="auto"/>
              <w:ind w:firstLine="0"/>
              <w:jc w:val="left"/>
            </w:pPr>
            <w:r w:rsidRPr="006A295E">
              <w:rPr>
                <w:rFonts w:cs="Times New Roman"/>
              </w:rPr>
              <w:t>Диапазон рабочих температур</w:t>
            </w:r>
          </w:p>
        </w:tc>
        <w:tc>
          <w:tcPr>
            <w:tcW w:w="3685" w:type="dxa"/>
            <w:vAlign w:val="center"/>
          </w:tcPr>
          <w:p w14:paraId="4D2D266F" w14:textId="261653C6" w:rsidR="000F06F0" w:rsidRDefault="000F06F0" w:rsidP="0018675C">
            <w:pPr>
              <w:spacing w:line="240" w:lineRule="auto"/>
              <w:ind w:firstLine="0"/>
              <w:jc w:val="center"/>
            </w:pPr>
            <w:r>
              <w:rPr>
                <w:rFonts w:cs="Times New Roman"/>
              </w:rPr>
              <w:t>–</w:t>
            </w:r>
            <w:r w:rsidRPr="006A295E">
              <w:rPr>
                <w:rFonts w:cs="Times New Roman"/>
              </w:rPr>
              <w:t>30</w:t>
            </w:r>
            <w:r w:rsidR="0018675C">
              <w:rPr>
                <w:rFonts w:cs="Times New Roman"/>
              </w:rPr>
              <w:t> </w:t>
            </w:r>
            <w:r w:rsidRPr="00A610D1">
              <w:rPr>
                <w:rFonts w:cs="Times New Roman"/>
              </w:rPr>
              <w:t>°C</w:t>
            </w:r>
            <w:r>
              <w:t> – </w:t>
            </w:r>
            <w:r w:rsidRPr="006A295E">
              <w:rPr>
                <w:rFonts w:cs="Times New Roman"/>
              </w:rPr>
              <w:t>60</w:t>
            </w:r>
            <w:r w:rsidR="0018675C">
              <w:rPr>
                <w:rFonts w:cs="Times New Roman"/>
              </w:rPr>
              <w:t> </w:t>
            </w:r>
            <w:r w:rsidRPr="00A610D1">
              <w:rPr>
                <w:rFonts w:cs="Times New Roman"/>
              </w:rPr>
              <w:t>°C</w:t>
            </w:r>
          </w:p>
        </w:tc>
      </w:tr>
      <w:tr w:rsidR="001F0515" w14:paraId="2F10B48C" w14:textId="77777777" w:rsidTr="0018675C">
        <w:trPr>
          <w:trHeight w:val="454"/>
        </w:trPr>
        <w:tc>
          <w:tcPr>
            <w:tcW w:w="5669" w:type="dxa"/>
            <w:vAlign w:val="center"/>
          </w:tcPr>
          <w:p w14:paraId="5DF92064" w14:textId="7127981A" w:rsidR="000311F8" w:rsidRPr="006A295E" w:rsidRDefault="000311F8" w:rsidP="0018675C">
            <w:pPr>
              <w:spacing w:line="240" w:lineRule="auto"/>
              <w:ind w:firstLine="0"/>
              <w:jc w:val="left"/>
              <w:rPr>
                <w:rFonts w:cs="Times New Roman"/>
              </w:rPr>
            </w:pPr>
            <w:r>
              <w:rPr>
                <w:rFonts w:cs="Times New Roman"/>
              </w:rPr>
              <w:t>Водонепроницаемость</w:t>
            </w:r>
          </w:p>
        </w:tc>
        <w:tc>
          <w:tcPr>
            <w:tcW w:w="3685" w:type="dxa"/>
            <w:vAlign w:val="center"/>
          </w:tcPr>
          <w:p w14:paraId="395C9018" w14:textId="2F73A0B5" w:rsidR="000311F8" w:rsidRDefault="000311F8" w:rsidP="0018675C">
            <w:pPr>
              <w:spacing w:line="240" w:lineRule="auto"/>
              <w:ind w:firstLine="0"/>
              <w:jc w:val="center"/>
              <w:rPr>
                <w:rFonts w:cs="Times New Roman"/>
              </w:rPr>
            </w:pPr>
            <w:r>
              <w:rPr>
                <w:rFonts w:cs="Times New Roman"/>
              </w:rPr>
              <w:t>Нет</w:t>
            </w:r>
          </w:p>
        </w:tc>
      </w:tr>
      <w:tr w:rsidR="001F0515" w14:paraId="1594AD6E" w14:textId="77777777" w:rsidTr="0018675C">
        <w:trPr>
          <w:trHeight w:val="454"/>
        </w:trPr>
        <w:tc>
          <w:tcPr>
            <w:tcW w:w="5669" w:type="dxa"/>
            <w:vAlign w:val="center"/>
          </w:tcPr>
          <w:p w14:paraId="1D86B55D" w14:textId="08C086AC" w:rsidR="000F06F0" w:rsidRDefault="0018675C" w:rsidP="0018675C">
            <w:pPr>
              <w:spacing w:line="240" w:lineRule="auto"/>
              <w:ind w:firstLine="0"/>
              <w:jc w:val="left"/>
            </w:pPr>
            <w:r>
              <w:rPr>
                <w:rFonts w:cs="Times New Roman"/>
              </w:rPr>
              <w:t>Габариты</w:t>
            </w:r>
          </w:p>
        </w:tc>
        <w:tc>
          <w:tcPr>
            <w:tcW w:w="3685" w:type="dxa"/>
            <w:vAlign w:val="center"/>
          </w:tcPr>
          <w:p w14:paraId="53E865C2" w14:textId="47EA4D61" w:rsidR="000F06F0" w:rsidRDefault="000F06F0" w:rsidP="0018675C">
            <w:pPr>
              <w:spacing w:line="240" w:lineRule="auto"/>
              <w:ind w:firstLine="0"/>
              <w:jc w:val="center"/>
            </w:pP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tc>
      </w:tr>
      <w:tr w:rsidR="001F0515" w14:paraId="17D5F1C8" w14:textId="77777777" w:rsidTr="0018675C">
        <w:trPr>
          <w:trHeight w:val="454"/>
        </w:trPr>
        <w:tc>
          <w:tcPr>
            <w:tcW w:w="5669" w:type="dxa"/>
            <w:vAlign w:val="center"/>
          </w:tcPr>
          <w:p w14:paraId="03CE024C" w14:textId="05F5A254" w:rsidR="000F06F0" w:rsidRDefault="0018675C" w:rsidP="0018675C">
            <w:pPr>
              <w:spacing w:line="240" w:lineRule="auto"/>
              <w:ind w:firstLine="0"/>
              <w:jc w:val="left"/>
            </w:pPr>
            <w:r>
              <w:rPr>
                <w:rFonts w:cs="Times New Roman"/>
              </w:rPr>
              <w:t>Масса</w:t>
            </w:r>
          </w:p>
        </w:tc>
        <w:tc>
          <w:tcPr>
            <w:tcW w:w="3685" w:type="dxa"/>
            <w:vAlign w:val="center"/>
          </w:tcPr>
          <w:p w14:paraId="113ACCF8" w14:textId="6819E146" w:rsidR="000F06F0" w:rsidRDefault="000F06F0" w:rsidP="0018675C">
            <w:pPr>
              <w:spacing w:line="240" w:lineRule="auto"/>
              <w:ind w:firstLine="0"/>
              <w:jc w:val="center"/>
            </w:pPr>
            <w:r>
              <w:rPr>
                <w:rFonts w:cs="Times New Roman"/>
              </w:rPr>
              <w:t>13,4</w:t>
            </w:r>
            <w:r w:rsidRPr="00A610D1">
              <w:rPr>
                <w:rFonts w:cs="Times New Roman"/>
              </w:rPr>
              <w:t xml:space="preserve"> г ± 5%</w:t>
            </w:r>
          </w:p>
        </w:tc>
      </w:tr>
      <w:tr w:rsidR="001F0515" w14:paraId="2CAA965E" w14:textId="77777777" w:rsidTr="0018675C">
        <w:trPr>
          <w:trHeight w:val="454"/>
        </w:trPr>
        <w:tc>
          <w:tcPr>
            <w:tcW w:w="5669" w:type="dxa"/>
            <w:vAlign w:val="center"/>
          </w:tcPr>
          <w:p w14:paraId="05A9352A" w14:textId="0CF8F663" w:rsidR="000F06F0" w:rsidRDefault="000F06F0" w:rsidP="0018675C">
            <w:pPr>
              <w:spacing w:line="240" w:lineRule="auto"/>
              <w:ind w:firstLine="0"/>
              <w:jc w:val="left"/>
            </w:pPr>
            <w:r w:rsidRPr="006A295E">
              <w:rPr>
                <w:rFonts w:cs="Times New Roman"/>
              </w:rPr>
              <w:t>Предельный угол</w:t>
            </w:r>
          </w:p>
        </w:tc>
        <w:tc>
          <w:tcPr>
            <w:tcW w:w="3685" w:type="dxa"/>
            <w:vAlign w:val="center"/>
          </w:tcPr>
          <w:p w14:paraId="476945E1" w14:textId="45A52EF4" w:rsidR="000F06F0" w:rsidRDefault="000F06F0" w:rsidP="0018675C">
            <w:pPr>
              <w:spacing w:line="240" w:lineRule="auto"/>
              <w:ind w:firstLine="0"/>
              <w:jc w:val="center"/>
            </w:pPr>
            <w:r w:rsidRPr="006A295E">
              <w:rPr>
                <w:rFonts w:cs="Times New Roman"/>
              </w:rPr>
              <w:t>180</w:t>
            </w:r>
            <w:r w:rsidRPr="00A610D1">
              <w:rPr>
                <w:rFonts w:cs="Times New Roman"/>
              </w:rPr>
              <w:t>°</w:t>
            </w:r>
          </w:p>
        </w:tc>
      </w:tr>
      <w:tr w:rsidR="001F0515" w14:paraId="00E7AF08" w14:textId="77777777" w:rsidTr="0018675C">
        <w:trPr>
          <w:trHeight w:val="454"/>
        </w:trPr>
        <w:tc>
          <w:tcPr>
            <w:tcW w:w="5669" w:type="dxa"/>
            <w:vAlign w:val="center"/>
          </w:tcPr>
          <w:p w14:paraId="768B4CF6" w14:textId="7AA69987" w:rsidR="000311F8" w:rsidRPr="006A295E" w:rsidRDefault="000311F8" w:rsidP="0018675C">
            <w:pPr>
              <w:spacing w:line="240" w:lineRule="auto"/>
              <w:ind w:firstLine="0"/>
              <w:jc w:val="left"/>
              <w:rPr>
                <w:rFonts w:cs="Times New Roman"/>
              </w:rPr>
            </w:pPr>
            <w:r>
              <w:t>Диапазон рабочих напряжений</w:t>
            </w:r>
          </w:p>
        </w:tc>
        <w:tc>
          <w:tcPr>
            <w:tcW w:w="3685" w:type="dxa"/>
            <w:vAlign w:val="center"/>
          </w:tcPr>
          <w:p w14:paraId="5914755F" w14:textId="645CD1E4" w:rsidR="000311F8" w:rsidRPr="006A295E" w:rsidRDefault="000311F8" w:rsidP="0018675C">
            <w:pPr>
              <w:spacing w:line="240" w:lineRule="auto"/>
              <w:ind w:firstLine="0"/>
              <w:jc w:val="center"/>
              <w:rPr>
                <w:rFonts w:cs="Times New Roman"/>
              </w:rPr>
            </w:pPr>
            <w:proofErr w:type="gramStart"/>
            <w:r w:rsidRPr="00A610D1">
              <w:rPr>
                <w:rFonts w:cs="Times New Roman"/>
              </w:rPr>
              <w:t>4,8</w:t>
            </w:r>
            <w:r>
              <w:t> – </w:t>
            </w:r>
            <w:r>
              <w:rPr>
                <w:rFonts w:cs="Times New Roman"/>
              </w:rPr>
              <w:t>6,0</w:t>
            </w:r>
            <w:proofErr w:type="gramEnd"/>
            <w:r w:rsidRPr="00A610D1">
              <w:rPr>
                <w:rFonts w:cs="Times New Roman"/>
              </w:rPr>
              <w:t xml:space="preserve"> В</w:t>
            </w:r>
          </w:p>
        </w:tc>
      </w:tr>
      <w:tr w:rsidR="001F0515" w14:paraId="5AEAF770" w14:textId="77777777" w:rsidTr="0018675C">
        <w:trPr>
          <w:trHeight w:val="454"/>
        </w:trPr>
        <w:tc>
          <w:tcPr>
            <w:tcW w:w="5669" w:type="dxa"/>
            <w:vAlign w:val="center"/>
          </w:tcPr>
          <w:p w14:paraId="27574E85" w14:textId="1A5C511E" w:rsidR="000311F8" w:rsidRDefault="0018675C" w:rsidP="0018675C">
            <w:pPr>
              <w:spacing w:line="240" w:lineRule="auto"/>
              <w:ind w:firstLine="0"/>
              <w:jc w:val="left"/>
            </w:pPr>
            <w:r>
              <w:rPr>
                <w:rFonts w:cs="Times New Roman"/>
              </w:rPr>
              <w:t>Время поворота на угол 60</w:t>
            </w:r>
            <w:r>
              <w:t>°</w:t>
            </w:r>
          </w:p>
        </w:tc>
        <w:tc>
          <w:tcPr>
            <w:tcW w:w="3685" w:type="dxa"/>
            <w:vAlign w:val="center"/>
          </w:tcPr>
          <w:p w14:paraId="5B6C0AE6" w14:textId="794DC0CA"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0</w:t>
            </w:r>
            <w:r>
              <w:t> – </w:t>
            </w:r>
            <w:r w:rsidRPr="00A610D1">
              <w:rPr>
                <w:rFonts w:cs="Times New Roman"/>
              </w:rPr>
              <w:t>0,</w:t>
            </w:r>
            <w:r w:rsidRPr="006A295E">
              <w:rPr>
                <w:rFonts w:cs="Times New Roman"/>
              </w:rPr>
              <w:t>1</w:t>
            </w:r>
            <w:r w:rsidR="0018675C">
              <w:rPr>
                <w:rFonts w:cs="Times New Roman"/>
              </w:rPr>
              <w:t>1</w:t>
            </w:r>
            <w:proofErr w:type="gramEnd"/>
            <w:r>
              <w:rPr>
                <w:rFonts w:cs="Times New Roman"/>
              </w:rPr>
              <w:t xml:space="preserve"> </w:t>
            </w:r>
            <w:r w:rsidRPr="00A610D1">
              <w:rPr>
                <w:rFonts w:cs="Times New Roman"/>
              </w:rPr>
              <w:t>с</w:t>
            </w:r>
          </w:p>
        </w:tc>
      </w:tr>
      <w:tr w:rsidR="001F0515" w14:paraId="3542CF87" w14:textId="77777777" w:rsidTr="0018675C">
        <w:trPr>
          <w:trHeight w:val="454"/>
        </w:trPr>
        <w:tc>
          <w:tcPr>
            <w:tcW w:w="5669" w:type="dxa"/>
            <w:vAlign w:val="center"/>
          </w:tcPr>
          <w:p w14:paraId="03237462" w14:textId="230054B4" w:rsidR="000311F8" w:rsidRDefault="000311F8" w:rsidP="0018675C">
            <w:pPr>
              <w:spacing w:line="240" w:lineRule="auto"/>
              <w:ind w:firstLine="0"/>
              <w:jc w:val="left"/>
            </w:pPr>
            <w:r w:rsidRPr="006A295E">
              <w:rPr>
                <w:rFonts w:cs="Times New Roman"/>
              </w:rPr>
              <w:t>Крутящий момент</w:t>
            </w:r>
          </w:p>
        </w:tc>
        <w:tc>
          <w:tcPr>
            <w:tcW w:w="3685" w:type="dxa"/>
            <w:vAlign w:val="center"/>
          </w:tcPr>
          <w:p w14:paraId="02348E46" w14:textId="214AE3B2" w:rsidR="000311F8" w:rsidRDefault="000311F8" w:rsidP="0018675C">
            <w:pPr>
              <w:spacing w:line="240" w:lineRule="auto"/>
              <w:ind w:firstLine="0"/>
              <w:jc w:val="center"/>
            </w:pP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46115085">
                <v:shape id="_x0000_i1084" type="#_x0000_t75" style="width:29.9pt;height:12.9pt" o:ole="">
                  <v:imagedata r:id="rId133" o:title=""/>
                </v:shape>
                <o:OLEObject Type="Embed" ProgID="Equation.DSMT4" ShapeID="_x0000_i1084" DrawAspect="Content" ObjectID="_1681263336" r:id="rId136"/>
              </w:object>
            </w:r>
          </w:p>
        </w:tc>
      </w:tr>
      <w:tr w:rsidR="001F0515" w14:paraId="0FEC714B" w14:textId="77777777" w:rsidTr="0018675C">
        <w:trPr>
          <w:trHeight w:val="454"/>
        </w:trPr>
        <w:tc>
          <w:tcPr>
            <w:tcW w:w="5669" w:type="dxa"/>
            <w:vAlign w:val="center"/>
          </w:tcPr>
          <w:p w14:paraId="5F202C14" w14:textId="1F617F72" w:rsidR="000311F8" w:rsidRDefault="000311F8" w:rsidP="0018675C">
            <w:pPr>
              <w:spacing w:line="240" w:lineRule="auto"/>
              <w:ind w:firstLine="0"/>
              <w:jc w:val="left"/>
            </w:pPr>
            <w:r>
              <w:rPr>
                <w:rFonts w:cs="Times New Roman"/>
              </w:rPr>
              <w:t>Метод управления</w:t>
            </w:r>
          </w:p>
        </w:tc>
        <w:tc>
          <w:tcPr>
            <w:tcW w:w="3685" w:type="dxa"/>
            <w:vAlign w:val="center"/>
          </w:tcPr>
          <w:p w14:paraId="7047DCBF" w14:textId="41286E2E" w:rsidR="000311F8" w:rsidRDefault="000311F8" w:rsidP="0018675C">
            <w:pPr>
              <w:spacing w:line="240" w:lineRule="auto"/>
              <w:ind w:firstLine="0"/>
              <w:jc w:val="center"/>
            </w:pPr>
            <w:r>
              <w:rPr>
                <w:rFonts w:cs="Times New Roman"/>
              </w:rPr>
              <w:t>ШИМ</w:t>
            </w:r>
          </w:p>
        </w:tc>
      </w:tr>
    </w:tbl>
    <w:p w14:paraId="0B86B79F" w14:textId="77777777" w:rsidR="00ED7A06" w:rsidRPr="00A610D1" w:rsidRDefault="00ED7A06" w:rsidP="00ED7A06">
      <w:pPr>
        <w:pStyle w:val="3"/>
      </w:pPr>
      <w:bookmarkStart w:id="108" w:name="_Toc70624668"/>
      <w:r>
        <w:lastRenderedPageBreak/>
        <w:t>Конструкция шарнира звена</w:t>
      </w:r>
      <w:bookmarkEnd w:id="108"/>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9"/>
      <w:commentRangeStart w:id="110"/>
      <w:r>
        <w:t>.</w:t>
      </w:r>
      <w:commentRangeEnd w:id="109"/>
      <w:r>
        <w:rPr>
          <w:rStyle w:val="ad"/>
        </w:rPr>
        <w:commentReference w:id="109"/>
      </w:r>
      <w:commentRangeEnd w:id="110"/>
      <w:r>
        <w:rPr>
          <w:rStyle w:val="ad"/>
        </w:rPr>
        <w:commentReference w:id="110"/>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1"/>
      <w:commentRangeEnd w:id="111"/>
      <w:r>
        <w:rPr>
          <w:rStyle w:val="ad"/>
        </w:rPr>
        <w:commentReference w:id="111"/>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2"/>
      <w:commentRangeEnd w:id="112"/>
      <w:r>
        <w:rPr>
          <w:rStyle w:val="ad"/>
        </w:rPr>
        <w:commentReference w:id="112"/>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3"/>
      <w:commentRangeStart w:id="114"/>
      <w:commentRangeEnd w:id="113"/>
      <w:r>
        <w:rPr>
          <w:rStyle w:val="ad"/>
          <w:rFonts w:eastAsiaTheme="minorHAnsi"/>
        </w:rPr>
        <w:commentReference w:id="113"/>
      </w:r>
      <w:commentRangeEnd w:id="114"/>
      <w:r>
        <w:rPr>
          <w:rStyle w:val="ad"/>
          <w:rFonts w:eastAsiaTheme="minorHAnsi"/>
        </w:rPr>
        <w:commentReference w:id="114"/>
      </w:r>
      <w:r w:rsidRPr="00025910">
        <w:rPr>
          <w:noProof/>
        </w:rPr>
        <w:t xml:space="preserve"> </w:t>
      </w:r>
      <w:r>
        <w:rPr>
          <w:noProof/>
        </w:rPr>
        <w:drawing>
          <wp:inline distT="0" distB="0" distL="0" distR="0" wp14:anchorId="272842AC" wp14:editId="69C4C574">
            <wp:extent cx="3600000" cy="3462259"/>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600000" cy="3462259"/>
                    </a:xfrm>
                    <a:prstGeom prst="rect">
                      <a:avLst/>
                    </a:prstGeom>
                  </pic:spPr>
                </pic:pic>
              </a:graphicData>
            </a:graphic>
          </wp:inline>
        </w:drawing>
      </w:r>
    </w:p>
    <w:p w14:paraId="6A50ACD1" w14:textId="5AB7512E" w:rsidR="00D31EEC" w:rsidRPr="00903B8B" w:rsidRDefault="00D31EEC" w:rsidP="00D31EEC">
      <w:pPr>
        <w:pStyle w:val="af6"/>
      </w:pPr>
      <w:r>
        <w:t xml:space="preserve">Рисунок </w:t>
      </w:r>
      <w:r w:rsidR="00C45611">
        <w:fldChar w:fldCharType="begin"/>
      </w:r>
      <w:r w:rsidR="00C45611">
        <w:instrText xml:space="preserve"> STYLEREF 1 \s </w:instrText>
      </w:r>
      <w:r w:rsidR="00C45611">
        <w:fldChar w:fldCharType="separate"/>
      </w:r>
      <w:r w:rsidR="00E82FCB">
        <w:rPr>
          <w:noProof/>
        </w:rPr>
        <w:t>2</w:t>
      </w:r>
      <w:r w:rsidR="00C45611">
        <w:rPr>
          <w:noProof/>
        </w:rPr>
        <w:fldChar w:fldCharType="end"/>
      </w:r>
      <w:r>
        <w:t>.</w:t>
      </w:r>
      <w:r w:rsidR="00C45611">
        <w:fldChar w:fldCharType="begin"/>
      </w:r>
      <w:r w:rsidR="00C45611">
        <w:instrText xml:space="preserve"> SEQ Рисунок \* ARABIC \s 1 </w:instrText>
      </w:r>
      <w:r w:rsidR="00C45611">
        <w:fldChar w:fldCharType="separate"/>
      </w:r>
      <w:r w:rsidR="00E82FCB">
        <w:rPr>
          <w:noProof/>
        </w:rPr>
        <w:t>4</w:t>
      </w:r>
      <w:r w:rsidR="00C45611">
        <w:rPr>
          <w:noProof/>
        </w:rPr>
        <w:fldChar w:fldCharType="end"/>
      </w:r>
      <w:r>
        <w:t xml:space="preserve"> — Конструкция шарнира третьего звена</w:t>
      </w:r>
    </w:p>
    <w:p w14:paraId="394F96AA" w14:textId="01FF5B5C" w:rsidR="00264022" w:rsidRDefault="00264022">
      <w:pPr>
        <w:spacing w:after="160" w:line="259" w:lineRule="auto"/>
        <w:ind w:firstLine="0"/>
        <w:jc w:val="left"/>
        <w:rPr>
          <w:iCs/>
          <w:sz w:val="24"/>
          <w:szCs w:val="18"/>
        </w:rPr>
      </w:pPr>
      <w:r>
        <w:br w:type="page"/>
      </w:r>
    </w:p>
    <w:p w14:paraId="123E4A88" w14:textId="0C3F512B" w:rsidR="003900FE" w:rsidRDefault="003900FE" w:rsidP="003900FE">
      <w:pPr>
        <w:pStyle w:val="3"/>
      </w:pPr>
      <w:bookmarkStart w:id="115" w:name="_Toc70624669"/>
      <w:r>
        <w:lastRenderedPageBreak/>
        <w:t>Сборка звена</w:t>
      </w:r>
      <w:bookmarkEnd w:id="115"/>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6" w:name="_Toc70528239"/>
      <w:bookmarkStart w:id="117" w:name="_Toc70624670"/>
      <w:r>
        <w:lastRenderedPageBreak/>
        <w:t>Соединение с остальными частями робота</w:t>
      </w:r>
      <w:bookmarkEnd w:id="116"/>
      <w:bookmarkEnd w:id="117"/>
    </w:p>
    <w:p w14:paraId="4AB3FFBA" w14:textId="77777777" w:rsidR="00ED7A06" w:rsidRDefault="00ED7A06" w:rsidP="00ED7A06">
      <w:pPr>
        <w:pStyle w:val="2"/>
      </w:pPr>
      <w:bookmarkStart w:id="118" w:name="_Toc70528240"/>
      <w:bookmarkStart w:id="119" w:name="_Toc70624671"/>
      <w:r>
        <w:t>Соединение с платформой</w:t>
      </w:r>
      <w:bookmarkEnd w:id="118"/>
      <w:bookmarkEnd w:id="119"/>
    </w:p>
    <w:p w14:paraId="76666134" w14:textId="2C822E15" w:rsidR="00ED7A06" w:rsidRDefault="00ED7A06" w:rsidP="00ED7A06">
      <w:r>
        <w:t xml:space="preserve">На рисунке </w:t>
      </w:r>
      <w:r w:rsidR="00903B8B">
        <w:t>3</w:t>
      </w:r>
      <w:r>
        <w:t>.1 представлено соединение «</w:t>
      </w:r>
      <w:commentRangeStart w:id="120"/>
      <w:r>
        <w:t>платформа — манипулятор</w:t>
      </w:r>
      <w:commentRangeEnd w:id="120"/>
      <w:r>
        <w:t>»</w:t>
      </w:r>
      <w:r>
        <w:rPr>
          <w:rStyle w:val="ad"/>
        </w:rPr>
        <w:commentReference w:id="120"/>
      </w:r>
      <w:r>
        <w:t xml:space="preserve">. Присоединение осуществляется при помощи </w:t>
      </w:r>
      <w:r w:rsidR="00903B8B">
        <w:t>четырех</w:t>
      </w:r>
      <w:r>
        <w:t xml:space="preserve"> болтовых соединений</w:t>
      </w:r>
      <w:r w:rsidR="00D34F07">
        <w:t xml:space="preserve"> диаметром резьбы 8 мм</w:t>
      </w:r>
      <w:commentRangeStart w:id="121"/>
      <w:commentRangeStart w:id="122"/>
      <w:r>
        <w:t>.</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commentRangeEnd w:id="121"/>
      <w:r w:rsidR="00924DAF">
        <w:rPr>
          <w:rStyle w:val="ad"/>
        </w:rPr>
        <w:commentReference w:id="121"/>
      </w:r>
      <w:commentRangeEnd w:id="122"/>
      <w:r w:rsidR="002E6C9D">
        <w:rPr>
          <w:rStyle w:val="ad"/>
        </w:rPr>
        <w:commentReference w:id="122"/>
      </w:r>
    </w:p>
    <w:p w14:paraId="6FB656C0" w14:textId="07890428" w:rsidR="00D31EEC" w:rsidRDefault="00D34F07" w:rsidP="00D31EEC">
      <w:pPr>
        <w:pStyle w:val="af6"/>
        <w:keepNext/>
      </w:pPr>
      <w:r>
        <w:rPr>
          <w:noProof/>
        </w:rPr>
        <w:drawing>
          <wp:inline distT="0" distB="0" distL="0" distR="0" wp14:anchorId="2E711A52" wp14:editId="0BAD959F">
            <wp:extent cx="2449902" cy="243864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479358" cy="2467962"/>
                    </a:xfrm>
                    <a:prstGeom prst="rect">
                      <a:avLst/>
                    </a:prstGeom>
                  </pic:spPr>
                </pic:pic>
              </a:graphicData>
            </a:graphic>
          </wp:inline>
        </w:drawing>
      </w:r>
    </w:p>
    <w:p w14:paraId="50ABF18A" w14:textId="1B4783ED" w:rsidR="00ED7A06" w:rsidRDefault="00D31EEC" w:rsidP="00D31EEC">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3</w:t>
      </w:r>
      <w:r w:rsidR="00C45611">
        <w:rPr>
          <w:noProof/>
        </w:rPr>
        <w:fldChar w:fldCharType="end"/>
      </w:r>
      <w:r>
        <w:t>.</w:t>
      </w:r>
      <w:r w:rsidR="00C45611">
        <w:fldChar w:fldCharType="begin"/>
      </w:r>
      <w:r w:rsidR="00C45611">
        <w:instrText xml:space="preserve"> SEQ Рисунок \* ARABIC \s 1 </w:instrText>
      </w:r>
      <w:r w:rsidR="00C45611">
        <w:fldChar w:fldCharType="separate"/>
      </w:r>
      <w:r w:rsidR="00E82FCB">
        <w:rPr>
          <w:noProof/>
        </w:rPr>
        <w:t>1</w:t>
      </w:r>
      <w:r w:rsidR="00C45611">
        <w:rPr>
          <w:noProof/>
        </w:rPr>
        <w:fldChar w:fldCharType="end"/>
      </w:r>
      <w:r>
        <w:t xml:space="preserve"> — Соединение «платформа — манипулятор»</w:t>
      </w:r>
    </w:p>
    <w:p w14:paraId="1776AAF8" w14:textId="77777777" w:rsidR="00ED7A06" w:rsidRDefault="00ED7A06" w:rsidP="00ED7A06">
      <w:pPr>
        <w:pStyle w:val="2"/>
      </w:pPr>
      <w:bookmarkStart w:id="126" w:name="_Toc70528241"/>
      <w:bookmarkStart w:id="127" w:name="_Toc70624672"/>
      <w:r>
        <w:t>Соединение с захватным устройством</w:t>
      </w:r>
      <w:bookmarkEnd w:id="126"/>
      <w:bookmarkEnd w:id="127"/>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8"/>
      <w:commentRangeStart w:id="129"/>
      <w:commentRangeStart w:id="130"/>
      <w:commentRangeEnd w:id="128"/>
      <w:r>
        <w:rPr>
          <w:rStyle w:val="ad"/>
        </w:rPr>
        <w:commentReference w:id="128"/>
      </w:r>
      <w:commentRangeEnd w:id="129"/>
      <w:r>
        <w:rPr>
          <w:rStyle w:val="ad"/>
        </w:rPr>
        <w:commentReference w:id="129"/>
      </w:r>
      <w:commentRangeEnd w:id="130"/>
      <w:r>
        <w:rPr>
          <w:rStyle w:val="ad"/>
        </w:rPr>
        <w:commentReference w:id="130"/>
      </w:r>
      <w:r>
        <w:t>.</w:t>
      </w:r>
    </w:p>
    <w:p w14:paraId="49E3305E" w14:textId="5BDFE7D3" w:rsidR="00D31EEC" w:rsidRDefault="00D34F07" w:rsidP="00D31EEC">
      <w:pPr>
        <w:pStyle w:val="af6"/>
        <w:keepNext/>
      </w:pPr>
      <w:r>
        <w:rPr>
          <w:noProof/>
        </w:rPr>
        <w:drawing>
          <wp:inline distT="0" distB="0" distL="0" distR="0" wp14:anchorId="37CD71F4" wp14:editId="2DD414B8">
            <wp:extent cx="3873603" cy="2380891"/>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939574" cy="2421440"/>
                    </a:xfrm>
                    <a:prstGeom prst="rect">
                      <a:avLst/>
                    </a:prstGeom>
                  </pic:spPr>
                </pic:pic>
              </a:graphicData>
            </a:graphic>
          </wp:inline>
        </w:drawing>
      </w:r>
    </w:p>
    <w:p w14:paraId="07AA8A52" w14:textId="30C7635F" w:rsidR="00ED7A06" w:rsidRDefault="00D31EEC" w:rsidP="00D31EEC">
      <w:pPr>
        <w:pStyle w:val="a9"/>
        <w:jc w:val="center"/>
      </w:pPr>
      <w:r>
        <w:t xml:space="preserve">Рисунок </w:t>
      </w:r>
      <w:r w:rsidR="00C45611">
        <w:fldChar w:fldCharType="begin"/>
      </w:r>
      <w:r w:rsidR="00C45611">
        <w:instrText xml:space="preserve"> STYLEREF 1 \s </w:instrText>
      </w:r>
      <w:r w:rsidR="00C45611">
        <w:fldChar w:fldCharType="separate"/>
      </w:r>
      <w:r w:rsidR="00E82FCB">
        <w:rPr>
          <w:noProof/>
        </w:rPr>
        <w:t>3</w:t>
      </w:r>
      <w:r w:rsidR="00C45611">
        <w:rPr>
          <w:noProof/>
        </w:rPr>
        <w:fldChar w:fldCharType="end"/>
      </w:r>
      <w:r>
        <w:t>.</w:t>
      </w:r>
      <w:r w:rsidR="00C45611">
        <w:fldChar w:fldCharType="begin"/>
      </w:r>
      <w:r w:rsidR="00C45611">
        <w:instrText xml:space="preserve"> SEQ Рисунок \* ARABIC \s 1 </w:instrText>
      </w:r>
      <w:r w:rsidR="00C45611">
        <w:fldChar w:fldCharType="separate"/>
      </w:r>
      <w:r w:rsidR="00E82FCB">
        <w:rPr>
          <w:noProof/>
        </w:rPr>
        <w:t>2</w:t>
      </w:r>
      <w:r w:rsidR="00C45611">
        <w:rPr>
          <w:noProof/>
        </w:rPr>
        <w:fldChar w:fldCharType="end"/>
      </w:r>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1" w:name="_Toc70624673"/>
      <w:r>
        <w:lastRenderedPageBreak/>
        <w:t>ЗАКЛЮЧЕНИЕ</w:t>
      </w:r>
      <w:bookmarkEnd w:id="19"/>
      <w:bookmarkEnd w:id="131"/>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2"/>
      <w:commentRangeEnd w:id="132"/>
      <w:r w:rsidR="00006602">
        <w:rPr>
          <w:rStyle w:val="ad"/>
        </w:rPr>
        <w:commentReference w:id="132"/>
      </w:r>
    </w:p>
    <w:p w14:paraId="4809A402" w14:textId="6FDA2F0F" w:rsidR="003A3882" w:rsidRDefault="00006602" w:rsidP="003A3882">
      <w:pPr>
        <w:rPr>
          <w:lang w:eastAsia="ru-RU"/>
        </w:rPr>
      </w:pPr>
      <w:commentRangeStart w:id="133"/>
      <w:commentRangeEnd w:id="133"/>
      <w:r>
        <w:rPr>
          <w:rStyle w:val="ad"/>
        </w:rPr>
        <w:commentReference w:id="133"/>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4"/>
      <w:r w:rsidR="003A3882">
        <w:rPr>
          <w:lang w:eastAsia="ru-RU"/>
        </w:rPr>
        <w:t>позиционирующими</w:t>
      </w:r>
      <w:commentRangeEnd w:id="134"/>
      <w:r w:rsidR="0012672C">
        <w:rPr>
          <w:rStyle w:val="ad"/>
        </w:rPr>
        <w:commentReference w:id="134"/>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5"/>
      <w:commentRangeEnd w:id="135"/>
      <w:r w:rsidR="00B8781A">
        <w:rPr>
          <w:rStyle w:val="ad"/>
        </w:rPr>
        <w:commentReference w:id="135"/>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6"/>
      <w:commentRangeStart w:id="137"/>
      <w:commentRangeStart w:id="138"/>
      <w:commentRangeEnd w:id="136"/>
      <w:r w:rsidR="00006602">
        <w:rPr>
          <w:rStyle w:val="ad"/>
        </w:rPr>
        <w:commentReference w:id="136"/>
      </w:r>
      <w:commentRangeStart w:id="139"/>
      <w:commentRangeEnd w:id="139"/>
      <w:r w:rsidR="00006602">
        <w:rPr>
          <w:rStyle w:val="ad"/>
        </w:rPr>
        <w:commentReference w:id="139"/>
      </w:r>
      <w:commentRangeStart w:id="140"/>
      <w:commentRangeEnd w:id="140"/>
      <w:r w:rsidR="00B8781A">
        <w:rPr>
          <w:rStyle w:val="ad"/>
        </w:rPr>
        <w:commentReference w:id="140"/>
      </w:r>
      <w:commentRangeStart w:id="141"/>
      <w:commentRangeEnd w:id="141"/>
      <w:r w:rsidR="00B8781A">
        <w:rPr>
          <w:rStyle w:val="ad"/>
        </w:rPr>
        <w:commentReference w:id="141"/>
      </w:r>
      <w:commentRangeStart w:id="142"/>
      <w:commentRangeStart w:id="143"/>
      <w:commentRangeEnd w:id="142"/>
      <w:r w:rsidR="00B8781A">
        <w:rPr>
          <w:rStyle w:val="ad"/>
        </w:rPr>
        <w:commentReference w:id="142"/>
      </w:r>
      <w:commentRangeEnd w:id="137"/>
      <w:commentRangeEnd w:id="138"/>
      <w:commentRangeEnd w:id="143"/>
      <w:r w:rsidR="00677E88">
        <w:rPr>
          <w:rStyle w:val="ad"/>
        </w:rPr>
        <w:commentReference w:id="143"/>
      </w:r>
      <w:r w:rsidR="006A0EEA">
        <w:rPr>
          <w:rStyle w:val="ad"/>
        </w:rPr>
        <w:commentReference w:id="137"/>
      </w:r>
      <w:r w:rsidR="00F47FA7">
        <w:rPr>
          <w:rStyle w:val="ad"/>
        </w:rPr>
        <w:commentReference w:id="138"/>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4"/>
      <w:commentRangeEnd w:id="144"/>
      <w:r w:rsidR="00B8781A">
        <w:rPr>
          <w:rStyle w:val="ad"/>
        </w:rPr>
        <w:commentReference w:id="144"/>
      </w:r>
    </w:p>
    <w:p w14:paraId="5B88CDAB" w14:textId="0B217CD7" w:rsidR="00ED7A06" w:rsidRDefault="00006602" w:rsidP="00F47FA7">
      <w:r>
        <w:rPr>
          <w:lang w:eastAsia="ru-RU"/>
        </w:rPr>
        <w:t xml:space="preserve">Окончательным результатом проделанной работы является модель манипулятора в </w:t>
      </w:r>
      <w:r w:rsidR="00264022">
        <w:rPr>
          <w:lang w:eastAsia="ru-RU"/>
        </w:rPr>
        <w:t xml:space="preserve">САПР </w:t>
      </w:r>
      <w:proofErr w:type="spellStart"/>
      <w:r>
        <w:rPr>
          <w:lang w:eastAsia="ru-RU"/>
        </w:rPr>
        <w:t>SolidWorks</w:t>
      </w:r>
      <w:proofErr w:type="spellEnd"/>
      <w:r>
        <w:rPr>
          <w:lang w:eastAsia="ru-RU"/>
        </w:rPr>
        <w:t>.</w:t>
      </w:r>
      <w:commentRangeStart w:id="145"/>
      <w:commentRangeEnd w:id="145"/>
      <w:r w:rsidR="00B8781A">
        <w:rPr>
          <w:rStyle w:val="ad"/>
        </w:rPr>
        <w:commentReference w:id="145"/>
      </w:r>
      <w:r w:rsidR="00ED7A06">
        <w:br w:type="page"/>
      </w:r>
    </w:p>
    <w:p w14:paraId="05E3C07C" w14:textId="7EC8D27B" w:rsidR="00B142E6" w:rsidRDefault="00B142E6" w:rsidP="00B142E6">
      <w:pPr>
        <w:pStyle w:val="1"/>
        <w:numPr>
          <w:ilvl w:val="0"/>
          <w:numId w:val="0"/>
        </w:numPr>
        <w:ind w:left="720"/>
        <w:jc w:val="center"/>
      </w:pPr>
      <w:bookmarkStart w:id="146" w:name="_Toc70624674"/>
      <w:commentRangeStart w:id="147"/>
      <w:commentRangeStart w:id="148"/>
      <w:commentRangeStart w:id="149"/>
      <w:commentRangeStart w:id="150"/>
      <w:r>
        <w:lastRenderedPageBreak/>
        <w:t>СПИСОК ИСПОЛЬЗОВАННЫХ ИСТОЧНИКОВ</w:t>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Pr>
          <w:rStyle w:val="ad"/>
          <w:rFonts w:eastAsiaTheme="minorHAnsi" w:cstheme="minorBidi"/>
          <w:b w:val="0"/>
        </w:rPr>
        <w:commentReference w:id="149"/>
      </w:r>
      <w:commentRangeEnd w:id="150"/>
      <w:r w:rsidR="00260806">
        <w:rPr>
          <w:rStyle w:val="ad"/>
          <w:rFonts w:eastAsiaTheme="minorHAnsi" w:cstheme="minorBidi"/>
          <w:b w:val="0"/>
        </w:rPr>
        <w:commentReference w:id="150"/>
      </w:r>
      <w:bookmarkEnd w:id="146"/>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1" w:name="_Toc70624675"/>
      <w:r>
        <w:lastRenderedPageBreak/>
        <w:t>Приложение А</w:t>
      </w:r>
      <w:r>
        <w:br/>
        <w:t>Кинематическая схема манипулятора</w:t>
      </w:r>
      <w:bookmarkEnd w:id="151"/>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2" w:name="_Toc70624676"/>
      <w:r>
        <w:lastRenderedPageBreak/>
        <w:t xml:space="preserve">Приложение </w:t>
      </w:r>
      <w:r w:rsidR="000C3205">
        <w:t>Б</w:t>
      </w:r>
      <w:r w:rsidR="005672FA">
        <w:br/>
        <w:t>Сборочный чертеж манипулятора</w:t>
      </w:r>
      <w:bookmarkEnd w:id="152"/>
    </w:p>
    <w:p w14:paraId="6E8F9C6A" w14:textId="329F1813" w:rsidR="005672FA" w:rsidRDefault="005672FA">
      <w:pPr>
        <w:spacing w:after="160" w:line="259" w:lineRule="auto"/>
        <w:ind w:firstLine="0"/>
        <w:jc w:val="left"/>
      </w:pPr>
      <w:r>
        <w:br w:type="page"/>
      </w:r>
    </w:p>
    <w:p w14:paraId="374FDBA6" w14:textId="5E38CCC9" w:rsidR="000C3205" w:rsidRDefault="00BB7072" w:rsidP="00BB7072">
      <w:pPr>
        <w:pStyle w:val="1"/>
        <w:numPr>
          <w:ilvl w:val="0"/>
          <w:numId w:val="0"/>
        </w:numPr>
        <w:jc w:val="center"/>
      </w:pPr>
      <w:bookmarkStart w:id="153" w:name="_Toc70624677"/>
      <w:r>
        <w:lastRenderedPageBreak/>
        <w:t>Приложение В</w:t>
      </w:r>
      <w:r>
        <w:br/>
        <w:t>Спецификация на сборочный чертеж манипулятора</w:t>
      </w:r>
      <w:bookmarkEnd w:id="153"/>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4" w:name="_Toc70624678"/>
      <w:r>
        <w:lastRenderedPageBreak/>
        <w:t xml:space="preserve">Приложение </w:t>
      </w:r>
      <w:r w:rsidR="000C3205">
        <w:t>Г</w:t>
      </w:r>
      <w:r>
        <w:br/>
      </w:r>
      <w:r w:rsidR="003A6971">
        <w:t>Чертеж корпуса подшипникового узла второго звена</w:t>
      </w:r>
      <w:bookmarkEnd w:id="154"/>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DE1080" w:rsidRDefault="00DE1080">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DE1080" w:rsidRDefault="00DE1080"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DE1080" w:rsidRDefault="00DE1080"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DE1080" w:rsidRDefault="00DE1080">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DE1080" w:rsidRPr="00376A73" w:rsidRDefault="00DE1080">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DE1080" w:rsidRDefault="00DE1080"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DE1080" w:rsidRDefault="00DE1080">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DE1080" w:rsidRDefault="00DE1080">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DE1080" w:rsidRDefault="00DE1080"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DE1080" w:rsidRDefault="00DE1080"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DE1080" w:rsidRDefault="00DE1080"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DE1080" w:rsidRDefault="00DE1080"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DE1080" w:rsidRDefault="00DE1080"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DE1080" w:rsidRDefault="00DE1080"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DE1080" w:rsidRDefault="00DE1080"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0783AC96" w14:textId="77777777" w:rsidR="00DE1080" w:rsidRDefault="00DE1080" w:rsidP="004A5F7D">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6180AEB0" w14:textId="77777777" w:rsidR="00DE1080" w:rsidRDefault="00DE1080" w:rsidP="004A5F7D">
      <w:pPr>
        <w:pStyle w:val="ae"/>
      </w:pPr>
      <w:r>
        <w:rPr>
          <w:rStyle w:val="ad"/>
        </w:rPr>
        <w:annotationRef/>
      </w:r>
      <w:r>
        <w:t>Здесь неверный привод указан, нужно пнуть Дениса с Ильёй, чтобы верный указали.</w:t>
      </w:r>
    </w:p>
  </w:comment>
  <w:comment w:id="32" w:author="Роман Кочурин" w:date="2021-04-22T12:55:00Z" w:initials="РК">
    <w:p w14:paraId="6E93DE32" w14:textId="77777777" w:rsidR="00BD3DEA" w:rsidRDefault="00BD3DEA" w:rsidP="00BD3DEA">
      <w:pPr>
        <w:pStyle w:val="ae"/>
      </w:pPr>
      <w:r>
        <w:rPr>
          <w:rStyle w:val="ad"/>
        </w:rPr>
        <w:annotationRef/>
      </w:r>
      <w:r>
        <w:t>Какой сервопривод используется? Или я неправильно понял таблицу сервоприводов?</w:t>
      </w:r>
    </w:p>
  </w:comment>
  <w:comment w:id="33" w:author="Илья Паньков" w:date="2021-04-23T15:28:00Z" w:initials="ИП">
    <w:p w14:paraId="39C01D40" w14:textId="77777777" w:rsidR="00BD3DEA" w:rsidRDefault="00BD3DEA" w:rsidP="00BD3DEA">
      <w:pPr>
        <w:pStyle w:val="ae"/>
      </w:pPr>
      <w:r>
        <w:rPr>
          <w:rStyle w:val="ad"/>
        </w:rPr>
        <w:annotationRef/>
      </w:r>
      <w:r>
        <w:t>Здесь неверный привод указан, нужно пнуть Дениса с Ильёй, чтобы верный указали.</w:t>
      </w:r>
    </w:p>
  </w:comment>
  <w:comment w:id="34" w:author="Илья Паньков" w:date="2021-04-28T19:22:00Z" w:initials="ИП">
    <w:p w14:paraId="537766E1" w14:textId="77777777" w:rsidR="00DE1080" w:rsidRPr="005C7E79" w:rsidRDefault="00DE1080" w:rsidP="004A5F7D">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r>
        <w:rPr>
          <w:lang w:val="en-US"/>
        </w:rPr>
        <w:t>MathType</w:t>
      </w:r>
      <w:r w:rsidRPr="005C7E79">
        <w:t>.</w:t>
      </w:r>
    </w:p>
  </w:comment>
  <w:comment w:id="36" w:author="Илья Паньков" w:date="2021-04-28T19:18:00Z" w:initials="ИП">
    <w:p w14:paraId="23FE2B1A" w14:textId="77777777" w:rsidR="00DE1080" w:rsidRDefault="00DE1080" w:rsidP="00ED7A06">
      <w:pPr>
        <w:pStyle w:val="ae"/>
      </w:pPr>
      <w:r>
        <w:rPr>
          <w:rStyle w:val="ad"/>
        </w:rPr>
        <w:annotationRef/>
      </w:r>
      <w:r>
        <w:t>«Модель конструкции шарнира в разрезе». Чего?</w:t>
      </w:r>
    </w:p>
    <w:p w14:paraId="68C83E70" w14:textId="77777777" w:rsidR="00DE1080" w:rsidRDefault="00DE1080"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DE1080" w:rsidRDefault="00DE1080" w:rsidP="00ED7A06">
      <w:pPr>
        <w:pStyle w:val="ae"/>
      </w:pPr>
      <w:r>
        <w:rPr>
          <w:rStyle w:val="ad"/>
        </w:rPr>
        <w:annotationRef/>
      </w:r>
      <w:r>
        <w:t>Чего?</w:t>
      </w:r>
    </w:p>
  </w:comment>
  <w:comment w:id="38" w:author="Роман Кочурин" w:date="2021-04-24T12:01:00Z" w:initials="РК">
    <w:p w14:paraId="3B53ADA9" w14:textId="77777777" w:rsidR="00DE1080" w:rsidRDefault="00DE1080"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DE1080" w:rsidRPr="00004806" w:rsidRDefault="00DE1080"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DE1080" w:rsidRDefault="00DE1080"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DE1080" w:rsidRPr="0000155E" w:rsidRDefault="00DE1080"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DE1080" w:rsidRPr="009B183E" w:rsidRDefault="00DE1080"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DE1080" w:rsidRDefault="00DE1080"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DE1080" w:rsidRDefault="00DE1080"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DE1080" w:rsidRDefault="00DE1080"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DE1080" w:rsidRDefault="00DE1080" w:rsidP="00ED7A06">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DE1080" w:rsidRDefault="00DE1080"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DE1080" w:rsidRDefault="00DE1080"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DE1080" w:rsidRDefault="00DE1080">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DE1080" w:rsidRDefault="00DE1080">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DE1080" w:rsidRDefault="00DE1080">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DE1080" w:rsidRDefault="00DE1080">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DE1080" w:rsidRDefault="00DE1080"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DE1080" w:rsidRDefault="00DE1080" w:rsidP="00ED7A06">
      <w:pPr>
        <w:pStyle w:val="ae"/>
      </w:pPr>
      <w:r>
        <w:rPr>
          <w:rStyle w:val="ad"/>
        </w:rPr>
        <w:annotationRef/>
      </w:r>
      <w:r>
        <w:t>Просто в правилах оформлении НИРов и ВКРов написано так делать, вот и перенёсся этот фетиш.</w:t>
      </w:r>
    </w:p>
  </w:comment>
  <w:comment w:id="55" w:author="Илья Паньков" w:date="2021-04-29T01:35:00Z" w:initials="ИП">
    <w:p w14:paraId="4A6C2064" w14:textId="0FF41F46" w:rsidR="00DE1080" w:rsidRDefault="00DE1080">
      <w:pPr>
        <w:pStyle w:val="ae"/>
      </w:pPr>
      <w:r>
        <w:rPr>
          <w:rStyle w:val="ad"/>
        </w:rPr>
        <w:annotationRef/>
      </w:r>
      <w:r>
        <w:t>Ого, можно ссылочку на пруфы?</w:t>
      </w:r>
    </w:p>
  </w:comment>
  <w:comment w:id="58" w:author="Илья Паньков" w:date="2021-04-23T15:36:00Z" w:initials="ИП">
    <w:p w14:paraId="5B5E9E89" w14:textId="77777777" w:rsidR="00DE1080" w:rsidRDefault="00DE1080"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DE1080" w:rsidRDefault="00DE1080"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DE1080" w:rsidRDefault="00DE1080"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DE1080" w:rsidRDefault="00DE1080"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DE1080" w:rsidRDefault="00DE1080"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DE1080" w:rsidRDefault="00DE1080"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DE1080" w:rsidRDefault="00DE1080"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DE1080" w:rsidRPr="004C294E" w:rsidRDefault="00DE1080"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DE1080" w:rsidRDefault="00DE1080"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DE1080" w:rsidRPr="00312C85" w:rsidRDefault="00DE1080"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DE1080" w:rsidRDefault="00DE1080"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DE1080" w:rsidRPr="008060CB" w:rsidRDefault="00DE1080"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DE1080" w:rsidRPr="00312C85" w:rsidRDefault="00DE1080"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DE1080" w:rsidRDefault="00DE1080"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DE1080" w:rsidRDefault="00DE1080"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DE1080" w:rsidRDefault="00DE1080"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DE1080" w:rsidRDefault="00DE1080" w:rsidP="00ED7A06">
      <w:pPr>
        <w:pStyle w:val="ae"/>
      </w:pPr>
      <w:r>
        <w:rPr>
          <w:rStyle w:val="ad"/>
        </w:rPr>
        <w:annotationRef/>
      </w:r>
      <w:r>
        <w:t>Надеваются.</w:t>
      </w:r>
    </w:p>
  </w:comment>
  <w:comment w:id="78" w:author="Илья Паньков" w:date="2021-04-28T19:29:00Z" w:initials="ИП">
    <w:p w14:paraId="3E96C3C1" w14:textId="77777777" w:rsidR="00DE1080" w:rsidRDefault="00DE1080" w:rsidP="00ED7A06">
      <w:pPr>
        <w:pStyle w:val="ae"/>
      </w:pPr>
      <w:r>
        <w:rPr>
          <w:rStyle w:val="ad"/>
        </w:rPr>
        <w:annotationRef/>
      </w:r>
      <w:r>
        <w:t>Кто?</w:t>
      </w:r>
    </w:p>
  </w:comment>
  <w:comment w:id="79" w:author="Илья Паньков" w:date="2021-04-28T19:30:00Z" w:initials="ИП">
    <w:p w14:paraId="38E0A7D1" w14:textId="77777777" w:rsidR="00DE1080" w:rsidRDefault="00DE1080"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DE1080" w:rsidRDefault="00DE1080"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DE1080" w:rsidRDefault="00DE1080">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DE1080" w:rsidRDefault="00DE1080"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DE1080" w:rsidRDefault="00DE1080"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DE1080" w:rsidRDefault="00DE1080"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DE1080" w:rsidRDefault="00DE1080" w:rsidP="00ED7A06">
      <w:pPr>
        <w:pStyle w:val="ae"/>
      </w:pPr>
      <w:r>
        <w:rPr>
          <w:rStyle w:val="ad"/>
        </w:rPr>
        <w:annotationRef/>
      </w:r>
      <w:r>
        <w:t>Опять же, поджимаются.</w:t>
      </w:r>
    </w:p>
  </w:comment>
  <w:comment w:id="86" w:author="Илья Паньков" w:date="2021-04-23T15:40:00Z" w:initials="ИП">
    <w:p w14:paraId="6ACD7278" w14:textId="77777777" w:rsidR="00DE1080" w:rsidRDefault="00DE1080"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DE1080" w:rsidRDefault="00DE1080"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DE1080" w:rsidRDefault="00DE1080"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DE1080" w:rsidRDefault="00DE1080"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DE1080" w:rsidRDefault="00DE1080"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DE1080" w:rsidRDefault="00DE1080"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DE1080" w:rsidRDefault="00DE1080"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DE1080" w:rsidRDefault="00DE1080">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DE1080" w:rsidRDefault="00DE1080">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DE1080" w:rsidRDefault="00DE1080"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DE1080" w:rsidRDefault="00DE1080" w:rsidP="00ED7A06">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106" w:author="Роман Кочурин" w:date="2021-04-24T12:51:00Z" w:initials="РК">
    <w:p w14:paraId="0181D238"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Роман Кочурин" w:date="2021-04-24T12:51:00Z" w:initials="РК">
    <w:p w14:paraId="4AC1B517" w14:textId="77777777" w:rsidR="00DE1080" w:rsidRDefault="00DE1080" w:rsidP="000F06F0">
      <w:pPr>
        <w:pStyle w:val="ae"/>
      </w:pPr>
      <w:r>
        <w:rPr>
          <w:rStyle w:val="ad"/>
        </w:rPr>
        <w:annotationRef/>
      </w:r>
      <w:r>
        <w:t>Если во втором шарнире был не тот сервопривод, то тут по идее тоже должен быть неправильный</w:t>
      </w:r>
    </w:p>
  </w:comment>
  <w:comment w:id="109" w:author="Илья Паньков" w:date="2021-04-23T15:42:00Z" w:initials="ИП">
    <w:p w14:paraId="6C6A4EC9" w14:textId="77777777" w:rsidR="00DE1080" w:rsidRDefault="00DE1080"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10" w:author="Роман Кочурин" w:date="2021-04-24T12:38:00Z" w:initials="РК">
    <w:p w14:paraId="455D67D0" w14:textId="77777777" w:rsidR="00DE1080" w:rsidRDefault="00DE1080"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1" w:author="Роман Кочурин" w:date="2021-04-22T12:19:00Z" w:initials="РК">
    <w:p w14:paraId="2B646012" w14:textId="77777777" w:rsidR="00DE1080" w:rsidRDefault="00DE1080" w:rsidP="00ED7A06">
      <w:pPr>
        <w:pStyle w:val="ae"/>
      </w:pPr>
      <w:r>
        <w:rPr>
          <w:rStyle w:val="ad"/>
        </w:rPr>
        <w:annotationRef/>
      </w:r>
      <w:r>
        <w:t>В сборке отсутствует название</w:t>
      </w:r>
    </w:p>
  </w:comment>
  <w:comment w:id="112" w:author="Роман Кочурин" w:date="2021-04-22T12:21:00Z" w:initials="РК">
    <w:p w14:paraId="44C64D48" w14:textId="77777777" w:rsidR="00DE1080" w:rsidRDefault="00DE1080" w:rsidP="00ED7A06">
      <w:pPr>
        <w:pStyle w:val="ae"/>
      </w:pPr>
      <w:r>
        <w:rPr>
          <w:rStyle w:val="ad"/>
        </w:rPr>
        <w:annotationRef/>
      </w:r>
      <w:r>
        <w:t>В сборке вообще отсутствуют данные болты</w:t>
      </w:r>
    </w:p>
  </w:comment>
  <w:comment w:id="113" w:author="Роман Кочурин" w:date="2021-04-28T18:22:00Z" w:initials="РК">
    <w:p w14:paraId="068FAC96" w14:textId="77777777" w:rsidR="00DE1080" w:rsidRDefault="00DE1080" w:rsidP="00ED7A06">
      <w:pPr>
        <w:pStyle w:val="ae"/>
      </w:pPr>
      <w:r>
        <w:rPr>
          <w:rStyle w:val="ad"/>
        </w:rPr>
        <w:annotationRef/>
      </w:r>
      <w:r>
        <w:t>Отсутствует бурт в чаше</w:t>
      </w:r>
    </w:p>
  </w:comment>
  <w:comment w:id="114" w:author="Илья Паньков" w:date="2021-04-28T19:50:00Z" w:initials="ИП">
    <w:p w14:paraId="50DC9968" w14:textId="77777777" w:rsidR="00DE1080" w:rsidRDefault="00DE1080" w:rsidP="00ED7A06">
      <w:pPr>
        <w:pStyle w:val="ae"/>
      </w:pPr>
      <w:r>
        <w:rPr>
          <w:rStyle w:val="ad"/>
        </w:rPr>
        <w:annotationRef/>
      </w:r>
      <w:r>
        <w:t>Ни хрена себе тут кольцо! Да тут никакой бурт не влезет!</w:t>
      </w:r>
    </w:p>
  </w:comment>
  <w:comment w:id="120" w:author="Илья Паньков" w:date="2021-04-24T16:28:00Z" w:initials="ИП">
    <w:p w14:paraId="39F61D59" w14:textId="77777777" w:rsidR="00DE1080" w:rsidRDefault="00DE1080" w:rsidP="00ED7A06">
      <w:pPr>
        <w:pStyle w:val="ae"/>
      </w:pPr>
      <w:r>
        <w:rPr>
          <w:rStyle w:val="ad"/>
        </w:rPr>
        <w:annotationRef/>
      </w:r>
      <w:r>
        <w:t>Стоит заключить в кавычки.</w:t>
      </w:r>
    </w:p>
  </w:comment>
  <w:comment w:id="123" w:author="Роман Кочурин" w:date="2021-04-22T12:49:00Z" w:initials="РК">
    <w:p w14:paraId="31D0AEC2" w14:textId="77777777" w:rsidR="00DE1080" w:rsidRDefault="00DE1080" w:rsidP="00ED7A06">
      <w:pPr>
        <w:pStyle w:val="ae"/>
      </w:pPr>
      <w:r>
        <w:rPr>
          <w:rStyle w:val="ad"/>
        </w:rPr>
        <w:annotationRef/>
      </w:r>
      <w:r>
        <w:t>Отсутствуют в сборке</w:t>
      </w:r>
    </w:p>
  </w:comment>
  <w:comment w:id="124" w:author="Роман Кочурин" w:date="2021-04-28T18:27:00Z" w:initials="РК">
    <w:p w14:paraId="2DCD10A2" w14:textId="77777777" w:rsidR="00DE1080" w:rsidRDefault="00DE1080" w:rsidP="00ED7A06">
      <w:pPr>
        <w:pStyle w:val="ae"/>
      </w:pPr>
      <w:r>
        <w:rPr>
          <w:rStyle w:val="ad"/>
        </w:rPr>
        <w:annotationRef/>
      </w:r>
      <w:r>
        <w:t>Всё ещё отсутствуют</w:t>
      </w:r>
    </w:p>
  </w:comment>
  <w:comment w:id="125" w:author="Илья Паньков" w:date="2021-04-28T19:52:00Z" w:initials="ИП">
    <w:p w14:paraId="2F03ED9F" w14:textId="77777777" w:rsidR="00DE1080" w:rsidRDefault="00DE1080"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1" w:author="Илья Паньков" w:date="2021-04-29T14:18:00Z" w:initials="ИП">
    <w:p w14:paraId="1763000F" w14:textId="3EE08DC9" w:rsidR="00DE1080" w:rsidRDefault="00DE1080">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2" w:author="Роман Кочурин" w:date="2021-04-29T15:30:00Z" w:initials="РК">
    <w:p w14:paraId="213ED165" w14:textId="3C4861C4" w:rsidR="00DE1080" w:rsidRDefault="00DE1080">
      <w:pPr>
        <w:pStyle w:val="ae"/>
      </w:pPr>
      <w:r>
        <w:rPr>
          <w:rStyle w:val="ad"/>
        </w:rPr>
        <w:annotationRef/>
      </w:r>
      <w:r>
        <w:t>Именно поэтому я написал, что «подходящих для отверстия», а не болты диаметром 8 мм.</w:t>
      </w:r>
    </w:p>
  </w:comment>
  <w:comment w:id="128" w:author="Роман Кочурин" w:date="2021-04-22T12:49:00Z" w:initials="РК">
    <w:p w14:paraId="44BFAD46" w14:textId="77777777" w:rsidR="00DE1080" w:rsidRDefault="00DE1080" w:rsidP="00ED7A06">
      <w:pPr>
        <w:pStyle w:val="ae"/>
      </w:pPr>
      <w:r>
        <w:rPr>
          <w:rStyle w:val="ad"/>
        </w:rPr>
        <w:annotationRef/>
      </w:r>
      <w:r>
        <w:t>Отсутствуют в сборке</w:t>
      </w:r>
    </w:p>
  </w:comment>
  <w:comment w:id="129" w:author="Роман Кочурин" w:date="2021-04-28T18:27:00Z" w:initials="РК">
    <w:p w14:paraId="08673F55" w14:textId="77777777" w:rsidR="00DE1080" w:rsidRDefault="00DE1080" w:rsidP="00ED7A06">
      <w:pPr>
        <w:pStyle w:val="ae"/>
      </w:pPr>
      <w:r>
        <w:rPr>
          <w:rStyle w:val="ad"/>
        </w:rPr>
        <w:annotationRef/>
      </w:r>
      <w:r>
        <w:t>Всё ещё отсутствуют</w:t>
      </w:r>
    </w:p>
  </w:comment>
  <w:comment w:id="130" w:author="Илья Паньков" w:date="2021-04-28T19:53:00Z" w:initials="ИП">
    <w:p w14:paraId="7BF55EBE" w14:textId="77777777" w:rsidR="00DE1080" w:rsidRDefault="00DE1080" w:rsidP="00ED7A06">
      <w:pPr>
        <w:pStyle w:val="ae"/>
      </w:pPr>
      <w:r>
        <w:rPr>
          <w:rStyle w:val="ad"/>
        </w:rPr>
        <w:annotationRef/>
      </w:r>
      <w:r>
        <w:t>А это уже вообще не наша забота. Присоединить схват к валу дело группы, делающей схват.</w:t>
      </w:r>
    </w:p>
  </w:comment>
  <w:comment w:id="132" w:author="Илья Паньков" w:date="2021-04-29T01:42:00Z" w:initials="ИП">
    <w:p w14:paraId="25418C14" w14:textId="77777777" w:rsidR="00DE1080" w:rsidRDefault="00DE1080"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3" w:author="Илья Паньков" w:date="2021-04-29T01:45:00Z" w:initials="ИП">
    <w:p w14:paraId="535C3E35" w14:textId="77777777" w:rsidR="00DE1080" w:rsidRDefault="00DE1080"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4" w:author="Илья Паньков" w:date="2021-04-29T14:08:00Z" w:initials="ИП">
    <w:p w14:paraId="53616DA6" w14:textId="3A7E3924" w:rsidR="00DE1080" w:rsidRDefault="00DE1080">
      <w:pPr>
        <w:pStyle w:val="ae"/>
      </w:pPr>
      <w:r>
        <w:rPr>
          <w:rStyle w:val="ad"/>
        </w:rPr>
        <w:annotationRef/>
      </w:r>
      <w:r>
        <w:t>Куда чаще видел название «переносные». Ну да ладно, если так охота — можешь оставить.</w:t>
      </w:r>
    </w:p>
  </w:comment>
  <w:comment w:id="135" w:author="Илья Паньков" w:date="2021-04-29T01:47:00Z" w:initials="ИП">
    <w:p w14:paraId="4DB08D15" w14:textId="77777777" w:rsidR="00DE1080" w:rsidRDefault="00DE1080"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6" w:author="Илья Паньков" w:date="2021-04-29T01:59:00Z" w:initials="ИП">
    <w:p w14:paraId="2525009C" w14:textId="77777777" w:rsidR="00DE1080" w:rsidRDefault="00DE1080" w:rsidP="00006602">
      <w:pPr>
        <w:pStyle w:val="ae"/>
      </w:pPr>
      <w:r>
        <w:rPr>
          <w:rStyle w:val="ad"/>
        </w:rPr>
        <w:annotationRef/>
      </w:r>
      <w:r>
        <w:t>Вот про технологичность даже заикаться не стоит.</w:t>
      </w:r>
    </w:p>
  </w:comment>
  <w:comment w:id="139" w:author="Роман Кочурин" w:date="2021-04-29T08:22:00Z" w:initials="РК">
    <w:p w14:paraId="17953053" w14:textId="77777777" w:rsidR="00DE1080" w:rsidRDefault="00DE1080" w:rsidP="00006602">
      <w:pPr>
        <w:pStyle w:val="ae"/>
      </w:pPr>
      <w:r>
        <w:rPr>
          <w:rStyle w:val="ad"/>
        </w:rPr>
        <w:annotationRef/>
      </w:r>
      <w:r>
        <w:t>Не подумал, что рою яму для всей подгруппы, а то и всей группы</w:t>
      </w:r>
    </w:p>
  </w:comment>
  <w:comment w:id="140" w:author="Илья Паньков" w:date="2021-04-29T01:49:00Z" w:initials="ИП">
    <w:p w14:paraId="78318149" w14:textId="77777777" w:rsidR="00DE1080" w:rsidRDefault="00DE1080"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1" w:author="Илья Паньков" w:date="2021-04-29T01:51:00Z" w:initials="ИП">
    <w:p w14:paraId="2CB32F61" w14:textId="77777777" w:rsidR="00DE1080" w:rsidRDefault="00DE1080" w:rsidP="00B8781A">
      <w:pPr>
        <w:pStyle w:val="ae"/>
      </w:pPr>
      <w:r>
        <w:rPr>
          <w:rStyle w:val="ad"/>
        </w:rPr>
        <w:annotationRef/>
      </w:r>
      <w:r>
        <w:t>Чего?</w:t>
      </w:r>
    </w:p>
  </w:comment>
  <w:comment w:id="142" w:author="Роман Кочурин" w:date="2021-04-29T08:21:00Z" w:initials="РК">
    <w:p w14:paraId="2C5F8260" w14:textId="6DEA3E30" w:rsidR="00DE1080" w:rsidRDefault="00DE1080" w:rsidP="00B8781A">
      <w:pPr>
        <w:pStyle w:val="ae"/>
      </w:pPr>
      <w:r>
        <w:rPr>
          <w:rStyle w:val="ad"/>
        </w:rPr>
        <w:annotationRef/>
      </w:r>
      <w:r>
        <w:t>(речь про технологичность соединений и деталей вообще)</w:t>
      </w:r>
    </w:p>
    <w:p w14:paraId="712D60CC" w14:textId="0A8F092C" w:rsidR="00DE1080" w:rsidRDefault="00DE1080" w:rsidP="00B8781A">
      <w:pPr>
        <w:pStyle w:val="ae"/>
      </w:pPr>
      <w:r>
        <w:t>А разве нет? На каждой же паре твердилось про то, а как вы это изготавливать собираетесь? Из чего?</w:t>
      </w:r>
    </w:p>
  </w:comment>
  <w:comment w:id="143" w:author="Илья Паньков" w:date="2021-04-29T14:15:00Z" w:initials="ИП">
    <w:p w14:paraId="6B027084" w14:textId="41CF8CFE" w:rsidR="00DE1080" w:rsidRDefault="00DE1080">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7" w:author="Илья Паньков" w:date="2021-04-29T14:11:00Z" w:initials="ИП">
    <w:p w14:paraId="59ADCBE1" w14:textId="1E9C3DFA" w:rsidR="00DE1080" w:rsidRDefault="00DE1080">
      <w:pPr>
        <w:pStyle w:val="ae"/>
      </w:pPr>
      <w:r>
        <w:rPr>
          <w:rStyle w:val="ad"/>
        </w:rPr>
        <w:annotationRef/>
      </w:r>
      <w:r>
        <w:t>Так-так-так! Придержи коней! Это уже точно на 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8" w:author="Роман Кочурин" w:date="2021-04-29T15:42:00Z" w:initials="РК">
    <w:p w14:paraId="018093C5" w14:textId="3968BF69" w:rsidR="00DE1080" w:rsidRDefault="00DE1080">
      <w:pPr>
        <w:pStyle w:val="ae"/>
      </w:pPr>
      <w:r>
        <w:rPr>
          <w:rStyle w:val="ad"/>
        </w:rPr>
        <w:annotationRef/>
      </w:r>
      <w:r>
        <w:t>Стало ли лучше?</w:t>
      </w:r>
    </w:p>
  </w:comment>
  <w:comment w:id="144" w:author="Илья Паньков" w:date="2021-04-29T01:51:00Z" w:initials="ИП">
    <w:p w14:paraId="1180B232" w14:textId="77777777" w:rsidR="00DE1080" w:rsidRDefault="00DE1080"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5" w:author="Илья Паньков" w:date="2021-04-29T01:53:00Z" w:initials="ИП">
    <w:p w14:paraId="56339CC4" w14:textId="77777777" w:rsidR="00DE1080" w:rsidRPr="00A201F9" w:rsidRDefault="00DE1080"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7" w:author="Роман Кочурин" w:date="2021-04-20T17:04:00Z" w:initials="РК">
    <w:p w14:paraId="3E03FEE2" w14:textId="77777777" w:rsidR="00DE1080" w:rsidRDefault="00DE1080" w:rsidP="00B142E6">
      <w:pPr>
        <w:pStyle w:val="ae"/>
      </w:pPr>
      <w:r>
        <w:rPr>
          <w:rStyle w:val="ad"/>
        </w:rPr>
        <w:annotationRef/>
      </w:r>
      <w:r>
        <w:t>Не ну я один с этим не справлюсь. Хоть кто-нибудь бы помог</w:t>
      </w:r>
    </w:p>
  </w:comment>
  <w:comment w:id="148" w:author="Илья Паньков" w:date="2021-04-23T15:44:00Z" w:initials="ИП">
    <w:p w14:paraId="3A560AE7" w14:textId="77777777" w:rsidR="00DE1080" w:rsidRDefault="00DE1080" w:rsidP="00B142E6">
      <w:pPr>
        <w:pStyle w:val="ae"/>
      </w:pPr>
      <w:r>
        <w:rPr>
          <w:rStyle w:val="ad"/>
        </w:rPr>
        <w:annotationRef/>
      </w:r>
      <w:r>
        <w:t>Запряги Влада, а то он не знает, чем себя занять — спит сейчас. Я вообще нормоконтролёр.</w:t>
      </w:r>
    </w:p>
  </w:comment>
  <w:comment w:id="149" w:author="Роман Кочурин" w:date="2021-04-24T12:49:00Z" w:initials="РК">
    <w:p w14:paraId="11ED21DA" w14:textId="77777777" w:rsidR="00DE1080" w:rsidRDefault="00DE1080" w:rsidP="00B142E6">
      <w:pPr>
        <w:pStyle w:val="ae"/>
      </w:pPr>
      <w:r>
        <w:rPr>
          <w:rStyle w:val="ad"/>
        </w:rPr>
        <w:annotationRef/>
      </w:r>
      <w:r>
        <w:t>К тебе вообще никаких претензий. Все комментарии точны. Спасибо!</w:t>
      </w:r>
    </w:p>
    <w:p w14:paraId="51386B2E" w14:textId="77777777" w:rsidR="00DE1080" w:rsidRDefault="00DE1080" w:rsidP="00B142E6">
      <w:pPr>
        <w:pStyle w:val="ae"/>
      </w:pPr>
      <w:r>
        <w:t>Также спасибо за подсказку про Влада.</w:t>
      </w:r>
    </w:p>
  </w:comment>
  <w:comment w:id="150" w:author="Ilya Lyapzev" w:date="2021-04-28T20:38:00Z" w:initials="IL">
    <w:p w14:paraId="37A974F1" w14:textId="0B064F00" w:rsidR="00DE1080" w:rsidRDefault="00DE1080"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0783AC96" w15:done="1"/>
  <w15:commentEx w15:paraId="6180AEB0" w15:paraIdParent="0783AC96" w15:done="1"/>
  <w15:commentEx w15:paraId="6E93DE32" w15:done="1"/>
  <w15:commentEx w15:paraId="39C01D40" w15:paraIdParent="6E93DE32" w15:done="1"/>
  <w15:commentEx w15:paraId="537766E1"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4AC1B517"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5B118" w16cex:dateUtc="2021-04-22T09:55:00Z"/>
  <w16cex:commentExtensible w16cex:durableId="2435B117" w16cex:dateUtc="2021-04-23T12:28:00Z"/>
  <w16cex:commentExtensible w16cex:durableId="2435B105"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35B4AE"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0783AC96" w16cid:durableId="2433D11B"/>
  <w16cid:commentId w16cid:paraId="6180AEB0" w16cid:durableId="2433D11A"/>
  <w16cid:commentId w16cid:paraId="6E93DE32" w16cid:durableId="2435B118"/>
  <w16cid:commentId w16cid:paraId="39C01D40" w16cid:durableId="2435B117"/>
  <w16cid:commentId w16cid:paraId="537766E1" w16cid:durableId="2435B105"/>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4AC1B517" w16cid:durableId="2435B4AE"/>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5CF3" w14:textId="77777777" w:rsidR="00C45611" w:rsidRDefault="00C45611" w:rsidP="00FB7350">
      <w:pPr>
        <w:spacing w:line="240" w:lineRule="auto"/>
      </w:pPr>
      <w:r>
        <w:separator/>
      </w:r>
    </w:p>
  </w:endnote>
  <w:endnote w:type="continuationSeparator" w:id="0">
    <w:p w14:paraId="5D7483E0" w14:textId="77777777" w:rsidR="00C45611" w:rsidRDefault="00C45611"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DE1080" w:rsidRDefault="00DE1080"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684C" w14:textId="77777777" w:rsidR="00C45611" w:rsidRDefault="00C45611" w:rsidP="00FB7350">
      <w:pPr>
        <w:spacing w:line="240" w:lineRule="auto"/>
      </w:pPr>
      <w:r>
        <w:separator/>
      </w:r>
    </w:p>
  </w:footnote>
  <w:footnote w:type="continuationSeparator" w:id="0">
    <w:p w14:paraId="5633A87B" w14:textId="77777777" w:rsidR="00C45611" w:rsidRDefault="00C45611"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11F8"/>
    <w:rsid w:val="0003493B"/>
    <w:rsid w:val="0003515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B7619"/>
    <w:rsid w:val="000C03A2"/>
    <w:rsid w:val="000C3205"/>
    <w:rsid w:val="000D0268"/>
    <w:rsid w:val="000D16AA"/>
    <w:rsid w:val="000E2454"/>
    <w:rsid w:val="000F06F0"/>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85ED5"/>
    <w:rsid w:val="0018675C"/>
    <w:rsid w:val="001906BD"/>
    <w:rsid w:val="001A6678"/>
    <w:rsid w:val="001C1E78"/>
    <w:rsid w:val="001C303E"/>
    <w:rsid w:val="001F0266"/>
    <w:rsid w:val="001F0515"/>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559"/>
    <w:rsid w:val="00261947"/>
    <w:rsid w:val="00264022"/>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0033"/>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5F7D"/>
    <w:rsid w:val="004A6771"/>
    <w:rsid w:val="004C0C2A"/>
    <w:rsid w:val="004C16EB"/>
    <w:rsid w:val="004C294E"/>
    <w:rsid w:val="004C640D"/>
    <w:rsid w:val="004E1F44"/>
    <w:rsid w:val="00500778"/>
    <w:rsid w:val="00501370"/>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7461D"/>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4BB3"/>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09FB"/>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E77D1"/>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D3DEA"/>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5611"/>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34F07"/>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1080"/>
    <w:rsid w:val="00DE56B5"/>
    <w:rsid w:val="00DF1BEB"/>
    <w:rsid w:val="00DF5667"/>
    <w:rsid w:val="00DF59B4"/>
    <w:rsid w:val="00E044A0"/>
    <w:rsid w:val="00E12D96"/>
    <w:rsid w:val="00E2297C"/>
    <w:rsid w:val="00E31178"/>
    <w:rsid w:val="00E34807"/>
    <w:rsid w:val="00E34C02"/>
    <w:rsid w:val="00E43651"/>
    <w:rsid w:val="00E55702"/>
    <w:rsid w:val="00E5574A"/>
    <w:rsid w:val="00E55D17"/>
    <w:rsid w:val="00E56F26"/>
    <w:rsid w:val="00E61B9A"/>
    <w:rsid w:val="00E72474"/>
    <w:rsid w:val="00E77155"/>
    <w:rsid w:val="00E80A67"/>
    <w:rsid w:val="00E82FCB"/>
    <w:rsid w:val="00E8562E"/>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66A4"/>
    <w:rsid w:val="00FB7139"/>
    <w:rsid w:val="00FB7350"/>
    <w:rsid w:val="00FC4CDB"/>
    <w:rsid w:val="00FD112D"/>
    <w:rsid w:val="00FD187F"/>
    <w:rsid w:val="00FD4475"/>
    <w:rsid w:val="00FD68C1"/>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30</Pages>
  <Words>5184</Words>
  <Characters>29549</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Самарин Алексей Сергеевич</cp:lastModifiedBy>
  <cp:revision>87</cp:revision>
  <dcterms:created xsi:type="dcterms:W3CDTF">2021-04-10T08:40:00Z</dcterms:created>
  <dcterms:modified xsi:type="dcterms:W3CDTF">2021-04-30T01:46:00Z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