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3B9" w14:textId="77777777" w:rsidR="00C13704" w:rsidRPr="00CE07CE" w:rsidRDefault="00C13704" w:rsidP="00C13704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szCs w:val="28"/>
          <w:lang w:eastAsia="ru-RU"/>
        </w:rPr>
      </w:pPr>
      <w:r w:rsidRPr="003A0831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8D839A3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A27C521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машиностроения, материалов и транспорта</w:t>
      </w:r>
    </w:p>
    <w:p w14:paraId="12C2758F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9249802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F1E0BE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EBC1F6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120E3F0A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E8C35B0" w14:textId="77777777" w:rsidR="00C13704" w:rsidRDefault="00C13704" w:rsidP="002F3528">
      <w:pPr>
        <w:spacing w:line="240" w:lineRule="auto"/>
        <w:ind w:firstLine="0"/>
        <w:jc w:val="center"/>
        <w:rPr>
          <w:szCs w:val="28"/>
        </w:rPr>
      </w:pPr>
    </w:p>
    <w:p w14:paraId="23F47695" w14:textId="38A3741C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1AA278B" w14:textId="27BBE361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6D7FB43E" w14:textId="77777777" w:rsidR="00C13704" w:rsidRDefault="00C13704" w:rsidP="00837EBB">
      <w:pPr>
        <w:spacing w:line="240" w:lineRule="auto"/>
        <w:ind w:firstLine="0"/>
        <w:rPr>
          <w:szCs w:val="28"/>
        </w:rPr>
      </w:pPr>
    </w:p>
    <w:p w14:paraId="57328E35" w14:textId="77777777" w:rsidR="00C13704" w:rsidRPr="00E202DC" w:rsidRDefault="00C13704" w:rsidP="00C13704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КУРСОВОЙ ПРОЕКТ</w:t>
      </w:r>
    </w:p>
    <w:p w14:paraId="49865F72" w14:textId="7FE394E0" w:rsidR="00C13704" w:rsidRPr="009A6000" w:rsidRDefault="00C97D0A" w:rsidP="00C13704">
      <w:pPr>
        <w:spacing w:line="48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Разработка мобильного робота</w:t>
      </w:r>
      <w:r w:rsidR="00AA2B0C">
        <w:rPr>
          <w:b/>
          <w:bCs/>
          <w:szCs w:val="28"/>
        </w:rPr>
        <w:t xml:space="preserve">. </w:t>
      </w:r>
      <w:r w:rsidR="009A6000">
        <w:rPr>
          <w:b/>
          <w:bCs/>
          <w:szCs w:val="28"/>
        </w:rPr>
        <w:t>Платформа</w:t>
      </w:r>
    </w:p>
    <w:p w14:paraId="3F3BF871" w14:textId="30F95941" w:rsidR="009A6000" w:rsidRDefault="00C13704" w:rsidP="00393D4B">
      <w:pPr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1ED934D7" w14:textId="527A180C" w:rsidR="00C13704" w:rsidRDefault="00C13704" w:rsidP="00393D4B">
      <w:pPr>
        <w:ind w:firstLine="0"/>
        <w:jc w:val="center"/>
      </w:pPr>
      <w:r>
        <w:rPr>
          <w:szCs w:val="28"/>
        </w:rPr>
        <w:t>«</w:t>
      </w:r>
      <w:r w:rsidR="00C97D0A" w:rsidRPr="00C97D0A">
        <w:t xml:space="preserve">Конструирование модулей </w:t>
      </w:r>
      <w:proofErr w:type="spellStart"/>
      <w:r w:rsidR="00C97D0A" w:rsidRPr="00C97D0A">
        <w:t>мехатронных</w:t>
      </w:r>
      <w:proofErr w:type="spellEnd"/>
      <w:r w:rsidR="009A6000">
        <w:t xml:space="preserve"> </w:t>
      </w:r>
      <w:r w:rsidR="00C97D0A" w:rsidRPr="00C97D0A">
        <w:t>устройств в робототехнике</w:t>
      </w:r>
      <w:r w:rsidRPr="00C97D0A">
        <w:t>»</w:t>
      </w:r>
    </w:p>
    <w:p w14:paraId="297B5BF3" w14:textId="77777777" w:rsidR="00393D4B" w:rsidRPr="00393D4B" w:rsidRDefault="00393D4B" w:rsidP="00393D4B">
      <w:pPr>
        <w:spacing w:line="240" w:lineRule="auto"/>
        <w:ind w:firstLine="0"/>
        <w:jc w:val="center"/>
      </w:pPr>
    </w:p>
    <w:p w14:paraId="0DCCD4D4" w14:textId="1C65D4F5" w:rsidR="00C13704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>Выполнил</w:t>
      </w:r>
      <w:r w:rsidR="002E010A">
        <w:rPr>
          <w:szCs w:val="28"/>
        </w:rPr>
        <w:t>и</w:t>
      </w:r>
    </w:p>
    <w:p w14:paraId="3A72EEEC" w14:textId="77777777" w:rsidR="001C3A66" w:rsidRDefault="00C13704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студент</w:t>
      </w:r>
      <w:r w:rsidR="00FD187F">
        <w:rPr>
          <w:szCs w:val="28"/>
        </w:rPr>
        <w:t>ы</w:t>
      </w:r>
      <w:r>
        <w:rPr>
          <w:szCs w:val="28"/>
        </w:rPr>
        <w:t xml:space="preserve"> гр. 3331506/70401</w:t>
      </w:r>
      <w:r w:rsidR="001C3A66">
        <w:rPr>
          <w:szCs w:val="28"/>
        </w:rPr>
        <w:tab/>
      </w:r>
      <w:r w:rsidR="009A6000">
        <w:rPr>
          <w:szCs w:val="28"/>
        </w:rPr>
        <w:t>Водорезов Г</w:t>
      </w:r>
      <w:r w:rsidR="00FD187F">
        <w:rPr>
          <w:szCs w:val="28"/>
        </w:rPr>
        <w:t>.</w:t>
      </w:r>
      <w:r w:rsidR="009A6000">
        <w:rPr>
          <w:szCs w:val="28"/>
        </w:rPr>
        <w:t>И</w:t>
      </w:r>
      <w:r w:rsidR="001C3A66">
        <w:rPr>
          <w:szCs w:val="28"/>
        </w:rPr>
        <w:t>.</w:t>
      </w:r>
    </w:p>
    <w:p w14:paraId="35280837" w14:textId="19514706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Деникин </w:t>
      </w:r>
      <w:proofErr w:type="gramStart"/>
      <w:r w:rsidR="009A6000">
        <w:rPr>
          <w:szCs w:val="28"/>
        </w:rPr>
        <w:t>В.А.</w:t>
      </w:r>
      <w:proofErr w:type="gramEnd"/>
    </w:p>
    <w:p w14:paraId="76C90816" w14:textId="5E1E6C26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proofErr w:type="spellStart"/>
      <w:r w:rsidR="009A6000">
        <w:rPr>
          <w:szCs w:val="28"/>
        </w:rPr>
        <w:t>Засецкий</w:t>
      </w:r>
      <w:proofErr w:type="spellEnd"/>
      <w:r w:rsidR="009A6000">
        <w:rPr>
          <w:szCs w:val="28"/>
        </w:rPr>
        <w:t xml:space="preserve"> В.С.</w:t>
      </w:r>
    </w:p>
    <w:p w14:paraId="51AA3CA0" w14:textId="5027C5C5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proofErr w:type="spellStart"/>
      <w:r w:rsidR="009A6000">
        <w:rPr>
          <w:szCs w:val="28"/>
        </w:rPr>
        <w:t>Кондратченко</w:t>
      </w:r>
      <w:proofErr w:type="spellEnd"/>
      <w:r w:rsidR="009A6000">
        <w:rPr>
          <w:szCs w:val="28"/>
        </w:rPr>
        <w:t xml:space="preserve"> О.О.</w:t>
      </w:r>
    </w:p>
    <w:p w14:paraId="0C753BEC" w14:textId="20DAF9D9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Куликов </w:t>
      </w:r>
      <w:proofErr w:type="gramStart"/>
      <w:r w:rsidR="009A6000">
        <w:rPr>
          <w:szCs w:val="28"/>
        </w:rPr>
        <w:t>М.М</w:t>
      </w:r>
      <w:r w:rsidR="005371C9">
        <w:rPr>
          <w:szCs w:val="28"/>
        </w:rPr>
        <w:t>.</w:t>
      </w:r>
      <w:proofErr w:type="gramEnd"/>
    </w:p>
    <w:p w14:paraId="2F131CBD" w14:textId="0BAFC729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proofErr w:type="spellStart"/>
      <w:r w:rsidR="009A6000">
        <w:rPr>
          <w:szCs w:val="28"/>
        </w:rPr>
        <w:t>Кученов</w:t>
      </w:r>
      <w:proofErr w:type="spellEnd"/>
      <w:r w:rsidR="009A6000">
        <w:rPr>
          <w:szCs w:val="28"/>
        </w:rPr>
        <w:t xml:space="preserve"> Д.С</w:t>
      </w:r>
      <w:r w:rsidR="005371C9">
        <w:rPr>
          <w:szCs w:val="28"/>
        </w:rPr>
        <w:t>.</w:t>
      </w:r>
    </w:p>
    <w:p w14:paraId="22A427A1" w14:textId="717834C0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Ларионов </w:t>
      </w:r>
      <w:proofErr w:type="gramStart"/>
      <w:r w:rsidR="009A6000">
        <w:rPr>
          <w:szCs w:val="28"/>
        </w:rPr>
        <w:t>А.А.</w:t>
      </w:r>
      <w:proofErr w:type="gramEnd"/>
    </w:p>
    <w:p w14:paraId="7480D831" w14:textId="2B8CA72E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Ляховский </w:t>
      </w:r>
      <w:proofErr w:type="gramStart"/>
      <w:r w:rsidR="009A6000">
        <w:rPr>
          <w:szCs w:val="28"/>
        </w:rPr>
        <w:t>М.В</w:t>
      </w:r>
      <w:r w:rsidR="005371C9">
        <w:rPr>
          <w:szCs w:val="28"/>
        </w:rPr>
        <w:t>.</w:t>
      </w:r>
      <w:proofErr w:type="gramEnd"/>
    </w:p>
    <w:p w14:paraId="54815DE2" w14:textId="4DF66C3F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Соколов </w:t>
      </w:r>
      <w:proofErr w:type="gramStart"/>
      <w:r w:rsidR="009A6000">
        <w:rPr>
          <w:szCs w:val="28"/>
        </w:rPr>
        <w:t>Д</w:t>
      </w:r>
      <w:r w:rsidR="002E010A">
        <w:rPr>
          <w:szCs w:val="28"/>
        </w:rPr>
        <w:t>.</w:t>
      </w:r>
      <w:r w:rsidR="009A6000">
        <w:rPr>
          <w:szCs w:val="28"/>
        </w:rPr>
        <w:t>А.</w:t>
      </w:r>
      <w:proofErr w:type="gramEnd"/>
    </w:p>
    <w:p w14:paraId="53B9C378" w14:textId="01A3933E" w:rsidR="005371C9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Ярмак С</w:t>
      </w:r>
      <w:r w:rsidR="002E010A">
        <w:rPr>
          <w:szCs w:val="28"/>
        </w:rPr>
        <w:t>.</w:t>
      </w:r>
      <w:r w:rsidR="009A6000">
        <w:rPr>
          <w:szCs w:val="28"/>
        </w:rPr>
        <w:t>О.</w:t>
      </w:r>
    </w:p>
    <w:p w14:paraId="51507E35" w14:textId="520AC3B0" w:rsidR="00C13704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>Руководитель</w:t>
      </w:r>
    </w:p>
    <w:p w14:paraId="18069FB5" w14:textId="26F0D572" w:rsidR="00C13704" w:rsidRDefault="00962A16" w:rsidP="002F044C">
      <w:pPr>
        <w:tabs>
          <w:tab w:val="clear" w:pos="567"/>
          <w:tab w:val="left" w:pos="6946"/>
        </w:tabs>
        <w:spacing w:line="240" w:lineRule="auto"/>
        <w:ind w:firstLine="0"/>
        <w:rPr>
          <w:szCs w:val="28"/>
        </w:rPr>
      </w:pPr>
      <w:r>
        <w:rPr>
          <w:lang w:eastAsia="ru-RU"/>
        </w:rPr>
        <w:t>н</w:t>
      </w:r>
      <w:r w:rsidR="007B322A" w:rsidRPr="007B322A">
        <w:rPr>
          <w:lang w:eastAsia="ru-RU"/>
        </w:rPr>
        <w:t>ачальник отдела</w:t>
      </w:r>
      <w:r w:rsidR="00DA7ECA">
        <w:rPr>
          <w:lang w:eastAsia="ru-RU"/>
        </w:rPr>
        <w:t xml:space="preserve"> </w:t>
      </w:r>
      <w:r w:rsidR="00572E7E">
        <w:rPr>
          <w:lang w:eastAsia="ru-RU"/>
        </w:rPr>
        <w:t>«</w:t>
      </w:r>
      <w:r w:rsidR="00DA7ECA" w:rsidRPr="007B322A">
        <w:rPr>
          <w:lang w:eastAsia="ru-RU"/>
        </w:rPr>
        <w:t>Конструировани</w:t>
      </w:r>
      <w:r w:rsidR="00DA7ECA">
        <w:rPr>
          <w:lang w:eastAsia="ru-RU"/>
        </w:rPr>
        <w:t>е</w:t>
      </w:r>
      <w:r w:rsidR="001C3A66">
        <w:rPr>
          <w:lang w:eastAsia="ru-RU"/>
        </w:rPr>
        <w:tab/>
      </w:r>
      <w:proofErr w:type="spellStart"/>
      <w:r w:rsidR="007B322A">
        <w:rPr>
          <w:szCs w:val="28"/>
        </w:rPr>
        <w:t>Прямицын</w:t>
      </w:r>
      <w:proofErr w:type="spellEnd"/>
      <w:r w:rsidR="007B322A">
        <w:rPr>
          <w:szCs w:val="28"/>
        </w:rPr>
        <w:t xml:space="preserve"> И.</w:t>
      </w:r>
      <w:r w:rsidR="00556A45" w:rsidRPr="00556A45">
        <w:rPr>
          <w:spacing w:val="-100"/>
          <w:szCs w:val="28"/>
        </w:rPr>
        <w:t> </w:t>
      </w:r>
      <w:r w:rsidR="007B322A">
        <w:rPr>
          <w:szCs w:val="28"/>
        </w:rPr>
        <w:t>Б.</w:t>
      </w:r>
    </w:p>
    <w:p w14:paraId="20111877" w14:textId="7EEBC0CE" w:rsidR="00DA7ECA" w:rsidRPr="00DA7ECA" w:rsidRDefault="00DA7ECA" w:rsidP="001C3A66">
      <w:pPr>
        <w:spacing w:line="240" w:lineRule="auto"/>
        <w:ind w:firstLine="0"/>
        <w:rPr>
          <w:lang w:eastAsia="ru-RU"/>
        </w:rPr>
      </w:pPr>
      <w:r w:rsidRPr="007B322A">
        <w:rPr>
          <w:lang w:eastAsia="ru-RU"/>
        </w:rPr>
        <w:t>робототехнических систем</w:t>
      </w:r>
      <w:r w:rsidR="00572E7E">
        <w:rPr>
          <w:lang w:eastAsia="ru-RU"/>
        </w:rPr>
        <w:t>»</w:t>
      </w:r>
    </w:p>
    <w:p w14:paraId="279EF756" w14:textId="50152817" w:rsidR="002F044C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7882D33B" w14:textId="77777777" w:rsidR="00837EBB" w:rsidRDefault="00837EBB" w:rsidP="001C3A66">
      <w:pPr>
        <w:ind w:firstLine="0"/>
        <w:jc w:val="left"/>
        <w:rPr>
          <w:szCs w:val="28"/>
        </w:rPr>
      </w:pPr>
    </w:p>
    <w:p w14:paraId="51299E2C" w14:textId="35E93EA6" w:rsidR="00C13704" w:rsidRDefault="002F044C" w:rsidP="001C3A66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837EBB">
        <w:rPr>
          <w:szCs w:val="28"/>
        </w:rPr>
        <w:t xml:space="preserve">              </w:t>
      </w:r>
      <w:r w:rsidR="00C13704">
        <w:rPr>
          <w:szCs w:val="28"/>
        </w:rPr>
        <w:t>«</w:t>
      </w:r>
      <w:r w:rsidR="00C13704" w:rsidRPr="00324DC9">
        <w:rPr>
          <w:spacing w:val="-40"/>
          <w:szCs w:val="28"/>
        </w:rPr>
        <w:t>__</w:t>
      </w:r>
      <w:r w:rsidR="00C13704" w:rsidRPr="00324DC9">
        <w:rPr>
          <w:szCs w:val="28"/>
        </w:rPr>
        <w:t>_</w:t>
      </w:r>
      <w:r w:rsidR="00C13704">
        <w:rPr>
          <w:szCs w:val="28"/>
        </w:rPr>
        <w:t>» _____</w:t>
      </w:r>
      <w:r w:rsidR="001C3A66">
        <w:rPr>
          <w:szCs w:val="28"/>
        </w:rPr>
        <w:t>______</w:t>
      </w:r>
      <w:r w:rsidR="00C13704">
        <w:rPr>
          <w:szCs w:val="28"/>
        </w:rPr>
        <w:t>__ 20</w:t>
      </w:r>
      <w:r w:rsidR="00C13704" w:rsidRPr="00271D9D">
        <w:rPr>
          <w:szCs w:val="28"/>
        </w:rPr>
        <w:t>2</w:t>
      </w:r>
      <w:r w:rsidR="002F3528">
        <w:rPr>
          <w:szCs w:val="28"/>
        </w:rPr>
        <w:t>1</w:t>
      </w:r>
      <w:r w:rsidR="00C13704">
        <w:rPr>
          <w:szCs w:val="28"/>
        </w:rPr>
        <w:t xml:space="preserve"> г.</w:t>
      </w:r>
    </w:p>
    <w:p w14:paraId="3E17D400" w14:textId="77777777" w:rsidR="002F044C" w:rsidRDefault="002F044C" w:rsidP="001C3A66">
      <w:pPr>
        <w:ind w:firstLine="0"/>
        <w:jc w:val="center"/>
        <w:rPr>
          <w:szCs w:val="28"/>
        </w:rPr>
      </w:pPr>
    </w:p>
    <w:p w14:paraId="2B87F03E" w14:textId="77777777" w:rsidR="001C3A66" w:rsidRDefault="001C3A66" w:rsidP="001C3A66">
      <w:pPr>
        <w:ind w:firstLine="0"/>
        <w:rPr>
          <w:szCs w:val="28"/>
        </w:rPr>
      </w:pPr>
    </w:p>
    <w:p w14:paraId="1CA111B6" w14:textId="77777777" w:rsidR="00C13704" w:rsidRDefault="00C13704" w:rsidP="001C3A66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22C9B89" w14:textId="5B01948C" w:rsidR="003638B5" w:rsidRDefault="00C13704" w:rsidP="001C3A66">
      <w:pPr>
        <w:ind w:firstLine="0"/>
        <w:jc w:val="center"/>
      </w:pPr>
      <w:r>
        <w:rPr>
          <w:szCs w:val="28"/>
        </w:rPr>
        <w:t>20</w:t>
      </w:r>
      <w:r w:rsidRPr="009E6922">
        <w:rPr>
          <w:szCs w:val="28"/>
        </w:rPr>
        <w:t>2</w:t>
      </w:r>
      <w:r w:rsidR="002F3528">
        <w:rPr>
          <w:szCs w:val="28"/>
        </w:rPr>
        <w:t>1</w:t>
      </w:r>
      <w:r>
        <w:br w:type="page"/>
      </w:r>
    </w:p>
    <w:p w14:paraId="2A53044F" w14:textId="213449B0" w:rsidR="009A6000" w:rsidRDefault="00142483" w:rsidP="009A6000">
      <w:pPr>
        <w:spacing w:after="160" w:line="259" w:lineRule="auto"/>
        <w:ind w:firstLine="0"/>
        <w:jc w:val="center"/>
        <w:rPr>
          <w:b/>
          <w:bCs/>
        </w:rPr>
      </w:pPr>
      <w:r w:rsidRPr="00142483">
        <w:rPr>
          <w:b/>
          <w:bCs/>
        </w:rPr>
        <w:lastRenderedPageBreak/>
        <w:t>СПИСОК ИСПОЛНИТЕЛЕЙ</w:t>
      </w:r>
    </w:p>
    <w:p w14:paraId="6DFBAFA3" w14:textId="77777777" w:rsidR="009A6000" w:rsidRPr="009A6000" w:rsidRDefault="009A6000" w:rsidP="009A6000">
      <w:pPr>
        <w:spacing w:after="160" w:line="259" w:lineRule="auto"/>
        <w:ind w:firstLine="0"/>
        <w:jc w:val="center"/>
        <w:rPr>
          <w:b/>
          <w:bCs/>
        </w:rPr>
      </w:pPr>
    </w:p>
    <w:p w14:paraId="7ECAEC70" w14:textId="2D302047" w:rsidR="00336FE8" w:rsidRDefault="00E31178" w:rsidP="00336FE8">
      <w:pPr>
        <w:spacing w:line="240" w:lineRule="auto"/>
        <w:ind w:firstLine="0"/>
      </w:pPr>
      <w:r>
        <w:t>Руководитель курс</w:t>
      </w:r>
      <w:r w:rsidR="00FD4475">
        <w:t>.</w:t>
      </w:r>
      <w:r w:rsidR="00630ACD">
        <w:t xml:space="preserve"> проекта,</w:t>
      </w:r>
    </w:p>
    <w:p w14:paraId="1EF16EEA" w14:textId="12106ADF" w:rsidR="00E31178" w:rsidRDefault="00E31178" w:rsidP="00336FE8">
      <w:pPr>
        <w:spacing w:line="240" w:lineRule="auto"/>
        <w:ind w:firstLine="0"/>
      </w:pPr>
      <w:r>
        <w:t>нач</w:t>
      </w:r>
      <w:r w:rsidR="00987D62">
        <w:t xml:space="preserve">. </w:t>
      </w:r>
      <w:r>
        <w:t>отдела</w:t>
      </w:r>
      <w:r w:rsidR="00987D62">
        <w:t xml:space="preserve"> </w:t>
      </w:r>
      <w:r w:rsidR="00987D62">
        <w:rPr>
          <w:lang w:eastAsia="ru-RU"/>
        </w:rPr>
        <w:t>«</w:t>
      </w:r>
      <w:r w:rsidR="00987D62" w:rsidRPr="007B322A">
        <w:rPr>
          <w:lang w:eastAsia="ru-RU"/>
        </w:rPr>
        <w:t>Конструировани</w:t>
      </w:r>
      <w:r w:rsidR="00987D62">
        <w:rPr>
          <w:lang w:eastAsia="ru-RU"/>
        </w:rPr>
        <w:t>е</w:t>
      </w:r>
    </w:p>
    <w:p w14:paraId="49DD79F3" w14:textId="6A3A9F7B" w:rsidR="00336FE8" w:rsidRPr="00987D62" w:rsidRDefault="00987D62" w:rsidP="002F044C">
      <w:pPr>
        <w:tabs>
          <w:tab w:val="clear" w:pos="567"/>
          <w:tab w:val="left" w:pos="0"/>
        </w:tabs>
        <w:spacing w:line="240" w:lineRule="auto"/>
        <w:ind w:firstLine="0"/>
        <w:rPr>
          <w:szCs w:val="28"/>
        </w:rPr>
      </w:pPr>
      <w:r w:rsidRPr="007B322A">
        <w:rPr>
          <w:lang w:eastAsia="ru-RU"/>
        </w:rPr>
        <w:t>робототехнических систем</w:t>
      </w:r>
      <w:r>
        <w:rPr>
          <w:lang w:eastAsia="ru-RU"/>
        </w:rPr>
        <w:t>»</w:t>
      </w:r>
      <w:r>
        <w:rPr>
          <w:lang w:eastAsia="ru-RU"/>
        </w:rPr>
        <w:tab/>
      </w:r>
      <w:r w:rsidR="00630ACD">
        <w:tab/>
      </w:r>
      <w:r w:rsidR="00336FE8">
        <w:t>________________</w:t>
      </w:r>
      <w:r w:rsidR="00336FE8">
        <w:tab/>
      </w:r>
      <w:r w:rsidR="00FD4475">
        <w:rPr>
          <w:szCs w:val="28"/>
        </w:rPr>
        <w:t>И.</w:t>
      </w:r>
      <w:r w:rsidR="00FD4475" w:rsidRPr="00556A45">
        <w:rPr>
          <w:spacing w:val="-100"/>
          <w:szCs w:val="28"/>
        </w:rPr>
        <w:t> </w:t>
      </w:r>
      <w:r w:rsidR="00FD4475">
        <w:rPr>
          <w:szCs w:val="28"/>
        </w:rPr>
        <w:t>Б. </w:t>
      </w:r>
      <w:proofErr w:type="spellStart"/>
      <w:r>
        <w:rPr>
          <w:szCs w:val="28"/>
        </w:rPr>
        <w:t>Прямицын</w:t>
      </w:r>
      <w:proofErr w:type="spellEnd"/>
    </w:p>
    <w:p w14:paraId="15539D50" w14:textId="727AA29B" w:rsidR="00336FE8" w:rsidRPr="00336FE8" w:rsidRDefault="00336FE8" w:rsidP="00336FE8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</w:p>
    <w:p w14:paraId="3D40ECD8" w14:textId="77777777" w:rsidR="00336FE8" w:rsidRDefault="00336FE8" w:rsidP="001F0F77">
      <w:pPr>
        <w:spacing w:line="240" w:lineRule="auto"/>
        <w:ind w:firstLine="0"/>
      </w:pPr>
    </w:p>
    <w:p w14:paraId="7297EECB" w14:textId="3B6B100D" w:rsidR="00336FE8" w:rsidRDefault="00336FE8" w:rsidP="001F0F77">
      <w:pPr>
        <w:spacing w:line="240" w:lineRule="auto"/>
        <w:ind w:firstLine="0"/>
      </w:pPr>
      <w:r>
        <w:t>Отв. исполнитель,</w:t>
      </w:r>
    </w:p>
    <w:p w14:paraId="7CFC8BEF" w14:textId="44987E71" w:rsidR="00AD5AC4" w:rsidRDefault="00AD5AC4" w:rsidP="001F0F77">
      <w:pPr>
        <w:spacing w:line="240" w:lineRule="auto"/>
        <w:ind w:firstLine="0"/>
      </w:pPr>
      <w:r>
        <w:t>студент</w:t>
      </w:r>
      <w:r w:rsidR="001F0F77">
        <w:tab/>
      </w:r>
      <w:r w:rsidR="001F0F77">
        <w:tab/>
      </w:r>
      <w:r w:rsidR="001F0F77">
        <w:tab/>
      </w:r>
      <w:r w:rsidR="00336FE8">
        <w:tab/>
      </w:r>
      <w:r w:rsidR="00A471B2">
        <w:t>________________</w:t>
      </w:r>
      <w:r w:rsidR="001F0F77">
        <w:tab/>
      </w:r>
      <w:proofErr w:type="gramStart"/>
      <w:r w:rsidR="008F1B34">
        <w:t>М.В</w:t>
      </w:r>
      <w:r w:rsidR="00FD4475">
        <w:t>.</w:t>
      </w:r>
      <w:proofErr w:type="gramEnd"/>
      <w:r w:rsidR="002F044C">
        <w:t xml:space="preserve"> </w:t>
      </w:r>
      <w:r w:rsidR="008F1B34">
        <w:t>Ляховский</w:t>
      </w:r>
    </w:p>
    <w:p w14:paraId="47E76ADE" w14:textId="10FCA5E8" w:rsidR="00836769" w:rsidRDefault="00A471B2" w:rsidP="006D364D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 w:rsidR="001A6678"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 w:rsidR="001A6678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73D0">
        <w:rPr>
          <w:sz w:val="24"/>
          <w:szCs w:val="24"/>
        </w:rPr>
        <w:t>(концепция, отчет</w:t>
      </w:r>
      <w:r w:rsidR="001A6678">
        <w:rPr>
          <w:sz w:val="24"/>
          <w:szCs w:val="24"/>
        </w:rPr>
        <w:t>)</w:t>
      </w:r>
    </w:p>
    <w:p w14:paraId="5A5078BA" w14:textId="77777777" w:rsidR="00367AC3" w:rsidRPr="006D364D" w:rsidRDefault="00367AC3" w:rsidP="001F0F77">
      <w:pPr>
        <w:spacing w:line="240" w:lineRule="auto"/>
        <w:ind w:firstLine="0"/>
        <w:rPr>
          <w:szCs w:val="28"/>
        </w:rPr>
      </w:pPr>
    </w:p>
    <w:p w14:paraId="03C3EAF8" w14:textId="27CEA30B" w:rsidR="00367AC3" w:rsidRDefault="00367AC3" w:rsidP="006D364D">
      <w:pPr>
        <w:spacing w:line="240" w:lineRule="auto"/>
        <w:ind w:firstLine="0"/>
      </w:pPr>
      <w:r>
        <w:t>Исполнители:</w:t>
      </w:r>
    </w:p>
    <w:p w14:paraId="3D51B27D" w14:textId="77777777" w:rsidR="006D364D" w:rsidRDefault="006D364D" w:rsidP="00367AC3">
      <w:pPr>
        <w:ind w:firstLine="0"/>
      </w:pPr>
    </w:p>
    <w:p w14:paraId="4A3AAB17" w14:textId="2F3A18B4" w:rsidR="00211827" w:rsidRDefault="00367AC3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211827">
        <w:tab/>
      </w:r>
      <w:r>
        <w:tab/>
        <w:t>________________</w:t>
      </w:r>
      <w:r>
        <w:tab/>
      </w:r>
      <w:r w:rsidR="008F1B34">
        <w:t>Г.И. Водорезов</w:t>
      </w:r>
    </w:p>
    <w:p w14:paraId="03D58335" w14:textId="2FF3B502" w:rsidR="00367AC3" w:rsidRDefault="00367AC3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корпус, сборка</w:t>
      </w:r>
      <w:r>
        <w:rPr>
          <w:sz w:val="24"/>
          <w:szCs w:val="24"/>
        </w:rPr>
        <w:t>)</w:t>
      </w:r>
    </w:p>
    <w:p w14:paraId="5FCA87CE" w14:textId="5ABC6DA1" w:rsidR="00367AC3" w:rsidRDefault="00367AC3" w:rsidP="00E2297C">
      <w:pPr>
        <w:spacing w:line="240" w:lineRule="auto"/>
        <w:ind w:firstLine="0"/>
      </w:pPr>
    </w:p>
    <w:p w14:paraId="05143D00" w14:textId="62D271AD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 w:rsidR="00630ACD">
        <w:tab/>
      </w:r>
      <w:r>
        <w:t>________________</w:t>
      </w:r>
      <w:r>
        <w:tab/>
      </w:r>
      <w:proofErr w:type="gramStart"/>
      <w:r w:rsidR="008F1B34">
        <w:t>В.А.</w:t>
      </w:r>
      <w:proofErr w:type="gramEnd"/>
      <w:r w:rsidR="008F1B34">
        <w:t xml:space="preserve"> Деникин</w:t>
      </w:r>
    </w:p>
    <w:p w14:paraId="7F9E0BC0" w14:textId="49E4B96E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840735">
        <w:rPr>
          <w:sz w:val="24"/>
          <w:szCs w:val="24"/>
        </w:rPr>
        <w:t>компоновка</w:t>
      </w:r>
      <w:r>
        <w:rPr>
          <w:sz w:val="24"/>
          <w:szCs w:val="24"/>
        </w:rPr>
        <w:t>)</w:t>
      </w:r>
    </w:p>
    <w:p w14:paraId="09C69E58" w14:textId="3461059B" w:rsidR="00FE4B5B" w:rsidRDefault="00FE4B5B" w:rsidP="00E2297C">
      <w:pPr>
        <w:spacing w:line="240" w:lineRule="auto"/>
        <w:ind w:firstLine="0"/>
      </w:pPr>
    </w:p>
    <w:p w14:paraId="4E17D392" w14:textId="669C36E0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 w:rsidR="00630ACD">
        <w:tab/>
      </w:r>
      <w:r>
        <w:t>________________</w:t>
      </w:r>
      <w:r>
        <w:tab/>
      </w:r>
      <w:r w:rsidR="008F1B34">
        <w:t xml:space="preserve">В.С. </w:t>
      </w:r>
      <w:proofErr w:type="spellStart"/>
      <w:r w:rsidR="008F1B34">
        <w:t>Засецкий</w:t>
      </w:r>
      <w:proofErr w:type="spellEnd"/>
    </w:p>
    <w:p w14:paraId="031C6AF3" w14:textId="150A438F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электрическая схема</w:t>
      </w:r>
      <w:r>
        <w:rPr>
          <w:sz w:val="24"/>
          <w:szCs w:val="24"/>
        </w:rPr>
        <w:t>)</w:t>
      </w:r>
    </w:p>
    <w:p w14:paraId="0920E5AD" w14:textId="791107E5" w:rsidR="00FE4B5B" w:rsidRDefault="00FE4B5B" w:rsidP="00E2297C">
      <w:pPr>
        <w:spacing w:line="240" w:lineRule="auto"/>
        <w:ind w:firstLine="0"/>
      </w:pPr>
    </w:p>
    <w:p w14:paraId="5943B2CD" w14:textId="2DC81835" w:rsidR="00FE4B5B" w:rsidRDefault="00FE4B5B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 w:rsidR="008F1B34">
        <w:tab/>
        <w:t xml:space="preserve">О.О. </w:t>
      </w:r>
      <w:proofErr w:type="spellStart"/>
      <w:r w:rsidR="008F1B34">
        <w:t>Кондратченко</w:t>
      </w:r>
      <w:proofErr w:type="spellEnd"/>
      <w:r>
        <w:t xml:space="preserve"> </w:t>
      </w:r>
    </w:p>
    <w:p w14:paraId="152F4C93" w14:textId="6B3BE133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провода</w:t>
      </w:r>
      <w:r>
        <w:rPr>
          <w:sz w:val="24"/>
          <w:szCs w:val="24"/>
        </w:rPr>
        <w:t>)</w:t>
      </w:r>
    </w:p>
    <w:p w14:paraId="1D68D1C2" w14:textId="2473A8C3" w:rsidR="00FE4B5B" w:rsidRDefault="00FE4B5B" w:rsidP="00E2297C">
      <w:pPr>
        <w:spacing w:line="240" w:lineRule="auto"/>
        <w:ind w:firstLine="0"/>
      </w:pPr>
    </w:p>
    <w:p w14:paraId="1006CD00" w14:textId="0DE80E30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</w:r>
      <w:proofErr w:type="gramStart"/>
      <w:r w:rsidR="008F1B34">
        <w:t>М.М.</w:t>
      </w:r>
      <w:proofErr w:type="gramEnd"/>
      <w:r w:rsidR="008F1B34">
        <w:t xml:space="preserve"> Куликов</w:t>
      </w:r>
    </w:p>
    <w:p w14:paraId="6FF33A2F" w14:textId="2E7CCEAD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колесо</w:t>
      </w:r>
      <w:r>
        <w:rPr>
          <w:sz w:val="24"/>
          <w:szCs w:val="24"/>
        </w:rPr>
        <w:t>)</w:t>
      </w:r>
    </w:p>
    <w:p w14:paraId="041E0DDF" w14:textId="23F7C8BC" w:rsidR="00FE4B5B" w:rsidRDefault="00FE4B5B" w:rsidP="00E2297C">
      <w:pPr>
        <w:spacing w:line="240" w:lineRule="auto"/>
        <w:ind w:firstLine="0"/>
      </w:pPr>
    </w:p>
    <w:p w14:paraId="6FBE982D" w14:textId="1A751298" w:rsidR="00663A77" w:rsidRDefault="00663A77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BC231D">
        <w:tab/>
      </w:r>
      <w:r>
        <w:tab/>
        <w:t>________________</w:t>
      </w:r>
      <w:r>
        <w:tab/>
      </w:r>
      <w:r w:rsidR="008F1B34">
        <w:t xml:space="preserve">Д.С. </w:t>
      </w:r>
      <w:proofErr w:type="spellStart"/>
      <w:r w:rsidR="008F1B34">
        <w:t>Кученов</w:t>
      </w:r>
      <w:proofErr w:type="spellEnd"/>
    </w:p>
    <w:p w14:paraId="7DE0DD85" w14:textId="0D2B3AD7" w:rsidR="00663A77" w:rsidRDefault="00663A77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BC231D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колесо</w:t>
      </w:r>
      <w:r>
        <w:rPr>
          <w:sz w:val="24"/>
          <w:szCs w:val="24"/>
        </w:rPr>
        <w:t>)</w:t>
      </w:r>
    </w:p>
    <w:p w14:paraId="73DC9149" w14:textId="1048BA9B" w:rsidR="00663A77" w:rsidRDefault="00663A77" w:rsidP="00E2297C">
      <w:pPr>
        <w:spacing w:line="240" w:lineRule="auto"/>
        <w:ind w:firstLine="0"/>
      </w:pPr>
    </w:p>
    <w:p w14:paraId="0B95E1EC" w14:textId="18570BD1" w:rsidR="00663A77" w:rsidRDefault="00663A77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BC231D">
        <w:tab/>
      </w:r>
      <w:r>
        <w:tab/>
        <w:t>________________</w:t>
      </w:r>
      <w:r>
        <w:tab/>
      </w:r>
      <w:proofErr w:type="gramStart"/>
      <w:r w:rsidR="008F1B34">
        <w:t>А.А.</w:t>
      </w:r>
      <w:proofErr w:type="gramEnd"/>
      <w:r w:rsidR="008F1B34">
        <w:t xml:space="preserve"> Ларионов</w:t>
      </w:r>
    </w:p>
    <w:p w14:paraId="1008C6B8" w14:textId="71B18DBC" w:rsidR="00663A77" w:rsidRDefault="00663A77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="00BC231D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расчеты, привод</w:t>
      </w:r>
      <w:r>
        <w:rPr>
          <w:sz w:val="24"/>
          <w:szCs w:val="24"/>
        </w:rPr>
        <w:t>)</w:t>
      </w:r>
    </w:p>
    <w:p w14:paraId="5892CC36" w14:textId="12B10BBC" w:rsidR="008F1B34" w:rsidRDefault="008F1B34" w:rsidP="00AC0C4F">
      <w:pPr>
        <w:ind w:firstLine="0"/>
        <w:rPr>
          <w:sz w:val="24"/>
          <w:szCs w:val="24"/>
        </w:rPr>
      </w:pPr>
    </w:p>
    <w:p w14:paraId="24BEFB41" w14:textId="00F22839" w:rsidR="008F1B34" w:rsidRDefault="008F1B34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</w:r>
      <w:proofErr w:type="gramStart"/>
      <w:r>
        <w:t>Д.А.</w:t>
      </w:r>
      <w:proofErr w:type="gramEnd"/>
      <w:r>
        <w:t xml:space="preserve"> Соколов</w:t>
      </w:r>
    </w:p>
    <w:p w14:paraId="4DB9B239" w14:textId="5B39E695" w:rsidR="008F1B34" w:rsidRDefault="008F1B34" w:rsidP="008F1B34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компоновка, сборка</w:t>
      </w:r>
      <w:r>
        <w:rPr>
          <w:sz w:val="24"/>
          <w:szCs w:val="24"/>
        </w:rPr>
        <w:t>)</w:t>
      </w:r>
    </w:p>
    <w:p w14:paraId="3EB4D9C6" w14:textId="77777777" w:rsidR="008F1B34" w:rsidRDefault="008F1B34" w:rsidP="008F1B34">
      <w:pPr>
        <w:spacing w:line="240" w:lineRule="auto"/>
        <w:ind w:firstLine="0"/>
      </w:pPr>
    </w:p>
    <w:p w14:paraId="67F704BA" w14:textId="7486A351" w:rsidR="008F1B34" w:rsidRDefault="008F1B34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  <w:t>С.О. Ярмак</w:t>
      </w:r>
    </w:p>
    <w:p w14:paraId="2E40AA94" w14:textId="397EF984" w:rsidR="008F1B34" w:rsidRDefault="008F1B34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C66CED">
        <w:rPr>
          <w:sz w:val="24"/>
          <w:szCs w:val="24"/>
        </w:rPr>
        <w:t>отчет</w:t>
      </w:r>
      <w:r>
        <w:rPr>
          <w:sz w:val="24"/>
          <w:szCs w:val="24"/>
        </w:rPr>
        <w:t>)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12817719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528E5D" w14:textId="06E42002" w:rsidR="003638B5" w:rsidRDefault="003638B5">
          <w:pPr>
            <w:pStyle w:val="ab"/>
          </w:pPr>
          <w:r>
            <w:t>СОДЕРЖАНИЕ</w:t>
          </w:r>
        </w:p>
        <w:p w14:paraId="673AA4A7" w14:textId="4CFA5B50" w:rsidR="00F910F4" w:rsidRDefault="003638B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41841" w:history="1">
            <w:r w:rsidR="00F910F4" w:rsidRPr="00097C81">
              <w:rPr>
                <w:rStyle w:val="ac"/>
                <w:noProof/>
              </w:rPr>
              <w:t>1</w:t>
            </w:r>
            <w:r w:rsidR="00F910F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910F4" w:rsidRPr="00097C81">
              <w:rPr>
                <w:rStyle w:val="ac"/>
                <w:noProof/>
              </w:rPr>
              <w:t>Техническое задание</w:t>
            </w:r>
            <w:r w:rsidR="00F910F4">
              <w:rPr>
                <w:noProof/>
                <w:webHidden/>
              </w:rPr>
              <w:tab/>
            </w:r>
            <w:r w:rsidR="00F910F4">
              <w:rPr>
                <w:noProof/>
                <w:webHidden/>
              </w:rPr>
              <w:fldChar w:fldCharType="begin"/>
            </w:r>
            <w:r w:rsidR="00F910F4">
              <w:rPr>
                <w:noProof/>
                <w:webHidden/>
              </w:rPr>
              <w:instrText xml:space="preserve"> PAGEREF _Toc70641841 \h </w:instrText>
            </w:r>
            <w:r w:rsidR="00F910F4">
              <w:rPr>
                <w:noProof/>
                <w:webHidden/>
              </w:rPr>
            </w:r>
            <w:r w:rsidR="00F910F4">
              <w:rPr>
                <w:noProof/>
                <w:webHidden/>
              </w:rPr>
              <w:fldChar w:fldCharType="separate"/>
            </w:r>
            <w:r w:rsidR="00F910F4">
              <w:rPr>
                <w:noProof/>
                <w:webHidden/>
              </w:rPr>
              <w:t>4</w:t>
            </w:r>
            <w:r w:rsidR="00F910F4">
              <w:rPr>
                <w:noProof/>
                <w:webHidden/>
              </w:rPr>
              <w:fldChar w:fldCharType="end"/>
            </w:r>
          </w:hyperlink>
        </w:p>
        <w:p w14:paraId="4FCB8DAF" w14:textId="79249F87" w:rsidR="00F910F4" w:rsidRDefault="00F910F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842" w:history="1">
            <w:r w:rsidRPr="00097C81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97C81">
              <w:rPr>
                <w:rStyle w:val="ac"/>
                <w:noProof/>
              </w:rPr>
              <w:t>Анализ технических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4572" w14:textId="683753EC" w:rsidR="00F910F4" w:rsidRDefault="00F910F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843" w:history="1">
            <w:r w:rsidRPr="00097C81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97C81">
              <w:rPr>
                <w:rStyle w:val="ac"/>
                <w:noProof/>
              </w:rPr>
              <w:t>Расчет средства передвижения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FC34" w14:textId="70C1EB82" w:rsidR="00F910F4" w:rsidRDefault="00F910F4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641844" w:history="1">
            <w:r w:rsidRPr="00097C81">
              <w:rPr>
                <w:rStyle w:val="ac"/>
              </w:rPr>
              <w:t>3.1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097C81">
              <w:rPr>
                <w:rStyle w:val="ac"/>
              </w:rPr>
              <w:t>Определение требований к характеристикам привода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_Toc70641844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B7B5645" w14:textId="770429F1" w:rsidR="00F910F4" w:rsidRDefault="00F910F4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641845" w:history="1">
            <w:r w:rsidRPr="00097C81">
              <w:rPr>
                <w:rStyle w:val="ac"/>
              </w:rPr>
              <w:t>3.2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097C81">
              <w:rPr>
                <w:rStyle w:val="ac"/>
              </w:rPr>
              <w:t>Подбор составных частей привода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_Toc70641845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A966D0" w14:textId="5B481DEB" w:rsidR="00F910F4" w:rsidRDefault="00F910F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846" w:history="1">
            <w:r w:rsidRPr="00097C81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97C81">
              <w:rPr>
                <w:rStyle w:val="ac"/>
                <w:noProof/>
              </w:rPr>
              <w:t>Подбор электронных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19EB" w14:textId="3A5D51EE" w:rsidR="00F910F4" w:rsidRDefault="00F910F4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641847" w:history="1">
            <w:r w:rsidRPr="00097C81">
              <w:rPr>
                <w:rStyle w:val="ac"/>
              </w:rPr>
              <w:t>4.1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097C81">
              <w:rPr>
                <w:rStyle w:val="ac"/>
              </w:rPr>
              <w:t>Список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_Toc70641847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0213CD6" w14:textId="03E051CA" w:rsidR="00F910F4" w:rsidRDefault="00F910F4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641848" w:history="1">
            <w:r w:rsidRPr="00097C81">
              <w:rPr>
                <w:rStyle w:val="ac"/>
              </w:rPr>
              <w:t>4.2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097C81">
              <w:rPr>
                <w:rStyle w:val="ac"/>
              </w:rPr>
              <w:t>Назначение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_Toc70641848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627D03C" w14:textId="6E0EB71A" w:rsidR="00F910F4" w:rsidRDefault="00F910F4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641849" w:history="1">
            <w:r w:rsidRPr="00097C81">
              <w:rPr>
                <w:rStyle w:val="ac"/>
              </w:rPr>
              <w:t>4.3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097C81">
              <w:rPr>
                <w:rStyle w:val="ac"/>
              </w:rPr>
              <w:t>Расчет времени работы цепи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_Toc70641849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06C5642" w14:textId="4869F781" w:rsidR="00F910F4" w:rsidRDefault="00F910F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850" w:history="1">
            <w:r w:rsidRPr="00097C81">
              <w:rPr>
                <w:rStyle w:val="ac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97C81">
              <w:rPr>
                <w:rStyle w:val="ac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C7E4" w14:textId="1B7379F2" w:rsidR="00F910F4" w:rsidRDefault="00F910F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851" w:history="1">
            <w:r w:rsidRPr="00097C81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4C39" w14:textId="18E1E2D1" w:rsidR="00F910F4" w:rsidRDefault="00F910F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852" w:history="1">
            <w:r w:rsidRPr="00097C81">
              <w:rPr>
                <w:rStyle w:val="ac"/>
                <w:noProof/>
              </w:rPr>
              <w:t>Приложение А Сборочный чертеж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F635" w14:textId="338DA81D" w:rsidR="00F910F4" w:rsidRDefault="00F910F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853" w:history="1">
            <w:r w:rsidRPr="00097C81">
              <w:rPr>
                <w:rStyle w:val="ac"/>
                <w:noProof/>
              </w:rPr>
              <w:t>Приложение Б Спецификация на сборочный чертеж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1E61" w14:textId="538E69F5" w:rsidR="00F910F4" w:rsidRDefault="00F910F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854" w:history="1">
            <w:r w:rsidRPr="00097C81">
              <w:rPr>
                <w:rStyle w:val="ac"/>
                <w:noProof/>
              </w:rPr>
              <w:t>Приложение В Чертеж подшипникового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41E1" w14:textId="7021EAE5" w:rsidR="00F910F4" w:rsidRDefault="00F910F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855" w:history="1">
            <w:r w:rsidRPr="00097C81">
              <w:rPr>
                <w:rStyle w:val="ac"/>
                <w:noProof/>
              </w:rPr>
              <w:t>Приложение Г Электрическая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8084" w14:textId="741A625A" w:rsidR="003638B5" w:rsidRDefault="003638B5">
          <w:r>
            <w:rPr>
              <w:b/>
              <w:bCs/>
            </w:rPr>
            <w:fldChar w:fldCharType="end"/>
          </w:r>
        </w:p>
      </w:sdtContent>
    </w:sdt>
    <w:p w14:paraId="5BC802A3" w14:textId="2398B751" w:rsidR="002C480B" w:rsidRDefault="002C480B" w:rsidP="00E77155">
      <w:pPr>
        <w:spacing w:after="160" w:line="259" w:lineRule="auto"/>
        <w:ind w:firstLine="0"/>
        <w:jc w:val="left"/>
      </w:pPr>
    </w:p>
    <w:p w14:paraId="0C0BFD5B" w14:textId="09F6CAA0" w:rsidR="003638B5" w:rsidRPr="00837EBB" w:rsidRDefault="003638B5" w:rsidP="00E77155">
      <w:pPr>
        <w:spacing w:after="160" w:line="259" w:lineRule="auto"/>
        <w:ind w:firstLine="0"/>
        <w:jc w:val="left"/>
      </w:pPr>
      <w:r>
        <w:br w:type="page"/>
      </w:r>
    </w:p>
    <w:p w14:paraId="1683A982" w14:textId="43CB98C1" w:rsidR="00A32446" w:rsidRDefault="00831A7F" w:rsidP="00A00438">
      <w:pPr>
        <w:pStyle w:val="1"/>
      </w:pPr>
      <w:bookmarkStart w:id="0" w:name="_Toc70641841"/>
      <w:r w:rsidRPr="00A00438">
        <w:lastRenderedPageBreak/>
        <w:t>Техническое</w:t>
      </w:r>
      <w:r>
        <w:t xml:space="preserve"> задание</w:t>
      </w:r>
      <w:bookmarkEnd w:id="0"/>
    </w:p>
    <w:p w14:paraId="119A1981" w14:textId="5EBDC2AE" w:rsidR="00831A7F" w:rsidRDefault="00831A7F" w:rsidP="00831A7F">
      <w:r>
        <w:t>Разработ</w:t>
      </w:r>
      <w:r w:rsidR="00127AA5">
        <w:t>ать подвижную платформу мобильного робота для</w:t>
      </w:r>
      <w:r>
        <w:t xml:space="preserve"> участия в кубке РТК.</w:t>
      </w:r>
    </w:p>
    <w:p w14:paraId="71ADC578" w14:textId="0D596C6D" w:rsidR="00831A7F" w:rsidRDefault="00831A7F" w:rsidP="00831A7F">
      <w:pPr>
        <w:ind w:firstLine="708"/>
      </w:pPr>
      <w:r>
        <w:t xml:space="preserve">Основные требования, предъявляемые к </w:t>
      </w:r>
      <w:r w:rsidR="00127AA5">
        <w:t>платформе</w:t>
      </w:r>
      <w:r>
        <w:t>:</w:t>
      </w:r>
    </w:p>
    <w:p w14:paraId="6409D099" w14:textId="3E312060" w:rsidR="00831A7F" w:rsidRDefault="00127AA5" w:rsidP="00831A7F">
      <w:pPr>
        <w:pStyle w:val="a5"/>
        <w:numPr>
          <w:ilvl w:val="0"/>
          <w:numId w:val="3"/>
        </w:numPr>
      </w:pPr>
      <w:r>
        <w:t>габаритные размеры Д</w:t>
      </w:r>
      <w:r w:rsidRPr="00127AA5">
        <w:rPr>
          <w:rFonts w:cs="Times New Roman"/>
        </w:rPr>
        <w:t>×</w:t>
      </w:r>
      <w:r>
        <w:rPr>
          <w:rFonts w:cs="Times New Roman"/>
        </w:rPr>
        <w:t>Ш</w:t>
      </w:r>
      <w:r w:rsidRPr="00127AA5">
        <w:rPr>
          <w:rFonts w:cs="Times New Roman"/>
        </w:rPr>
        <w:t>×</w:t>
      </w:r>
      <w:r>
        <w:rPr>
          <w:rFonts w:cs="Times New Roman"/>
        </w:rPr>
        <w:t>В</w:t>
      </w:r>
      <w:r w:rsidRPr="00127AA5">
        <w:t xml:space="preserve">: </w:t>
      </w:r>
      <w:r>
        <w:t>350</w:t>
      </w:r>
      <w:r w:rsidRPr="00127AA5">
        <w:rPr>
          <w:rFonts w:cs="Times New Roman"/>
        </w:rPr>
        <w:t>×</w:t>
      </w:r>
      <w:r w:rsidRPr="00127AA5">
        <w:t>400</w:t>
      </w:r>
      <w:r w:rsidRPr="00127AA5">
        <w:rPr>
          <w:rFonts w:cs="Times New Roman"/>
        </w:rPr>
        <w:t>×</w:t>
      </w:r>
      <w:r w:rsidRPr="00127AA5">
        <w:t xml:space="preserve">400 </w:t>
      </w:r>
      <w:r>
        <w:t>мм</w:t>
      </w:r>
      <w:r w:rsidR="00831A7F">
        <w:t>;</w:t>
      </w:r>
    </w:p>
    <w:p w14:paraId="3EB198DC" w14:textId="37743468" w:rsidR="00831A7F" w:rsidRDefault="000F0966" w:rsidP="00831A7F">
      <w:pPr>
        <w:pStyle w:val="a5"/>
        <w:numPr>
          <w:ilvl w:val="0"/>
          <w:numId w:val="3"/>
        </w:numPr>
      </w:pPr>
      <w:r>
        <w:t>масса платформы</w:t>
      </w:r>
      <w:r w:rsidR="00831A7F">
        <w:t xml:space="preserve">: не более </w:t>
      </w:r>
      <w:r>
        <w:t>6,5</w:t>
      </w:r>
      <w:r w:rsidR="00831A7F">
        <w:t xml:space="preserve"> кг;</w:t>
      </w:r>
    </w:p>
    <w:p w14:paraId="3E0A86DE" w14:textId="3CDC22AC" w:rsidR="00831A7F" w:rsidRDefault="000F0966" w:rsidP="00831A7F">
      <w:pPr>
        <w:pStyle w:val="a5"/>
        <w:numPr>
          <w:ilvl w:val="0"/>
          <w:numId w:val="3"/>
        </w:numPr>
      </w:pPr>
      <w:r>
        <w:t>масса мобильного робота</w:t>
      </w:r>
      <w:r w:rsidRPr="000F0966">
        <w:t xml:space="preserve">: </w:t>
      </w:r>
      <w:r>
        <w:t>не более 10 кг</w:t>
      </w:r>
      <w:r w:rsidR="00831A7F">
        <w:t>;</w:t>
      </w:r>
    </w:p>
    <w:p w14:paraId="0C94F70E" w14:textId="3C24DDF9" w:rsidR="00831A7F" w:rsidRDefault="000F0966" w:rsidP="00831A7F">
      <w:pPr>
        <w:pStyle w:val="a5"/>
        <w:numPr>
          <w:ilvl w:val="0"/>
          <w:numId w:val="3"/>
        </w:numPr>
      </w:pPr>
      <w:r>
        <w:t>тип средства передвижения</w:t>
      </w:r>
      <w:r w:rsidRPr="000F0966">
        <w:t xml:space="preserve">: </w:t>
      </w:r>
      <w:r>
        <w:t>колесный</w:t>
      </w:r>
      <w:r w:rsidR="00831A7F">
        <w:t>;</w:t>
      </w:r>
    </w:p>
    <w:p w14:paraId="2EEF8115" w14:textId="347C492F" w:rsidR="00831A7F" w:rsidRDefault="00D71296" w:rsidP="00831A7F">
      <w:pPr>
        <w:pStyle w:val="a5"/>
        <w:numPr>
          <w:ilvl w:val="0"/>
          <w:numId w:val="3"/>
        </w:numPr>
      </w:pPr>
      <w:r>
        <w:t>тип приводов</w:t>
      </w:r>
      <w:r>
        <w:rPr>
          <w:lang w:val="en-US"/>
        </w:rPr>
        <w:t xml:space="preserve">: </w:t>
      </w:r>
      <w:r>
        <w:t>независимый</w:t>
      </w:r>
      <w:r w:rsidR="006C075B" w:rsidRPr="006C075B">
        <w:t>;</w:t>
      </w:r>
    </w:p>
    <w:p w14:paraId="1F1063B3" w14:textId="6BA51BC2" w:rsidR="00D71296" w:rsidRDefault="005C62C3" w:rsidP="00831A7F">
      <w:pPr>
        <w:pStyle w:val="a5"/>
        <w:numPr>
          <w:ilvl w:val="0"/>
          <w:numId w:val="3"/>
        </w:numPr>
      </w:pPr>
      <w:r>
        <w:t>тип питания</w:t>
      </w:r>
      <w:r>
        <w:rPr>
          <w:lang w:val="en-US"/>
        </w:rPr>
        <w:t xml:space="preserve">: </w:t>
      </w:r>
      <w:r>
        <w:t>автономное</w:t>
      </w:r>
      <w:r>
        <w:rPr>
          <w:lang w:val="en-US"/>
        </w:rPr>
        <w:t>;</w:t>
      </w:r>
    </w:p>
    <w:p w14:paraId="29C72375" w14:textId="3C1EB9D5" w:rsidR="00D71296" w:rsidRDefault="00D71296" w:rsidP="00831A7F">
      <w:pPr>
        <w:pStyle w:val="a5"/>
        <w:numPr>
          <w:ilvl w:val="0"/>
          <w:numId w:val="3"/>
        </w:numPr>
      </w:pPr>
      <w:r>
        <w:t>тип управления</w:t>
      </w:r>
      <w:r w:rsidRPr="00D71296">
        <w:t xml:space="preserve">: </w:t>
      </w:r>
      <w:r>
        <w:t>телеуправление (камеры, беспроводная связь)</w:t>
      </w:r>
      <w:r w:rsidR="005C62C3" w:rsidRPr="005C62C3">
        <w:t>;</w:t>
      </w:r>
    </w:p>
    <w:p w14:paraId="01CC0383" w14:textId="45132EF9" w:rsidR="0076359A" w:rsidRDefault="005C62C3" w:rsidP="00831A7F">
      <w:pPr>
        <w:pStyle w:val="a5"/>
        <w:numPr>
          <w:ilvl w:val="0"/>
          <w:numId w:val="3"/>
        </w:numPr>
      </w:pPr>
      <w:r>
        <w:t>дополнительно</w:t>
      </w:r>
      <w:r w:rsidRPr="005C62C3">
        <w:t xml:space="preserve">: </w:t>
      </w:r>
      <w:r>
        <w:t>наличие крепления для манипулятора.</w:t>
      </w:r>
    </w:p>
    <w:p w14:paraId="0BFDDD61" w14:textId="77777777" w:rsidR="0076359A" w:rsidRDefault="0076359A">
      <w:pPr>
        <w:tabs>
          <w:tab w:val="clear" w:pos="454"/>
          <w:tab w:val="clear" w:pos="567"/>
        </w:tabs>
        <w:spacing w:after="160" w:line="259" w:lineRule="auto"/>
        <w:ind w:firstLine="0"/>
        <w:jc w:val="left"/>
      </w:pPr>
      <w:r>
        <w:br w:type="page"/>
      </w:r>
    </w:p>
    <w:p w14:paraId="5761C52D" w14:textId="28151FC9" w:rsidR="0076359A" w:rsidRDefault="00BC6DA1" w:rsidP="0076359A">
      <w:pPr>
        <w:pStyle w:val="1"/>
      </w:pPr>
      <w:bookmarkStart w:id="1" w:name="_Toc70641842"/>
      <w:r>
        <w:lastRenderedPageBreak/>
        <w:t>Анализ технических требований</w:t>
      </w:r>
      <w:bookmarkEnd w:id="1"/>
    </w:p>
    <w:p w14:paraId="094B8FEA" w14:textId="4C03499C" w:rsidR="008C297F" w:rsidRDefault="008C297F" w:rsidP="008C297F">
      <w:pPr>
        <w:rPr>
          <w:rFonts w:cs="Times New Roman"/>
        </w:rPr>
      </w:pPr>
      <w:r>
        <w:t>Существующие мобильные роботы используют следующие типы средств передвижения или шасси</w:t>
      </w:r>
      <w:r w:rsidRPr="008C297F">
        <w:t xml:space="preserve">: </w:t>
      </w:r>
      <w:r>
        <w:t xml:space="preserve">колесные, гусеничные, комбинированные, самоорганизующиеся и др. </w:t>
      </w:r>
      <w:r w:rsidRPr="008C297F">
        <w:t xml:space="preserve">[1]. </w:t>
      </w:r>
      <w:r>
        <w:t xml:space="preserve">Целью создания робота является участие в кубке РТК, что подразумевает различные условия эксплуатации, начиная от движения по каменистой поверхности и заканчивая падениями с высоты. Наиболее широкий выбор применений и простоту использования обеспечивает колесное шасси. Выберем для платформы стандартную колесную формулу </w:t>
      </w:r>
      <w:r w:rsidRPr="006E0C22">
        <w:t>4</w:t>
      </w:r>
      <w:r w:rsidRPr="00127AA5">
        <w:rPr>
          <w:rFonts w:cs="Times New Roman"/>
        </w:rPr>
        <w:t>×</w:t>
      </w:r>
      <w:r w:rsidRPr="006E0C22">
        <w:rPr>
          <w:rFonts w:cs="Times New Roman"/>
        </w:rPr>
        <w:t>4</w:t>
      </w:r>
      <w:r>
        <w:rPr>
          <w:rFonts w:cs="Times New Roman"/>
        </w:rPr>
        <w:t xml:space="preserve">, </w:t>
      </w:r>
      <w:proofErr w:type="gramStart"/>
      <w:r>
        <w:rPr>
          <w:rFonts w:cs="Times New Roman"/>
        </w:rPr>
        <w:t>т.е.</w:t>
      </w:r>
      <w:proofErr w:type="gramEnd"/>
      <w:r>
        <w:rPr>
          <w:rFonts w:cs="Times New Roman"/>
        </w:rPr>
        <w:t xml:space="preserve"> 4 колеса, из которых все ведущие</w:t>
      </w:r>
      <w:r w:rsidR="00560C9E">
        <w:rPr>
          <w:rFonts w:cs="Times New Roman"/>
        </w:rPr>
        <w:t>.</w:t>
      </w:r>
    </w:p>
    <w:p w14:paraId="2C345DA6" w14:textId="07CABD87" w:rsidR="005768DB" w:rsidRDefault="005768DB" w:rsidP="008C297F">
      <w:pPr>
        <w:rPr>
          <w:rFonts w:cs="Times New Roman"/>
        </w:rPr>
      </w:pPr>
      <w:r>
        <w:rPr>
          <w:rFonts w:cs="Times New Roman"/>
        </w:rPr>
        <w:t>Габаритные размеры и масса платформы ограничены техническим</w:t>
      </w:r>
      <w:r w:rsidR="00560C9E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560C9E">
        <w:rPr>
          <w:rFonts w:cs="Times New Roman"/>
        </w:rPr>
        <w:t>требованиями</w:t>
      </w:r>
      <w:r>
        <w:rPr>
          <w:rFonts w:cs="Times New Roman"/>
        </w:rPr>
        <w:t>, однако предел стоимости</w:t>
      </w:r>
      <w:r w:rsidR="00560C9E">
        <w:rPr>
          <w:rFonts w:cs="Times New Roman"/>
        </w:rPr>
        <w:t xml:space="preserve"> и изготовления деталей и</w:t>
      </w:r>
      <w:r>
        <w:rPr>
          <w:rFonts w:cs="Times New Roman"/>
        </w:rPr>
        <w:t xml:space="preserve"> закупки компонентов не указывается. Это позволяет использовать любые доступные материалы и компоненты. </w:t>
      </w:r>
      <w:r w:rsidR="006E44E0">
        <w:rPr>
          <w:rFonts w:cs="Times New Roman"/>
        </w:rPr>
        <w:t>Например,</w:t>
      </w:r>
      <w:r>
        <w:rPr>
          <w:rFonts w:cs="Times New Roman"/>
        </w:rPr>
        <w:t xml:space="preserve"> прочный и относительно легкий алюминий</w:t>
      </w:r>
      <w:r w:rsidRPr="00C25D54">
        <w:rPr>
          <w:rFonts w:cs="Times New Roman"/>
        </w:rPr>
        <w:t xml:space="preserve">; </w:t>
      </w:r>
      <w:r w:rsidR="00560C9E">
        <w:rPr>
          <w:rFonts w:cs="Times New Roman"/>
        </w:rPr>
        <w:t xml:space="preserve">компактные </w:t>
      </w:r>
      <w:r w:rsidR="008F0CE4">
        <w:rPr>
          <w:rFonts w:cs="Times New Roman"/>
        </w:rPr>
        <w:t>приводы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Maxon</w:t>
      </w:r>
      <w:r w:rsidR="00C25D54" w:rsidRPr="00C25D54">
        <w:rPr>
          <w:rFonts w:cs="Times New Roman"/>
        </w:rPr>
        <w:t xml:space="preserve">; </w:t>
      </w:r>
      <w:r w:rsidR="00560C9E">
        <w:rPr>
          <w:rFonts w:cs="Times New Roman"/>
        </w:rPr>
        <w:t xml:space="preserve">малогабаритные </w:t>
      </w:r>
      <w:r w:rsidR="00C25D54">
        <w:rPr>
          <w:rFonts w:cs="Times New Roman"/>
        </w:rPr>
        <w:t>современные аккумуляторы</w:t>
      </w:r>
      <w:r w:rsidR="00560C9E">
        <w:rPr>
          <w:rFonts w:cs="Times New Roman"/>
        </w:rPr>
        <w:t xml:space="preserve"> большой емкости</w:t>
      </w:r>
      <w:r w:rsidR="00C25D54">
        <w:rPr>
          <w:rFonts w:cs="Times New Roman"/>
        </w:rPr>
        <w:t>.</w:t>
      </w:r>
    </w:p>
    <w:p w14:paraId="0F0BE65E" w14:textId="6FE3CFB8" w:rsidR="00C25D54" w:rsidRPr="00F04B6F" w:rsidRDefault="00C25D54" w:rsidP="00C25D54">
      <w:r>
        <w:t xml:space="preserve">Направленность соревнований на быстрое </w:t>
      </w:r>
      <w:r w:rsidR="00863E36">
        <w:t>прототипирование и внедрение рабочих решений дает возможность использовать популярные</w:t>
      </w:r>
      <w:r w:rsidR="00560C9E">
        <w:t xml:space="preserve"> </w:t>
      </w:r>
      <w:r w:rsidR="00863E36">
        <w:t xml:space="preserve">инструменты, такие как </w:t>
      </w:r>
      <w:r w:rsidR="00863E36">
        <w:rPr>
          <w:lang w:val="en-US"/>
        </w:rPr>
        <w:t>Raspberry</w:t>
      </w:r>
      <w:r w:rsidR="00863E36" w:rsidRPr="00863E36">
        <w:t xml:space="preserve"> </w:t>
      </w:r>
      <w:r w:rsidR="00863E36">
        <w:rPr>
          <w:lang w:val="en-US"/>
        </w:rPr>
        <w:t>Pi</w:t>
      </w:r>
      <w:r w:rsidR="00863E36" w:rsidRPr="00863E36">
        <w:t>/</w:t>
      </w:r>
      <w:r w:rsidR="00863E36">
        <w:rPr>
          <w:lang w:val="en-US"/>
        </w:rPr>
        <w:t>Arduino</w:t>
      </w:r>
      <w:r w:rsidR="00863E36" w:rsidRPr="00863E36">
        <w:t>/</w:t>
      </w:r>
      <w:r w:rsidR="00863E36">
        <w:rPr>
          <w:lang w:val="en-US"/>
        </w:rPr>
        <w:t>STM</w:t>
      </w:r>
      <w:r w:rsidR="00863E36">
        <w:t xml:space="preserve">, а также доступные на рынке преобразователи напряжения и платы расширения. </w:t>
      </w:r>
      <w:r w:rsidR="00560C9E">
        <w:t>Большое количество готовых библиотек и схем соединения сокращает время подготовки к участию в соревновании</w:t>
      </w:r>
      <w:r w:rsidR="00F04B6F">
        <w:t>, различные встроенные интерфейсы связи обеспечивают подключение широкого спектра устройств, от простых датчиков до камер видеонаблюдения.</w:t>
      </w:r>
    </w:p>
    <w:p w14:paraId="1565873D" w14:textId="77777777" w:rsidR="006E44E0" w:rsidRPr="005768DB" w:rsidRDefault="006E44E0" w:rsidP="008C297F"/>
    <w:p w14:paraId="3C934558" w14:textId="77777777" w:rsidR="008C297F" w:rsidRPr="009B1084" w:rsidRDefault="008C297F" w:rsidP="008C297F"/>
    <w:p w14:paraId="25E7B4E3" w14:textId="77777777" w:rsidR="005C62C3" w:rsidRDefault="005C62C3" w:rsidP="0076359A">
      <w:pPr>
        <w:pStyle w:val="a5"/>
        <w:ind w:left="1068" w:firstLine="0"/>
      </w:pPr>
    </w:p>
    <w:p w14:paraId="377CF898" w14:textId="34BD70B3" w:rsidR="00B052B7" w:rsidRDefault="00B052B7" w:rsidP="00B052B7">
      <w:pPr>
        <w:pStyle w:val="a5"/>
        <w:ind w:left="1068" w:firstLine="0"/>
      </w:pPr>
    </w:p>
    <w:p w14:paraId="747347CD" w14:textId="5D0F0FF9" w:rsidR="00EE4417" w:rsidRPr="00EE4417" w:rsidRDefault="00EE4417" w:rsidP="00B052B7">
      <w:pPr>
        <w:pStyle w:val="a5"/>
        <w:ind w:left="1068" w:firstLine="0"/>
      </w:pPr>
    </w:p>
    <w:p w14:paraId="69B84502" w14:textId="5D3C4DE5" w:rsidR="00831A7F" w:rsidRDefault="00831A7F">
      <w:pPr>
        <w:spacing w:line="259" w:lineRule="auto"/>
        <w:jc w:val="left"/>
      </w:pPr>
      <w:r>
        <w:br w:type="page"/>
      </w:r>
    </w:p>
    <w:p w14:paraId="6D8520CE" w14:textId="4A3AD0DF" w:rsidR="00831A7F" w:rsidRDefault="006D641A" w:rsidP="0076359A">
      <w:pPr>
        <w:pStyle w:val="1"/>
      </w:pPr>
      <w:bookmarkStart w:id="2" w:name="_Toc70641843"/>
      <w:r>
        <w:lastRenderedPageBreak/>
        <w:t>Расчет средства передвижения платформы</w:t>
      </w:r>
      <w:bookmarkEnd w:id="2"/>
    </w:p>
    <w:p w14:paraId="23A8741D" w14:textId="3BEF2600" w:rsidR="00831A7F" w:rsidRDefault="006D641A" w:rsidP="001F1986">
      <w:pPr>
        <w:pStyle w:val="2"/>
      </w:pPr>
      <w:bookmarkStart w:id="3" w:name="_Toc70641844"/>
      <w:r>
        <w:t xml:space="preserve">Определение </w:t>
      </w:r>
      <w:r w:rsidR="004F4BCF">
        <w:t>требований к</w:t>
      </w:r>
      <w:r>
        <w:t xml:space="preserve"> </w:t>
      </w:r>
      <w:r w:rsidR="005B2411">
        <w:t>характеристикам</w:t>
      </w:r>
      <w:r>
        <w:t xml:space="preserve"> привода</w:t>
      </w:r>
      <w:bookmarkEnd w:id="3"/>
    </w:p>
    <w:p w14:paraId="61136AE6" w14:textId="258A3F62" w:rsidR="00C01C9B" w:rsidRDefault="00C01C9B" w:rsidP="00597B7B">
      <w:pPr>
        <w:rPr>
          <w:rFonts w:cs="Times New Roman"/>
        </w:rPr>
      </w:pPr>
      <w:r>
        <w:rPr>
          <w:rFonts w:cs="Times New Roman"/>
        </w:rPr>
        <w:t xml:space="preserve">Необходимо определить следующие требования к </w:t>
      </w:r>
      <w:r w:rsidR="009D01D1">
        <w:rPr>
          <w:rFonts w:cs="Times New Roman"/>
        </w:rPr>
        <w:t>характеристикам</w:t>
      </w:r>
      <w:r>
        <w:rPr>
          <w:rFonts w:cs="Times New Roman"/>
        </w:rPr>
        <w:t xml:space="preserve"> привода</w:t>
      </w:r>
      <w:r w:rsidRPr="00C01C9B">
        <w:rPr>
          <w:rFonts w:cs="Times New Roman"/>
        </w:rPr>
        <w:t>:</w:t>
      </w:r>
    </w:p>
    <w:p w14:paraId="3E231F34" w14:textId="09C2C9E7" w:rsidR="00C01C9B" w:rsidRDefault="00C01C9B" w:rsidP="00C01C9B">
      <w:pPr>
        <w:pStyle w:val="a5"/>
        <w:numPr>
          <w:ilvl w:val="0"/>
          <w:numId w:val="7"/>
        </w:numPr>
      </w:pPr>
      <w:r>
        <w:t>частот</w:t>
      </w:r>
      <w:r w:rsidR="009E1C77">
        <w:t>а</w:t>
      </w:r>
      <w:r>
        <w:t xml:space="preserve"> вращения </w:t>
      </w:r>
      <w:r w:rsidR="00DC11FF">
        <w:t>выходного вала</w:t>
      </w:r>
      <w:r>
        <w:t>, об/мин</w:t>
      </w:r>
      <w:r w:rsidRPr="00C01C9B">
        <w:t>;</w:t>
      </w:r>
    </w:p>
    <w:p w14:paraId="5A034B0C" w14:textId="5D97A353" w:rsidR="003F6B3D" w:rsidRDefault="00C01C9B" w:rsidP="003F6B3D">
      <w:pPr>
        <w:pStyle w:val="a5"/>
        <w:numPr>
          <w:ilvl w:val="0"/>
          <w:numId w:val="7"/>
        </w:numPr>
      </w:pPr>
      <w:r>
        <w:t xml:space="preserve">крутящий момент </w:t>
      </w:r>
      <w:r w:rsidR="00435A95">
        <w:t xml:space="preserve">на </w:t>
      </w:r>
      <w:r w:rsidR="00DC11FF">
        <w:t>выход</w:t>
      </w:r>
      <w:r w:rsidR="00435A95">
        <w:t>ном</w:t>
      </w:r>
      <w:r w:rsidR="00DC11FF">
        <w:t xml:space="preserve"> вал</w:t>
      </w:r>
      <w:r w:rsidR="00435A95">
        <w:t>у</w:t>
      </w:r>
      <w:r>
        <w:t xml:space="preserve">, </w:t>
      </w:r>
      <w:proofErr w:type="spellStart"/>
      <w:r>
        <w:t>Н</w:t>
      </w:r>
      <w:r w:rsidR="00435A95">
        <w:rPr>
          <w:rFonts w:cs="Times New Roman"/>
        </w:rPr>
        <w:t>∙</w:t>
      </w:r>
      <w:r>
        <w:t>м</w:t>
      </w:r>
      <w:proofErr w:type="spellEnd"/>
      <w:r>
        <w:t>.</w:t>
      </w:r>
    </w:p>
    <w:p w14:paraId="2C47D499" w14:textId="62D4D1F8" w:rsidR="00E8781E" w:rsidRDefault="00C01C9B" w:rsidP="003F6B3D">
      <w:pPr>
        <w:rPr>
          <w:rFonts w:eastAsiaTheme="minorEastAsia"/>
        </w:rPr>
      </w:pPr>
      <w:r>
        <w:t xml:space="preserve">Зададимся диаметром колес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=130</m:t>
        </m:r>
      </m:oMath>
      <w:r w:rsidRPr="00C01C9B">
        <w:rPr>
          <w:rFonts w:eastAsiaTheme="minorEastAsia"/>
        </w:rPr>
        <w:t xml:space="preserve"> </w:t>
      </w:r>
      <w:r>
        <w:rPr>
          <w:rFonts w:eastAsiaTheme="minorEastAsia"/>
        </w:rPr>
        <w:t>мм и номинальной скорость</w:t>
      </w:r>
      <w:r w:rsidR="00DD1C32">
        <w:rPr>
          <w:rFonts w:eastAsiaTheme="minorEastAsia"/>
        </w:rPr>
        <w:t>ю</w:t>
      </w:r>
      <w:r>
        <w:rPr>
          <w:rFonts w:eastAsiaTheme="minorEastAsia"/>
        </w:rPr>
        <w:t xml:space="preserve"> передвижения платформы </w:t>
      </w:r>
      <m:oMath>
        <m:r>
          <w:rPr>
            <w:rFonts w:ascii="Cambria Math" w:eastAsiaTheme="minorEastAsia" w:hAnsi="Cambria Math"/>
          </w:rPr>
          <m:t>v=0,3</m:t>
        </m:r>
      </m:oMath>
      <w:r w:rsidRPr="00C01C9B">
        <w:rPr>
          <w:rFonts w:eastAsiaTheme="minorEastAsia"/>
        </w:rPr>
        <w:t xml:space="preserve"> </w:t>
      </w:r>
      <w:r>
        <w:rPr>
          <w:rFonts w:eastAsiaTheme="minorEastAsia"/>
        </w:rPr>
        <w:t>м/с.</w:t>
      </w:r>
    </w:p>
    <w:p w14:paraId="06FFAA1B" w14:textId="4A0B11FC" w:rsidR="00E8781E" w:rsidRPr="009D01D1" w:rsidRDefault="00D660FB" w:rsidP="009D01D1">
      <w:r>
        <w:t xml:space="preserve">Рассмотрим равномерное качение ведущего колеса по горизонтальной </w:t>
      </w:r>
      <w:r w:rsidR="00A47714">
        <w:t>опорной поверхности</w:t>
      </w:r>
      <w:r>
        <w:t xml:space="preserve"> </w:t>
      </w:r>
      <w:r>
        <w:rPr>
          <w:rFonts w:eastAsiaTheme="minorEastAsia"/>
        </w:rPr>
        <w:t>и п</w:t>
      </w:r>
      <w:r w:rsidR="00E8781E">
        <w:rPr>
          <w:rFonts w:eastAsiaTheme="minorEastAsia"/>
        </w:rPr>
        <w:t>роведем</w:t>
      </w:r>
      <w:r w:rsidR="00CC3122" w:rsidRPr="00CC3122">
        <w:rPr>
          <w:rFonts w:eastAsiaTheme="minorEastAsia"/>
        </w:rPr>
        <w:t xml:space="preserve"> </w:t>
      </w:r>
      <w:r w:rsidR="00E8781E">
        <w:rPr>
          <w:rFonts w:eastAsiaTheme="minorEastAsia"/>
        </w:rPr>
        <w:t xml:space="preserve">расчеты исходя из теории автомобиля и автомобильного колеса. Расчетная схема приведена на рисунке </w:t>
      </w:r>
      <w:r w:rsidR="00BB30E1">
        <w:rPr>
          <w:rFonts w:eastAsiaTheme="minorEastAsia"/>
        </w:rPr>
        <w:t>3</w:t>
      </w:r>
      <w:r w:rsidR="00E8781E">
        <w:rPr>
          <w:rFonts w:eastAsiaTheme="minorEastAsia"/>
        </w:rPr>
        <w:t>.1.</w:t>
      </w:r>
    </w:p>
    <w:p w14:paraId="706E2C1D" w14:textId="01961386" w:rsidR="00E8781E" w:rsidRDefault="00E8781E" w:rsidP="00185263">
      <w:pPr>
        <w:keepNext/>
        <w:spacing w:before="24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21AA0DB" wp14:editId="4E87B2B6">
            <wp:extent cx="3028208" cy="413945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48" cy="416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39EA" w14:textId="7F546F40" w:rsidR="00E8781E" w:rsidRPr="00E8781E" w:rsidRDefault="00E8781E" w:rsidP="00560C9E">
      <w:pPr>
        <w:pStyle w:val="a9"/>
        <w:spacing w:before="240" w:after="240"/>
        <w:jc w:val="center"/>
        <w:rPr>
          <w:sz w:val="28"/>
          <w:szCs w:val="28"/>
          <w:lang w:eastAsia="ru-RU"/>
        </w:rPr>
      </w:pPr>
      <w:r w:rsidRPr="00E8781E">
        <w:rPr>
          <w:sz w:val="28"/>
          <w:szCs w:val="28"/>
        </w:rPr>
        <w:t xml:space="preserve">Рисунок </w:t>
      </w:r>
      <w:r w:rsidR="00BB30E1">
        <w:rPr>
          <w:sz w:val="28"/>
          <w:szCs w:val="28"/>
        </w:rPr>
        <w:t>3</w:t>
      </w:r>
      <w:r w:rsidRPr="00E8781E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8781E"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</w:rPr>
        <w:t>Расчетная схема колеса</w:t>
      </w:r>
    </w:p>
    <w:p w14:paraId="761B8828" w14:textId="77777777" w:rsidR="000236E5" w:rsidRDefault="000236E5" w:rsidP="00EE168C"/>
    <w:p w14:paraId="458A7CEE" w14:textId="77777777" w:rsidR="000236E5" w:rsidRDefault="000236E5" w:rsidP="00EE168C"/>
    <w:p w14:paraId="64AF3014" w14:textId="19434A6A" w:rsidR="00EE168C" w:rsidRDefault="00EE168C" w:rsidP="00EE168C">
      <w:r>
        <w:lastRenderedPageBreak/>
        <w:t>Запишем второй закон Ньютона для поступательного и вращательного движения</w:t>
      </w:r>
      <w:r w:rsidR="00BC38E2">
        <w:t xml:space="preserve"> в векторной форме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EE168C" w14:paraId="37C468EE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FD4698D" w14:textId="77777777" w:rsidR="00EE168C" w:rsidRDefault="00EE168C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02E20A7D" w14:textId="5C0D1526" w:rsidR="00EE168C" w:rsidRDefault="00EE168C" w:rsidP="0090213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сопр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34B8FCBB" w14:textId="319D6C8D" w:rsidR="00EE168C" w:rsidRDefault="00EE168C" w:rsidP="00902137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>
              <w:t>1)</w:t>
            </w:r>
          </w:p>
        </w:tc>
      </w:tr>
      <w:tr w:rsidR="00EE168C" w14:paraId="5AB7940F" w14:textId="77777777" w:rsidTr="00FF050E">
        <w:tblPrEx>
          <w:shd w:val="clear" w:color="auto" w:fill="auto"/>
        </w:tblPrEx>
        <w:tc>
          <w:tcPr>
            <w:tcW w:w="1129" w:type="dxa"/>
          </w:tcPr>
          <w:p w14:paraId="49DB2435" w14:textId="77777777" w:rsidR="00EE168C" w:rsidRDefault="00EE168C" w:rsidP="005A59FD">
            <w:pPr>
              <w:ind w:firstLine="0"/>
              <w:jc w:val="center"/>
            </w:pPr>
          </w:p>
        </w:tc>
        <w:tc>
          <w:tcPr>
            <w:tcW w:w="7088" w:type="dxa"/>
            <w:vAlign w:val="center"/>
          </w:tcPr>
          <w:p w14:paraId="7708EBFA" w14:textId="240B2EBF" w:rsidR="00EE168C" w:rsidRDefault="00BC38E2" w:rsidP="0090213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vAlign w:val="bottom"/>
          </w:tcPr>
          <w:p w14:paraId="2C51D726" w14:textId="41E57F29" w:rsidR="00EE168C" w:rsidRDefault="00EE168C" w:rsidP="00902137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902137">
              <w:t>2</w:t>
            </w:r>
            <w:r>
              <w:t>)</w:t>
            </w:r>
          </w:p>
        </w:tc>
      </w:tr>
    </w:tbl>
    <w:p w14:paraId="53555276" w14:textId="77777777" w:rsidR="00735777" w:rsidRDefault="009847DB" w:rsidP="009847DB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– линейное ускорение, м/с</w:t>
      </w:r>
      <w:r>
        <w:rPr>
          <w:rFonts w:eastAsiaTheme="minorEastAsia"/>
          <w:vertAlign w:val="superscript"/>
        </w:rPr>
        <w:t>2</w:t>
      </w:r>
      <w:r w:rsidRPr="009847DB">
        <w:rPr>
          <w:rFonts w:eastAsiaTheme="minorEastAsia"/>
        </w:rPr>
        <w:t>;</w:t>
      </w:r>
    </w:p>
    <w:p w14:paraId="776A266E" w14:textId="0B495D33" w:rsidR="00735777" w:rsidRDefault="00735777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– угловое ускорение, 1/</w:t>
      </w:r>
      <w:r w:rsidRPr="009847DB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>
        <w:rPr>
          <w:rFonts w:eastAsiaTheme="minorEastAsia"/>
          <w:vertAlign w:val="superscript"/>
        </w:rPr>
        <w:t>2</w:t>
      </w:r>
      <w:r w:rsidRPr="00253293">
        <w:rPr>
          <w:rFonts w:eastAsiaTheme="minorEastAsia"/>
        </w:rPr>
        <w:t>;</w:t>
      </w:r>
    </w:p>
    <w:p w14:paraId="54D05447" w14:textId="2A16A39F" w:rsidR="009847DB" w:rsidRDefault="009847DB" w:rsidP="009847DB">
      <w:pPr>
        <w:ind w:firstLine="0"/>
        <w:rPr>
          <w:rFonts w:eastAsiaTheme="minorEastAsia"/>
        </w:rPr>
      </w:pPr>
      <w:r w:rsidRPr="00253293">
        <w:rPr>
          <w:rFonts w:eastAsiaTheme="minorEastAsia"/>
        </w:rPr>
        <w:tab/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</w:t>
      </w:r>
      <w:r w:rsidR="00253293">
        <w:rPr>
          <w:rFonts w:eastAsiaTheme="minorEastAsia"/>
        </w:rPr>
        <w:t>масса</w:t>
      </w:r>
      <w:r>
        <w:rPr>
          <w:rFonts w:eastAsiaTheme="minorEastAsia"/>
        </w:rPr>
        <w:t xml:space="preserve"> робота, приходящаяся на колесо, кг</w:t>
      </w:r>
      <w:r w:rsidRPr="009847DB">
        <w:rPr>
          <w:rFonts w:eastAsiaTheme="minorEastAsia"/>
        </w:rPr>
        <w:t>;</w:t>
      </w:r>
    </w:p>
    <w:p w14:paraId="40B0B742" w14:textId="7ECD15DF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– момент инерции колеса, кг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r>
        <w:rPr>
          <w:rFonts w:eastAsiaTheme="minorEastAsia"/>
          <w:vertAlign w:val="superscript"/>
        </w:rPr>
        <w:t>2</w:t>
      </w:r>
      <w:r w:rsidRPr="009847DB">
        <w:rPr>
          <w:rFonts w:eastAsiaTheme="minorEastAsia"/>
        </w:rPr>
        <w:t>;</w:t>
      </w:r>
    </w:p>
    <w:p w14:paraId="1CCD1894" w14:textId="418FD1B8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G</m:t>
        </m:r>
      </m:oMath>
      <w:r w:rsidR="00253293">
        <w:rPr>
          <w:rFonts w:eastAsiaTheme="minorEastAsia"/>
        </w:rPr>
        <w:t xml:space="preserve"> </w:t>
      </w:r>
      <w:r>
        <w:rPr>
          <w:rFonts w:eastAsiaTheme="minorEastAsia"/>
        </w:rPr>
        <w:t>– сила тяжест</w:t>
      </w:r>
      <w:r w:rsidR="00253293">
        <w:rPr>
          <w:rFonts w:eastAsiaTheme="minorEastAsia"/>
        </w:rPr>
        <w:t>и, приходящаяся на колесо</w:t>
      </w:r>
      <w:r>
        <w:rPr>
          <w:rFonts w:eastAsiaTheme="minorEastAsia"/>
        </w:rPr>
        <w:t>, Н</w:t>
      </w:r>
      <w:r w:rsidRPr="009847DB">
        <w:rPr>
          <w:rFonts w:eastAsiaTheme="minorEastAsia"/>
        </w:rPr>
        <w:t>;</w:t>
      </w:r>
    </w:p>
    <w:p w14:paraId="0F463355" w14:textId="19A45227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сопр</m:t>
            </m:r>
          </m:sub>
        </m:sSub>
      </m:oMath>
      <w:r>
        <w:rPr>
          <w:rFonts w:eastAsiaTheme="minorEastAsia"/>
        </w:rPr>
        <w:t xml:space="preserve"> – продольная сила колеса, Н</w:t>
      </w:r>
      <w:r w:rsidRPr="009847DB">
        <w:rPr>
          <w:rFonts w:eastAsiaTheme="minorEastAsia"/>
        </w:rPr>
        <w:t>;</w:t>
      </w:r>
    </w:p>
    <w:p w14:paraId="4FF06C59" w14:textId="2D34F14C" w:rsidR="00253293" w:rsidRDefault="00253293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847DB">
        <w:rPr>
          <w:rFonts w:eastAsiaTheme="minorEastAsia"/>
        </w:rPr>
        <w:t xml:space="preserve"> – </w:t>
      </w:r>
      <w:r>
        <w:rPr>
          <w:rFonts w:eastAsiaTheme="minorEastAsia"/>
        </w:rPr>
        <w:t>продольная реакция опорной поверхности, Н</w:t>
      </w:r>
      <w:r w:rsidRPr="009847DB">
        <w:rPr>
          <w:rFonts w:eastAsiaTheme="minorEastAsia"/>
        </w:rPr>
        <w:t>;</w:t>
      </w:r>
    </w:p>
    <w:p w14:paraId="2B93E789" w14:textId="00E13AC0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– нормальная реакция опорной поверхности, Н</w:t>
      </w:r>
      <w:r w:rsidRPr="009847DB">
        <w:rPr>
          <w:rFonts w:eastAsiaTheme="minorEastAsia"/>
        </w:rPr>
        <w:t>;</w:t>
      </w:r>
    </w:p>
    <w:p w14:paraId="6FAF3579" w14:textId="5D9B1EA8" w:rsidR="009847DB" w:rsidRDefault="009847DB" w:rsidP="009847DB">
      <w:pPr>
        <w:ind w:firstLine="0"/>
        <w:rPr>
          <w:rFonts w:eastAsiaTheme="minorEastAsia" w:cs="Times New Roman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– крутящий момент колеса, Н</w:t>
      </w:r>
      <w:r>
        <w:rPr>
          <w:rFonts w:eastAsiaTheme="minorEastAsia" w:cs="Times New Roman"/>
        </w:rPr>
        <w:t>∙м</w:t>
      </w:r>
      <w:r w:rsidRPr="009847DB">
        <w:rPr>
          <w:rFonts w:eastAsiaTheme="minorEastAsia" w:cs="Times New Roman"/>
        </w:rPr>
        <w:t>;</w:t>
      </w:r>
    </w:p>
    <w:p w14:paraId="22F3EE12" w14:textId="543BB99F" w:rsidR="009847DB" w:rsidRDefault="009847DB" w:rsidP="009847DB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735777">
        <w:rPr>
          <w:rFonts w:eastAsiaTheme="minorEastAsia" w:cs="Times New Roman"/>
        </w:rPr>
        <w:t xml:space="preserve"> – коэффициент сопротивления качению колеса, м</w:t>
      </w:r>
      <w:r w:rsidR="00735777" w:rsidRPr="00735777">
        <w:rPr>
          <w:rFonts w:eastAsiaTheme="minorEastAsia" w:cs="Times New Roman"/>
        </w:rPr>
        <w:t>;</w:t>
      </w:r>
    </w:p>
    <w:p w14:paraId="124CD99D" w14:textId="63A553F4" w:rsidR="00735777" w:rsidRDefault="00735777" w:rsidP="009847DB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 w:cs="Times New Roman"/>
        </w:rPr>
        <w:t xml:space="preserve"> – радиус колеса, м.</w:t>
      </w:r>
    </w:p>
    <w:p w14:paraId="5892B19F" w14:textId="26B994D1" w:rsidR="00563BF8" w:rsidRDefault="00563BF8" w:rsidP="00563BF8">
      <w:pPr>
        <w:rPr>
          <w:rFonts w:eastAsiaTheme="minorEastAsia"/>
        </w:rPr>
      </w:pPr>
      <w:r>
        <w:t>С учетом равномерного движения (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ε=0</m:t>
        </m:r>
      </m:oMath>
      <w:r>
        <w:rPr>
          <w:rFonts w:eastAsiaTheme="minorEastAsia"/>
        </w:rPr>
        <w:t>) в проекция</w:t>
      </w:r>
      <w:r w:rsidR="00FB6AD3">
        <w:rPr>
          <w:rFonts w:eastAsiaTheme="minorEastAsia"/>
        </w:rPr>
        <w:t>х</w:t>
      </w:r>
      <w:r>
        <w:rPr>
          <w:rFonts w:eastAsiaTheme="minorEastAsia"/>
        </w:rPr>
        <w:t xml:space="preserve"> на оси системы координат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95732" w14:paraId="59108E7A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5506564" w14:textId="77777777" w:rsidR="00295732" w:rsidRDefault="0029573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84E6920" w14:textId="0891D264" w:rsidR="00295732" w:rsidRDefault="002B328C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OX: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сопр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сопр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323A228" w14:textId="64C14BD2" w:rsidR="00295732" w:rsidRDefault="0029573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2B328C">
              <w:rPr>
                <w:lang w:val="en-US"/>
              </w:rPr>
              <w:t>3</w:t>
            </w:r>
            <w:r>
              <w:t>)</w:t>
            </w:r>
          </w:p>
        </w:tc>
      </w:tr>
      <w:tr w:rsidR="00295732" w14:paraId="0B2CED41" w14:textId="77777777" w:rsidTr="00FF050E">
        <w:tblPrEx>
          <w:shd w:val="clear" w:color="auto" w:fill="auto"/>
        </w:tblPrEx>
        <w:tc>
          <w:tcPr>
            <w:tcW w:w="1129" w:type="dxa"/>
          </w:tcPr>
          <w:p w14:paraId="6B36D621" w14:textId="77777777" w:rsidR="00295732" w:rsidRDefault="00295732" w:rsidP="005A59FD">
            <w:pPr>
              <w:ind w:firstLine="0"/>
              <w:jc w:val="center"/>
            </w:pPr>
          </w:p>
        </w:tc>
        <w:tc>
          <w:tcPr>
            <w:tcW w:w="7088" w:type="dxa"/>
            <w:vAlign w:val="center"/>
          </w:tcPr>
          <w:p w14:paraId="31C19AD6" w14:textId="5D40EAF7" w:rsidR="00295732" w:rsidRDefault="002B328C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OY:0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G+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G,</m:t>
                </m:r>
              </m:oMath>
            </m:oMathPara>
          </w:p>
        </w:tc>
        <w:tc>
          <w:tcPr>
            <w:tcW w:w="1131" w:type="dxa"/>
            <w:vAlign w:val="bottom"/>
          </w:tcPr>
          <w:p w14:paraId="6B5DDE7A" w14:textId="56491054" w:rsidR="00295732" w:rsidRDefault="0029573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2B328C">
              <w:rPr>
                <w:lang w:val="en-US"/>
              </w:rPr>
              <w:t>4</w:t>
            </w:r>
            <w:r>
              <w:t>)</w:t>
            </w:r>
          </w:p>
        </w:tc>
      </w:tr>
      <w:tr w:rsidR="00FA42D2" w14:paraId="130B9F28" w14:textId="77777777" w:rsidTr="00FF050E">
        <w:tblPrEx>
          <w:shd w:val="clear" w:color="auto" w:fill="auto"/>
        </w:tblPrEx>
        <w:tc>
          <w:tcPr>
            <w:tcW w:w="1129" w:type="dxa"/>
          </w:tcPr>
          <w:p w14:paraId="1C33DA0B" w14:textId="77777777" w:rsidR="00FA42D2" w:rsidRDefault="00FA42D2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0C40A088" w14:textId="06FC353C" w:rsidR="00FA42D2" w:rsidRDefault="00FA42D2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OZ:0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r.</m:t>
                </m:r>
              </m:oMath>
            </m:oMathPara>
          </w:p>
        </w:tc>
        <w:tc>
          <w:tcPr>
            <w:tcW w:w="1131" w:type="dxa"/>
          </w:tcPr>
          <w:p w14:paraId="265B2E4A" w14:textId="5AE92BEF" w:rsidR="00FA42D2" w:rsidRDefault="00FA42D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7E55EE">
              <w:t>5</w:t>
            </w:r>
            <w:r>
              <w:t>)</w:t>
            </w:r>
          </w:p>
        </w:tc>
      </w:tr>
    </w:tbl>
    <w:p w14:paraId="1AFDA67A" w14:textId="568D6C0E" w:rsidR="00295732" w:rsidRDefault="000865DF" w:rsidP="000865DF">
      <w:r>
        <w:t xml:space="preserve">Оценить коэффициент сопротивления качению с ростом скорости можно по следующей формуле </w:t>
      </w:r>
      <w:r w:rsidRPr="000865DF">
        <w:t>[</w:t>
      </w:r>
      <w:r w:rsidR="005768DB">
        <w:t>2</w:t>
      </w:r>
      <w:r w:rsidRPr="000865DF">
        <w:t>]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0865DF" w14:paraId="5679371C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5335DCF" w14:textId="77777777" w:rsidR="000865DF" w:rsidRDefault="000865DF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EA2B839" w14:textId="399D04AA" w:rsidR="000865DF" w:rsidRDefault="00165646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23823D5F" w14:textId="6D6870F8" w:rsidR="000865DF" w:rsidRDefault="000865DF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</w:t>
            </w:r>
            <w:r w:rsidR="00173F32">
              <w:t>6</w:t>
            </w:r>
            <w:r>
              <w:t>)</w:t>
            </w:r>
          </w:p>
        </w:tc>
      </w:tr>
    </w:tbl>
    <w:p w14:paraId="6F58A7FC" w14:textId="15D0D096" w:rsidR="000865DF" w:rsidRDefault="000865DF" w:rsidP="000865DF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коэффициент сопротивления качению при около нулевой скорости, м</w:t>
      </w:r>
      <w:r w:rsidRPr="000865DF">
        <w:rPr>
          <w:rFonts w:eastAsiaTheme="minorEastAsia"/>
        </w:rPr>
        <w:t>;</w:t>
      </w:r>
    </w:p>
    <w:p w14:paraId="06DECC48" w14:textId="47B0315A" w:rsidR="000865DF" w:rsidRDefault="000865DF" w:rsidP="000865DF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</w:rPr>
        <w:t xml:space="preserve"> – коэффициент влияния скорости, м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.</w:t>
      </w:r>
    </w:p>
    <w:p w14:paraId="4D622089" w14:textId="6600246F" w:rsidR="000865DF" w:rsidRDefault="007C4F33" w:rsidP="007C4F33">
      <w:r>
        <w:t>Таблицы значений данных коэффициентов для раз</w:t>
      </w:r>
      <w:r w:rsidR="008D7B95">
        <w:t>личных</w:t>
      </w:r>
      <w:r>
        <w:t xml:space="preserve"> видов опорных поверхностей приведены в таблицах </w:t>
      </w:r>
      <w:r w:rsidR="00BB30E1">
        <w:t>3</w:t>
      </w:r>
      <w:r>
        <w:t xml:space="preserve">.1 и </w:t>
      </w:r>
      <w:r w:rsidR="00BB30E1">
        <w:t>3</w:t>
      </w:r>
      <w:r>
        <w:t>.2.</w:t>
      </w:r>
    </w:p>
    <w:p w14:paraId="1E363CE5" w14:textId="21CAF0AA" w:rsidR="009471B2" w:rsidRDefault="009471B2" w:rsidP="007C4F33"/>
    <w:p w14:paraId="017F6A93" w14:textId="77777777" w:rsidR="009471B2" w:rsidRDefault="009471B2" w:rsidP="007C4F33"/>
    <w:p w14:paraId="15A8448F" w14:textId="75027D1D" w:rsidR="009471B2" w:rsidRPr="009471B2" w:rsidRDefault="009471B2" w:rsidP="009471B2">
      <w:pPr>
        <w:pStyle w:val="af6"/>
        <w:ind w:firstLine="0"/>
      </w:pPr>
      <w:r>
        <w:lastRenderedPageBreak/>
        <w:t xml:space="preserve">Таблица </w:t>
      </w:r>
      <w:r w:rsidR="00BB30E1">
        <w:t>3</w:t>
      </w:r>
      <w:r>
        <w:t xml:space="preserve">.1 – Значения коэффициента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  <w:lang w:val="en-US"/>
        </w:rPr>
        <w:t>[</w:t>
      </w:r>
      <w:r w:rsidR="005768DB">
        <w:rPr>
          <w:rFonts w:eastAsiaTheme="minorEastAsia"/>
          <w:color w:val="000000" w:themeColor="text1"/>
        </w:rPr>
        <w:t>2</w:t>
      </w:r>
      <w:r>
        <w:rPr>
          <w:rFonts w:eastAsiaTheme="minorEastAsia"/>
          <w:color w:val="000000" w:themeColor="text1"/>
          <w:lang w:val="en-US"/>
        </w:rPr>
        <w:t>]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99"/>
        <w:gridCol w:w="3224"/>
        <w:gridCol w:w="3222"/>
      </w:tblGrid>
      <w:tr w:rsidR="00D65764" w14:paraId="3CD23913" w14:textId="77777777" w:rsidTr="00D65764">
        <w:trPr>
          <w:trHeight w:val="397"/>
        </w:trPr>
        <w:tc>
          <w:tcPr>
            <w:tcW w:w="1551" w:type="pct"/>
            <w:vAlign w:val="center"/>
          </w:tcPr>
          <w:p w14:paraId="72D29C55" w14:textId="088AEA29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Тип покрытия</w:t>
            </w:r>
          </w:p>
        </w:tc>
        <w:tc>
          <w:tcPr>
            <w:tcW w:w="1725" w:type="pct"/>
            <w:vAlign w:val="center"/>
          </w:tcPr>
          <w:p w14:paraId="14C4506F" w14:textId="7CE84FE8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0"/>
              </w:rPr>
              <w:t>Состояние покрытия</w:t>
            </w:r>
          </w:p>
        </w:tc>
        <w:tc>
          <w:tcPr>
            <w:tcW w:w="1724" w:type="pct"/>
            <w:vAlign w:val="center"/>
          </w:tcPr>
          <w:p w14:paraId="4A4E6700" w14:textId="4E4D485C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Диапазон значений</w:t>
            </w:r>
          </w:p>
        </w:tc>
      </w:tr>
      <w:tr w:rsidR="00D65764" w14:paraId="7F6CEE4A" w14:textId="77777777" w:rsidTr="00D65764">
        <w:trPr>
          <w:trHeight w:val="454"/>
        </w:trPr>
        <w:tc>
          <w:tcPr>
            <w:tcW w:w="1551" w:type="pct"/>
            <w:vMerge w:val="restart"/>
            <w:vAlign w:val="center"/>
          </w:tcPr>
          <w:p w14:paraId="67E47214" w14:textId="6581089A" w:rsidR="009471B2" w:rsidRPr="00371293" w:rsidRDefault="009471B2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Асфальтобетонная дорога</w:t>
            </w:r>
          </w:p>
        </w:tc>
        <w:tc>
          <w:tcPr>
            <w:tcW w:w="1725" w:type="pct"/>
            <w:vAlign w:val="center"/>
          </w:tcPr>
          <w:p w14:paraId="41F963D9" w14:textId="60C11880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Хорошее</w:t>
            </w:r>
          </w:p>
        </w:tc>
        <w:tc>
          <w:tcPr>
            <w:tcW w:w="1724" w:type="pct"/>
            <w:vAlign w:val="center"/>
          </w:tcPr>
          <w:p w14:paraId="17785BF8" w14:textId="4051FB85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0,008…0,015</w:t>
            </w:r>
          </w:p>
        </w:tc>
      </w:tr>
      <w:tr w:rsidR="00D65764" w14:paraId="53778DA9" w14:textId="77777777" w:rsidTr="00D65764">
        <w:trPr>
          <w:trHeight w:val="454"/>
        </w:trPr>
        <w:tc>
          <w:tcPr>
            <w:tcW w:w="1551" w:type="pct"/>
            <w:vMerge/>
            <w:vAlign w:val="center"/>
          </w:tcPr>
          <w:p w14:paraId="4FC8FF9F" w14:textId="77777777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pct"/>
            <w:vAlign w:val="center"/>
          </w:tcPr>
          <w:p w14:paraId="6D035638" w14:textId="7DDEFC7A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Удовлетворительное</w:t>
            </w:r>
          </w:p>
        </w:tc>
        <w:tc>
          <w:tcPr>
            <w:tcW w:w="1724" w:type="pct"/>
            <w:vAlign w:val="center"/>
          </w:tcPr>
          <w:p w14:paraId="340F8BEB" w14:textId="32314064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0,015…0,030</w:t>
            </w:r>
          </w:p>
        </w:tc>
      </w:tr>
      <w:tr w:rsidR="00D65764" w14:paraId="0D69F346" w14:textId="77777777" w:rsidTr="00D65764">
        <w:trPr>
          <w:trHeight w:val="907"/>
        </w:trPr>
        <w:tc>
          <w:tcPr>
            <w:tcW w:w="1551" w:type="pct"/>
            <w:vAlign w:val="center"/>
          </w:tcPr>
          <w:p w14:paraId="10FE8BBD" w14:textId="16F0999C" w:rsidR="009471B2" w:rsidRPr="00371293" w:rsidRDefault="009471B2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Гравий укатанный</w:t>
            </w:r>
          </w:p>
        </w:tc>
        <w:tc>
          <w:tcPr>
            <w:tcW w:w="1725" w:type="pct"/>
            <w:vAlign w:val="center"/>
          </w:tcPr>
          <w:p w14:paraId="10439912" w14:textId="6EB45EDB" w:rsidR="009471B2" w:rsidRPr="00371293" w:rsidRDefault="00D6699C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1724" w:type="pct"/>
            <w:vAlign w:val="center"/>
          </w:tcPr>
          <w:p w14:paraId="0C53FEFD" w14:textId="0C0E61D0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0,020…0,025</w:t>
            </w:r>
          </w:p>
        </w:tc>
      </w:tr>
      <w:tr w:rsidR="00D65764" w14:paraId="7EEC3D2C" w14:textId="77777777" w:rsidTr="00D65764">
        <w:trPr>
          <w:trHeight w:val="918"/>
        </w:trPr>
        <w:tc>
          <w:tcPr>
            <w:tcW w:w="1551" w:type="pct"/>
            <w:vAlign w:val="center"/>
          </w:tcPr>
          <w:p w14:paraId="733A1EA1" w14:textId="1D1AD0FE" w:rsidR="000E20AB" w:rsidRPr="00371293" w:rsidRDefault="000E20A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Грунтов</w:t>
            </w:r>
            <w:r>
              <w:rPr>
                <w:sz w:val="24"/>
                <w:szCs w:val="24"/>
              </w:rPr>
              <w:t>ая</w:t>
            </w:r>
            <w:r w:rsidRPr="003712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дорога</w:t>
            </w:r>
          </w:p>
        </w:tc>
        <w:tc>
          <w:tcPr>
            <w:tcW w:w="1725" w:type="pct"/>
            <w:vAlign w:val="center"/>
          </w:tcPr>
          <w:p w14:paraId="17B60678" w14:textId="28B6500E" w:rsidR="000E20AB" w:rsidRPr="00371293" w:rsidRDefault="000E20AB" w:rsidP="000E20A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4" w:type="pct"/>
            <w:vAlign w:val="center"/>
          </w:tcPr>
          <w:p w14:paraId="3D22E65C" w14:textId="2FF5F10E" w:rsidR="000E20AB" w:rsidRPr="00371293" w:rsidRDefault="000E20AB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0,025…0,035</w:t>
            </w:r>
          </w:p>
        </w:tc>
      </w:tr>
    </w:tbl>
    <w:p w14:paraId="5D60D30E" w14:textId="791FBFB8" w:rsidR="009471B2" w:rsidRPr="009471B2" w:rsidRDefault="009471B2" w:rsidP="004D1CAF">
      <w:pPr>
        <w:pStyle w:val="af6"/>
        <w:spacing w:before="240"/>
        <w:ind w:firstLine="0"/>
      </w:pPr>
      <w:r>
        <w:t xml:space="preserve">Таблица </w:t>
      </w:r>
      <w:r w:rsidR="00BB30E1">
        <w:t>3</w:t>
      </w:r>
      <w:r>
        <w:t xml:space="preserve">.2 – Значения коэффициента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r w:rsidRPr="009471B2">
        <w:rPr>
          <w:rFonts w:eastAsiaTheme="minorEastAsia"/>
          <w:color w:val="000000" w:themeColor="text1"/>
        </w:rPr>
        <w:t>[</w:t>
      </w:r>
      <w:r w:rsidR="005768DB">
        <w:rPr>
          <w:rFonts w:eastAsiaTheme="minorEastAsia"/>
          <w:color w:val="000000" w:themeColor="text1"/>
        </w:rPr>
        <w:t>2</w:t>
      </w:r>
      <w:r w:rsidRPr="009471B2">
        <w:rPr>
          <w:rFonts w:eastAsiaTheme="minorEastAsia"/>
          <w:color w:val="000000" w:themeColor="text1"/>
        </w:rPr>
        <w:t>]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880"/>
        <w:gridCol w:w="3231"/>
        <w:gridCol w:w="3234"/>
      </w:tblGrid>
      <w:tr w:rsidR="009471B2" w14:paraId="4E8791CE" w14:textId="77777777" w:rsidTr="00D65764">
        <w:trPr>
          <w:trHeight w:val="454"/>
        </w:trPr>
        <w:tc>
          <w:tcPr>
            <w:tcW w:w="2880" w:type="dxa"/>
            <w:vMerge w:val="restart"/>
            <w:vAlign w:val="center"/>
          </w:tcPr>
          <w:p w14:paraId="668DA191" w14:textId="7DB86B4D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Тип автомобиля</w:t>
            </w:r>
          </w:p>
        </w:tc>
        <w:tc>
          <w:tcPr>
            <w:tcW w:w="6465" w:type="dxa"/>
            <w:gridSpan w:val="2"/>
            <w:vAlign w:val="center"/>
          </w:tcPr>
          <w:p w14:paraId="627C1D94" w14:textId="6A03DA60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Размерность скорости</w:t>
            </w:r>
          </w:p>
        </w:tc>
      </w:tr>
      <w:tr w:rsidR="0084442B" w14:paraId="1B1D3026" w14:textId="77777777" w:rsidTr="00D65764">
        <w:trPr>
          <w:trHeight w:val="454"/>
        </w:trPr>
        <w:tc>
          <w:tcPr>
            <w:tcW w:w="2880" w:type="dxa"/>
            <w:vMerge/>
          </w:tcPr>
          <w:p w14:paraId="41F159E9" w14:textId="77777777" w:rsidR="009471B2" w:rsidRPr="0084442B" w:rsidRDefault="009471B2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231" w:type="dxa"/>
            <w:vAlign w:val="center"/>
          </w:tcPr>
          <w:p w14:paraId="631323D2" w14:textId="68303063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0"/>
              </w:rPr>
              <w:t>км/ч</w:t>
            </w:r>
          </w:p>
        </w:tc>
        <w:tc>
          <w:tcPr>
            <w:tcW w:w="3231" w:type="dxa"/>
            <w:vAlign w:val="center"/>
          </w:tcPr>
          <w:p w14:paraId="705229DE" w14:textId="26575274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м/с</w:t>
            </w:r>
          </w:p>
        </w:tc>
      </w:tr>
      <w:tr w:rsidR="0084442B" w14:paraId="474D2ADF" w14:textId="77777777" w:rsidTr="00D65764">
        <w:trPr>
          <w:trHeight w:val="907"/>
        </w:trPr>
        <w:tc>
          <w:tcPr>
            <w:tcW w:w="2880" w:type="dxa"/>
            <w:vAlign w:val="center"/>
          </w:tcPr>
          <w:p w14:paraId="49CCD714" w14:textId="30D5ADB2" w:rsidR="009471B2" w:rsidRPr="0084442B" w:rsidRDefault="0084442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Легковой</w:t>
            </w:r>
          </w:p>
        </w:tc>
        <w:tc>
          <w:tcPr>
            <w:tcW w:w="3231" w:type="dxa"/>
            <w:vAlign w:val="center"/>
          </w:tcPr>
          <w:p w14:paraId="5263F9B9" w14:textId="542BF2ED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84442B">
              <w:rPr>
                <w:sz w:val="24"/>
                <w:szCs w:val="24"/>
              </w:rPr>
              <w:t>(4…</w:t>
            </w:r>
            <w:proofErr w:type="gramStart"/>
            <w:r w:rsidRPr="0084442B">
              <w:rPr>
                <w:sz w:val="24"/>
                <w:szCs w:val="24"/>
              </w:rPr>
              <w:t>5)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231" w:type="dxa"/>
            <w:vAlign w:val="center"/>
          </w:tcPr>
          <w:p w14:paraId="607017C8" w14:textId="3082F50B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(5,1…6,</w:t>
            </w:r>
            <w:proofErr w:type="gramStart"/>
            <w:r w:rsidRPr="0084442B">
              <w:rPr>
                <w:sz w:val="24"/>
                <w:szCs w:val="24"/>
              </w:rPr>
              <w:t>5)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-4</w:t>
            </w:r>
          </w:p>
        </w:tc>
      </w:tr>
      <w:tr w:rsidR="0084442B" w14:paraId="530CDA35" w14:textId="77777777" w:rsidTr="00D65764">
        <w:trPr>
          <w:trHeight w:val="907"/>
        </w:trPr>
        <w:tc>
          <w:tcPr>
            <w:tcW w:w="2880" w:type="dxa"/>
            <w:vAlign w:val="center"/>
          </w:tcPr>
          <w:p w14:paraId="76729755" w14:textId="1C3CDDE0" w:rsidR="009471B2" w:rsidRPr="0084442B" w:rsidRDefault="0084442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Грузовой</w:t>
            </w:r>
          </w:p>
        </w:tc>
        <w:tc>
          <w:tcPr>
            <w:tcW w:w="3231" w:type="dxa"/>
            <w:vAlign w:val="center"/>
          </w:tcPr>
          <w:p w14:paraId="25248E6B" w14:textId="16016CB7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(2…</w:t>
            </w:r>
            <w:proofErr w:type="gramStart"/>
            <w:r w:rsidRPr="0084442B">
              <w:rPr>
                <w:sz w:val="24"/>
                <w:szCs w:val="24"/>
              </w:rPr>
              <w:t>3)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231" w:type="dxa"/>
            <w:vAlign w:val="center"/>
          </w:tcPr>
          <w:p w14:paraId="06786023" w14:textId="47B5D91F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(2,6…3,</w:t>
            </w:r>
            <w:proofErr w:type="gramStart"/>
            <w:r w:rsidRPr="0084442B">
              <w:rPr>
                <w:sz w:val="24"/>
                <w:szCs w:val="24"/>
              </w:rPr>
              <w:t>9)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-4</w:t>
            </w:r>
          </w:p>
        </w:tc>
      </w:tr>
    </w:tbl>
    <w:p w14:paraId="526A919B" w14:textId="1E909721" w:rsidR="009471B2" w:rsidRDefault="009471B2" w:rsidP="007C4F33"/>
    <w:p w14:paraId="2C029DC3" w14:textId="709222E3" w:rsidR="00274D8F" w:rsidRDefault="00620990" w:rsidP="00274D8F">
      <w:pPr>
        <w:rPr>
          <w:rFonts w:eastAsiaTheme="minorEastAsia"/>
        </w:rPr>
      </w:pPr>
      <w:r>
        <w:t xml:space="preserve">Выберем значения коэффициентов для наихудшего случая, </w:t>
      </w:r>
      <w:proofErr w:type="gramStart"/>
      <w:r>
        <w:t>т.е.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=0,035</m:t>
        </m:r>
      </m:oMath>
      <w:r>
        <w:rPr>
          <w:rFonts w:eastAsiaTheme="minorEastAsia"/>
        </w:rPr>
        <w:t xml:space="preserve"> м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=6,5∙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м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. Тогда коэффициент сопротивления</w:t>
      </w:r>
      <w:r w:rsidR="00D810C0" w:rsidRPr="00D810C0">
        <w:rPr>
          <w:rFonts w:eastAsiaTheme="minorEastAsia"/>
        </w:rPr>
        <w:t xml:space="preserve"> </w:t>
      </w:r>
      <w:r w:rsidR="00D810C0">
        <w:rPr>
          <w:rFonts w:eastAsiaTheme="minorEastAsia"/>
        </w:rPr>
        <w:t>качению</w:t>
      </w:r>
      <w:r>
        <w:rPr>
          <w:rFonts w:eastAsiaTheme="minorEastAsia"/>
        </w:rPr>
        <w:t xml:space="preserve"> </w:t>
      </w:r>
      <w:r w:rsidR="00C461DF">
        <w:rPr>
          <w:rFonts w:eastAsiaTheme="minorEastAsia"/>
        </w:rPr>
        <w:t>из</w:t>
      </w:r>
      <w:r>
        <w:rPr>
          <w:rFonts w:eastAsiaTheme="minorEastAsia"/>
        </w:rPr>
        <w:t xml:space="preserve"> (</w:t>
      </w:r>
      <w:r w:rsidR="00BB30E1">
        <w:rPr>
          <w:rFonts w:eastAsiaTheme="minorEastAsia"/>
        </w:rPr>
        <w:t>3</w:t>
      </w:r>
      <w:r>
        <w:rPr>
          <w:rFonts w:eastAsiaTheme="minorEastAsia"/>
        </w:rPr>
        <w:t>.</w:t>
      </w:r>
      <w:r w:rsidR="00173F32">
        <w:rPr>
          <w:rFonts w:eastAsiaTheme="minorEastAsia"/>
        </w:rPr>
        <w:t>6</w:t>
      </w:r>
      <w:r>
        <w:rPr>
          <w:rFonts w:eastAsiaTheme="minorEastAsia"/>
        </w:rPr>
        <w:t>) равен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620990" w14:paraId="60F11203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5841A9D" w14:textId="77777777" w:rsidR="00620990" w:rsidRDefault="00620990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77FDC1DD" w14:textId="1B99C318" w:rsidR="00620990" w:rsidRDefault="00165646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0,035 м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6,5∙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(0,3 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0,035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 xml:space="preserve"> м.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5D034168" w14:textId="1B4CF820" w:rsidR="00620990" w:rsidRDefault="00620990" w:rsidP="005A59FD">
            <w:pPr>
              <w:ind w:firstLine="0"/>
              <w:jc w:val="right"/>
            </w:pPr>
          </w:p>
        </w:tc>
      </w:tr>
    </w:tbl>
    <w:p w14:paraId="47F3D55E" w14:textId="01D11AB7" w:rsidR="00620990" w:rsidRDefault="00173F32" w:rsidP="00620990">
      <w:r>
        <w:t xml:space="preserve">Предельное значение продольной реакции опорной поверхности </w:t>
      </w:r>
      <w:r w:rsidR="00CE1C35">
        <w:t>определяется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173F32" w14:paraId="7D271832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3A2403EA" w14:textId="77777777" w:rsidR="00173F32" w:rsidRDefault="00173F3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2B6F63C" w14:textId="739DA538" w:rsidR="00173F32" w:rsidRDefault="00165646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=φ∙G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011278D" w14:textId="16CF78B8" w:rsidR="00173F32" w:rsidRDefault="00173F3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.7)</w:t>
            </w:r>
          </w:p>
        </w:tc>
      </w:tr>
    </w:tbl>
    <w:p w14:paraId="4D98CC51" w14:textId="27A52F21" w:rsidR="00173F32" w:rsidRDefault="00173F32" w:rsidP="00173F32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φ</m:t>
        </m:r>
      </m:oMath>
      <w:r>
        <w:rPr>
          <w:rFonts w:eastAsiaTheme="minorEastAsia"/>
        </w:rPr>
        <w:t xml:space="preserve"> – коэффициент сцепления колеса.</w:t>
      </w:r>
    </w:p>
    <w:p w14:paraId="070DBDCA" w14:textId="12398355" w:rsidR="00173F32" w:rsidRDefault="00814E2B" w:rsidP="00814E2B">
      <w:r>
        <w:t xml:space="preserve">Коэффициент сцепления зависит от многих факторов, среди которых конструкция колеса и шины, скорость движения и состояние опорной поверхности. </w:t>
      </w:r>
      <w:r w:rsidR="00B805C6">
        <w:t xml:space="preserve">Типичные значения для различных видов опорных поверхностей приведены в таблице </w:t>
      </w:r>
      <w:r w:rsidR="00BB30E1">
        <w:t>3</w:t>
      </w:r>
      <w:r w:rsidR="00B805C6">
        <w:t>.3.</w:t>
      </w:r>
    </w:p>
    <w:p w14:paraId="528B2868" w14:textId="401D99C7" w:rsidR="00972900" w:rsidRDefault="00972900" w:rsidP="00921A6F">
      <w:pPr>
        <w:ind w:firstLine="0"/>
      </w:pPr>
    </w:p>
    <w:p w14:paraId="4AA13BA9" w14:textId="77777777" w:rsidR="004D1CAF" w:rsidRDefault="004D1CAF" w:rsidP="00921A6F">
      <w:pPr>
        <w:ind w:firstLine="0"/>
      </w:pPr>
    </w:p>
    <w:p w14:paraId="349630D6" w14:textId="0AE6EC97" w:rsidR="00B805C6" w:rsidRPr="009471B2" w:rsidRDefault="00B805C6" w:rsidP="00B805C6">
      <w:pPr>
        <w:pStyle w:val="af6"/>
        <w:ind w:firstLine="0"/>
      </w:pPr>
      <w:r>
        <w:lastRenderedPageBreak/>
        <w:t xml:space="preserve">Таблица </w:t>
      </w:r>
      <w:r w:rsidR="00BB30E1">
        <w:t>3</w:t>
      </w:r>
      <w:r>
        <w:t xml:space="preserve">.3 – Значения коэффициента </w:t>
      </w:r>
      <m:oMath>
        <m:r>
          <w:rPr>
            <w:rFonts w:ascii="Cambria Math" w:hAnsi="Cambria Math"/>
            <w:lang w:val="en-US"/>
          </w:rPr>
          <m:t>φ</m:t>
        </m:r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  <w:lang w:val="en-US"/>
        </w:rPr>
        <w:t>[</w:t>
      </w:r>
      <w:r w:rsidR="005768DB">
        <w:rPr>
          <w:rFonts w:eastAsiaTheme="minorEastAsia"/>
          <w:color w:val="000000" w:themeColor="text1"/>
        </w:rPr>
        <w:t>3</w:t>
      </w:r>
      <w:r>
        <w:rPr>
          <w:rFonts w:eastAsiaTheme="minorEastAsia"/>
          <w:color w:val="000000" w:themeColor="text1"/>
          <w:lang w:val="en-US"/>
        </w:rPr>
        <w:t>]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9"/>
        <w:gridCol w:w="3228"/>
        <w:gridCol w:w="3228"/>
      </w:tblGrid>
      <w:tr w:rsidR="00B805C6" w14:paraId="551A0789" w14:textId="77777777" w:rsidTr="00D65764">
        <w:trPr>
          <w:trHeight w:val="397"/>
        </w:trPr>
        <w:tc>
          <w:tcPr>
            <w:tcW w:w="1546" w:type="pct"/>
            <w:vAlign w:val="center"/>
          </w:tcPr>
          <w:p w14:paraId="00DC494E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Тип покрытия</w:t>
            </w:r>
          </w:p>
        </w:tc>
        <w:tc>
          <w:tcPr>
            <w:tcW w:w="1727" w:type="pct"/>
            <w:vAlign w:val="center"/>
          </w:tcPr>
          <w:p w14:paraId="1DF4D45C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0"/>
              </w:rPr>
              <w:t>Состояние покрытия</w:t>
            </w:r>
          </w:p>
        </w:tc>
        <w:tc>
          <w:tcPr>
            <w:tcW w:w="1727" w:type="pct"/>
            <w:vAlign w:val="center"/>
          </w:tcPr>
          <w:p w14:paraId="5483888A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Диапазон значений</w:t>
            </w:r>
          </w:p>
        </w:tc>
      </w:tr>
      <w:tr w:rsidR="00D6699C" w14:paraId="40A0D56E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629FFC6B" w14:textId="77777777" w:rsidR="00D6699C" w:rsidRPr="00371293" w:rsidRDefault="00D6699C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Асфальтобетонная дорога</w:t>
            </w:r>
          </w:p>
        </w:tc>
        <w:tc>
          <w:tcPr>
            <w:tcW w:w="1727" w:type="pct"/>
            <w:vAlign w:val="center"/>
          </w:tcPr>
          <w:p w14:paraId="2EA3730F" w14:textId="4396CB11" w:rsidR="00D6699C" w:rsidRPr="00D6699C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4F81C64A" w14:textId="361573C8" w:rsidR="00D6699C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7</w:t>
            </w:r>
            <w:r w:rsidRPr="00371293">
              <w:rPr>
                <w:sz w:val="24"/>
                <w:szCs w:val="24"/>
              </w:rPr>
              <w:t>…0</w:t>
            </w:r>
            <w:r>
              <w:rPr>
                <w:sz w:val="24"/>
                <w:szCs w:val="24"/>
              </w:rPr>
              <w:t>,8</w:t>
            </w:r>
          </w:p>
        </w:tc>
      </w:tr>
      <w:tr w:rsidR="00D6699C" w14:paraId="515DD164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1D262F56" w14:textId="77777777" w:rsidR="00D6699C" w:rsidRPr="00371293" w:rsidRDefault="00D6699C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5CF2ABBD" w14:textId="218940B8" w:rsidR="00D6699C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64B36606" w14:textId="35DA497F" w:rsidR="00D6699C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45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55</w:t>
            </w:r>
          </w:p>
        </w:tc>
      </w:tr>
      <w:tr w:rsidR="00B805C6" w14:paraId="4C2024A5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2E85F27E" w14:textId="1F641AEE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Грунтов</w:t>
            </w:r>
            <w:r w:rsidR="00D6699C">
              <w:rPr>
                <w:sz w:val="24"/>
                <w:szCs w:val="24"/>
              </w:rPr>
              <w:t>ая дорога</w:t>
            </w:r>
          </w:p>
        </w:tc>
        <w:tc>
          <w:tcPr>
            <w:tcW w:w="1727" w:type="pct"/>
            <w:vAlign w:val="center"/>
          </w:tcPr>
          <w:p w14:paraId="63B4871D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1FB05E58" w14:textId="181154FE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 w:rsidR="00D6699C">
              <w:rPr>
                <w:sz w:val="24"/>
                <w:szCs w:val="24"/>
              </w:rPr>
              <w:t>4</w:t>
            </w:r>
            <w:r w:rsidRPr="00371293">
              <w:rPr>
                <w:sz w:val="24"/>
                <w:szCs w:val="24"/>
              </w:rPr>
              <w:t>…0,</w:t>
            </w:r>
            <w:r w:rsidR="00D6699C">
              <w:rPr>
                <w:sz w:val="24"/>
                <w:szCs w:val="24"/>
              </w:rPr>
              <w:t>6</w:t>
            </w:r>
          </w:p>
        </w:tc>
      </w:tr>
      <w:tr w:rsidR="00B805C6" w14:paraId="279A45B7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082A9D25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65DB47B1" w14:textId="1F4A9409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285A346F" w14:textId="0228851B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 w:rsidR="00D6699C">
              <w:rPr>
                <w:sz w:val="24"/>
                <w:szCs w:val="24"/>
              </w:rPr>
              <w:t>2</w:t>
            </w:r>
            <w:r w:rsidRPr="00371293">
              <w:rPr>
                <w:sz w:val="24"/>
                <w:szCs w:val="24"/>
              </w:rPr>
              <w:t>…0,</w:t>
            </w:r>
            <w:r w:rsidR="00D6699C">
              <w:rPr>
                <w:sz w:val="24"/>
                <w:szCs w:val="24"/>
              </w:rPr>
              <w:t>45</w:t>
            </w:r>
          </w:p>
        </w:tc>
      </w:tr>
      <w:tr w:rsidR="00B805C6" w14:paraId="355C255C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27A2A7B6" w14:textId="237FF2B9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Песок</w:t>
            </w:r>
          </w:p>
        </w:tc>
        <w:tc>
          <w:tcPr>
            <w:tcW w:w="1727" w:type="pct"/>
            <w:vAlign w:val="center"/>
          </w:tcPr>
          <w:p w14:paraId="2608C1F7" w14:textId="76AEFBE2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3905FA32" w14:textId="142AF91B" w:rsidR="00B805C6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2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4</w:t>
            </w:r>
          </w:p>
        </w:tc>
      </w:tr>
      <w:tr w:rsidR="00B805C6" w14:paraId="2DC2C4AA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0324D7CA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37771F79" w14:textId="0AD574AC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6FFF3C8C" w14:textId="4A5C14C0" w:rsidR="00B805C6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35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4004FEA3" w14:textId="4994F546" w:rsidR="00B805C6" w:rsidRDefault="00B805C6" w:rsidP="00814E2B"/>
    <w:p w14:paraId="72924B01" w14:textId="3BDAE41F" w:rsidR="00D6699C" w:rsidRDefault="00A41D2A" w:rsidP="00D6699C">
      <w:pPr>
        <w:rPr>
          <w:rFonts w:eastAsiaTheme="minorEastAsia"/>
        </w:rPr>
      </w:pPr>
      <w:r>
        <w:t xml:space="preserve">Поступим аналогично и выберем значение коэффициент равным максимальному, </w:t>
      </w:r>
      <w:proofErr w:type="gramStart"/>
      <w:r>
        <w:t>т.е.</w:t>
      </w:r>
      <w:proofErr w:type="gramEnd"/>
      <w:r>
        <w:t xml:space="preserve">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=0,8</m:t>
        </m:r>
      </m:oMath>
      <w:r>
        <w:rPr>
          <w:rFonts w:eastAsiaTheme="minorEastAsia"/>
        </w:rPr>
        <w:t>.</w:t>
      </w:r>
      <w:r w:rsidR="002635D0">
        <w:rPr>
          <w:rFonts w:eastAsiaTheme="minorEastAsia"/>
        </w:rPr>
        <w:t xml:space="preserve"> Тогда значение продольной реакции из (</w:t>
      </w:r>
      <w:r w:rsidR="00BB30E1">
        <w:rPr>
          <w:rFonts w:eastAsiaTheme="minorEastAsia"/>
        </w:rPr>
        <w:t>3</w:t>
      </w:r>
      <w:r w:rsidR="002635D0">
        <w:rPr>
          <w:rFonts w:eastAsiaTheme="minorEastAsia"/>
        </w:rPr>
        <w:t>.7) равно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635D0" w14:paraId="76936535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B42DD6D" w14:textId="77777777" w:rsidR="002635D0" w:rsidRDefault="002635D0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6EE61D69" w14:textId="3B6AB2BC" w:rsidR="004D5FB4" w:rsidRPr="004D5FB4" w:rsidRDefault="00165646" w:rsidP="005A59F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=0,8∙G=0,8∙m∙g=0,8∙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 кг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∙9,81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5F358480" w14:textId="00419462" w:rsidR="002635D0" w:rsidRDefault="005A59FD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=19,6 Н.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2328FD8A" w14:textId="0F9E8670" w:rsidR="002635D0" w:rsidRDefault="002635D0" w:rsidP="005A59FD">
            <w:pPr>
              <w:ind w:firstLine="0"/>
              <w:jc w:val="right"/>
            </w:pPr>
          </w:p>
        </w:tc>
      </w:tr>
    </w:tbl>
    <w:p w14:paraId="4DA722CE" w14:textId="59B7210F" w:rsidR="00D4716B" w:rsidRPr="00E568B9" w:rsidRDefault="00E568B9" w:rsidP="002635D0">
      <w: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=19,6</m:t>
        </m:r>
      </m:oMath>
      <w:r>
        <w:rPr>
          <w:rFonts w:eastAsiaTheme="minorEastAsia"/>
        </w:rPr>
        <w:t xml:space="preserve"> Н.</w:t>
      </w:r>
    </w:p>
    <w:p w14:paraId="32BC3A9C" w14:textId="08F5A07D" w:rsidR="00D04D23" w:rsidRDefault="001201B0" w:rsidP="002635D0">
      <w:r>
        <w:t>Поставим найденные значения в выражени</w:t>
      </w:r>
      <w:r w:rsidR="00CE62FF">
        <w:t>е</w:t>
      </w:r>
      <w:r>
        <w:t xml:space="preserve"> (</w:t>
      </w:r>
      <w:r w:rsidR="00BB30E1">
        <w:t>3</w:t>
      </w:r>
      <w:r>
        <w:t xml:space="preserve">.5) и получим </w:t>
      </w:r>
      <w:r w:rsidR="002635D0">
        <w:t>значение</w:t>
      </w:r>
      <w:r>
        <w:t xml:space="preserve"> крут</w:t>
      </w:r>
      <w:r w:rsidR="00A16591">
        <w:t>я</w:t>
      </w:r>
      <w:r>
        <w:t>щего момента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635D0" w14:paraId="28B14B62" w14:textId="77777777" w:rsidTr="00F33745">
        <w:tc>
          <w:tcPr>
            <w:tcW w:w="1129" w:type="dxa"/>
          </w:tcPr>
          <w:p w14:paraId="76133C58" w14:textId="77777777" w:rsidR="002635D0" w:rsidRDefault="002635D0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694FB9B5" w14:textId="77777777" w:rsidR="002635D0" w:rsidRPr="00F91D3F" w:rsidRDefault="00165646" w:rsidP="005A59F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r=G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2ADFA951" w14:textId="77777777" w:rsidR="00D05542" w:rsidRPr="00D05542" w:rsidRDefault="00F91D3F" w:rsidP="005A59F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=m∙g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018BC465" w14:textId="69FA0A9D" w:rsidR="00D231C4" w:rsidRPr="00D231C4" w:rsidRDefault="00D231C4" w:rsidP="00D05542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 кг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∙9,81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∙0,035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м</m:t>
                </m:r>
                <m:r>
                  <w:rPr>
                    <w:rFonts w:ascii="Cambria Math" w:hAnsi="Cambria Math"/>
                  </w:rPr>
                  <m:t>+19,6 Н∙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0,13 м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5AFEF6A0" w14:textId="50B66D4B" w:rsidR="005B7487" w:rsidRPr="00A65340" w:rsidRDefault="00D05542" w:rsidP="00D05542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=2,14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м.</m:t>
                </m:r>
              </m:oMath>
            </m:oMathPara>
          </w:p>
        </w:tc>
        <w:tc>
          <w:tcPr>
            <w:tcW w:w="1131" w:type="dxa"/>
          </w:tcPr>
          <w:p w14:paraId="02483F4E" w14:textId="509FD308" w:rsidR="002635D0" w:rsidRDefault="002635D0" w:rsidP="005A59FD">
            <w:pPr>
              <w:ind w:firstLine="0"/>
              <w:jc w:val="right"/>
            </w:pPr>
          </w:p>
        </w:tc>
      </w:tr>
    </w:tbl>
    <w:p w14:paraId="3795FA77" w14:textId="33803014" w:rsidR="00A16591" w:rsidRDefault="00113AEC" w:rsidP="00D6699C">
      <w:pPr>
        <w:rPr>
          <w:rFonts w:eastAsiaTheme="minorEastAsia"/>
        </w:rPr>
      </w:pPr>
      <w:r>
        <w:t>Примем</w:t>
      </w:r>
      <w:r w:rsidR="007B31D5">
        <w:t xml:space="preserve"> коэффициент запаса </w:t>
      </w:r>
      <m:oMath>
        <m:r>
          <w:rPr>
            <w:rFonts w:ascii="Cambria Math" w:hAnsi="Cambria Math"/>
          </w:rPr>
          <m:t>S=1,3</m:t>
        </m:r>
      </m:oMath>
      <w:r>
        <w:rPr>
          <w:rFonts w:eastAsiaTheme="minorEastAsia"/>
        </w:rPr>
        <w:t xml:space="preserve"> и с его учетом </w:t>
      </w:r>
      <w:r w:rsidR="007B31D5">
        <w:rPr>
          <w:rFonts w:eastAsiaTheme="minorEastAsia"/>
        </w:rPr>
        <w:t>получим</w:t>
      </w:r>
      <w:r w:rsidR="00DC0796">
        <w:rPr>
          <w:rFonts w:eastAsiaTheme="minorEastAsia"/>
        </w:rPr>
        <w:t xml:space="preserve"> расчетный крутящий момент</w:t>
      </w:r>
      <w:r w:rsidR="003B75CE">
        <w:rPr>
          <w:rFonts w:eastAsiaTheme="minorEastAsia"/>
        </w:rPr>
        <w:t xml:space="preserve"> на выходном валу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B31D5" w14:paraId="285DD813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921428D" w14:textId="77777777" w:rsidR="007B31D5" w:rsidRDefault="007B31D5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7C02D477" w14:textId="784E67B4" w:rsidR="007B31D5" w:rsidRDefault="00165646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=S∙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=1,3∙2,14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 xml:space="preserve">=2,8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39DD0BE" w14:textId="77777777" w:rsidR="007B31D5" w:rsidRDefault="007B31D5" w:rsidP="005A59FD">
            <w:pPr>
              <w:ind w:firstLine="0"/>
              <w:jc w:val="right"/>
            </w:pPr>
          </w:p>
        </w:tc>
      </w:tr>
    </w:tbl>
    <w:p w14:paraId="3C9A74C9" w14:textId="3D8A28E1" w:rsidR="007B31D5" w:rsidRDefault="00703582" w:rsidP="00EF3857">
      <w:proofErr w:type="gramStart"/>
      <w:r>
        <w:t>Т.к.</w:t>
      </w:r>
      <w:proofErr w:type="gramEnd"/>
      <w:r>
        <w:t xml:space="preserve"> колесо совершает вращательное движения вокруг мгновенного центра вращения (точки контакта с опорной поверхностью), то угловую скорость можно найти </w:t>
      </w:r>
      <w:r w:rsidR="00242EF2">
        <w:t>следующим образом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03582" w14:paraId="23DFD97D" w14:textId="77777777" w:rsidTr="00CD49B4">
        <w:tc>
          <w:tcPr>
            <w:tcW w:w="1129" w:type="dxa"/>
            <w:shd w:val="clear" w:color="auto" w:fill="FFFFFF" w:themeFill="background1"/>
            <w:vAlign w:val="center"/>
          </w:tcPr>
          <w:p w14:paraId="29C2D820" w14:textId="77777777" w:rsidR="00703582" w:rsidRDefault="0070358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32EA0D95" w14:textId="4ED4C57C" w:rsidR="00703582" w:rsidRPr="00703582" w:rsidRDefault="00703582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5817CB51" w14:textId="47512E20" w:rsidR="00703582" w:rsidRDefault="00703582" w:rsidP="00703582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.8)</w:t>
            </w:r>
          </w:p>
        </w:tc>
      </w:tr>
    </w:tbl>
    <w:p w14:paraId="4C4FFEFD" w14:textId="5D96C1C3" w:rsidR="00703582" w:rsidRDefault="00631C95" w:rsidP="00CD49B4">
      <w:r>
        <w:lastRenderedPageBreak/>
        <w:t>Ч</w:t>
      </w:r>
      <w:r w:rsidR="00B74F21">
        <w:t>астот</w:t>
      </w:r>
      <w:r w:rsidR="00242EF2">
        <w:t>а</w:t>
      </w:r>
      <w:r w:rsidR="00B74F21">
        <w:t xml:space="preserve"> вращения колеса</w:t>
      </w:r>
      <w:r w:rsidR="00E1138D">
        <w:t xml:space="preserve"> </w:t>
      </w:r>
      <w:r w:rsidR="00B74F21">
        <w:t>определ</w:t>
      </w:r>
      <w:r w:rsidR="00242EF2">
        <w:t>яется</w:t>
      </w:r>
      <w:r w:rsidR="00B74F21">
        <w:t xml:space="preserve">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B74F21" w14:paraId="447B7CB6" w14:textId="77777777" w:rsidTr="00CF361D">
        <w:tc>
          <w:tcPr>
            <w:tcW w:w="1129" w:type="dxa"/>
            <w:shd w:val="clear" w:color="auto" w:fill="FFFFFF" w:themeFill="background1"/>
            <w:vAlign w:val="center"/>
          </w:tcPr>
          <w:p w14:paraId="7C54D4CE" w14:textId="77777777" w:rsidR="00B74F21" w:rsidRDefault="00B74F21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D74D074" w14:textId="235CD5CA" w:rsidR="00B74F21" w:rsidRPr="00703582" w:rsidRDefault="000502CF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60∙v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π∙d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30∙ω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656DE873" w14:textId="0C9CAD7D" w:rsidR="00B74F21" w:rsidRDefault="00B74F21" w:rsidP="00CF361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.9)</w:t>
            </w:r>
          </w:p>
        </w:tc>
      </w:tr>
    </w:tbl>
    <w:p w14:paraId="522E409B" w14:textId="637AB181" w:rsidR="00B74F21" w:rsidRDefault="00E1138D" w:rsidP="006A4321">
      <w:r>
        <w:t>Подставим известные значения в (</w:t>
      </w:r>
      <w:r w:rsidR="00BB30E1">
        <w:t>3</w:t>
      </w:r>
      <w:r>
        <w:t>.</w:t>
      </w:r>
      <w:r w:rsidR="00631C95">
        <w:t>8</w:t>
      </w:r>
      <w:r>
        <w:t>)</w:t>
      </w:r>
      <w:r w:rsidR="00631C95" w:rsidRPr="00631C95">
        <w:t>,</w:t>
      </w:r>
      <w:r w:rsidR="0067478E">
        <w:t xml:space="preserve"> (</w:t>
      </w:r>
      <w:r w:rsidR="00BB30E1">
        <w:t>3</w:t>
      </w:r>
      <w:r w:rsidR="0067478E">
        <w:t>.9)</w:t>
      </w:r>
      <w:r>
        <w:t xml:space="preserve"> и найдем</w:t>
      </w:r>
      <w:r w:rsidR="0067478E">
        <w:t xml:space="preserve"> угловую скорость и</w:t>
      </w:r>
      <w:r>
        <w:t xml:space="preserve"> расчетную частоту вращения</w:t>
      </w:r>
      <w:r w:rsidR="00907CC3">
        <w:t xml:space="preserve"> выходного вала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4C0AD6" w14:paraId="0A23B3CB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329C05A" w14:textId="77777777" w:rsidR="004C0AD6" w:rsidRDefault="004C0AD6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3C5047B" w14:textId="711D3F91" w:rsidR="004C0AD6" w:rsidRPr="00703582" w:rsidRDefault="0067478E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2∙0,3 м/с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0,13 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=4,6 1/</m:t>
                </m:r>
                <m:r>
                  <w:rPr>
                    <w:rFonts w:ascii="Cambria Math" w:hAnsi="Cambria Math"/>
                  </w:rPr>
                  <m:t>с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0849969D" w14:textId="16B53369" w:rsidR="004C0AD6" w:rsidRDefault="004C0AD6" w:rsidP="005A59FD">
            <w:pPr>
              <w:ind w:firstLine="0"/>
              <w:jc w:val="right"/>
            </w:pPr>
          </w:p>
        </w:tc>
      </w:tr>
      <w:tr w:rsidR="0067478E" w14:paraId="18DD215B" w14:textId="77777777" w:rsidTr="00FF050E">
        <w:tblPrEx>
          <w:shd w:val="clear" w:color="auto" w:fill="auto"/>
        </w:tblPrEx>
        <w:tc>
          <w:tcPr>
            <w:tcW w:w="1129" w:type="dxa"/>
          </w:tcPr>
          <w:p w14:paraId="40865937" w14:textId="77777777" w:rsidR="0067478E" w:rsidRDefault="0067478E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7D196E77" w14:textId="06A77279" w:rsidR="0067478E" w:rsidRPr="00703582" w:rsidRDefault="00165646" w:rsidP="005A59FD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30∙4,6 1/с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3,14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=44 об/мин.</m:t>
                </m:r>
              </m:oMath>
            </m:oMathPara>
          </w:p>
        </w:tc>
        <w:tc>
          <w:tcPr>
            <w:tcW w:w="1131" w:type="dxa"/>
          </w:tcPr>
          <w:p w14:paraId="53AFC31D" w14:textId="77777777" w:rsidR="0067478E" w:rsidRDefault="0067478E" w:rsidP="005A59FD">
            <w:pPr>
              <w:ind w:firstLine="0"/>
              <w:jc w:val="right"/>
            </w:pPr>
          </w:p>
        </w:tc>
      </w:tr>
    </w:tbl>
    <w:p w14:paraId="272A7726" w14:textId="5BAA5F89" w:rsidR="004C0AD6" w:rsidRDefault="00B0224B" w:rsidP="006A4321">
      <w:r>
        <w:t>Развиваемая мощность</w:t>
      </w:r>
      <w:r w:rsidR="007E586A">
        <w:t>, как произведение крутящего момента на угловую скорость, равна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E586A" w14:paraId="4C2AF4F4" w14:textId="77777777" w:rsidTr="00FF050E">
        <w:tc>
          <w:tcPr>
            <w:tcW w:w="1129" w:type="dxa"/>
          </w:tcPr>
          <w:p w14:paraId="7EA2A5E7" w14:textId="77777777" w:rsidR="007E586A" w:rsidRDefault="007E586A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40C38023" w14:textId="2C054DC7" w:rsidR="007E586A" w:rsidRPr="00703582" w:rsidRDefault="007E586A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 xml:space="preserve">=2,8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 xml:space="preserve">∙4,6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=13 </m:t>
                </m:r>
                <m:r>
                  <w:rPr>
                    <w:rFonts w:ascii="Cambria Math" w:hAnsi="Cambria Math"/>
                  </w:rPr>
                  <m:t>Вт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</w:tcPr>
          <w:p w14:paraId="271783E0" w14:textId="77777777" w:rsidR="007E586A" w:rsidRDefault="007E586A" w:rsidP="005A59FD">
            <w:pPr>
              <w:ind w:firstLine="0"/>
              <w:jc w:val="right"/>
            </w:pPr>
          </w:p>
        </w:tc>
      </w:tr>
    </w:tbl>
    <w:p w14:paraId="3AEB778C" w14:textId="1616C5C2" w:rsidR="0088640E" w:rsidRDefault="00DC11FF" w:rsidP="004D1CAF">
      <w:r>
        <w:t xml:space="preserve">Таким образом, к </w:t>
      </w:r>
      <w:r w:rsidR="007A3F37">
        <w:t>характеристикам</w:t>
      </w:r>
      <w:r>
        <w:t xml:space="preserve"> привода предъявляются требования, приведенные в таблице </w:t>
      </w:r>
      <w:r w:rsidR="00BB30E1">
        <w:t>3</w:t>
      </w:r>
      <w:r>
        <w:t>.4. Они являются основание для</w:t>
      </w:r>
      <w:r w:rsidR="00B61458">
        <w:t xml:space="preserve"> последующего </w:t>
      </w:r>
      <w:r>
        <w:t>выбора составных частей привода.</w:t>
      </w:r>
    </w:p>
    <w:p w14:paraId="10E88E08" w14:textId="0E0F4D54" w:rsidR="00DC11FF" w:rsidRPr="009471B2" w:rsidRDefault="00DC11FF" w:rsidP="004D1CAF">
      <w:pPr>
        <w:pStyle w:val="af6"/>
        <w:spacing w:before="240"/>
        <w:ind w:firstLine="0"/>
      </w:pPr>
      <w:r>
        <w:t xml:space="preserve">Таблица </w:t>
      </w:r>
      <w:r w:rsidR="00BB30E1">
        <w:t>3</w:t>
      </w:r>
      <w:r>
        <w:t xml:space="preserve">.4 – Требования к </w:t>
      </w:r>
      <w:r w:rsidR="005B2411">
        <w:t>характеристикам</w:t>
      </w:r>
      <w:r>
        <w:t xml:space="preserve"> привода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31"/>
        <w:gridCol w:w="4514"/>
      </w:tblGrid>
      <w:tr w:rsidR="00DC11FF" w14:paraId="5A974A7D" w14:textId="77777777" w:rsidTr="00385673">
        <w:trPr>
          <w:trHeight w:val="397"/>
        </w:trPr>
        <w:tc>
          <w:tcPr>
            <w:tcW w:w="2585" w:type="pct"/>
            <w:vAlign w:val="center"/>
          </w:tcPr>
          <w:p w14:paraId="449D70EB" w14:textId="724F44D1" w:rsidR="00DC11FF" w:rsidRPr="00371293" w:rsidRDefault="005B2411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2415" w:type="pct"/>
            <w:vAlign w:val="center"/>
          </w:tcPr>
          <w:p w14:paraId="6701C10F" w14:textId="5A63BEEF" w:rsidR="00DC11FF" w:rsidRPr="00371293" w:rsidRDefault="00DC11FF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Требования</w:t>
            </w:r>
          </w:p>
        </w:tc>
      </w:tr>
      <w:tr w:rsidR="007351A6" w14:paraId="1AE22615" w14:textId="77777777" w:rsidTr="00F95995">
        <w:trPr>
          <w:trHeight w:val="737"/>
        </w:trPr>
        <w:tc>
          <w:tcPr>
            <w:tcW w:w="2585" w:type="pct"/>
            <w:vAlign w:val="center"/>
          </w:tcPr>
          <w:p w14:paraId="7911913F" w14:textId="11DB0B83" w:rsidR="007351A6" w:rsidRPr="00371293" w:rsidRDefault="007351A6" w:rsidP="00385673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вращения выходного вала</w:t>
            </w:r>
          </w:p>
        </w:tc>
        <w:tc>
          <w:tcPr>
            <w:tcW w:w="2415" w:type="pct"/>
            <w:vAlign w:val="center"/>
          </w:tcPr>
          <w:p w14:paraId="31FE170C" w14:textId="672D3A1B" w:rsidR="007351A6" w:rsidRPr="00D6699C" w:rsidRDefault="00385673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об/мин</w:t>
            </w:r>
          </w:p>
        </w:tc>
      </w:tr>
      <w:tr w:rsidR="007351A6" w14:paraId="397BBB63" w14:textId="77777777" w:rsidTr="00F95995">
        <w:trPr>
          <w:trHeight w:val="737"/>
        </w:trPr>
        <w:tc>
          <w:tcPr>
            <w:tcW w:w="2585" w:type="pct"/>
            <w:vAlign w:val="center"/>
          </w:tcPr>
          <w:p w14:paraId="6171D39B" w14:textId="26D1AD06" w:rsidR="007351A6" w:rsidRPr="00371293" w:rsidRDefault="007351A6" w:rsidP="00385673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Крутящий момент на выходном валу</w:t>
            </w:r>
          </w:p>
        </w:tc>
        <w:tc>
          <w:tcPr>
            <w:tcW w:w="2415" w:type="pct"/>
            <w:vAlign w:val="center"/>
          </w:tcPr>
          <w:p w14:paraId="66CFC4F6" w14:textId="1536D0A4" w:rsidR="007351A6" w:rsidRPr="00371293" w:rsidRDefault="00385673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2,8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∙</w:t>
            </w:r>
            <w:r>
              <w:rPr>
                <w:sz w:val="24"/>
                <w:szCs w:val="24"/>
              </w:rPr>
              <w:t>м</w:t>
            </w:r>
            <w:proofErr w:type="spellEnd"/>
          </w:p>
        </w:tc>
      </w:tr>
    </w:tbl>
    <w:p w14:paraId="61A9DB2C" w14:textId="77777777" w:rsidR="00811458" w:rsidRPr="00B74F21" w:rsidRDefault="00811458" w:rsidP="00921A6F">
      <w:pPr>
        <w:ind w:firstLine="0"/>
      </w:pPr>
    </w:p>
    <w:p w14:paraId="77E941DC" w14:textId="1C1B99A3" w:rsidR="00744E35" w:rsidRDefault="000C57EB" w:rsidP="00F21893">
      <w:pPr>
        <w:pStyle w:val="2"/>
      </w:pPr>
      <w:bookmarkStart w:id="4" w:name="_Toc70641845"/>
      <w:r>
        <w:t>Подбор составных частей привода</w:t>
      </w:r>
      <w:bookmarkEnd w:id="4"/>
    </w:p>
    <w:p w14:paraId="69E1BF34" w14:textId="1CEAC242" w:rsidR="005E2650" w:rsidRDefault="00921A6F" w:rsidP="006A336F">
      <w:r>
        <w:t>Выберем составные части привода согласно</w:t>
      </w:r>
      <w:r w:rsidR="00D20F8D">
        <w:t xml:space="preserve"> руководству, приведенному в</w:t>
      </w:r>
      <w:r>
        <w:t xml:space="preserve"> каталог</w:t>
      </w:r>
      <w:r w:rsidR="00D20F8D">
        <w:t>е</w:t>
      </w:r>
      <w:r>
        <w:t xml:space="preserve"> </w:t>
      </w:r>
      <w:r>
        <w:rPr>
          <w:lang w:val="en-US"/>
        </w:rPr>
        <w:t>Maxon</w:t>
      </w:r>
      <w:r>
        <w:t xml:space="preserve"> </w:t>
      </w:r>
      <w:r w:rsidRPr="00921A6F">
        <w:t>[</w:t>
      </w:r>
      <w:r w:rsidR="005768DB">
        <w:t>4</w:t>
      </w:r>
      <w:r w:rsidR="00D20F8D">
        <w:t>, стр. 64</w:t>
      </w:r>
      <w:r w:rsidRPr="00921A6F">
        <w:t>]</w:t>
      </w:r>
      <w:r>
        <w:t>.</w:t>
      </w:r>
      <w:r w:rsidR="00D20F8D">
        <w:t xml:space="preserve"> Выбор модульной системы начинается с редуктора.</w:t>
      </w:r>
    </w:p>
    <w:p w14:paraId="731F5E25" w14:textId="3DDE9AE7" w:rsidR="00BA4B9D" w:rsidRDefault="00BA4B9D" w:rsidP="006A336F">
      <w:r>
        <w:t xml:space="preserve">Так как особых требований </w:t>
      </w:r>
      <w:r w:rsidR="00295F1B">
        <w:t>к</w:t>
      </w:r>
      <w:r>
        <w:t xml:space="preserve"> типу двигателя</w:t>
      </w:r>
      <w:r w:rsidR="00776839">
        <w:t xml:space="preserve"> в техническом задании</w:t>
      </w:r>
      <w:r>
        <w:t xml:space="preserve"> не предъявляется, рассмотрим</w:t>
      </w:r>
      <w:r w:rsidR="007A3F37">
        <w:t xml:space="preserve"> более простые с точки зрения устройства и управления</w:t>
      </w:r>
      <w:r>
        <w:t xml:space="preserve"> коллекторные двигатели постоянного тока и соответствующие им редукторы.</w:t>
      </w:r>
      <w:r w:rsidR="007A3F37">
        <w:t xml:space="preserve"> </w:t>
      </w:r>
    </w:p>
    <w:p w14:paraId="056FF49D" w14:textId="589BA8D0" w:rsidR="00F9281F" w:rsidRDefault="00BA4B9D" w:rsidP="00C12CDD">
      <w:r>
        <w:lastRenderedPageBreak/>
        <w:t xml:space="preserve">В соответствии с требованиями на характеристики привода (табл. </w:t>
      </w:r>
      <w:r w:rsidR="007A3F37">
        <w:t>3</w:t>
      </w:r>
      <w:r>
        <w:t xml:space="preserve">.4) и дополнительным критерием выбора в виде минимальных размеров подходит редуктор </w:t>
      </w:r>
      <w:r>
        <w:rPr>
          <w:lang w:val="en-US"/>
        </w:rPr>
        <w:t>GPX</w:t>
      </w:r>
      <w:r w:rsidRPr="00BA4B9D">
        <w:t xml:space="preserve"> 22 </w:t>
      </w:r>
      <w:r>
        <w:rPr>
          <w:lang w:val="en-US"/>
        </w:rPr>
        <w:t>UP</w:t>
      </w:r>
      <w:r w:rsidRPr="00BA4B9D">
        <w:t>.</w:t>
      </w:r>
      <w:r w:rsidR="00F9281F">
        <w:t xml:space="preserve"> Возможными конфигурациями</w:t>
      </w:r>
      <w:r w:rsidR="007A3F37">
        <w:t xml:space="preserve"> редуктора</w:t>
      </w:r>
      <w:r w:rsidR="00F9281F">
        <w:t xml:space="preserve"> с учетом неточност</w:t>
      </w:r>
      <w:r w:rsidR="007A3F37">
        <w:t>ей</w:t>
      </w:r>
      <w:r w:rsidR="00F9281F">
        <w:t xml:space="preserve"> рассчитанных параметров являются варианты с тремя и четырьмя ступенями. </w:t>
      </w:r>
      <w:r w:rsidR="007A3F37">
        <w:t>Руководствуясь</w:t>
      </w:r>
      <w:r w:rsidR="00F9281F">
        <w:t xml:space="preserve"> более короткой конструкци</w:t>
      </w:r>
      <w:r w:rsidR="007A3F37">
        <w:t>ей</w:t>
      </w:r>
      <w:r w:rsidR="00F9281F">
        <w:t xml:space="preserve"> и </w:t>
      </w:r>
      <w:r w:rsidR="007A3F37">
        <w:t>минимизацией</w:t>
      </w:r>
      <w:r w:rsidR="00F9281F">
        <w:t xml:space="preserve"> крутящ</w:t>
      </w:r>
      <w:r w:rsidR="007A3F37">
        <w:t>его</w:t>
      </w:r>
      <w:r w:rsidR="00F9281F">
        <w:t xml:space="preserve"> момент</w:t>
      </w:r>
      <w:r w:rsidR="007A3F37">
        <w:t>а</w:t>
      </w:r>
      <w:r w:rsidR="00F9281F">
        <w:t xml:space="preserve"> двигателя</w:t>
      </w:r>
      <w:r w:rsidR="007A3F37">
        <w:t>,</w:t>
      </w:r>
      <w:r w:rsidR="00F9281F">
        <w:t xml:space="preserve"> выберем версию с тремя ступенями и высоким передаточным числом. Характеристики редуктора приведены в таблице </w:t>
      </w:r>
      <w:r w:rsidR="00BB30E1">
        <w:t>3</w:t>
      </w:r>
      <w:r w:rsidR="00F9281F">
        <w:t>.5.</w:t>
      </w:r>
    </w:p>
    <w:p w14:paraId="0657E613" w14:textId="0AEF56FD" w:rsidR="00F9281F" w:rsidRPr="00F9281F" w:rsidRDefault="00F9281F" w:rsidP="00C12CDD">
      <w:pPr>
        <w:pStyle w:val="af6"/>
        <w:spacing w:before="240"/>
        <w:ind w:firstLine="0"/>
      </w:pPr>
      <w:r>
        <w:t xml:space="preserve">Таблица </w:t>
      </w:r>
      <w:r w:rsidR="00BB30E1">
        <w:t>3</w:t>
      </w:r>
      <w:r>
        <w:t xml:space="preserve">.5 – Характеристики редуктора </w:t>
      </w:r>
      <w:r>
        <w:rPr>
          <w:lang w:val="en-US"/>
        </w:rPr>
        <w:t>GPX</w:t>
      </w:r>
      <w:r w:rsidRPr="00F9281F">
        <w:t xml:space="preserve"> 22 </w:t>
      </w:r>
      <w:r>
        <w:rPr>
          <w:lang w:val="en-US"/>
        </w:rPr>
        <w:t>UP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277074" w14:paraId="6C4DB1E5" w14:textId="77777777" w:rsidTr="00716AA2">
        <w:trPr>
          <w:trHeight w:val="397"/>
        </w:trPr>
        <w:tc>
          <w:tcPr>
            <w:tcW w:w="3213" w:type="pct"/>
            <w:vAlign w:val="center"/>
          </w:tcPr>
          <w:p w14:paraId="75222192" w14:textId="77777777" w:rsidR="00F9281F" w:rsidRPr="00371293" w:rsidRDefault="00F9281F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787" w:type="pct"/>
            <w:vAlign w:val="center"/>
          </w:tcPr>
          <w:p w14:paraId="396ED77D" w14:textId="654A8395" w:rsidR="00F9281F" w:rsidRPr="00F9281F" w:rsidRDefault="00F9281F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277074" w14:paraId="32B29163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7BAE9613" w14:textId="72091699" w:rsidR="00F9281F" w:rsidRPr="00371293" w:rsidRDefault="00F9281F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ступеней</w:t>
            </w:r>
          </w:p>
        </w:tc>
        <w:tc>
          <w:tcPr>
            <w:tcW w:w="1787" w:type="pct"/>
            <w:vAlign w:val="center"/>
          </w:tcPr>
          <w:p w14:paraId="73C048B7" w14:textId="741417C8" w:rsidR="00F9281F" w:rsidRPr="00D6699C" w:rsidRDefault="00F9281F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77074" w14:paraId="75387BFC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07805504" w14:textId="611520B6" w:rsidR="00F9281F" w:rsidRPr="00371293" w:rsidRDefault="00961835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Передаточное число</w:t>
            </w:r>
          </w:p>
        </w:tc>
        <w:tc>
          <w:tcPr>
            <w:tcW w:w="1787" w:type="pct"/>
            <w:vAlign w:val="center"/>
          </w:tcPr>
          <w:p w14:paraId="614A29F5" w14:textId="3766289A" w:rsidR="00F9281F" w:rsidRPr="00371293" w:rsidRDefault="00961835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277074" w14:paraId="1AB3C67A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6695672F" w14:textId="503E383C" w:rsidR="00277074" w:rsidRDefault="00277074" w:rsidP="0027707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КПД</w:t>
            </w:r>
          </w:p>
        </w:tc>
        <w:tc>
          <w:tcPr>
            <w:tcW w:w="1787" w:type="pct"/>
            <w:vAlign w:val="center"/>
          </w:tcPr>
          <w:p w14:paraId="0CA46B44" w14:textId="7E0038A0" w:rsidR="00277074" w:rsidRDefault="00277074" w:rsidP="0027707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90 %</w:t>
            </w:r>
          </w:p>
        </w:tc>
      </w:tr>
      <w:tr w:rsidR="00277074" w14:paraId="556B695E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46E6A92A" w14:textId="28BD64FC" w:rsidR="00277074" w:rsidRDefault="00277074" w:rsidP="0027707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Максимальная длительно допустимая входная </w:t>
            </w:r>
            <w:r w:rsidR="00716AA2">
              <w:rPr>
                <w:sz w:val="24"/>
                <w:szCs w:val="24"/>
              </w:rPr>
              <w:t>частота вращения</w:t>
            </w:r>
          </w:p>
        </w:tc>
        <w:tc>
          <w:tcPr>
            <w:tcW w:w="1787" w:type="pct"/>
            <w:vAlign w:val="center"/>
          </w:tcPr>
          <w:p w14:paraId="19F48A54" w14:textId="7A2EAEB7" w:rsidR="00277074" w:rsidRDefault="00277074" w:rsidP="0027707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 об/мин</w:t>
            </w:r>
          </w:p>
        </w:tc>
      </w:tr>
      <w:tr w:rsidR="00277074" w14:paraId="009AEEC0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2914B7E3" w14:textId="3FBA6C1C" w:rsidR="00277074" w:rsidRDefault="00277074" w:rsidP="0027707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длительно допустимый момент</w:t>
            </w:r>
          </w:p>
        </w:tc>
        <w:tc>
          <w:tcPr>
            <w:tcW w:w="1787" w:type="pct"/>
            <w:vAlign w:val="center"/>
          </w:tcPr>
          <w:p w14:paraId="1ADF3903" w14:textId="39095FF9" w:rsidR="00277074" w:rsidRDefault="00277074" w:rsidP="0027707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4,3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∙</w:t>
            </w:r>
            <w:r>
              <w:rPr>
                <w:sz w:val="24"/>
                <w:szCs w:val="24"/>
              </w:rPr>
              <w:t>м</w:t>
            </w:r>
            <w:proofErr w:type="spellEnd"/>
          </w:p>
        </w:tc>
      </w:tr>
      <w:tr w:rsidR="00277074" w14:paraId="1B2574BF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70ECF7EE" w14:textId="57FE83A7" w:rsidR="00F9281F" w:rsidRDefault="00961835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длительно передаваемая мощность</w:t>
            </w:r>
          </w:p>
        </w:tc>
        <w:tc>
          <w:tcPr>
            <w:tcW w:w="1787" w:type="pct"/>
            <w:vAlign w:val="center"/>
          </w:tcPr>
          <w:p w14:paraId="4DF06A29" w14:textId="5C284E22" w:rsidR="00F9281F" w:rsidRDefault="00277074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Вт</w:t>
            </w:r>
          </w:p>
        </w:tc>
      </w:tr>
      <w:tr w:rsidR="00277074" w14:paraId="00818E37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273C59F1" w14:textId="6D0A1561" w:rsidR="00277074" w:rsidRDefault="00277074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787" w:type="pct"/>
            <w:vAlign w:val="center"/>
          </w:tcPr>
          <w:p w14:paraId="51533769" w14:textId="2652A184" w:rsidR="00277074" w:rsidRDefault="00277074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 мм</w:t>
            </w:r>
          </w:p>
        </w:tc>
      </w:tr>
      <w:tr w:rsidR="00277074" w14:paraId="249CD860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67A66484" w14:textId="433BED44" w:rsidR="00277074" w:rsidRDefault="00277074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Масса</w:t>
            </w:r>
          </w:p>
        </w:tc>
        <w:tc>
          <w:tcPr>
            <w:tcW w:w="1787" w:type="pct"/>
            <w:vAlign w:val="center"/>
          </w:tcPr>
          <w:p w14:paraId="756AFDF0" w14:textId="024FA955" w:rsidR="00277074" w:rsidRDefault="00277074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 г</w:t>
            </w:r>
          </w:p>
        </w:tc>
      </w:tr>
      <w:tr w:rsidR="00277074" w14:paraId="23A2CAEC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5310AC40" w14:textId="04A3F9F9" w:rsidR="00277074" w:rsidRDefault="00277074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подшипника на выходном валу</w:t>
            </w:r>
          </w:p>
        </w:tc>
        <w:tc>
          <w:tcPr>
            <w:tcW w:w="1787" w:type="pct"/>
            <w:vAlign w:val="center"/>
          </w:tcPr>
          <w:p w14:paraId="41ACF794" w14:textId="13FD0745" w:rsidR="00277074" w:rsidRDefault="00277074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Шарикоподшипник</w:t>
            </w:r>
          </w:p>
        </w:tc>
      </w:tr>
    </w:tbl>
    <w:p w14:paraId="01D292D7" w14:textId="77777777" w:rsidR="00F9281F" w:rsidRPr="00BA4B9D" w:rsidRDefault="00F9281F" w:rsidP="006A336F"/>
    <w:p w14:paraId="0FBBBEB3" w14:textId="65938F32" w:rsidR="00716AA2" w:rsidRDefault="00EF3857" w:rsidP="00716AA2">
      <w:r>
        <w:t>Рассчитаем частоту вращения</w:t>
      </w:r>
      <w:r w:rsidR="00716AA2">
        <w:t xml:space="preserve"> и момент, приведенные к валу двигателя по следующим формулам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16AA2" w14:paraId="613E2AB1" w14:textId="77777777" w:rsidTr="00CF361D">
        <w:tc>
          <w:tcPr>
            <w:tcW w:w="1129" w:type="dxa"/>
            <w:shd w:val="clear" w:color="auto" w:fill="FFFFFF" w:themeFill="background1"/>
            <w:vAlign w:val="center"/>
          </w:tcPr>
          <w:p w14:paraId="308FA169" w14:textId="77777777" w:rsidR="00716AA2" w:rsidRDefault="00716AA2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12FFE75" w14:textId="60B674FD" w:rsidR="00716AA2" w:rsidRPr="00703582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∙i,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794182A7" w14:textId="5EBD50C9" w:rsidR="00716AA2" w:rsidRDefault="00716AA2" w:rsidP="00CF361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</w:t>
            </w:r>
            <w:r w:rsidR="00BB30E1">
              <w:t>10</w:t>
            </w:r>
            <w:r>
              <w:t>)</w:t>
            </w:r>
          </w:p>
        </w:tc>
      </w:tr>
      <w:tr w:rsidR="00CF361D" w14:paraId="071E2ACA" w14:textId="77777777" w:rsidTr="00CF361D">
        <w:tblPrEx>
          <w:shd w:val="clear" w:color="auto" w:fill="auto"/>
        </w:tblPrEx>
        <w:tc>
          <w:tcPr>
            <w:tcW w:w="1129" w:type="dxa"/>
          </w:tcPr>
          <w:p w14:paraId="47182CBD" w14:textId="77777777" w:rsidR="00CF361D" w:rsidRDefault="00CF361D" w:rsidP="00B748EB">
            <w:pPr>
              <w:ind w:firstLine="0"/>
              <w:jc w:val="center"/>
            </w:pPr>
          </w:p>
        </w:tc>
        <w:tc>
          <w:tcPr>
            <w:tcW w:w="7088" w:type="dxa"/>
          </w:tcPr>
          <w:p w14:paraId="0579353E" w14:textId="77777777" w:rsidR="00CF361D" w:rsidRPr="00703582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расч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i∙μ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31" w:type="dxa"/>
            <w:vAlign w:val="center"/>
          </w:tcPr>
          <w:p w14:paraId="15FC3230" w14:textId="39227165" w:rsidR="00CF361D" w:rsidRDefault="00CF361D" w:rsidP="00CF361D">
            <w:pPr>
              <w:ind w:firstLine="0"/>
              <w:jc w:val="right"/>
            </w:pPr>
            <w:r>
              <w:t>(3.11)</w:t>
            </w:r>
          </w:p>
        </w:tc>
      </w:tr>
    </w:tbl>
    <w:p w14:paraId="06772DDC" w14:textId="5E2AE28F" w:rsidR="00984ED2" w:rsidRDefault="00984ED2" w:rsidP="00984ED2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передаточное число редуктора</w:t>
      </w:r>
      <w:r w:rsidRPr="009847DB">
        <w:rPr>
          <w:rFonts w:eastAsiaTheme="minorEastAsia"/>
        </w:rPr>
        <w:t>;</w:t>
      </w:r>
    </w:p>
    <w:p w14:paraId="32127E97" w14:textId="173324D5" w:rsidR="00D07F7B" w:rsidRPr="00295F1B" w:rsidRDefault="00984ED2" w:rsidP="00BB1A3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eastAsiaTheme="minorEastAsia"/>
        </w:rPr>
        <w:t xml:space="preserve"> – КПД редуктора</w:t>
      </w:r>
      <w:r w:rsidRPr="00295F1B">
        <w:rPr>
          <w:rFonts w:eastAsiaTheme="minorEastAsia"/>
        </w:rPr>
        <w:t>.</w:t>
      </w:r>
    </w:p>
    <w:p w14:paraId="5A0E0375" w14:textId="77777777" w:rsidR="00BB1A38" w:rsidRDefault="00BB1A38" w:rsidP="00F33745"/>
    <w:p w14:paraId="4232FC6B" w14:textId="66A81A83" w:rsidR="00F33745" w:rsidRDefault="00F33745" w:rsidP="00F33745">
      <w:r>
        <w:lastRenderedPageBreak/>
        <w:t>Подставив значения в формулы (3.10) и (3.11),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F33745" w14:paraId="7D83A8D2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2E3F2C14" w14:textId="77777777" w:rsidR="00F33745" w:rsidRDefault="00F33745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488AD8B3" w14:textId="036154D4" w:rsidR="00F33745" w:rsidRPr="00703582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=44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мин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∙150=6600 об/мин,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11A83847" w14:textId="0FBCC69D" w:rsidR="00F33745" w:rsidRDefault="00F33745" w:rsidP="00B748EB">
            <w:pPr>
              <w:ind w:firstLine="0"/>
              <w:jc w:val="right"/>
            </w:pPr>
          </w:p>
        </w:tc>
      </w:tr>
      <w:tr w:rsidR="00F33745" w14:paraId="5D72CF4B" w14:textId="77777777" w:rsidTr="00B748EB">
        <w:tblPrEx>
          <w:shd w:val="clear" w:color="auto" w:fill="auto"/>
        </w:tblPrEx>
        <w:tc>
          <w:tcPr>
            <w:tcW w:w="1129" w:type="dxa"/>
          </w:tcPr>
          <w:p w14:paraId="3EF086DC" w14:textId="77777777" w:rsidR="00F33745" w:rsidRDefault="00F33745" w:rsidP="00B748EB">
            <w:pPr>
              <w:ind w:firstLine="0"/>
              <w:jc w:val="center"/>
            </w:pPr>
          </w:p>
        </w:tc>
        <w:tc>
          <w:tcPr>
            <w:tcW w:w="7088" w:type="dxa"/>
          </w:tcPr>
          <w:p w14:paraId="2C728874" w14:textId="3558FE11" w:rsidR="00F33745" w:rsidRPr="00703582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2,8 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150∙0,90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=0,022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vAlign w:val="center"/>
          </w:tcPr>
          <w:p w14:paraId="40E99E83" w14:textId="5C6F4D46" w:rsidR="00F33745" w:rsidRDefault="00F33745" w:rsidP="00B748EB">
            <w:pPr>
              <w:ind w:firstLine="0"/>
              <w:jc w:val="right"/>
            </w:pPr>
          </w:p>
        </w:tc>
      </w:tr>
    </w:tbl>
    <w:p w14:paraId="3895290F" w14:textId="518D6B5B" w:rsidR="009C01D6" w:rsidRDefault="00BB1A38" w:rsidP="00603589">
      <w:r>
        <w:t>Данным редуктором</w:t>
      </w:r>
      <w:r w:rsidR="00603589">
        <w:t xml:space="preserve"> в соответствии с модульной системой</w:t>
      </w:r>
      <w:r w:rsidR="00287A39">
        <w:t xml:space="preserve"> </w:t>
      </w:r>
      <w:r>
        <w:t>комплектуются</w:t>
      </w:r>
      <w:r w:rsidR="00287A39">
        <w:t xml:space="preserve"> несколько</w:t>
      </w:r>
      <w:r>
        <w:t xml:space="preserve"> моделей</w:t>
      </w:r>
      <w:r w:rsidR="00287A39">
        <w:t xml:space="preserve"> двигателей. Выберем двигатель с графитовыми щетками, </w:t>
      </w:r>
      <w:proofErr w:type="gramStart"/>
      <w:r w:rsidR="00287A39">
        <w:t>т.к.</w:t>
      </w:r>
      <w:proofErr w:type="gramEnd"/>
      <w:r w:rsidR="00287A39">
        <w:t xml:space="preserve"> он более пригоден для работы с переменной нагрузкой.</w:t>
      </w:r>
      <w:r w:rsidR="00024EB3">
        <w:t xml:space="preserve"> Модель </w:t>
      </w:r>
      <w:r w:rsidR="00024EB3">
        <w:rPr>
          <w:lang w:val="en-US"/>
        </w:rPr>
        <w:t>DCX</w:t>
      </w:r>
      <w:r w:rsidR="00024EB3" w:rsidRPr="00024EB3">
        <w:t xml:space="preserve"> 22 </w:t>
      </w:r>
      <w:r w:rsidR="00024EB3">
        <w:rPr>
          <w:lang w:val="en-US"/>
        </w:rPr>
        <w:t>L</w:t>
      </w:r>
      <w:r w:rsidR="00024EB3" w:rsidRPr="00024EB3">
        <w:t xml:space="preserve"> </w:t>
      </w:r>
      <w:r w:rsidR="00024EB3">
        <w:t>удовлетворяет всем вышеперечисленным требованиями.</w:t>
      </w:r>
      <w:r w:rsidR="00EE470B">
        <w:t xml:space="preserve"> Следующий этап – выбор обмотки</w:t>
      </w:r>
      <w:r w:rsidR="005F3CE5">
        <w:t xml:space="preserve">, </w:t>
      </w:r>
      <w:proofErr w:type="gramStart"/>
      <w:r w:rsidR="005F3CE5">
        <w:t>т.е.</w:t>
      </w:r>
      <w:proofErr w:type="gramEnd"/>
      <w:r w:rsidR="005F3CE5">
        <w:t xml:space="preserve"> номинального напряжения двигател</w:t>
      </w:r>
      <w:r>
        <w:t>я</w:t>
      </w:r>
      <w:r w:rsidR="005F3CE5">
        <w:t>.</w:t>
      </w:r>
    </w:p>
    <w:p w14:paraId="7F2F5BFA" w14:textId="71E35A2D" w:rsidR="00F33745" w:rsidRDefault="005A4B3C" w:rsidP="00603589">
      <w:r>
        <w:t xml:space="preserve">Желаемая </w:t>
      </w:r>
      <w:r w:rsidR="00CF7013">
        <w:t>частота вращения при</w:t>
      </w:r>
      <w:r>
        <w:t xml:space="preserve"> холосто</w:t>
      </w:r>
      <w:r w:rsidR="00CF7013">
        <w:t>м</w:t>
      </w:r>
      <w:r>
        <w:t xml:space="preserve"> ход</w:t>
      </w:r>
      <w:r w:rsidR="00CF7013">
        <w:t>е</w:t>
      </w:r>
      <w:r>
        <w:t xml:space="preserve"> рассчитывается</w:t>
      </w:r>
      <w:r w:rsidR="00CF7013">
        <w:t xml:space="preserve"> по механической характеристике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CF7013" w14:paraId="32810B69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5EC11861" w14:textId="77777777" w:rsidR="00CF7013" w:rsidRDefault="00CF7013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30D1220C" w14:textId="531E0D28" w:rsidR="00CF7013" w:rsidRPr="00CF7013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ΔM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6213F3E9" w14:textId="679304D1" w:rsidR="00CF7013" w:rsidRDefault="00CF7013" w:rsidP="00B748EB">
            <w:pPr>
              <w:ind w:firstLine="0"/>
              <w:jc w:val="right"/>
            </w:pPr>
            <w:r>
              <w:t>(3.12)</w:t>
            </w:r>
          </w:p>
        </w:tc>
      </w:tr>
    </w:tbl>
    <w:p w14:paraId="209CDE7F" w14:textId="77777777" w:rsidR="00CB2CE3" w:rsidRDefault="00CF7013" w:rsidP="00CF7013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Δn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ΔM</m:t>
        </m:r>
      </m:oMath>
      <w:r>
        <w:rPr>
          <w:rFonts w:eastAsiaTheme="minorEastAsia"/>
        </w:rPr>
        <w:t xml:space="preserve"> – средняя крутизна механической характеристики модели</w:t>
      </w:r>
      <w:r w:rsidR="00CB2CE3">
        <w:rPr>
          <w:rFonts w:eastAsiaTheme="minorEastAsia"/>
        </w:rPr>
        <w:t xml:space="preserve">, </w:t>
      </w:r>
    </w:p>
    <w:p w14:paraId="714B2053" w14:textId="3D108308" w:rsidR="00CF7013" w:rsidRDefault="00CB2CE3" w:rsidP="00CF701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Pr="00CF7013">
        <w:rPr>
          <w:rFonts w:eastAsiaTheme="minorEastAsia"/>
        </w:rPr>
        <w:t>(</w:t>
      </w:r>
      <w:r>
        <w:rPr>
          <w:rFonts w:eastAsiaTheme="minorEastAsia"/>
        </w:rPr>
        <w:t>об/мин)/</w:t>
      </w:r>
      <w:proofErr w:type="spellStart"/>
      <w:r>
        <w:rPr>
          <w:rFonts w:eastAsiaTheme="minorEastAsia"/>
        </w:rPr>
        <w:t>Н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 w:rsidR="00CF7013">
        <w:rPr>
          <w:rFonts w:eastAsiaTheme="minorEastAsia"/>
        </w:rPr>
        <w:t>.</w:t>
      </w:r>
    </w:p>
    <w:p w14:paraId="66786D56" w14:textId="7632CCE7" w:rsidR="00CF7013" w:rsidRPr="00CF7013" w:rsidRDefault="00CF7013" w:rsidP="00CF7013">
      <w:r>
        <w:t xml:space="preserve">Средняя крутизна механической характеристики двигателя </w:t>
      </w:r>
      <w:r>
        <w:rPr>
          <w:lang w:val="en-US"/>
        </w:rPr>
        <w:t>DCX</w:t>
      </w:r>
      <w:r w:rsidRPr="00024EB3">
        <w:t xml:space="preserve"> 22 </w:t>
      </w:r>
      <w:r>
        <w:rPr>
          <w:lang w:val="en-US"/>
        </w:rPr>
        <w:t>L</w:t>
      </w:r>
      <w:r>
        <w:t xml:space="preserve"> равна </w:t>
      </w:r>
      <m:oMath>
        <m:r>
          <w:rPr>
            <w:rFonts w:ascii="Cambria Math" w:hAnsi="Cambria Math"/>
            <w:lang w:val="en-US"/>
          </w:rPr>
          <m:t>Δn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ΔM</m:t>
        </m:r>
        <m:r>
          <w:rPr>
            <w:rFonts w:ascii="Cambria Math" w:hAnsi="Cambria Math"/>
          </w:rPr>
          <m:t>=33∙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 w:rsidRPr="00CF7013">
        <w:rPr>
          <w:rFonts w:eastAsiaTheme="minorEastAsia"/>
        </w:rPr>
        <w:t>(</w:t>
      </w:r>
      <w:r>
        <w:rPr>
          <w:rFonts w:eastAsiaTheme="minorEastAsia"/>
        </w:rPr>
        <w:t>об/мин)/</w:t>
      </w:r>
      <w:proofErr w:type="spellStart"/>
      <w:r>
        <w:rPr>
          <w:rFonts w:eastAsiaTheme="minorEastAsia"/>
        </w:rPr>
        <w:t>Н</w:t>
      </w:r>
      <w:r w:rsidR="0018387D"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>
        <w:rPr>
          <w:rFonts w:eastAsiaTheme="minorEastAsia"/>
        </w:rPr>
        <w:t>.</w:t>
      </w:r>
      <w:r w:rsidR="00420667">
        <w:rPr>
          <w:rFonts w:eastAsiaTheme="minorEastAsia"/>
        </w:rPr>
        <w:t xml:space="preserve"> Тогда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420667" w14:paraId="6CB87356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40D69F97" w14:textId="77777777" w:rsidR="00420667" w:rsidRDefault="00420667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430477C" w14:textId="4084B4C3" w:rsidR="00AF2580" w:rsidRPr="00AF2580" w:rsidRDefault="00165646" w:rsidP="00B748E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6600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мин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33∙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об/мин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∙0,022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м=</m:t>
                </m:r>
              </m:oMath>
            </m:oMathPara>
          </w:p>
          <w:p w14:paraId="04B527F8" w14:textId="7D156C96" w:rsidR="00420667" w:rsidRPr="00CF7013" w:rsidRDefault="00AF2580" w:rsidP="00B748E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=7330 об/мин.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34CB0CD7" w14:textId="3DB50834" w:rsidR="00420667" w:rsidRDefault="00420667" w:rsidP="00B748EB">
            <w:pPr>
              <w:ind w:firstLine="0"/>
              <w:jc w:val="right"/>
            </w:pPr>
          </w:p>
        </w:tc>
      </w:tr>
    </w:tbl>
    <w:p w14:paraId="6AC11BA1" w14:textId="7B687781" w:rsidR="005F3CE5" w:rsidRDefault="00EE470B" w:rsidP="004B4E86">
      <w:r>
        <w:t>Зададимся</w:t>
      </w:r>
      <w:r w:rsidR="009B76E2">
        <w:t xml:space="preserve"> стандартным напряжением источников питания 24 В. Чтобы обеспечить желаемую частоту вращения при максимальном возможном напряжении</w:t>
      </w:r>
      <w:r w:rsidR="00337EEE">
        <w:t xml:space="preserve"> на двигателе</w:t>
      </w:r>
      <w:r w:rsidR="009B76E2">
        <w:t>, значение скоростной постоянной должно превышать минимальное значение.</w:t>
      </w:r>
    </w:p>
    <w:p w14:paraId="3A7D07BC" w14:textId="765FB14C" w:rsidR="00CF7013" w:rsidRDefault="009B76E2" w:rsidP="004B4E86">
      <w:r>
        <w:t xml:space="preserve">Минимальное значение </w:t>
      </w:r>
      <w:r w:rsidR="00337EEE">
        <w:t xml:space="preserve">скоростной постоянной </w:t>
      </w:r>
      <w:r>
        <w:t>рассчитывает</w:t>
      </w:r>
      <w:r w:rsidR="00337EEE">
        <w:t>ся</w:t>
      </w:r>
      <w:r>
        <w:t xml:space="preserve">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9B76E2" w14:paraId="3A324034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5C340A37" w14:textId="77777777" w:rsidR="009B76E2" w:rsidRDefault="009B76E2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378C7E8" w14:textId="73938411" w:rsidR="009B76E2" w:rsidRPr="00CF7013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теор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5B99E6A5" w14:textId="0A05AA85" w:rsidR="009B76E2" w:rsidRDefault="009B76E2" w:rsidP="00B748EB">
            <w:pPr>
              <w:ind w:firstLine="0"/>
              <w:jc w:val="right"/>
            </w:pPr>
            <w:r>
              <w:t>(3.13)</w:t>
            </w:r>
          </w:p>
        </w:tc>
      </w:tr>
    </w:tbl>
    <w:p w14:paraId="34ED3C80" w14:textId="281E1BC8" w:rsidR="00337EEE" w:rsidRPr="00CB2CE3" w:rsidRDefault="009B76E2" w:rsidP="00181BCD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</w:rPr>
        <w:t xml:space="preserve"> – </w:t>
      </w:r>
      <w:r w:rsidR="00337EEE">
        <w:rPr>
          <w:rFonts w:eastAsiaTheme="minorEastAsia"/>
        </w:rPr>
        <w:t>максимальное возможное напряжение</w:t>
      </w:r>
      <w:r w:rsidR="008009F4">
        <w:rPr>
          <w:rFonts w:eastAsiaTheme="minorEastAsia"/>
        </w:rPr>
        <w:t xml:space="preserve"> на двигателе</w:t>
      </w:r>
      <w:r w:rsidR="00CB2CE3">
        <w:rPr>
          <w:rFonts w:eastAsiaTheme="minorEastAsia"/>
        </w:rPr>
        <w:t>, В.</w:t>
      </w:r>
    </w:p>
    <w:p w14:paraId="680BCD81" w14:textId="77777777" w:rsidR="00DF6C09" w:rsidRDefault="00DF6C09" w:rsidP="00582A97"/>
    <w:p w14:paraId="1BCFE1F2" w14:textId="77777777" w:rsidR="00DF6C09" w:rsidRDefault="00DF6C09" w:rsidP="00582A97"/>
    <w:p w14:paraId="243F4976" w14:textId="6962A96A" w:rsidR="005E2650" w:rsidRDefault="00582A97" w:rsidP="00582A97">
      <w:r>
        <w:lastRenderedPageBreak/>
        <w:t>После подстановки значений</w:t>
      </w:r>
      <w:r w:rsidR="009F4F83">
        <w:t xml:space="preserve"> в (3.13)</w:t>
      </w:r>
      <w:r w:rsidR="008009F4">
        <w:t xml:space="preserve">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582A97" w14:paraId="563B392F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454F8CBF" w14:textId="77777777" w:rsidR="00582A97" w:rsidRDefault="00582A97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7D74232" w14:textId="41B3B540" w:rsidR="00582A97" w:rsidRPr="00CF7013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7330 об/мин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24 В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=305 (об/мин)/В.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38134497" w14:textId="390DA23B" w:rsidR="00582A97" w:rsidRDefault="00582A97" w:rsidP="00B748EB">
            <w:pPr>
              <w:ind w:firstLine="0"/>
              <w:jc w:val="right"/>
            </w:pPr>
          </w:p>
        </w:tc>
      </w:tr>
    </w:tbl>
    <w:p w14:paraId="161EBDDD" w14:textId="10564529" w:rsidR="00181BCD" w:rsidRDefault="00B55972" w:rsidP="00AD0F6B">
      <w:r>
        <w:t>П</w:t>
      </w:r>
      <w:r w:rsidR="00181BCD">
        <w:t xml:space="preserve">ревышение этого значения, </w:t>
      </w:r>
      <w:r>
        <w:t xml:space="preserve">характеризующее </w:t>
      </w:r>
      <w:r w:rsidR="00181BCD">
        <w:t>резерв регулирования скорости, обеспечивают конфигурации с номинальным напряжением 9/12/18 В.</w:t>
      </w:r>
      <w:r w:rsidR="001B17F6">
        <w:t xml:space="preserve"> Выберем конфигурацию с наибольшим значением длительно допустимого момента, </w:t>
      </w:r>
      <w:proofErr w:type="gramStart"/>
      <w:r w:rsidR="001B17F6">
        <w:t>т.е.</w:t>
      </w:r>
      <w:proofErr w:type="gramEnd"/>
      <w:r w:rsidR="001B17F6">
        <w:t xml:space="preserve"> </w:t>
      </w:r>
      <w:r w:rsidR="001B17F6">
        <w:rPr>
          <w:lang w:val="en-US"/>
        </w:rPr>
        <w:t>DCX</w:t>
      </w:r>
      <w:r w:rsidR="001B17F6" w:rsidRPr="00024EB3">
        <w:t xml:space="preserve"> 22 </w:t>
      </w:r>
      <w:r w:rsidR="001B17F6">
        <w:rPr>
          <w:lang w:val="en-US"/>
        </w:rPr>
        <w:t>L</w:t>
      </w:r>
      <w:r w:rsidR="001B17F6">
        <w:t xml:space="preserve"> 18 В.</w:t>
      </w:r>
    </w:p>
    <w:p w14:paraId="3E211C5B" w14:textId="59849E8C" w:rsidR="001B17F6" w:rsidRDefault="009F4F83" w:rsidP="00181BCD">
      <w:r>
        <w:t>Рассчитаем ток, соответствующий значению крутящего момента на двигателе,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9F4F83" w14:paraId="2E1E2E25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55C526C0" w14:textId="77777777" w:rsidR="009F4F83" w:rsidRDefault="009F4F83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076C7D8D" w14:textId="5C471B02" w:rsidR="009F4F83" w:rsidRPr="00CF7013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68194FFB" w14:textId="7A24B991" w:rsidR="009F4F83" w:rsidRDefault="009F4F83" w:rsidP="00B748EB">
            <w:pPr>
              <w:ind w:firstLine="0"/>
              <w:jc w:val="right"/>
            </w:pPr>
            <w:r>
              <w:t>(3.14)</w:t>
            </w:r>
          </w:p>
        </w:tc>
      </w:tr>
    </w:tbl>
    <w:p w14:paraId="6D2D63FE" w14:textId="39B062D0" w:rsidR="00AD0F6B" w:rsidRPr="000E5867" w:rsidRDefault="00AD0F6B" w:rsidP="00AD0F6B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</w:rPr>
        <w:t xml:space="preserve"> – моментная постоянная двигателя, (</w:t>
      </w:r>
      <w:proofErr w:type="spellStart"/>
      <w:r>
        <w:rPr>
          <w:rFonts w:eastAsiaTheme="minorEastAsia"/>
        </w:rPr>
        <w:t>Н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>
        <w:rPr>
          <w:rFonts w:eastAsiaTheme="minorEastAsia"/>
        </w:rPr>
        <w:t>)/А</w:t>
      </w:r>
      <w:r w:rsidR="000E5867" w:rsidRPr="000E5867">
        <w:rPr>
          <w:rFonts w:eastAsiaTheme="minorEastAsia"/>
        </w:rPr>
        <w:t>;</w:t>
      </w:r>
    </w:p>
    <w:p w14:paraId="3ECBA998" w14:textId="501517D0" w:rsidR="000E5867" w:rsidRPr="000E5867" w:rsidRDefault="000E5867" w:rsidP="00AD0F6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E5867">
        <w:rPr>
          <w:rFonts w:eastAsiaTheme="minorEastAsia"/>
        </w:rPr>
        <w:t xml:space="preserve"> – </w:t>
      </w:r>
      <w:r>
        <w:rPr>
          <w:rFonts w:eastAsiaTheme="minorEastAsia"/>
        </w:rPr>
        <w:t>ток холостого хода, А.</w:t>
      </w:r>
    </w:p>
    <w:p w14:paraId="38520F25" w14:textId="3435CE0E" w:rsidR="00AD0F6B" w:rsidRPr="00CF7013" w:rsidRDefault="00AD0F6B" w:rsidP="00AD0F6B">
      <w:r>
        <w:t xml:space="preserve">Моментная постоянная двигателя </w:t>
      </w:r>
      <w:r>
        <w:rPr>
          <w:lang w:val="en-US"/>
        </w:rPr>
        <w:t>DCX</w:t>
      </w:r>
      <w:r w:rsidRPr="00024EB3">
        <w:t xml:space="preserve"> 22 </w:t>
      </w:r>
      <w:r>
        <w:rPr>
          <w:lang w:val="en-US"/>
        </w:rPr>
        <w:t>L</w:t>
      </w:r>
      <w:r>
        <w:t xml:space="preserve"> 18 В равна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=14,6∙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Н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>
        <w:rPr>
          <w:rFonts w:eastAsiaTheme="minorEastAsia"/>
        </w:rPr>
        <w:t>)/А. Подставим значения в (3.14),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AD0F6B" w14:paraId="5F9E1B49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310B72ED" w14:textId="77777777" w:rsidR="00AD0F6B" w:rsidRDefault="00AD0F6B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F44B415" w14:textId="6937164C" w:rsidR="00AD0F6B" w:rsidRPr="00CF7013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 xml:space="preserve">0,022 </m:t>
                    </m:r>
                    <m:r>
                      <w:rPr>
                        <w:rFonts w:ascii="Cambria Math" w:hAnsi="Cambria Math"/>
                      </w:rPr>
                      <m:t>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14,6∙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(Н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м)/А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0,0546 А</m:t>
                </m:r>
                <m:r>
                  <w:rPr>
                    <w:rFonts w:ascii="Cambria Math" w:hAnsi="Cambria Math"/>
                    <w:lang w:val="en-US"/>
                  </w:rPr>
                  <m:t>=1,56 А.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29BD5622" w14:textId="698B8BD3" w:rsidR="00AD0F6B" w:rsidRDefault="00AD0F6B" w:rsidP="00B748EB">
            <w:pPr>
              <w:ind w:firstLine="0"/>
              <w:jc w:val="right"/>
            </w:pPr>
          </w:p>
        </w:tc>
      </w:tr>
    </w:tbl>
    <w:p w14:paraId="4BB1559A" w14:textId="58A7DF2E" w:rsidR="008343D9" w:rsidRDefault="008343D9" w:rsidP="00C12CDD">
      <w:r>
        <w:t>Характеристики двигателя приведены в таблице 3.6.</w:t>
      </w:r>
    </w:p>
    <w:p w14:paraId="59F04DC9" w14:textId="66DE33AF" w:rsidR="008343D9" w:rsidRPr="00F9281F" w:rsidRDefault="008343D9" w:rsidP="00C12CDD">
      <w:pPr>
        <w:pStyle w:val="af6"/>
        <w:spacing w:before="240"/>
        <w:ind w:firstLine="0"/>
      </w:pPr>
      <w:r>
        <w:t>Таблица 3.</w:t>
      </w:r>
      <w:r w:rsidR="00CB75DB">
        <w:t>6</w:t>
      </w:r>
      <w:r>
        <w:t xml:space="preserve"> – Характеристики </w:t>
      </w:r>
      <w:r w:rsidR="00534A6E">
        <w:t>двигателя</w:t>
      </w:r>
      <w:r>
        <w:t xml:space="preserve"> </w:t>
      </w:r>
      <w:r w:rsidR="008D1F32">
        <w:rPr>
          <w:lang w:val="en-US"/>
        </w:rPr>
        <w:t>DCX</w:t>
      </w:r>
      <w:r w:rsidR="008D1F32" w:rsidRPr="00024EB3">
        <w:t xml:space="preserve"> 22 </w:t>
      </w:r>
      <w:r w:rsidR="008D1F32">
        <w:rPr>
          <w:lang w:val="en-US"/>
        </w:rPr>
        <w:t>L</w:t>
      </w:r>
      <w:r w:rsidR="008D1F32">
        <w:t xml:space="preserve"> 18 В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8343D9" w14:paraId="68B820FB" w14:textId="77777777" w:rsidTr="00B748EB">
        <w:trPr>
          <w:trHeight w:val="397"/>
        </w:trPr>
        <w:tc>
          <w:tcPr>
            <w:tcW w:w="3213" w:type="pct"/>
            <w:vAlign w:val="center"/>
          </w:tcPr>
          <w:p w14:paraId="72E4F9E0" w14:textId="77777777" w:rsidR="008343D9" w:rsidRPr="00371293" w:rsidRDefault="008343D9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787" w:type="pct"/>
            <w:vAlign w:val="center"/>
          </w:tcPr>
          <w:p w14:paraId="5552E8C1" w14:textId="77777777" w:rsidR="008343D9" w:rsidRPr="00F9281F" w:rsidRDefault="008343D9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534A6E" w14:paraId="574E1F0D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4D39F992" w14:textId="55A5E53A" w:rsidR="00534A6E" w:rsidRDefault="00534A6E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787" w:type="pct"/>
            <w:vAlign w:val="center"/>
          </w:tcPr>
          <w:p w14:paraId="475410C1" w14:textId="77777777" w:rsidR="00113632" w:rsidRDefault="00534A6E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Коллекторный, </w:t>
            </w:r>
          </w:p>
          <w:p w14:paraId="442840E3" w14:textId="4AF5809E" w:rsidR="00534A6E" w:rsidRDefault="00534A6E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графитовые щетки</w:t>
            </w:r>
          </w:p>
        </w:tc>
      </w:tr>
      <w:tr w:rsidR="008343D9" w14:paraId="627FB4F1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7AD63A76" w14:textId="38DFEE60" w:rsidR="008343D9" w:rsidRPr="00371293" w:rsidRDefault="008343D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Номинальное напряжение</w:t>
            </w:r>
          </w:p>
        </w:tc>
        <w:tc>
          <w:tcPr>
            <w:tcW w:w="1787" w:type="pct"/>
            <w:vAlign w:val="center"/>
          </w:tcPr>
          <w:p w14:paraId="078DB5AF" w14:textId="4AC68C7D" w:rsidR="008343D9" w:rsidRPr="00D6699C" w:rsidRDefault="008343D9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В</w:t>
            </w:r>
          </w:p>
        </w:tc>
      </w:tr>
      <w:tr w:rsidR="008D1F32" w14:paraId="703938FB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317AD212" w14:textId="17AE83C0" w:rsidR="008D1F32" w:rsidRDefault="008D1F32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Номинальная скорость</w:t>
            </w:r>
          </w:p>
        </w:tc>
        <w:tc>
          <w:tcPr>
            <w:tcW w:w="1787" w:type="pct"/>
            <w:vAlign w:val="center"/>
          </w:tcPr>
          <w:p w14:paraId="4FD9C3CC" w14:textId="3ABF4A65" w:rsidR="008D1F32" w:rsidRDefault="008D1F32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10800 об/мин</w:t>
            </w:r>
          </w:p>
        </w:tc>
      </w:tr>
      <w:tr w:rsidR="008343D9" w14:paraId="42C99C82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584D6E7F" w14:textId="53AAF6E7" w:rsidR="008343D9" w:rsidRPr="00371293" w:rsidRDefault="008343D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 момент</w:t>
            </w:r>
          </w:p>
        </w:tc>
        <w:tc>
          <w:tcPr>
            <w:tcW w:w="1787" w:type="pct"/>
            <w:vAlign w:val="center"/>
          </w:tcPr>
          <w:p w14:paraId="2D94DC06" w14:textId="67B6920A" w:rsidR="008343D9" w:rsidRPr="00371293" w:rsidRDefault="008343D9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32,2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∙</w:t>
            </w:r>
            <w:r>
              <w:rPr>
                <w:sz w:val="24"/>
                <w:szCs w:val="24"/>
              </w:rPr>
              <w:t>м</w:t>
            </w:r>
            <w:proofErr w:type="spellEnd"/>
          </w:p>
        </w:tc>
      </w:tr>
      <w:tr w:rsidR="008343D9" w14:paraId="0BEBA5BB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4B860842" w14:textId="030D99A5" w:rsidR="008343D9" w:rsidRDefault="008D1F32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 ток</w:t>
            </w:r>
          </w:p>
        </w:tc>
        <w:tc>
          <w:tcPr>
            <w:tcW w:w="1787" w:type="pct"/>
            <w:vAlign w:val="center"/>
          </w:tcPr>
          <w:p w14:paraId="6FF7AE6E" w14:textId="4A76BE5A" w:rsidR="008343D9" w:rsidRDefault="008D1F32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2,26 А</w:t>
            </w:r>
          </w:p>
        </w:tc>
      </w:tr>
      <w:tr w:rsidR="008343D9" w14:paraId="5060EEA7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6A419C78" w14:textId="60EE5511" w:rsidR="008343D9" w:rsidRDefault="008D1F32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КПД</w:t>
            </w:r>
          </w:p>
        </w:tc>
        <w:tc>
          <w:tcPr>
            <w:tcW w:w="1787" w:type="pct"/>
            <w:vAlign w:val="center"/>
          </w:tcPr>
          <w:p w14:paraId="721CA7DE" w14:textId="54FDA908" w:rsidR="008343D9" w:rsidRDefault="008D1F32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91 %</w:t>
            </w:r>
          </w:p>
        </w:tc>
      </w:tr>
      <w:tr w:rsidR="002250E0" w14:paraId="382712C8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0C7419D4" w14:textId="7095F003" w:rsidR="002250E0" w:rsidRDefault="002250E0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787" w:type="pct"/>
            <w:vAlign w:val="center"/>
          </w:tcPr>
          <w:p w14:paraId="5D0F89D2" w14:textId="613CAD23" w:rsidR="002250E0" w:rsidRDefault="002250E0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47,2 мм</w:t>
            </w:r>
          </w:p>
        </w:tc>
      </w:tr>
      <w:tr w:rsidR="002250E0" w14:paraId="40CB71FB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55EB4B7C" w14:textId="3F9E9DE9" w:rsidR="002250E0" w:rsidRDefault="002250E0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1787" w:type="pct"/>
            <w:vAlign w:val="center"/>
          </w:tcPr>
          <w:p w14:paraId="3EBBAC3D" w14:textId="407BAE60" w:rsidR="002250E0" w:rsidRDefault="002250E0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 г</w:t>
            </w:r>
          </w:p>
        </w:tc>
      </w:tr>
    </w:tbl>
    <w:p w14:paraId="6AA855C7" w14:textId="0C22F229" w:rsidR="002137AA" w:rsidRDefault="006F747C" w:rsidP="00534A6E">
      <w:r>
        <w:lastRenderedPageBreak/>
        <w:t>Рабочая точка двигателя</w:t>
      </w:r>
      <w:r w:rsidR="005D5AC8">
        <w:t>, рассчитанная</w:t>
      </w:r>
      <w:r>
        <w:t xml:space="preserve"> </w:t>
      </w:r>
      <w:r w:rsidR="00DF7E6C">
        <w:t xml:space="preserve">исходя из требований </w:t>
      </w:r>
      <w:r>
        <w:t>(табл. 3.4)</w:t>
      </w:r>
      <w:r w:rsidR="005D5AC8">
        <w:t>,</w:t>
      </w:r>
      <w:r>
        <w:t xml:space="preserve"> приведена на рисунке 3.2.</w:t>
      </w:r>
      <w:r w:rsidR="00252A25">
        <w:t xml:space="preserve"> Она лежит в области с длительный режимом работы</w:t>
      </w:r>
      <w:r w:rsidR="006C0E1B">
        <w:t xml:space="preserve"> привода.</w:t>
      </w:r>
    </w:p>
    <w:p w14:paraId="531F60BB" w14:textId="411A0B0A" w:rsidR="00185263" w:rsidRDefault="00185263" w:rsidP="00185263">
      <w:pPr>
        <w:spacing w:before="240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463DD2" wp14:editId="61AECA32">
            <wp:extent cx="4714504" cy="24763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34" cy="24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4AD6" w14:textId="25F6C866" w:rsidR="00185263" w:rsidRPr="00185263" w:rsidRDefault="00185263" w:rsidP="00185263">
      <w:pPr>
        <w:pStyle w:val="a9"/>
        <w:spacing w:after="240"/>
        <w:jc w:val="center"/>
        <w:rPr>
          <w:sz w:val="28"/>
          <w:szCs w:val="28"/>
          <w:lang w:eastAsia="ru-RU"/>
        </w:rPr>
      </w:pPr>
      <w:r w:rsidRPr="00E8781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E8781E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8781E"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</w:rPr>
        <w:t>Рабочая точка двигателя</w:t>
      </w:r>
    </w:p>
    <w:p w14:paraId="40A7A2D6" w14:textId="24350828" w:rsidR="00296729" w:rsidRDefault="00E7706D" w:rsidP="002137AA">
      <w:r>
        <w:t>Далее выберем</w:t>
      </w:r>
      <w:r w:rsidR="002137AA">
        <w:t xml:space="preserve"> регулятор и датчик скорости двигателя </w:t>
      </w:r>
      <w:r w:rsidR="002137AA" w:rsidRPr="002137AA">
        <w:t>–</w:t>
      </w:r>
      <w:r w:rsidR="002137AA">
        <w:t xml:space="preserve"> контроллер </w:t>
      </w:r>
      <w:r w:rsidR="002137AA">
        <w:rPr>
          <w:lang w:val="en-US"/>
        </w:rPr>
        <w:t>EPOS</w:t>
      </w:r>
      <w:r w:rsidR="002137AA" w:rsidRPr="002137AA">
        <w:t xml:space="preserve">4 </w:t>
      </w:r>
      <w:r w:rsidR="002137AA">
        <w:rPr>
          <w:lang w:val="en-US"/>
        </w:rPr>
        <w:t>Compact</w:t>
      </w:r>
      <w:r w:rsidR="002137AA" w:rsidRPr="002137AA">
        <w:t xml:space="preserve"> 50/5 </w:t>
      </w:r>
      <w:r w:rsidR="002137AA">
        <w:rPr>
          <w:lang w:val="en-US"/>
        </w:rPr>
        <w:t>CAN</w:t>
      </w:r>
      <w:r w:rsidR="002137AA">
        <w:t xml:space="preserve"> с длительно допустимым входным током 5 А</w:t>
      </w:r>
      <w:r w:rsidR="002137AA" w:rsidRPr="002137AA">
        <w:t xml:space="preserve"> </w:t>
      </w:r>
      <w:r w:rsidR="002137AA">
        <w:t xml:space="preserve">и инкрементальный дифференциальный </w:t>
      </w:r>
      <w:proofErr w:type="spellStart"/>
      <w:r w:rsidR="002137AA">
        <w:t>энкодер</w:t>
      </w:r>
      <w:proofErr w:type="spellEnd"/>
      <w:r w:rsidR="002137AA">
        <w:t xml:space="preserve"> </w:t>
      </w:r>
      <w:r w:rsidR="002137AA">
        <w:rPr>
          <w:lang w:val="en-US"/>
        </w:rPr>
        <w:t>ENX</w:t>
      </w:r>
      <w:r w:rsidR="002137AA" w:rsidRPr="002137AA">
        <w:t xml:space="preserve"> 10 </w:t>
      </w:r>
      <w:r w:rsidR="002137AA">
        <w:rPr>
          <w:lang w:val="en-US"/>
        </w:rPr>
        <w:t>EASY</w:t>
      </w:r>
      <w:r w:rsidR="002137AA" w:rsidRPr="002137AA">
        <w:t xml:space="preserve"> </w:t>
      </w:r>
      <w:r w:rsidR="002137AA">
        <w:t xml:space="preserve">512 </w:t>
      </w:r>
      <w:proofErr w:type="spellStart"/>
      <w:r w:rsidR="002137AA">
        <w:t>имп</w:t>
      </w:r>
      <w:proofErr w:type="spellEnd"/>
      <w:r w:rsidR="002137AA">
        <w:t>/об.</w:t>
      </w:r>
    </w:p>
    <w:p w14:paraId="4957B0FE" w14:textId="24BA08EF" w:rsidR="006F747C" w:rsidRPr="006F747C" w:rsidRDefault="006F747C" w:rsidP="002137AA">
      <w:r>
        <w:t>Итоговый состав привода приведен в таблице 3.7.</w:t>
      </w:r>
    </w:p>
    <w:p w14:paraId="6BFBF1EB" w14:textId="4B322B66" w:rsidR="00015869" w:rsidRPr="00F9281F" w:rsidRDefault="00015869" w:rsidP="00015869">
      <w:pPr>
        <w:pStyle w:val="af6"/>
        <w:spacing w:before="240"/>
        <w:ind w:firstLine="0"/>
      </w:pPr>
      <w:r>
        <w:t xml:space="preserve">Таблица 3.7 – </w:t>
      </w:r>
      <w:r w:rsidR="00302C2E">
        <w:t>Привод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129"/>
        <w:gridCol w:w="4216"/>
      </w:tblGrid>
      <w:tr w:rsidR="00302C2E" w14:paraId="5C0A3ED4" w14:textId="77777777" w:rsidTr="00302C2E">
        <w:trPr>
          <w:trHeight w:val="397"/>
        </w:trPr>
        <w:tc>
          <w:tcPr>
            <w:tcW w:w="2744" w:type="pct"/>
            <w:vAlign w:val="center"/>
          </w:tcPr>
          <w:p w14:paraId="3B7CC09A" w14:textId="143C6979" w:rsidR="00015869" w:rsidRPr="00371293" w:rsidRDefault="00015869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Составная часть</w:t>
            </w:r>
          </w:p>
        </w:tc>
        <w:tc>
          <w:tcPr>
            <w:tcW w:w="2256" w:type="pct"/>
            <w:vAlign w:val="center"/>
          </w:tcPr>
          <w:p w14:paraId="3BF5B414" w14:textId="3A921035" w:rsidR="00015869" w:rsidRPr="00F9281F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</w:tr>
      <w:tr w:rsidR="00302C2E" w14:paraId="0F39B9CB" w14:textId="77777777" w:rsidTr="00302C2E">
        <w:trPr>
          <w:trHeight w:val="567"/>
        </w:trPr>
        <w:tc>
          <w:tcPr>
            <w:tcW w:w="2744" w:type="pct"/>
            <w:vAlign w:val="center"/>
          </w:tcPr>
          <w:p w14:paraId="10192382" w14:textId="26F343D2" w:rsidR="00015869" w:rsidRPr="00371293" w:rsidRDefault="0001586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Редуктор</w:t>
            </w:r>
          </w:p>
        </w:tc>
        <w:tc>
          <w:tcPr>
            <w:tcW w:w="2256" w:type="pct"/>
            <w:vAlign w:val="center"/>
          </w:tcPr>
          <w:p w14:paraId="2F73F98F" w14:textId="544FE535" w:rsidR="00015869" w:rsidRPr="00015869" w:rsidRDefault="00015869" w:rsidP="00015869">
            <w:pPr>
              <w:pStyle w:val="af6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GPX</w:t>
            </w:r>
            <w:r w:rsidRPr="00F9281F">
              <w:t xml:space="preserve"> 22 </w:t>
            </w:r>
            <w:r>
              <w:rPr>
                <w:lang w:val="en-US"/>
              </w:rPr>
              <w:t>UP</w:t>
            </w:r>
          </w:p>
        </w:tc>
      </w:tr>
      <w:tr w:rsidR="00302C2E" w14:paraId="4C5D336F" w14:textId="77777777" w:rsidTr="00302C2E">
        <w:trPr>
          <w:trHeight w:val="624"/>
        </w:trPr>
        <w:tc>
          <w:tcPr>
            <w:tcW w:w="2744" w:type="pct"/>
            <w:vAlign w:val="center"/>
          </w:tcPr>
          <w:p w14:paraId="3499683B" w14:textId="3A8085D0" w:rsidR="00015869" w:rsidRDefault="0001586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Двигатель</w:t>
            </w:r>
          </w:p>
        </w:tc>
        <w:tc>
          <w:tcPr>
            <w:tcW w:w="2256" w:type="pct"/>
            <w:vAlign w:val="center"/>
          </w:tcPr>
          <w:p w14:paraId="7C405DD8" w14:textId="387C348F" w:rsidR="00015869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DCX</w:t>
            </w:r>
            <w:r w:rsidRPr="00024EB3">
              <w:t xml:space="preserve"> 22 </w:t>
            </w:r>
            <w:r>
              <w:rPr>
                <w:lang w:val="en-US"/>
              </w:rPr>
              <w:t>L</w:t>
            </w:r>
            <w:r>
              <w:t xml:space="preserve"> 18 В</w:t>
            </w:r>
          </w:p>
        </w:tc>
      </w:tr>
      <w:tr w:rsidR="00302C2E" w14:paraId="638E91CB" w14:textId="77777777" w:rsidTr="00302C2E">
        <w:trPr>
          <w:trHeight w:val="624"/>
        </w:trPr>
        <w:tc>
          <w:tcPr>
            <w:tcW w:w="2744" w:type="pct"/>
            <w:vAlign w:val="center"/>
          </w:tcPr>
          <w:p w14:paraId="2E8B0EDA" w14:textId="32C4F88E" w:rsidR="00015869" w:rsidRPr="00371293" w:rsidRDefault="0001586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Датчик скорости</w:t>
            </w:r>
          </w:p>
        </w:tc>
        <w:tc>
          <w:tcPr>
            <w:tcW w:w="2256" w:type="pct"/>
            <w:vAlign w:val="center"/>
          </w:tcPr>
          <w:p w14:paraId="27C59FC2" w14:textId="6F81150B" w:rsidR="00015869" w:rsidRPr="00371293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ENX</w:t>
            </w:r>
            <w:r w:rsidRPr="002137AA">
              <w:t xml:space="preserve"> 10 </w:t>
            </w:r>
            <w:r>
              <w:rPr>
                <w:lang w:val="en-US"/>
              </w:rPr>
              <w:t>EASY</w:t>
            </w:r>
            <w:r w:rsidRPr="002137AA">
              <w:t xml:space="preserve"> </w:t>
            </w:r>
            <w:r>
              <w:t xml:space="preserve">512 </w:t>
            </w:r>
            <w:proofErr w:type="spellStart"/>
            <w:r>
              <w:t>имп</w:t>
            </w:r>
            <w:proofErr w:type="spellEnd"/>
            <w:r>
              <w:t>/об</w:t>
            </w:r>
          </w:p>
        </w:tc>
      </w:tr>
      <w:tr w:rsidR="00302C2E" w14:paraId="793D805D" w14:textId="77777777" w:rsidTr="00302C2E">
        <w:trPr>
          <w:trHeight w:val="624"/>
        </w:trPr>
        <w:tc>
          <w:tcPr>
            <w:tcW w:w="2744" w:type="pct"/>
            <w:vAlign w:val="center"/>
          </w:tcPr>
          <w:p w14:paraId="6F7BFB0D" w14:textId="260A7799" w:rsidR="00015869" w:rsidRDefault="0001586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Регулятор скорости</w:t>
            </w:r>
          </w:p>
        </w:tc>
        <w:tc>
          <w:tcPr>
            <w:tcW w:w="2256" w:type="pct"/>
            <w:vAlign w:val="center"/>
          </w:tcPr>
          <w:p w14:paraId="025B078E" w14:textId="4414357F" w:rsidR="00015869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EPOS</w:t>
            </w:r>
            <w:r w:rsidRPr="002137AA">
              <w:t xml:space="preserve">4 </w:t>
            </w:r>
            <w:r>
              <w:rPr>
                <w:lang w:val="en-US"/>
              </w:rPr>
              <w:t>Compact</w:t>
            </w:r>
            <w:r w:rsidRPr="002137AA">
              <w:t xml:space="preserve"> 50/5 </w:t>
            </w:r>
            <w:r>
              <w:rPr>
                <w:lang w:val="en-US"/>
              </w:rPr>
              <w:t>CAN</w:t>
            </w:r>
          </w:p>
        </w:tc>
      </w:tr>
    </w:tbl>
    <w:p w14:paraId="603743F1" w14:textId="43364E17" w:rsidR="00F95E9E" w:rsidRDefault="00F95E9E" w:rsidP="00F95E9E"/>
    <w:p w14:paraId="155EA485" w14:textId="6ADA45D3" w:rsidR="00F95E9E" w:rsidRDefault="00F95E9E" w:rsidP="00F95E9E"/>
    <w:p w14:paraId="52B5A2BE" w14:textId="1D312CDD" w:rsidR="00F95E9E" w:rsidRDefault="00F95E9E" w:rsidP="00F95E9E"/>
    <w:p w14:paraId="7E763A6C" w14:textId="77777777" w:rsidR="00F95E9E" w:rsidRDefault="00F95E9E" w:rsidP="00B24372">
      <w:pPr>
        <w:ind w:firstLine="0"/>
      </w:pPr>
    </w:p>
    <w:p w14:paraId="1013F54B" w14:textId="6EAD4EA2" w:rsidR="00C966F0" w:rsidRDefault="00C444B1" w:rsidP="00C966F0">
      <w:pPr>
        <w:pStyle w:val="1"/>
      </w:pPr>
      <w:bookmarkStart w:id="5" w:name="_Toc70641846"/>
      <w:r>
        <w:lastRenderedPageBreak/>
        <w:t>Подбор электронных компонентов</w:t>
      </w:r>
      <w:bookmarkEnd w:id="5"/>
    </w:p>
    <w:p w14:paraId="09AE800F" w14:textId="3FB60D3E" w:rsidR="00C444B1" w:rsidRDefault="00C444B1" w:rsidP="00C444B1">
      <w:pPr>
        <w:pStyle w:val="2"/>
      </w:pPr>
      <w:bookmarkStart w:id="6" w:name="_Toc70641847"/>
      <w:r>
        <w:t>Список электронных компонентов</w:t>
      </w:r>
      <w:bookmarkEnd w:id="6"/>
    </w:p>
    <w:p w14:paraId="4626EC20" w14:textId="3303A84A" w:rsidR="0049438D" w:rsidRPr="0049438D" w:rsidRDefault="0049438D" w:rsidP="0049438D">
      <w:r>
        <w:t>Платформа включает в себя следующие</w:t>
      </w:r>
      <w:r w:rsidRPr="0049438D">
        <w:t xml:space="preserve"> </w:t>
      </w:r>
      <w:r>
        <w:t>электронные компоненты</w:t>
      </w:r>
      <w:r w:rsidRPr="0049438D">
        <w:t>:</w:t>
      </w:r>
    </w:p>
    <w:p w14:paraId="176C6EAD" w14:textId="77777777" w:rsidR="00C444B1" w:rsidRPr="00C966F0" w:rsidRDefault="00C444B1" w:rsidP="0049438D">
      <w:pPr>
        <w:pStyle w:val="a5"/>
        <w:numPr>
          <w:ilvl w:val="0"/>
          <w:numId w:val="10"/>
        </w:numPr>
      </w:pPr>
      <w:r>
        <w:t xml:space="preserve">Одноплатный компьютер </w:t>
      </w:r>
      <w:r w:rsidRPr="0049438D">
        <w:rPr>
          <w:lang w:val="en-US"/>
        </w:rPr>
        <w:t>Raspberry</w:t>
      </w:r>
      <w:r w:rsidRPr="00C966F0">
        <w:t xml:space="preserve"> </w:t>
      </w:r>
      <w:r w:rsidRPr="0049438D">
        <w:rPr>
          <w:lang w:val="en-US"/>
        </w:rPr>
        <w:t>Pi</w:t>
      </w:r>
      <w:r w:rsidRPr="00C966F0">
        <w:t xml:space="preserve"> </w:t>
      </w:r>
      <w:r w:rsidRPr="0049438D">
        <w:rPr>
          <w:lang w:val="en-US"/>
        </w:rPr>
        <w:t>Zero</w:t>
      </w:r>
      <w:r w:rsidRPr="00C966F0">
        <w:t xml:space="preserve"> </w:t>
      </w:r>
      <w:r w:rsidRPr="0049438D">
        <w:rPr>
          <w:lang w:val="en-US"/>
        </w:rPr>
        <w:t>W</w:t>
      </w:r>
    </w:p>
    <w:p w14:paraId="35DEAAA1" w14:textId="77777777" w:rsidR="00C444B1" w:rsidRPr="00C966F0" w:rsidRDefault="00C444B1" w:rsidP="0049438D">
      <w:pPr>
        <w:pStyle w:val="a5"/>
        <w:numPr>
          <w:ilvl w:val="0"/>
          <w:numId w:val="10"/>
        </w:numPr>
      </w:pPr>
      <w:r>
        <w:t xml:space="preserve">Микроконтроллер </w:t>
      </w:r>
      <w:r w:rsidRPr="0049438D">
        <w:rPr>
          <w:lang w:val="en-US"/>
        </w:rPr>
        <w:t>STM32F103C8T6</w:t>
      </w:r>
    </w:p>
    <w:p w14:paraId="7A0AF369" w14:textId="57C87715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>Драйвер</w:t>
      </w:r>
      <w:r w:rsidRPr="0049438D">
        <w:rPr>
          <w:lang w:val="en-US"/>
        </w:rPr>
        <w:t xml:space="preserve"> </w:t>
      </w:r>
      <w:r>
        <w:t>двигателя</w:t>
      </w:r>
      <w:r w:rsidRPr="0049438D">
        <w:rPr>
          <w:lang w:val="en-US"/>
        </w:rPr>
        <w:t xml:space="preserve"> EPOS4 Compact </w:t>
      </w:r>
      <w:proofErr w:type="gramStart"/>
      <w:r w:rsidRPr="0049438D">
        <w:rPr>
          <w:lang w:val="en-US"/>
        </w:rPr>
        <w:t>50</w:t>
      </w:r>
      <w:r w:rsidR="002B39E3" w:rsidRPr="002B39E3">
        <w:rPr>
          <w:lang w:val="en-US"/>
        </w:rPr>
        <w:t>-</w:t>
      </w:r>
      <w:r w:rsidRPr="0049438D">
        <w:rPr>
          <w:lang w:val="en-US"/>
        </w:rPr>
        <w:t>5</w:t>
      </w:r>
      <w:proofErr w:type="gramEnd"/>
      <w:r w:rsidRPr="0049438D">
        <w:rPr>
          <w:lang w:val="en-US"/>
        </w:rPr>
        <w:t xml:space="preserve"> CAN 4 </w:t>
      </w:r>
      <w:proofErr w:type="spellStart"/>
      <w:r w:rsidR="00BA4A3B">
        <w:t>шт</w:t>
      </w:r>
      <w:proofErr w:type="spellEnd"/>
      <w:r w:rsidR="00BA4A3B" w:rsidRPr="00295F1B">
        <w:rPr>
          <w:lang w:val="en-US"/>
        </w:rPr>
        <w:t>.</w:t>
      </w:r>
    </w:p>
    <w:p w14:paraId="1128EA2D" w14:textId="77777777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Понижающий преобразователь </w:t>
      </w:r>
      <w:r w:rsidRPr="0049438D">
        <w:rPr>
          <w:lang w:val="en-US"/>
        </w:rPr>
        <w:t xml:space="preserve">XL4016 2 </w:t>
      </w:r>
      <w:r>
        <w:t>шт.</w:t>
      </w:r>
    </w:p>
    <w:p w14:paraId="69AC6A88" w14:textId="77777777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Понижающий преобразователь </w:t>
      </w:r>
      <w:r w:rsidRPr="0049438D">
        <w:rPr>
          <w:lang w:val="en-US"/>
        </w:rPr>
        <w:t>LM2596</w:t>
      </w:r>
      <w:r>
        <w:t xml:space="preserve"> 2 шт.</w:t>
      </w:r>
    </w:p>
    <w:p w14:paraId="167FC75D" w14:textId="1DBA8CA7" w:rsidR="00C444B1" w:rsidRPr="0049438D" w:rsidRDefault="002B39E3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Приемник </w:t>
      </w:r>
      <w:r w:rsidR="00C444B1" w:rsidRPr="0049438D">
        <w:rPr>
          <w:lang w:val="en-US"/>
        </w:rPr>
        <w:t>CAN</w:t>
      </w:r>
      <w:r w:rsidR="00C444B1">
        <w:t xml:space="preserve"> 4 шт.</w:t>
      </w:r>
    </w:p>
    <w:p w14:paraId="2E2C7825" w14:textId="7FF1CD35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Камера </w:t>
      </w:r>
      <w:proofErr w:type="spellStart"/>
      <w:r w:rsidRPr="0049438D">
        <w:rPr>
          <w:lang w:val="en-US"/>
        </w:rPr>
        <w:t>Innomaker</w:t>
      </w:r>
      <w:proofErr w:type="spellEnd"/>
      <w:r w:rsidRPr="0049438D">
        <w:rPr>
          <w:lang w:val="en-US"/>
        </w:rPr>
        <w:t xml:space="preserve"> OV9281</w:t>
      </w:r>
    </w:p>
    <w:p w14:paraId="5247F0CA" w14:textId="74BE1597" w:rsidR="00B748EB" w:rsidRDefault="005A7E64" w:rsidP="00B748EB">
      <w:pPr>
        <w:pStyle w:val="2"/>
      </w:pPr>
      <w:bookmarkStart w:id="7" w:name="_Toc70641848"/>
      <w:r>
        <w:t>Назначение</w:t>
      </w:r>
      <w:r w:rsidR="00C444B1">
        <w:t xml:space="preserve"> электронных компонентов</w:t>
      </w:r>
      <w:bookmarkEnd w:id="7"/>
    </w:p>
    <w:p w14:paraId="25791A1B" w14:textId="1B64D8BE" w:rsidR="00B748EB" w:rsidRDefault="00B748EB" w:rsidP="00B748EB">
      <w:r>
        <w:t xml:space="preserve">Для простоты управления двигателями постоянного тока можно использовать готовые платы драйверов. По одному на каждый двигатель. Номинальный ток одного двигателя равен 2,3 А, номинальное напряжение – 18 В.  Общее потребление 4 двигателей равно 9,2 А. При подключении аккумулятора напрямую к драйверам двигателей мощность будет падать пропорционально разряжению аккумулятора. Поэтому рационально использовать понижающие преобразователи. Их нужно </w:t>
      </w:r>
      <w:r w:rsidR="00A76434">
        <w:t>выбирать</w:t>
      </w:r>
      <w:r>
        <w:t xml:space="preserve"> с точки зрения возможности поддержания </w:t>
      </w:r>
      <w:r w:rsidR="00A76434">
        <w:t xml:space="preserve">номинального тока в цепи в течение продолжительного времени. Были выбраны понижающие преобразователи </w:t>
      </w:r>
      <w:r w:rsidR="00A76434" w:rsidRPr="0049438D">
        <w:rPr>
          <w:lang w:val="en-US"/>
        </w:rPr>
        <w:t>XL</w:t>
      </w:r>
      <w:r w:rsidR="00A76434" w:rsidRPr="00A76434">
        <w:t>4016</w:t>
      </w:r>
      <w:r w:rsidR="00A76434">
        <w:t xml:space="preserve"> в количестве 2 шт. Характеристики представлены в таблице 4.1.</w:t>
      </w:r>
    </w:p>
    <w:p w14:paraId="06DBA04F" w14:textId="1893371E" w:rsidR="00142D18" w:rsidRDefault="00142D18" w:rsidP="00142D18">
      <w:pPr>
        <w:pStyle w:val="af6"/>
        <w:spacing w:before="240"/>
        <w:ind w:firstLine="0"/>
      </w:pPr>
      <w:r>
        <w:t xml:space="preserve">Таблица 4.1 - Характеристики понижающего преобразователя </w:t>
      </w:r>
      <w:r w:rsidRPr="0049438D">
        <w:rPr>
          <w:lang w:val="en-US"/>
        </w:rPr>
        <w:t>XL</w:t>
      </w:r>
      <w:r w:rsidRPr="00A76434">
        <w:t>4016</w:t>
      </w:r>
      <w: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A76434" w:rsidRPr="00A76434" w14:paraId="69C528B4" w14:textId="77777777" w:rsidTr="00165646">
        <w:trPr>
          <w:trHeight w:val="397"/>
        </w:trPr>
        <w:tc>
          <w:tcPr>
            <w:tcW w:w="3213" w:type="pct"/>
            <w:vAlign w:val="center"/>
          </w:tcPr>
          <w:p w14:paraId="5804B599" w14:textId="77777777" w:rsidR="00A76434" w:rsidRPr="00A76434" w:rsidRDefault="00A76434" w:rsidP="00A76434">
            <w:r w:rsidRPr="00A76434">
              <w:t>Характеристика</w:t>
            </w:r>
          </w:p>
        </w:tc>
        <w:tc>
          <w:tcPr>
            <w:tcW w:w="1787" w:type="pct"/>
            <w:vAlign w:val="center"/>
          </w:tcPr>
          <w:p w14:paraId="47B79B14" w14:textId="77777777" w:rsidR="00A76434" w:rsidRPr="00A76434" w:rsidRDefault="00A76434" w:rsidP="00A76434">
            <w:r w:rsidRPr="00A76434">
              <w:t>Значение</w:t>
            </w:r>
          </w:p>
        </w:tc>
      </w:tr>
      <w:tr w:rsidR="00A76434" w:rsidRPr="00A76434" w14:paraId="177A3415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72E20140" w14:textId="523F9C73" w:rsidR="00A76434" w:rsidRPr="00A76434" w:rsidRDefault="00A76434" w:rsidP="00A76434">
            <w:r>
              <w:t>Входно</w:t>
            </w:r>
            <w:r w:rsidRPr="00A76434">
              <w:t>е напряжение</w:t>
            </w:r>
          </w:p>
        </w:tc>
        <w:tc>
          <w:tcPr>
            <w:tcW w:w="1787" w:type="pct"/>
            <w:vAlign w:val="center"/>
          </w:tcPr>
          <w:p w14:paraId="6356E41E" w14:textId="7C6336D2" w:rsidR="00A76434" w:rsidRPr="00A76434" w:rsidRDefault="00A76434" w:rsidP="00A76434">
            <w:r>
              <w:t>5–40</w:t>
            </w:r>
            <w:r w:rsidRPr="00A76434">
              <w:t xml:space="preserve"> В</w:t>
            </w:r>
          </w:p>
        </w:tc>
      </w:tr>
      <w:tr w:rsidR="00A76434" w:rsidRPr="00A76434" w14:paraId="3D81772A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462CD3A8" w14:textId="462C52CF" w:rsidR="00A76434" w:rsidRPr="00A76434" w:rsidRDefault="00A76434" w:rsidP="00A76434">
            <w:r>
              <w:t>Выходное напряжение</w:t>
            </w:r>
          </w:p>
        </w:tc>
        <w:tc>
          <w:tcPr>
            <w:tcW w:w="1787" w:type="pct"/>
            <w:vAlign w:val="center"/>
          </w:tcPr>
          <w:p w14:paraId="40C0BF8E" w14:textId="1E090858" w:rsidR="00A76434" w:rsidRPr="00A76434" w:rsidRDefault="00A76434" w:rsidP="00A76434">
            <w:r w:rsidRPr="00A76434">
              <w:t>1,2-35В</w:t>
            </w:r>
          </w:p>
        </w:tc>
      </w:tr>
      <w:tr w:rsidR="00A76434" w:rsidRPr="00A76434" w14:paraId="333D85D7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2AC55229" w14:textId="74B179EF" w:rsidR="00A76434" w:rsidRPr="00A76434" w:rsidRDefault="00A76434" w:rsidP="00A76434">
            <w:r>
              <w:t>Максимальный выходной ток</w:t>
            </w:r>
          </w:p>
        </w:tc>
        <w:tc>
          <w:tcPr>
            <w:tcW w:w="1787" w:type="pct"/>
            <w:vAlign w:val="center"/>
          </w:tcPr>
          <w:p w14:paraId="6EEDC8CE" w14:textId="78BCEAF6" w:rsidR="00A76434" w:rsidRPr="00A76434" w:rsidRDefault="00A76434" w:rsidP="00A76434">
            <w:r>
              <w:t>9 А</w:t>
            </w:r>
          </w:p>
        </w:tc>
      </w:tr>
    </w:tbl>
    <w:p w14:paraId="3120B0E8" w14:textId="77777777" w:rsidR="00A76434" w:rsidRPr="00A76434" w:rsidRDefault="00A76434" w:rsidP="00B748EB"/>
    <w:p w14:paraId="4CF55293" w14:textId="6CD96D54" w:rsidR="00C444B1" w:rsidRDefault="00C444B1" w:rsidP="00C444B1">
      <w:r>
        <w:lastRenderedPageBreak/>
        <w:t xml:space="preserve">Сервоприводы манипулятора управляются ШИМ сигналом, для этого выбрана плата ШИМ контроллера </w:t>
      </w:r>
      <w:r>
        <w:rPr>
          <w:lang w:val="en-US"/>
        </w:rPr>
        <w:t>PCA</w:t>
      </w:r>
      <w:r w:rsidRPr="008B387C">
        <w:t>9685</w:t>
      </w:r>
      <w:r>
        <w:t xml:space="preserve">. </w:t>
      </w:r>
      <w:r w:rsidR="00EB3497">
        <w:t xml:space="preserve">Она имеет 16 независимых каналов для вывода ШИМ сигнала и удобные 3-х </w:t>
      </w:r>
      <w:proofErr w:type="spellStart"/>
      <w:r w:rsidR="00EB3497">
        <w:t>пиновые</w:t>
      </w:r>
      <w:proofErr w:type="spellEnd"/>
      <w:r w:rsidR="00EB3497">
        <w:t xml:space="preserve"> разъемы для подключения сервоприводов. Сервоприводы потребляют максимум 1 А, всего их 4, значит общее потребление 4 А. Потребление всей силовой цепи примерно 13 А. Поэтому понижающие преобразователи </w:t>
      </w:r>
      <w:r w:rsidR="00EB3497" w:rsidRPr="0049438D">
        <w:rPr>
          <w:lang w:val="en-US"/>
        </w:rPr>
        <w:t>XL</w:t>
      </w:r>
      <w:r w:rsidR="00EB3497" w:rsidRPr="00A76434">
        <w:t>4016</w:t>
      </w:r>
      <w:r w:rsidR="00EB3497">
        <w:t xml:space="preserve"> были выбраны в количестве 2 штук.</w:t>
      </w:r>
    </w:p>
    <w:p w14:paraId="7A6D9DE7" w14:textId="77777777" w:rsidR="00C444B1" w:rsidRPr="003C3FD3" w:rsidRDefault="00C444B1" w:rsidP="00C444B1">
      <w:r>
        <w:t xml:space="preserve">Архитектура управляющих модулей состоит из верхнего и нижнего уровней. На верхнем уровне одноплатный компьютер </w:t>
      </w:r>
      <w:r>
        <w:rPr>
          <w:lang w:val="en-US"/>
        </w:rPr>
        <w:t>Raspberry</w:t>
      </w:r>
      <w:r w:rsidRPr="003C3FD3">
        <w:t xml:space="preserve"> </w:t>
      </w:r>
      <w:r>
        <w:rPr>
          <w:lang w:val="en-US"/>
        </w:rPr>
        <w:t>Pi</w:t>
      </w:r>
      <w:r w:rsidRPr="003C3FD3">
        <w:t xml:space="preserve"> </w:t>
      </w:r>
      <w:r>
        <w:rPr>
          <w:lang w:val="en-US"/>
        </w:rPr>
        <w:t>Zero</w:t>
      </w:r>
      <w:r w:rsidRPr="003C3FD3">
        <w:t xml:space="preserve"> </w:t>
      </w:r>
      <w:r>
        <w:rPr>
          <w:lang w:val="en-US"/>
        </w:rPr>
        <w:t>W</w:t>
      </w:r>
      <w:r w:rsidRPr="003C3FD3">
        <w:t>.</w:t>
      </w:r>
      <w:r>
        <w:t xml:space="preserve"> Он</w:t>
      </w:r>
      <w:r w:rsidRPr="003C3FD3">
        <w:t xml:space="preserve"> </w:t>
      </w:r>
      <w:r>
        <w:t xml:space="preserve">занимается обменом данными по каналу связи </w:t>
      </w:r>
      <w:r>
        <w:rPr>
          <w:lang w:val="en-US"/>
        </w:rPr>
        <w:t>Wi</w:t>
      </w:r>
      <w:r w:rsidRPr="008B387C">
        <w:t>-</w:t>
      </w:r>
      <w:r>
        <w:rPr>
          <w:lang w:val="en-US"/>
        </w:rPr>
        <w:t>Fi</w:t>
      </w:r>
      <w:r>
        <w:t xml:space="preserve"> с внешним устройством – пультом, через которое пользователь осуществляет телеуправлением платформой.</w:t>
      </w:r>
    </w:p>
    <w:p w14:paraId="5A4F9237" w14:textId="661D63B1" w:rsidR="00C444B1" w:rsidRDefault="00C444B1" w:rsidP="00C444B1">
      <w:r>
        <w:t xml:space="preserve">Для обратной связи установлена камера, которая транслирует изображение на пульт в реальном времени. За нижний уровень отвечает микроконтроллер </w:t>
      </w:r>
      <w:r>
        <w:rPr>
          <w:lang w:val="en-US"/>
        </w:rPr>
        <w:t>STM</w:t>
      </w:r>
      <w:r w:rsidRPr="006411CF">
        <w:t>32</w:t>
      </w:r>
      <w:r>
        <w:rPr>
          <w:lang w:val="en-US"/>
        </w:rPr>
        <w:t>F</w:t>
      </w:r>
      <w:r w:rsidRPr="006411CF">
        <w:t>103</w:t>
      </w:r>
      <w:r>
        <w:rPr>
          <w:lang w:val="en-US"/>
        </w:rPr>
        <w:t>C</w:t>
      </w:r>
      <w:r w:rsidRPr="006411CF">
        <w:t>8</w:t>
      </w:r>
      <w:r>
        <w:rPr>
          <w:lang w:val="en-US"/>
        </w:rPr>
        <w:t>T</w:t>
      </w:r>
      <w:r w:rsidRPr="006411CF">
        <w:t>6.</w:t>
      </w:r>
      <w:r>
        <w:t xml:space="preserve"> Он производит обмен данными с компьютером через интерфейс </w:t>
      </w:r>
      <w:r>
        <w:rPr>
          <w:lang w:val="en-US"/>
        </w:rPr>
        <w:t>UART</w:t>
      </w:r>
      <w:r>
        <w:t xml:space="preserve">, управляет драйверами двигателей через </w:t>
      </w:r>
      <w:r>
        <w:rPr>
          <w:lang w:val="en-US"/>
        </w:rPr>
        <w:t>CAN</w:t>
      </w:r>
      <w:r>
        <w:t xml:space="preserve"> и управляет ШИМ контроллером через </w:t>
      </w:r>
      <w:r>
        <w:rPr>
          <w:lang w:val="en-US"/>
        </w:rPr>
        <w:t>I</w:t>
      </w:r>
      <w:r w:rsidRPr="006411CF">
        <w:t>2</w:t>
      </w:r>
      <w:r>
        <w:rPr>
          <w:lang w:val="en-US"/>
        </w:rPr>
        <w:t>C</w:t>
      </w:r>
      <w:r>
        <w:t>.</w:t>
      </w:r>
    </w:p>
    <w:p w14:paraId="09E81F1C" w14:textId="09B29811" w:rsidR="00671B35" w:rsidRPr="00671B35" w:rsidRDefault="00671B35" w:rsidP="00671B35">
      <w:r>
        <w:t xml:space="preserve">Для питания логики выбраны понижающие преобразователи </w:t>
      </w:r>
      <w:r w:rsidRPr="0049438D">
        <w:rPr>
          <w:lang w:val="en-US"/>
        </w:rPr>
        <w:t>LM</w:t>
      </w:r>
      <w:r w:rsidRPr="00671B35">
        <w:t>2596</w:t>
      </w:r>
      <w:r>
        <w:t xml:space="preserve"> в количестве 2 шт. Один нужен для понижения входного напряжения до 5 В, второй – для понижения до 3,3 В. Характеристики представлены в таблице 4.2.</w:t>
      </w:r>
    </w:p>
    <w:p w14:paraId="569B9015" w14:textId="7BC5253B" w:rsidR="00671B35" w:rsidRDefault="00671B35" w:rsidP="00671B35">
      <w:pPr>
        <w:pStyle w:val="af6"/>
        <w:spacing w:before="240"/>
        <w:ind w:firstLine="0"/>
      </w:pPr>
      <w:r>
        <w:t xml:space="preserve">Таблица 4.2 - Характеристики понижающего преобразователя </w:t>
      </w:r>
      <w:r w:rsidRPr="0049438D">
        <w:rPr>
          <w:lang w:val="en-US"/>
        </w:rPr>
        <w:t>LM</w:t>
      </w:r>
      <w:r w:rsidRPr="00671B35">
        <w:t>2596</w:t>
      </w:r>
      <w: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671B35" w:rsidRPr="00A76434" w14:paraId="2907B642" w14:textId="77777777" w:rsidTr="00165646">
        <w:trPr>
          <w:trHeight w:val="397"/>
        </w:trPr>
        <w:tc>
          <w:tcPr>
            <w:tcW w:w="3213" w:type="pct"/>
            <w:vAlign w:val="center"/>
          </w:tcPr>
          <w:p w14:paraId="28F35FCE" w14:textId="77777777" w:rsidR="00671B35" w:rsidRPr="00A76434" w:rsidRDefault="00671B35" w:rsidP="00165646">
            <w:r w:rsidRPr="00A76434">
              <w:t>Характеристика</w:t>
            </w:r>
          </w:p>
        </w:tc>
        <w:tc>
          <w:tcPr>
            <w:tcW w:w="1787" w:type="pct"/>
            <w:vAlign w:val="center"/>
          </w:tcPr>
          <w:p w14:paraId="1BAF2413" w14:textId="77777777" w:rsidR="00671B35" w:rsidRPr="00A76434" w:rsidRDefault="00671B35" w:rsidP="00165646">
            <w:r w:rsidRPr="00A76434">
              <w:t>Значение</w:t>
            </w:r>
          </w:p>
        </w:tc>
      </w:tr>
      <w:tr w:rsidR="00671B35" w:rsidRPr="00A76434" w14:paraId="179DA0B5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27E7D526" w14:textId="77777777" w:rsidR="00671B35" w:rsidRPr="00A76434" w:rsidRDefault="00671B35" w:rsidP="00165646">
            <w:r>
              <w:t>Входно</w:t>
            </w:r>
            <w:r w:rsidRPr="00A76434">
              <w:t>е напряжение</w:t>
            </w:r>
          </w:p>
        </w:tc>
        <w:tc>
          <w:tcPr>
            <w:tcW w:w="1787" w:type="pct"/>
            <w:vAlign w:val="center"/>
          </w:tcPr>
          <w:p w14:paraId="03E8DE1D" w14:textId="037899CB" w:rsidR="00671B35" w:rsidRPr="00A76434" w:rsidRDefault="00671B35" w:rsidP="00165646">
            <w:r>
              <w:t>4–40</w:t>
            </w:r>
            <w:r w:rsidRPr="00A76434">
              <w:t xml:space="preserve"> В</w:t>
            </w:r>
          </w:p>
        </w:tc>
      </w:tr>
      <w:tr w:rsidR="00671B35" w:rsidRPr="00A76434" w14:paraId="61F0AED1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152AECA4" w14:textId="77777777" w:rsidR="00671B35" w:rsidRPr="00A76434" w:rsidRDefault="00671B35" w:rsidP="00165646">
            <w:r>
              <w:t>Выходное напряжение</w:t>
            </w:r>
          </w:p>
        </w:tc>
        <w:tc>
          <w:tcPr>
            <w:tcW w:w="1787" w:type="pct"/>
            <w:vAlign w:val="center"/>
          </w:tcPr>
          <w:p w14:paraId="2AC4FB7D" w14:textId="77777777" w:rsidR="00671B35" w:rsidRPr="00A76434" w:rsidRDefault="00671B35" w:rsidP="00165646">
            <w:r w:rsidRPr="00A76434">
              <w:t>1,2-35В</w:t>
            </w:r>
          </w:p>
        </w:tc>
      </w:tr>
      <w:tr w:rsidR="00671B35" w:rsidRPr="00A76434" w14:paraId="6AB176DB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696F81E8" w14:textId="77777777" w:rsidR="00671B35" w:rsidRPr="00A76434" w:rsidRDefault="00671B35" w:rsidP="00165646">
            <w:r>
              <w:t>Максимальный выходной ток</w:t>
            </w:r>
          </w:p>
        </w:tc>
        <w:tc>
          <w:tcPr>
            <w:tcW w:w="1787" w:type="pct"/>
            <w:vAlign w:val="center"/>
          </w:tcPr>
          <w:p w14:paraId="75D79664" w14:textId="4994652A" w:rsidR="00671B35" w:rsidRPr="00A76434" w:rsidRDefault="00671B35" w:rsidP="00165646">
            <w:r>
              <w:t>3 А</w:t>
            </w:r>
          </w:p>
        </w:tc>
      </w:tr>
    </w:tbl>
    <w:p w14:paraId="63F8B097" w14:textId="77777777" w:rsidR="00671B35" w:rsidRDefault="00671B35" w:rsidP="00C444B1"/>
    <w:p w14:paraId="20B5A5FF" w14:textId="77777777" w:rsidR="00F02A44" w:rsidRDefault="00F02A44" w:rsidP="00C444B1"/>
    <w:p w14:paraId="0D7AF777" w14:textId="6E1B19B2" w:rsidR="00B50BC4" w:rsidRDefault="00C444B1" w:rsidP="00C444B1">
      <w:r>
        <w:lastRenderedPageBreak/>
        <w:t xml:space="preserve">Источником питания является </w:t>
      </w:r>
      <w:r>
        <w:rPr>
          <w:lang w:val="en-US"/>
        </w:rPr>
        <w:t>Li</w:t>
      </w:r>
      <w:r w:rsidRPr="009B1084">
        <w:t>-</w:t>
      </w:r>
      <w:r>
        <w:rPr>
          <w:lang w:val="en-US"/>
        </w:rPr>
        <w:t>Ion</w:t>
      </w:r>
      <w:r>
        <w:t xml:space="preserve"> аккумулятор</w:t>
      </w:r>
      <w:r w:rsidR="000E60CD" w:rsidRPr="000E60CD">
        <w:t>.</w:t>
      </w:r>
      <w:r w:rsidR="00F02A44">
        <w:t xml:space="preserve"> </w:t>
      </w:r>
      <w:r>
        <w:t xml:space="preserve">От него питание распределяется ко всем электронным компонентам через понижающие преобразователи: для двигателей </w:t>
      </w:r>
      <w:r>
        <w:rPr>
          <w:lang w:val="en-US"/>
        </w:rPr>
        <w:t>XL</w:t>
      </w:r>
      <w:r w:rsidRPr="009B1084">
        <w:t xml:space="preserve">4016, </w:t>
      </w:r>
      <w:r>
        <w:t xml:space="preserve">для логики </w:t>
      </w:r>
      <w:r>
        <w:rPr>
          <w:lang w:val="en-US"/>
        </w:rPr>
        <w:t>LM</w:t>
      </w:r>
      <w:r w:rsidRPr="009B1084">
        <w:t>2596</w:t>
      </w:r>
      <w:r>
        <w:t>.</w:t>
      </w:r>
    </w:p>
    <w:p w14:paraId="7ABEDF16" w14:textId="28A18FEC" w:rsidR="0077229D" w:rsidRDefault="0077229D" w:rsidP="00C444B1">
      <w:r>
        <w:t>Для обеспечения длительного времени работы нужно учитывать два фактора: номинальную емкость и ток разряда. Зависимость напряжения от степени разряда при разных нагрузках представлена на рисунке 4.1.</w:t>
      </w:r>
    </w:p>
    <w:p w14:paraId="240153E9" w14:textId="24CB0900" w:rsidR="00C94875" w:rsidRDefault="0077229D" w:rsidP="0077229D">
      <w:pPr>
        <w:ind w:firstLine="0"/>
        <w:jc w:val="center"/>
      </w:pPr>
      <w:r>
        <w:rPr>
          <w:noProof/>
        </w:rPr>
        <w:drawing>
          <wp:inline distT="0" distB="0" distL="0" distR="0" wp14:anchorId="2AC23ED1" wp14:editId="4A975026">
            <wp:extent cx="5284710" cy="2840355"/>
            <wp:effectExtent l="0" t="0" r="0" b="0"/>
            <wp:docPr id="2" name="Рисунок 2" descr="Точное определение уровня заряда? – алгоритм ModelGa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чное определение уровня заряда? – алгоритм ModelGau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7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3766" w14:textId="26BC1D6F" w:rsidR="00C94875" w:rsidRPr="0077229D" w:rsidRDefault="0077229D" w:rsidP="0077229D">
      <w:pPr>
        <w:ind w:firstLine="0"/>
        <w:jc w:val="center"/>
        <w:rPr>
          <w:sz w:val="24"/>
          <w:szCs w:val="20"/>
        </w:rPr>
      </w:pPr>
      <w:r w:rsidRPr="0077229D">
        <w:rPr>
          <w:sz w:val="24"/>
          <w:szCs w:val="20"/>
        </w:rPr>
        <w:t>Рисунок 4.1 – График зависимости напряжения от степени разряда при разных нагрузках</w:t>
      </w:r>
    </w:p>
    <w:p w14:paraId="1193C6E2" w14:textId="22655A64" w:rsidR="00C94875" w:rsidRDefault="00C94875" w:rsidP="00C444B1"/>
    <w:p w14:paraId="5DC46949" w14:textId="09DB2066" w:rsidR="00F02A44" w:rsidRDefault="00F02A44" w:rsidP="00F02A44">
      <w:pPr>
        <w:pStyle w:val="2"/>
      </w:pPr>
      <w:bookmarkStart w:id="8" w:name="_Toc70641849"/>
      <w:r>
        <w:t>Расчет времени работы цепи</w:t>
      </w:r>
      <w:bookmarkEnd w:id="8"/>
    </w:p>
    <w:p w14:paraId="254977C3" w14:textId="73ADE380" w:rsidR="00C94875" w:rsidRDefault="001C115F" w:rsidP="00C444B1">
      <w:r>
        <w:t>Так как мощность на входе и выходе понижающего преобразователя примерно одинаковая, зная ток на выходе, можно посчитать ток на входе: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1C115F" w14:paraId="7C73C10B" w14:textId="77777777" w:rsidTr="00165646">
        <w:tc>
          <w:tcPr>
            <w:tcW w:w="1129" w:type="dxa"/>
            <w:shd w:val="clear" w:color="auto" w:fill="FFFFFF" w:themeFill="background1"/>
            <w:vAlign w:val="center"/>
          </w:tcPr>
          <w:p w14:paraId="7FF20906" w14:textId="77777777" w:rsidR="001C115F" w:rsidRDefault="001C115F" w:rsidP="00165646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03512850" w14:textId="7995D059" w:rsidR="001C115F" w:rsidRPr="00CF7013" w:rsidRDefault="00165646" w:rsidP="0016564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двиг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5B8445B9" w14:textId="30A54DC1" w:rsidR="001C115F" w:rsidRDefault="001C115F" w:rsidP="00165646">
            <w:pPr>
              <w:ind w:firstLine="0"/>
              <w:jc w:val="right"/>
            </w:pPr>
            <w:r>
              <w:t>(4.1)</w:t>
            </w:r>
          </w:p>
        </w:tc>
      </w:tr>
    </w:tbl>
    <w:p w14:paraId="78676F1D" w14:textId="3D27E764" w:rsidR="001C115F" w:rsidRDefault="001C115F" w:rsidP="001C115F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rPr>
          <w:rFonts w:eastAsiaTheme="minorEastAsia"/>
        </w:rPr>
        <w:t xml:space="preserve"> – ток на входе понижающих преобразователей</w:t>
      </w:r>
      <w:r w:rsidRPr="009847DB">
        <w:rPr>
          <w:rFonts w:eastAsiaTheme="minorEastAsia"/>
        </w:rPr>
        <w:t>;</w:t>
      </w:r>
    </w:p>
    <w:p w14:paraId="14140B99" w14:textId="41041410" w:rsidR="001C115F" w:rsidRDefault="00165646" w:rsidP="001C115F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="001C115F">
        <w:rPr>
          <w:rFonts w:eastAsiaTheme="minorEastAsia"/>
        </w:rPr>
        <w:t xml:space="preserve"> – ток на выходе понижающих преобразователей</w:t>
      </w:r>
      <w:r w:rsidR="001C115F" w:rsidRPr="009847DB">
        <w:rPr>
          <w:rFonts w:eastAsiaTheme="minorEastAsia"/>
        </w:rPr>
        <w:t>;</w:t>
      </w:r>
    </w:p>
    <w:p w14:paraId="68D97AF8" w14:textId="54827CC2" w:rsidR="001C115F" w:rsidRDefault="00165646" w:rsidP="001C115F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ном</m:t>
            </m:r>
          </m:sub>
        </m:sSub>
      </m:oMath>
      <w:r w:rsidR="001C115F">
        <w:rPr>
          <w:rFonts w:eastAsiaTheme="minorEastAsia"/>
        </w:rPr>
        <w:t xml:space="preserve"> – напряжение на аккумуляторе</w:t>
      </w:r>
      <w:r w:rsidR="001C115F" w:rsidRPr="009847DB">
        <w:rPr>
          <w:rFonts w:eastAsiaTheme="minorEastAsia"/>
        </w:rPr>
        <w:t>;</w:t>
      </w:r>
    </w:p>
    <w:p w14:paraId="76FE99C9" w14:textId="2CF8FB3D" w:rsidR="001C115F" w:rsidRDefault="00165646" w:rsidP="001C115F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двиг</m:t>
            </m:r>
          </m:sub>
        </m:sSub>
      </m:oMath>
      <w:r w:rsidR="001C115F">
        <w:rPr>
          <w:rFonts w:eastAsiaTheme="minorEastAsia"/>
        </w:rPr>
        <w:t xml:space="preserve"> – напряжение на выходе понижающих преобразователей</w:t>
      </w:r>
      <w:r w:rsidR="000878BC">
        <w:rPr>
          <w:rFonts w:eastAsiaTheme="minorEastAsia"/>
        </w:rPr>
        <w:t>.</w:t>
      </w:r>
    </w:p>
    <w:p w14:paraId="067E13FA" w14:textId="59A90F60" w:rsidR="000420AD" w:rsidRPr="00CF7013" w:rsidRDefault="000420AD" w:rsidP="000420AD">
      <w:pPr>
        <w:ind w:firstLine="0"/>
      </w:pPr>
      <w:r>
        <w:rPr>
          <w:rFonts w:eastAsiaTheme="minorEastAsia"/>
        </w:rPr>
        <w:t>Подставим значения в (4.1),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0420AD" w14:paraId="41E3CF4D" w14:textId="77777777" w:rsidTr="00165646">
        <w:tc>
          <w:tcPr>
            <w:tcW w:w="1129" w:type="dxa"/>
            <w:shd w:val="clear" w:color="auto" w:fill="FFFFFF" w:themeFill="background1"/>
            <w:vAlign w:val="center"/>
          </w:tcPr>
          <w:p w14:paraId="2DD12202" w14:textId="77777777" w:rsidR="000420AD" w:rsidRDefault="000420AD" w:rsidP="00165646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4B126571" w14:textId="4A38CDD1" w:rsidR="000420AD" w:rsidRPr="00CF7013" w:rsidRDefault="00165646" w:rsidP="0016564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22,2 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 В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13 А</m:t>
                </m:r>
                <m:r>
                  <w:rPr>
                    <w:rFonts w:ascii="Cambria Math" w:hAnsi="Cambria Math"/>
                    <w:lang w:val="en-US"/>
                  </w:rPr>
                  <m:t>=16 А.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1BCA7B2B" w14:textId="77777777" w:rsidR="000420AD" w:rsidRDefault="000420AD" w:rsidP="00165646">
            <w:pPr>
              <w:ind w:firstLine="0"/>
              <w:jc w:val="right"/>
            </w:pPr>
          </w:p>
        </w:tc>
      </w:tr>
    </w:tbl>
    <w:p w14:paraId="66F1FFD4" w14:textId="23AF4EDA" w:rsidR="008331DF" w:rsidRDefault="003F19D7" w:rsidP="008331DF">
      <w:r>
        <w:lastRenderedPageBreak/>
        <w:t xml:space="preserve">Исходя из ассортимента магазина был </w:t>
      </w:r>
      <w:r w:rsidR="008331DF">
        <w:t>выбран аккумулятор</w:t>
      </w:r>
      <w:r w:rsidR="008331DF" w:rsidRPr="008331DF">
        <w:t xml:space="preserve"> </w:t>
      </w:r>
      <w:r w:rsidR="008331DF" w:rsidRPr="00912D32">
        <w:rPr>
          <w:lang w:val="en-US"/>
        </w:rPr>
        <w:t>TA</w:t>
      </w:r>
      <w:r w:rsidR="008331DF" w:rsidRPr="008331DF">
        <w:t>-25</w:t>
      </w:r>
      <w:r w:rsidR="008331DF" w:rsidRPr="00912D32">
        <w:rPr>
          <w:lang w:val="en-US"/>
        </w:rPr>
        <w:t>C</w:t>
      </w:r>
      <w:r w:rsidR="008331DF" w:rsidRPr="008331DF">
        <w:t>-26000-6</w:t>
      </w:r>
      <w:r w:rsidR="008331DF" w:rsidRPr="00912D32">
        <w:rPr>
          <w:lang w:val="en-US"/>
        </w:rPr>
        <w:t>S</w:t>
      </w:r>
      <w:r w:rsidR="008331DF" w:rsidRPr="008331DF">
        <w:t>1</w:t>
      </w:r>
      <w:r w:rsidR="008331DF" w:rsidRPr="00912D32">
        <w:rPr>
          <w:lang w:val="en-US"/>
        </w:rPr>
        <w:t>P</w:t>
      </w:r>
      <w:r w:rsidR="008331DF">
        <w:t xml:space="preserve">. Характеристики его представлены в таблице 4.3. </w:t>
      </w:r>
    </w:p>
    <w:p w14:paraId="6CF0430D" w14:textId="59F27A9A" w:rsidR="008331DF" w:rsidRDefault="008331DF" w:rsidP="008331DF">
      <w:r>
        <w:t>Таблица 4.3 - Характеристики аккумулятора</w:t>
      </w:r>
      <w:r w:rsidRPr="008331DF">
        <w:t xml:space="preserve"> </w:t>
      </w:r>
      <w:r w:rsidRPr="00912D32">
        <w:rPr>
          <w:lang w:val="en-US"/>
        </w:rPr>
        <w:t>TA</w:t>
      </w:r>
      <w:r w:rsidRPr="008331DF">
        <w:t>-25</w:t>
      </w:r>
      <w:r w:rsidRPr="00912D32">
        <w:rPr>
          <w:lang w:val="en-US"/>
        </w:rPr>
        <w:t>C</w:t>
      </w:r>
      <w:r w:rsidRPr="008331DF">
        <w:t>-26000-6</w:t>
      </w:r>
      <w:r w:rsidRPr="00912D32">
        <w:rPr>
          <w:lang w:val="en-US"/>
        </w:rPr>
        <w:t>S</w:t>
      </w:r>
      <w:r w:rsidRPr="008331DF">
        <w:t>1</w:t>
      </w:r>
      <w:r w:rsidRPr="00912D32">
        <w:rPr>
          <w:lang w:val="en-US"/>
        </w:rPr>
        <w:t>P</w:t>
      </w:r>
      <w: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8331DF" w:rsidRPr="00A76434" w14:paraId="6A9D5FDC" w14:textId="77777777" w:rsidTr="00165646">
        <w:trPr>
          <w:trHeight w:val="397"/>
        </w:trPr>
        <w:tc>
          <w:tcPr>
            <w:tcW w:w="3213" w:type="pct"/>
            <w:vAlign w:val="center"/>
          </w:tcPr>
          <w:p w14:paraId="58493E29" w14:textId="77777777" w:rsidR="008331DF" w:rsidRPr="00A76434" w:rsidRDefault="008331DF" w:rsidP="00165646">
            <w:r w:rsidRPr="00A76434">
              <w:t>Характеристика</w:t>
            </w:r>
          </w:p>
        </w:tc>
        <w:tc>
          <w:tcPr>
            <w:tcW w:w="1787" w:type="pct"/>
            <w:vAlign w:val="center"/>
          </w:tcPr>
          <w:p w14:paraId="0CE28F3A" w14:textId="77777777" w:rsidR="008331DF" w:rsidRPr="00A76434" w:rsidRDefault="008331DF" w:rsidP="00165646">
            <w:r w:rsidRPr="00A76434">
              <w:t>Значение</w:t>
            </w:r>
          </w:p>
        </w:tc>
      </w:tr>
      <w:tr w:rsidR="008331DF" w:rsidRPr="00A76434" w14:paraId="7E2017D7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3273792D" w14:textId="77777777" w:rsidR="008331DF" w:rsidRPr="00A76434" w:rsidRDefault="008331DF" w:rsidP="00165646">
            <w:r>
              <w:t>Емкость</w:t>
            </w:r>
          </w:p>
        </w:tc>
        <w:tc>
          <w:tcPr>
            <w:tcW w:w="1787" w:type="pct"/>
            <w:vAlign w:val="center"/>
          </w:tcPr>
          <w:p w14:paraId="12FC8FAA" w14:textId="77777777" w:rsidR="008331DF" w:rsidRPr="00A76434" w:rsidRDefault="008331DF" w:rsidP="00165646">
            <w:r>
              <w:t xml:space="preserve">26000 </w:t>
            </w:r>
            <w:proofErr w:type="spellStart"/>
            <w:r>
              <w:t>мАч</w:t>
            </w:r>
            <w:proofErr w:type="spellEnd"/>
          </w:p>
        </w:tc>
      </w:tr>
      <w:tr w:rsidR="008331DF" w:rsidRPr="00A76434" w14:paraId="561365CD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303F7DF4" w14:textId="77777777" w:rsidR="008331DF" w:rsidRPr="00A76434" w:rsidRDefault="008331DF" w:rsidP="00165646">
            <w:r>
              <w:t>Выходное напряжение</w:t>
            </w:r>
          </w:p>
        </w:tc>
        <w:tc>
          <w:tcPr>
            <w:tcW w:w="1787" w:type="pct"/>
            <w:vAlign w:val="center"/>
          </w:tcPr>
          <w:p w14:paraId="0ECFD462" w14:textId="77777777" w:rsidR="008331DF" w:rsidRPr="00A76434" w:rsidRDefault="008331DF" w:rsidP="00165646">
            <w:r>
              <w:t>22.2 В</w:t>
            </w:r>
          </w:p>
        </w:tc>
      </w:tr>
      <w:tr w:rsidR="008331DF" w:rsidRPr="00A76434" w14:paraId="5A808B8B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41355E23" w14:textId="77777777" w:rsidR="008331DF" w:rsidRPr="00A76434" w:rsidRDefault="008331DF" w:rsidP="00165646">
            <w:r>
              <w:t>Максимальный выходной ток</w:t>
            </w:r>
          </w:p>
        </w:tc>
        <w:tc>
          <w:tcPr>
            <w:tcW w:w="1787" w:type="pct"/>
            <w:vAlign w:val="center"/>
          </w:tcPr>
          <w:p w14:paraId="37693770" w14:textId="77777777" w:rsidR="008331DF" w:rsidRPr="00A76434" w:rsidRDefault="008331DF" w:rsidP="00165646">
            <w:r>
              <w:t>300 А</w:t>
            </w:r>
          </w:p>
        </w:tc>
      </w:tr>
    </w:tbl>
    <w:p w14:paraId="0D9B643F" w14:textId="04C0218E" w:rsidR="001C115F" w:rsidRDefault="001C115F" w:rsidP="003F19D7">
      <w:pPr>
        <w:ind w:firstLine="0"/>
      </w:pPr>
    </w:p>
    <w:p w14:paraId="59D4071F" w14:textId="4067855A" w:rsidR="006A0B3B" w:rsidRDefault="006A0B3B" w:rsidP="003F19D7">
      <w:pPr>
        <w:ind w:firstLine="0"/>
      </w:pPr>
      <w:r>
        <w:t>Время работы можно посчитать по формуле: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6A0B3B" w14:paraId="2770A327" w14:textId="77777777" w:rsidTr="00165646">
        <w:tc>
          <w:tcPr>
            <w:tcW w:w="1129" w:type="dxa"/>
            <w:shd w:val="clear" w:color="auto" w:fill="FFFFFF" w:themeFill="background1"/>
            <w:vAlign w:val="center"/>
          </w:tcPr>
          <w:p w14:paraId="4D5E8A9D" w14:textId="77777777" w:rsidR="006A0B3B" w:rsidRDefault="006A0B3B" w:rsidP="00165646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3EF877A3" w14:textId="2DE55E8A" w:rsidR="006A0B3B" w:rsidRPr="00CF7013" w:rsidRDefault="00165646" w:rsidP="0016564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раб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аккум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5D127072" w14:textId="70856B09" w:rsidR="006A0B3B" w:rsidRDefault="006A0B3B" w:rsidP="00165646">
            <w:pPr>
              <w:ind w:firstLine="0"/>
              <w:jc w:val="right"/>
            </w:pPr>
            <w:r>
              <w:t>(4.2)</w:t>
            </w:r>
          </w:p>
        </w:tc>
      </w:tr>
    </w:tbl>
    <w:p w14:paraId="5E739327" w14:textId="77777777" w:rsidR="006A0B3B" w:rsidRDefault="006A0B3B" w:rsidP="003F19D7">
      <w:pPr>
        <w:ind w:firstLine="0"/>
      </w:pPr>
    </w:p>
    <w:p w14:paraId="1E6D8912" w14:textId="52F59217" w:rsidR="00C94875" w:rsidRDefault="00C63596" w:rsidP="00C63596">
      <w:pPr>
        <w:ind w:firstLine="0"/>
      </w:pPr>
      <w:r>
        <w:t>Подставим значения в формулу 4.2:</w:t>
      </w:r>
    </w:p>
    <w:p w14:paraId="2A954151" w14:textId="340753BB" w:rsidR="00C94875" w:rsidRDefault="00165646" w:rsidP="00C96D4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26 А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 А</m:t>
              </m:r>
            </m:den>
          </m:f>
          <m:r>
            <w:rPr>
              <w:rFonts w:ascii="Cambria Math" w:hAnsi="Cambria Math"/>
              <w:lang w:val="en-US"/>
            </w:rPr>
            <m:t>=1,6 ч.</m:t>
          </m:r>
        </m:oMath>
      </m:oMathPara>
    </w:p>
    <w:p w14:paraId="183F4D0D" w14:textId="77777777" w:rsidR="00C94875" w:rsidRDefault="00C94875" w:rsidP="00C444B1"/>
    <w:p w14:paraId="7DCAA5E6" w14:textId="79791A18" w:rsidR="00C94875" w:rsidRDefault="00C94875" w:rsidP="00C444B1"/>
    <w:p w14:paraId="35EAF185" w14:textId="088E5CA7" w:rsidR="009B7291" w:rsidRDefault="009B7291" w:rsidP="00C444B1"/>
    <w:p w14:paraId="58853AD3" w14:textId="77777777" w:rsidR="009B7291" w:rsidRDefault="009B7291">
      <w:pPr>
        <w:tabs>
          <w:tab w:val="clear" w:pos="454"/>
          <w:tab w:val="clear" w:pos="567"/>
        </w:tabs>
        <w:spacing w:after="160" w:line="259" w:lineRule="auto"/>
        <w:ind w:firstLine="0"/>
        <w:jc w:val="left"/>
      </w:pPr>
      <w:r>
        <w:br w:type="page"/>
      </w:r>
    </w:p>
    <w:p w14:paraId="7F69FCA3" w14:textId="5839C837" w:rsidR="009B7291" w:rsidRDefault="009B7291" w:rsidP="009B7291">
      <w:pPr>
        <w:pStyle w:val="1"/>
      </w:pPr>
      <w:bookmarkStart w:id="9" w:name="_Toc70641850"/>
      <w:r>
        <w:lastRenderedPageBreak/>
        <w:t>Заключение.</w:t>
      </w:r>
      <w:bookmarkEnd w:id="9"/>
    </w:p>
    <w:p w14:paraId="11E13A83" w14:textId="3B9496EA" w:rsidR="00331965" w:rsidRDefault="00682E2A" w:rsidP="00C444B1">
      <w:pPr>
        <w:rPr>
          <w:lang w:eastAsia="ru-RU"/>
        </w:rPr>
      </w:pPr>
      <w:r>
        <w:rPr>
          <w:lang w:eastAsia="ru-RU"/>
        </w:rPr>
        <w:t>В результате выполнения работы разработана колесная платформа мобильного робота с возможностью установки манипулятора.</w:t>
      </w:r>
    </w:p>
    <w:p w14:paraId="4E6E6985" w14:textId="02407523" w:rsidR="00682E2A" w:rsidRDefault="00682E2A" w:rsidP="00C444B1">
      <w:pPr>
        <w:rPr>
          <w:lang w:eastAsia="ru-RU"/>
        </w:rPr>
      </w:pPr>
      <w:r>
        <w:rPr>
          <w:lang w:eastAsia="ru-RU"/>
        </w:rPr>
        <w:t>В ходе выполнения работы был</w:t>
      </w:r>
      <w:r w:rsidR="000D1BA2">
        <w:rPr>
          <w:lang w:eastAsia="ru-RU"/>
        </w:rPr>
        <w:t xml:space="preserve"> произведен расчет для определения максимальной мощности и момента</w:t>
      </w:r>
      <w:r>
        <w:rPr>
          <w:lang w:eastAsia="ru-RU"/>
        </w:rPr>
        <w:t xml:space="preserve"> двигателя,</w:t>
      </w:r>
      <w:r w:rsidR="00B57714">
        <w:rPr>
          <w:lang w:eastAsia="ru-RU"/>
        </w:rPr>
        <w:t xml:space="preserve"> расчет потребляемой мощности силовой части цепи,</w:t>
      </w:r>
      <w:r>
        <w:rPr>
          <w:lang w:eastAsia="ru-RU"/>
        </w:rPr>
        <w:t xml:space="preserve"> </w:t>
      </w:r>
      <w:r w:rsidR="000D1BA2">
        <w:rPr>
          <w:lang w:eastAsia="ru-RU"/>
        </w:rPr>
        <w:t>а также расчет времени работы системы от</w:t>
      </w:r>
      <w:r>
        <w:rPr>
          <w:lang w:eastAsia="ru-RU"/>
        </w:rPr>
        <w:t xml:space="preserve"> аккумулятора. </w:t>
      </w:r>
      <w:r w:rsidR="00B57714">
        <w:rPr>
          <w:lang w:eastAsia="ru-RU"/>
        </w:rPr>
        <w:t xml:space="preserve">На основе полученных данных произведен подбор всех электронных компонентов. </w:t>
      </w:r>
      <w:r>
        <w:rPr>
          <w:lang w:eastAsia="ru-RU"/>
        </w:rPr>
        <w:t>Разработана электрическая схема подключения компонентов.</w:t>
      </w:r>
    </w:p>
    <w:p w14:paraId="465987DC" w14:textId="778D4199" w:rsidR="00682E2A" w:rsidRDefault="00682E2A" w:rsidP="00C444B1">
      <w:pPr>
        <w:rPr>
          <w:lang w:eastAsia="ru-RU"/>
        </w:rPr>
      </w:pPr>
      <w:r>
        <w:t xml:space="preserve">Для установки двигателей были разработаны крепления с подшипниковыми узлами. Это позволило разгрузить вал привода от </w:t>
      </w:r>
      <w:r>
        <w:rPr>
          <w:lang w:eastAsia="ru-RU"/>
        </w:rPr>
        <w:t>неосновных сил нагрузки, перенеся их на корпуса шарнирных узлов.</w:t>
      </w:r>
      <w:r w:rsidR="00165646">
        <w:rPr>
          <w:lang w:eastAsia="ru-RU"/>
        </w:rPr>
        <w:t xml:space="preserve"> </w:t>
      </w:r>
    </w:p>
    <w:p w14:paraId="6D46233C" w14:textId="2AB72003" w:rsidR="00331965" w:rsidRDefault="003C78CA" w:rsidP="00C444B1">
      <w:r w:rsidRPr="003C78CA">
        <w:t>Согласованным с друг</w:t>
      </w:r>
      <w:r>
        <w:t>ой</w:t>
      </w:r>
      <w:r w:rsidRPr="003C78CA">
        <w:t xml:space="preserve"> команд</w:t>
      </w:r>
      <w:r>
        <w:t>ой</w:t>
      </w:r>
      <w:r w:rsidRPr="003C78CA">
        <w:t xml:space="preserve"> решением присоединения ман</w:t>
      </w:r>
      <w:r>
        <w:t>и</w:t>
      </w:r>
      <w:r w:rsidRPr="003C78CA">
        <w:t>пулятора к платформе является центрирование с помощью отверстия в месте присоединения и выступающей частью манипулятора, фиксация — при помощи четырех болтовых соединений. Центрирование захватного устройства осуществляется при помощи внутреннего диаметра фланца и внешнему диаметру вала шарнира манипулятора, фиксация — при помощи четырех винтов</w:t>
      </w:r>
      <w:r>
        <w:t>.</w:t>
      </w:r>
    </w:p>
    <w:p w14:paraId="4D75A1C6" w14:textId="7A2B464B" w:rsidR="004D7A44" w:rsidRDefault="004D7A44" w:rsidP="004D7A44">
      <w:r>
        <w:t xml:space="preserve">Для модели </w:t>
      </w:r>
      <w:r>
        <w:t>платформы</w:t>
      </w:r>
      <w:r>
        <w:t xml:space="preserve"> составлен сборочный чертеж и </w:t>
      </w:r>
      <w:r>
        <w:t xml:space="preserve">чертеж </w:t>
      </w:r>
      <w:r>
        <w:t xml:space="preserve">для </w:t>
      </w:r>
      <w:r>
        <w:t>подшипникового узла</w:t>
      </w:r>
      <w:r>
        <w:t>.</w:t>
      </w:r>
    </w:p>
    <w:p w14:paraId="4E53E4D6" w14:textId="26907722" w:rsidR="004D7A44" w:rsidRDefault="004D7A44" w:rsidP="004D7A44">
      <w:r>
        <w:t xml:space="preserve">Окончательным результатом проделанной работы является модель </w:t>
      </w:r>
      <w:r w:rsidR="00904FAB">
        <w:t>платформы</w:t>
      </w:r>
      <w:r>
        <w:t xml:space="preserve"> в САПР </w:t>
      </w:r>
      <w:proofErr w:type="spellStart"/>
      <w:r>
        <w:t>SolidWorks</w:t>
      </w:r>
      <w:proofErr w:type="spellEnd"/>
      <w:r>
        <w:t>.</w:t>
      </w:r>
    </w:p>
    <w:p w14:paraId="631FFB5A" w14:textId="5CFAA813" w:rsidR="00331965" w:rsidRDefault="00331965" w:rsidP="00C444B1"/>
    <w:p w14:paraId="170ECED3" w14:textId="2E213A0A" w:rsidR="00331965" w:rsidRDefault="00331965" w:rsidP="00C444B1"/>
    <w:p w14:paraId="4BBC4CC0" w14:textId="11D947A8" w:rsidR="00331965" w:rsidRDefault="00331965" w:rsidP="00C444B1"/>
    <w:p w14:paraId="579EACB4" w14:textId="7D5469D3" w:rsidR="00331965" w:rsidRDefault="00331965" w:rsidP="00C444B1"/>
    <w:p w14:paraId="2A6CCE32" w14:textId="2B2F2876" w:rsidR="00331965" w:rsidRDefault="00331965" w:rsidP="00C444B1"/>
    <w:p w14:paraId="4B2FF79B" w14:textId="0A3ACCC1" w:rsidR="00331965" w:rsidRDefault="00331965" w:rsidP="00C444B1"/>
    <w:p w14:paraId="0CCDBA9E" w14:textId="4B7D0335" w:rsidR="00331965" w:rsidRDefault="00331965" w:rsidP="00C444B1"/>
    <w:p w14:paraId="1DBA4810" w14:textId="0E6B41BE" w:rsidR="00331965" w:rsidRDefault="00331965" w:rsidP="0003494C">
      <w:pPr>
        <w:ind w:firstLine="0"/>
      </w:pPr>
    </w:p>
    <w:p w14:paraId="6EBADE12" w14:textId="11E65B5E" w:rsidR="0092729D" w:rsidRDefault="0092729D" w:rsidP="00881C47">
      <w:pPr>
        <w:ind w:firstLine="0"/>
      </w:pPr>
    </w:p>
    <w:p w14:paraId="455A11EE" w14:textId="3909B92D" w:rsidR="00DC7E15" w:rsidRDefault="00DC7E15" w:rsidP="00114189">
      <w:pPr>
        <w:pStyle w:val="1"/>
        <w:numPr>
          <w:ilvl w:val="0"/>
          <w:numId w:val="0"/>
        </w:numPr>
        <w:ind w:left="432"/>
      </w:pPr>
      <w:bookmarkStart w:id="10" w:name="_Toc70641851"/>
      <w:r>
        <w:lastRenderedPageBreak/>
        <w:t>Список использованных источников</w:t>
      </w:r>
      <w:bookmarkEnd w:id="10"/>
    </w:p>
    <w:p w14:paraId="366407CE" w14:textId="397D8547" w:rsidR="005768DB" w:rsidRPr="005768DB" w:rsidRDefault="005768DB" w:rsidP="005768DB">
      <w:r w:rsidRPr="005768DB">
        <w:t xml:space="preserve">1. Васильев, А.В. Принципы построения и классификация шасси мобильных роботов наземного применения и планетоходов / </w:t>
      </w:r>
      <w:proofErr w:type="gramStart"/>
      <w:r w:rsidRPr="005768DB">
        <w:t>А.В.</w:t>
      </w:r>
      <w:proofErr w:type="gramEnd"/>
      <w:r w:rsidRPr="005768DB">
        <w:t xml:space="preserve"> Васильев // Научно-технические ведомости Санкт-Петербургского государственного политехнического университета. Информатика. Телекоммуникации. Управление. – 2013. – № 1(164). – С. </w:t>
      </w:r>
      <w:proofErr w:type="gramStart"/>
      <w:r w:rsidRPr="005768DB">
        <w:t>124-131</w:t>
      </w:r>
      <w:proofErr w:type="gramEnd"/>
      <w:r w:rsidRPr="005768DB">
        <w:t>.</w:t>
      </w:r>
    </w:p>
    <w:p w14:paraId="694054FC" w14:textId="5DB5620B" w:rsidR="00DC7E15" w:rsidRPr="005768DB" w:rsidRDefault="005768DB" w:rsidP="005768DB">
      <w:r w:rsidRPr="005768DB">
        <w:t>2</w:t>
      </w:r>
      <w:r w:rsidR="00DC7E15" w:rsidRPr="005768DB">
        <w:t xml:space="preserve">. Селифонов </w:t>
      </w:r>
      <w:proofErr w:type="gramStart"/>
      <w:r w:rsidR="00DC7E15" w:rsidRPr="005768DB">
        <w:t>В.В.</w:t>
      </w:r>
      <w:proofErr w:type="gramEnd"/>
      <w:r w:rsidR="00DC7E15" w:rsidRPr="005768DB">
        <w:t xml:space="preserve">, Хусаинов А.Ш., Ломакин В.В. Теория автомобиля: Учебное пособие. </w:t>
      </w:r>
      <w:r w:rsidR="003C6664" w:rsidRPr="005768DB">
        <w:t>–</w:t>
      </w:r>
      <w:r w:rsidR="00DC7E15" w:rsidRPr="005768DB">
        <w:t xml:space="preserve"> М.: МГТУ "МАМИ", 2007. </w:t>
      </w:r>
      <w:r w:rsidR="003C6664" w:rsidRPr="005768DB">
        <w:t>–</w:t>
      </w:r>
      <w:r w:rsidR="00DC7E15" w:rsidRPr="005768DB">
        <w:t xml:space="preserve"> 102 с.</w:t>
      </w:r>
    </w:p>
    <w:p w14:paraId="73F03B65" w14:textId="3516E9FD" w:rsidR="005A2E74" w:rsidRPr="005768DB" w:rsidRDefault="005768DB" w:rsidP="005768DB">
      <w:r w:rsidRPr="005768DB">
        <w:t>3</w:t>
      </w:r>
      <w:r w:rsidR="00DC7E15" w:rsidRPr="005768DB">
        <w:t xml:space="preserve">. Сазонов, И.С. Теория автомобиля: учеб. пособие / </w:t>
      </w:r>
      <w:proofErr w:type="gramStart"/>
      <w:r w:rsidR="00DC7E15" w:rsidRPr="005768DB">
        <w:t>И.С.</w:t>
      </w:r>
      <w:proofErr w:type="gramEnd"/>
      <w:r w:rsidR="00DC7E15" w:rsidRPr="005768DB">
        <w:t xml:space="preserve"> Сазонов, В.А. Ким, Ки </w:t>
      </w:r>
      <w:proofErr w:type="spellStart"/>
      <w:r w:rsidR="00DC7E15" w:rsidRPr="005768DB">
        <w:t>Йонг</w:t>
      </w:r>
      <w:proofErr w:type="spellEnd"/>
      <w:r w:rsidR="00DC7E15" w:rsidRPr="005768DB">
        <w:t xml:space="preserve"> </w:t>
      </w:r>
      <w:proofErr w:type="spellStart"/>
      <w:r w:rsidR="00DC7E15" w:rsidRPr="005768DB">
        <w:t>Чой</w:t>
      </w:r>
      <w:proofErr w:type="spellEnd"/>
      <w:r w:rsidR="00DC7E15" w:rsidRPr="005768DB">
        <w:t xml:space="preserve">. – Могилев: Белорус. </w:t>
      </w:r>
      <w:r w:rsidR="003C6664" w:rsidRPr="005768DB">
        <w:t>–</w:t>
      </w:r>
      <w:r w:rsidR="00DC7E15" w:rsidRPr="005768DB">
        <w:t xml:space="preserve"> Рос. ун-т, 2017. </w:t>
      </w:r>
      <w:r w:rsidR="003C6664" w:rsidRPr="005768DB">
        <w:t>–</w:t>
      </w:r>
      <w:r w:rsidR="00DC7E15" w:rsidRPr="005768DB">
        <w:t xml:space="preserve"> 164 </w:t>
      </w:r>
      <w:proofErr w:type="spellStart"/>
      <w:proofErr w:type="gramStart"/>
      <w:r w:rsidR="00DC7E15" w:rsidRPr="005768DB">
        <w:t>с.:ил</w:t>
      </w:r>
      <w:proofErr w:type="spellEnd"/>
      <w:proofErr w:type="gramEnd"/>
    </w:p>
    <w:p w14:paraId="26C73B5D" w14:textId="69CA0340" w:rsidR="0003494C" w:rsidRDefault="005768DB" w:rsidP="005768DB">
      <w:r w:rsidRPr="005768DB">
        <w:t>4</w:t>
      </w:r>
      <w:r w:rsidR="00DC7E15" w:rsidRPr="005768DB">
        <w:t xml:space="preserve">. </w:t>
      </w:r>
      <w:proofErr w:type="spellStart"/>
      <w:r w:rsidR="00DC7E15" w:rsidRPr="005768DB">
        <w:t>Maxon</w:t>
      </w:r>
      <w:proofErr w:type="spellEnd"/>
      <w:r w:rsidR="00DC7E15" w:rsidRPr="005768DB">
        <w:t xml:space="preserve">. Ассортимент продукции 2020/21. Руководство по выбору. </w:t>
      </w:r>
      <w:r w:rsidR="003C6664" w:rsidRPr="005768DB">
        <w:t>–</w:t>
      </w:r>
      <w:r w:rsidR="00DC7E15" w:rsidRPr="005768DB">
        <w:t xml:space="preserve"> 548 с</w:t>
      </w:r>
      <w:r w:rsidR="003C6664" w:rsidRPr="005768DB">
        <w:t>.</w:t>
      </w:r>
    </w:p>
    <w:p w14:paraId="05EB8B3D" w14:textId="68182C3B" w:rsidR="0003494C" w:rsidRDefault="0003494C">
      <w:pPr>
        <w:tabs>
          <w:tab w:val="clear" w:pos="454"/>
          <w:tab w:val="clear" w:pos="567"/>
        </w:tabs>
        <w:spacing w:after="160" w:line="259" w:lineRule="auto"/>
        <w:ind w:firstLine="0"/>
        <w:jc w:val="left"/>
      </w:pPr>
      <w:r>
        <w:br w:type="page"/>
      </w:r>
    </w:p>
    <w:p w14:paraId="38496699" w14:textId="185C4459" w:rsidR="0003494C" w:rsidRDefault="0003494C" w:rsidP="0003494C">
      <w:pPr>
        <w:pStyle w:val="1"/>
        <w:numPr>
          <w:ilvl w:val="0"/>
          <w:numId w:val="0"/>
        </w:numPr>
        <w:jc w:val="center"/>
      </w:pPr>
      <w:bookmarkStart w:id="11" w:name="_Toc70641852"/>
      <w:r>
        <w:lastRenderedPageBreak/>
        <w:t>Приложение А</w:t>
      </w:r>
      <w:r>
        <w:br/>
      </w:r>
      <w:r>
        <w:t>Сборочный чертеж платформы</w:t>
      </w:r>
      <w:bookmarkEnd w:id="11"/>
    </w:p>
    <w:p w14:paraId="731A3966" w14:textId="77777777" w:rsidR="0003494C" w:rsidRDefault="0003494C">
      <w:pPr>
        <w:tabs>
          <w:tab w:val="clear" w:pos="454"/>
          <w:tab w:val="clear" w:pos="567"/>
        </w:tabs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415E483" w14:textId="658B567E" w:rsidR="0003494C" w:rsidRDefault="0003494C" w:rsidP="0003494C">
      <w:pPr>
        <w:pStyle w:val="1"/>
        <w:numPr>
          <w:ilvl w:val="0"/>
          <w:numId w:val="0"/>
        </w:numPr>
        <w:jc w:val="center"/>
      </w:pPr>
      <w:bookmarkStart w:id="12" w:name="_Toc70641853"/>
      <w:r>
        <w:lastRenderedPageBreak/>
        <w:t xml:space="preserve">Приложение </w:t>
      </w:r>
      <w:r>
        <w:t>Б</w:t>
      </w:r>
      <w:r>
        <w:br/>
      </w:r>
      <w:r>
        <w:t>Спецификация на сборочный чертеж платформы</w:t>
      </w:r>
      <w:bookmarkEnd w:id="12"/>
    </w:p>
    <w:p w14:paraId="2D821F4E" w14:textId="77777777" w:rsidR="0003494C" w:rsidRDefault="0003494C">
      <w:pPr>
        <w:tabs>
          <w:tab w:val="clear" w:pos="454"/>
          <w:tab w:val="clear" w:pos="567"/>
        </w:tabs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3F7ACA7" w14:textId="799E9BF4" w:rsidR="0003494C" w:rsidRDefault="0003494C" w:rsidP="0003494C">
      <w:pPr>
        <w:pStyle w:val="1"/>
        <w:numPr>
          <w:ilvl w:val="0"/>
          <w:numId w:val="0"/>
        </w:numPr>
        <w:jc w:val="center"/>
      </w:pPr>
      <w:bookmarkStart w:id="13" w:name="_Toc70641854"/>
      <w:r>
        <w:lastRenderedPageBreak/>
        <w:t xml:space="preserve">Приложение </w:t>
      </w:r>
      <w:r>
        <w:t>В</w:t>
      </w:r>
      <w:r>
        <w:br/>
      </w:r>
      <w:r>
        <w:t>Чертеж подшипникового узла</w:t>
      </w:r>
      <w:bookmarkEnd w:id="13"/>
    </w:p>
    <w:p w14:paraId="54D1CB29" w14:textId="77777777" w:rsidR="0003494C" w:rsidRDefault="0003494C">
      <w:pPr>
        <w:tabs>
          <w:tab w:val="clear" w:pos="454"/>
          <w:tab w:val="clear" w:pos="567"/>
        </w:tabs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F6BD6EA" w14:textId="4D2ABE41" w:rsidR="0003494C" w:rsidRDefault="0003494C" w:rsidP="0003494C">
      <w:pPr>
        <w:pStyle w:val="1"/>
        <w:numPr>
          <w:ilvl w:val="0"/>
          <w:numId w:val="0"/>
        </w:numPr>
        <w:jc w:val="center"/>
      </w:pPr>
      <w:bookmarkStart w:id="14" w:name="_Toc70641855"/>
      <w:r>
        <w:lastRenderedPageBreak/>
        <w:t xml:space="preserve">Приложение </w:t>
      </w:r>
      <w:r>
        <w:t>Г</w:t>
      </w:r>
      <w:r>
        <w:br/>
      </w:r>
      <w:r>
        <w:t>Электрическая схема</w:t>
      </w:r>
      <w:bookmarkEnd w:id="14"/>
    </w:p>
    <w:p w14:paraId="3C1480D1" w14:textId="77777777" w:rsidR="0003494C" w:rsidRDefault="0003494C" w:rsidP="0003494C">
      <w:pPr>
        <w:pStyle w:val="1"/>
        <w:numPr>
          <w:ilvl w:val="0"/>
          <w:numId w:val="0"/>
        </w:numPr>
        <w:jc w:val="center"/>
      </w:pPr>
    </w:p>
    <w:p w14:paraId="40B47222" w14:textId="77777777" w:rsidR="0003494C" w:rsidRDefault="0003494C" w:rsidP="0003494C">
      <w:pPr>
        <w:pStyle w:val="1"/>
        <w:numPr>
          <w:ilvl w:val="0"/>
          <w:numId w:val="0"/>
        </w:numPr>
        <w:jc w:val="center"/>
      </w:pPr>
    </w:p>
    <w:p w14:paraId="5E225C77" w14:textId="77777777" w:rsidR="0003494C" w:rsidRDefault="0003494C" w:rsidP="0003494C">
      <w:pPr>
        <w:pStyle w:val="1"/>
        <w:numPr>
          <w:ilvl w:val="0"/>
          <w:numId w:val="0"/>
        </w:numPr>
        <w:jc w:val="center"/>
      </w:pPr>
    </w:p>
    <w:p w14:paraId="55CE6373" w14:textId="77777777" w:rsidR="00DC7E15" w:rsidRPr="005768DB" w:rsidRDefault="00DC7E15" w:rsidP="005768DB"/>
    <w:sectPr w:rsidR="00DC7E15" w:rsidRPr="005768DB" w:rsidSect="00DF566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89E60" w14:textId="77777777" w:rsidR="00EC204B" w:rsidRDefault="00EC204B" w:rsidP="00FB7350">
      <w:pPr>
        <w:spacing w:line="240" w:lineRule="auto"/>
      </w:pPr>
      <w:r>
        <w:separator/>
      </w:r>
    </w:p>
  </w:endnote>
  <w:endnote w:type="continuationSeparator" w:id="0">
    <w:p w14:paraId="699DFA09" w14:textId="77777777" w:rsidR="00EC204B" w:rsidRDefault="00EC204B" w:rsidP="00FB7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588025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FEEB332" w14:textId="4ED08985" w:rsidR="00165646" w:rsidRPr="002F044C" w:rsidRDefault="00165646" w:rsidP="00142483">
        <w:pPr>
          <w:pStyle w:val="af4"/>
          <w:ind w:firstLine="0"/>
          <w:jc w:val="center"/>
          <w:rPr>
            <w:sz w:val="24"/>
            <w:szCs w:val="24"/>
          </w:rPr>
        </w:pPr>
        <w:r w:rsidRPr="002F044C">
          <w:rPr>
            <w:sz w:val="24"/>
            <w:szCs w:val="24"/>
          </w:rPr>
          <w:fldChar w:fldCharType="begin"/>
        </w:r>
        <w:r w:rsidRPr="002F044C">
          <w:rPr>
            <w:sz w:val="24"/>
            <w:szCs w:val="24"/>
          </w:rPr>
          <w:instrText>PAGE   \* MERGEFORMAT</w:instrText>
        </w:r>
        <w:r w:rsidRPr="002F044C">
          <w:rPr>
            <w:sz w:val="24"/>
            <w:szCs w:val="24"/>
          </w:rPr>
          <w:fldChar w:fldCharType="separate"/>
        </w:r>
        <w:r w:rsidRPr="002F044C">
          <w:rPr>
            <w:sz w:val="24"/>
            <w:szCs w:val="24"/>
          </w:rPr>
          <w:t>2</w:t>
        </w:r>
        <w:r w:rsidRPr="002F044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8FD68" w14:textId="77777777" w:rsidR="00EC204B" w:rsidRDefault="00EC204B" w:rsidP="00FB7350">
      <w:pPr>
        <w:spacing w:line="240" w:lineRule="auto"/>
      </w:pPr>
      <w:r>
        <w:separator/>
      </w:r>
    </w:p>
  </w:footnote>
  <w:footnote w:type="continuationSeparator" w:id="0">
    <w:p w14:paraId="69522514" w14:textId="77777777" w:rsidR="00EC204B" w:rsidRDefault="00EC204B" w:rsidP="00FB73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4"/>
    <w:multiLevelType w:val="hybridMultilevel"/>
    <w:tmpl w:val="3CC6F9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FA69BC"/>
    <w:multiLevelType w:val="hybridMultilevel"/>
    <w:tmpl w:val="3196C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BA8"/>
    <w:multiLevelType w:val="hybridMultilevel"/>
    <w:tmpl w:val="518E4C68"/>
    <w:lvl w:ilvl="0" w:tplc="B4EAF83E">
      <w:start w:val="1"/>
      <w:numFmt w:val="bullet"/>
      <w:pStyle w:val="a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421E66"/>
    <w:multiLevelType w:val="hybridMultilevel"/>
    <w:tmpl w:val="DF380A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98F2AE3"/>
    <w:multiLevelType w:val="hybridMultilevel"/>
    <w:tmpl w:val="017C393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096460A"/>
    <w:multiLevelType w:val="hybridMultilevel"/>
    <w:tmpl w:val="67F6D3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7901B7"/>
    <w:multiLevelType w:val="hybridMultilevel"/>
    <w:tmpl w:val="AB94CDBE"/>
    <w:lvl w:ilvl="0" w:tplc="0BE24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94D8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BF20E3"/>
    <w:multiLevelType w:val="hybridMultilevel"/>
    <w:tmpl w:val="C2C2444A"/>
    <w:lvl w:ilvl="0" w:tplc="C3F880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F"/>
    <w:rsid w:val="00000FDC"/>
    <w:rsid w:val="00004A91"/>
    <w:rsid w:val="000103B6"/>
    <w:rsid w:val="00015869"/>
    <w:rsid w:val="000236E5"/>
    <w:rsid w:val="00024EB3"/>
    <w:rsid w:val="0003494C"/>
    <w:rsid w:val="000420AD"/>
    <w:rsid w:val="00043D14"/>
    <w:rsid w:val="000445F6"/>
    <w:rsid w:val="000502CF"/>
    <w:rsid w:val="00054365"/>
    <w:rsid w:val="0006229C"/>
    <w:rsid w:val="0006747A"/>
    <w:rsid w:val="00085078"/>
    <w:rsid w:val="00085F58"/>
    <w:rsid w:val="000865DF"/>
    <w:rsid w:val="000878BC"/>
    <w:rsid w:val="000956B6"/>
    <w:rsid w:val="000A3D14"/>
    <w:rsid w:val="000B1220"/>
    <w:rsid w:val="000C57EB"/>
    <w:rsid w:val="000C76EA"/>
    <w:rsid w:val="000D16AA"/>
    <w:rsid w:val="000D1BA2"/>
    <w:rsid w:val="000E0954"/>
    <w:rsid w:val="000E20AB"/>
    <w:rsid w:val="000E53D4"/>
    <w:rsid w:val="000E5867"/>
    <w:rsid w:val="000E60CD"/>
    <w:rsid w:val="000F0966"/>
    <w:rsid w:val="000F60BF"/>
    <w:rsid w:val="001006A3"/>
    <w:rsid w:val="00111381"/>
    <w:rsid w:val="00113632"/>
    <w:rsid w:val="001139ED"/>
    <w:rsid w:val="00113AEC"/>
    <w:rsid w:val="00114189"/>
    <w:rsid w:val="001201B0"/>
    <w:rsid w:val="001250E3"/>
    <w:rsid w:val="00127AA5"/>
    <w:rsid w:val="00127C81"/>
    <w:rsid w:val="00134105"/>
    <w:rsid w:val="00142483"/>
    <w:rsid w:val="00142D18"/>
    <w:rsid w:val="00143FB2"/>
    <w:rsid w:val="00153E33"/>
    <w:rsid w:val="00162DD9"/>
    <w:rsid w:val="00163BA4"/>
    <w:rsid w:val="001646FF"/>
    <w:rsid w:val="00165646"/>
    <w:rsid w:val="00173F32"/>
    <w:rsid w:val="00181BCD"/>
    <w:rsid w:val="0018387D"/>
    <w:rsid w:val="00184110"/>
    <w:rsid w:val="00185263"/>
    <w:rsid w:val="001A6678"/>
    <w:rsid w:val="001B17F6"/>
    <w:rsid w:val="001C0E1B"/>
    <w:rsid w:val="001C115F"/>
    <w:rsid w:val="001C1E78"/>
    <w:rsid w:val="001C3A66"/>
    <w:rsid w:val="001F0266"/>
    <w:rsid w:val="001F0F77"/>
    <w:rsid w:val="001F1986"/>
    <w:rsid w:val="001F3772"/>
    <w:rsid w:val="00203009"/>
    <w:rsid w:val="00211827"/>
    <w:rsid w:val="002137AA"/>
    <w:rsid w:val="00215DE1"/>
    <w:rsid w:val="002211F0"/>
    <w:rsid w:val="002250E0"/>
    <w:rsid w:val="00226549"/>
    <w:rsid w:val="002319F2"/>
    <w:rsid w:val="00240968"/>
    <w:rsid w:val="00242EF2"/>
    <w:rsid w:val="00246594"/>
    <w:rsid w:val="00252A25"/>
    <w:rsid w:val="00253293"/>
    <w:rsid w:val="00256C18"/>
    <w:rsid w:val="00261947"/>
    <w:rsid w:val="002622DA"/>
    <w:rsid w:val="002635D0"/>
    <w:rsid w:val="002740EF"/>
    <w:rsid w:val="00274D8F"/>
    <w:rsid w:val="00275CD9"/>
    <w:rsid w:val="00277074"/>
    <w:rsid w:val="002773F3"/>
    <w:rsid w:val="00281A00"/>
    <w:rsid w:val="00287A39"/>
    <w:rsid w:val="00295732"/>
    <w:rsid w:val="00295F1B"/>
    <w:rsid w:val="00296729"/>
    <w:rsid w:val="0029689B"/>
    <w:rsid w:val="002B2764"/>
    <w:rsid w:val="002B328C"/>
    <w:rsid w:val="002B39E3"/>
    <w:rsid w:val="002C13C9"/>
    <w:rsid w:val="002C480B"/>
    <w:rsid w:val="002C6E90"/>
    <w:rsid w:val="002D47CF"/>
    <w:rsid w:val="002D51B8"/>
    <w:rsid w:val="002E010A"/>
    <w:rsid w:val="002F044C"/>
    <w:rsid w:val="002F3528"/>
    <w:rsid w:val="00302C2E"/>
    <w:rsid w:val="00307ED4"/>
    <w:rsid w:val="00310830"/>
    <w:rsid w:val="00317DC6"/>
    <w:rsid w:val="00320130"/>
    <w:rsid w:val="00325095"/>
    <w:rsid w:val="00331965"/>
    <w:rsid w:val="003358E1"/>
    <w:rsid w:val="00336FE8"/>
    <w:rsid w:val="00337EEE"/>
    <w:rsid w:val="003422FE"/>
    <w:rsid w:val="0034505A"/>
    <w:rsid w:val="0036244F"/>
    <w:rsid w:val="003638B5"/>
    <w:rsid w:val="00367AC3"/>
    <w:rsid w:val="00371293"/>
    <w:rsid w:val="00376A73"/>
    <w:rsid w:val="00385673"/>
    <w:rsid w:val="00387BF2"/>
    <w:rsid w:val="00393D4B"/>
    <w:rsid w:val="0039628E"/>
    <w:rsid w:val="003B75CE"/>
    <w:rsid w:val="003C3FD3"/>
    <w:rsid w:val="003C552A"/>
    <w:rsid w:val="003C6664"/>
    <w:rsid w:val="003C78CA"/>
    <w:rsid w:val="003E0F79"/>
    <w:rsid w:val="003E38DE"/>
    <w:rsid w:val="003F19D7"/>
    <w:rsid w:val="003F6B3D"/>
    <w:rsid w:val="003F7DEC"/>
    <w:rsid w:val="00403746"/>
    <w:rsid w:val="00420667"/>
    <w:rsid w:val="00422859"/>
    <w:rsid w:val="004267A0"/>
    <w:rsid w:val="00426EBB"/>
    <w:rsid w:val="00435A95"/>
    <w:rsid w:val="00440A1C"/>
    <w:rsid w:val="00441403"/>
    <w:rsid w:val="00447927"/>
    <w:rsid w:val="00454A71"/>
    <w:rsid w:val="004726D1"/>
    <w:rsid w:val="00472949"/>
    <w:rsid w:val="00483003"/>
    <w:rsid w:val="004936E1"/>
    <w:rsid w:val="00493A24"/>
    <w:rsid w:val="0049438D"/>
    <w:rsid w:val="004A0A74"/>
    <w:rsid w:val="004B3E1C"/>
    <w:rsid w:val="004B4E86"/>
    <w:rsid w:val="004B7818"/>
    <w:rsid w:val="004C0AD6"/>
    <w:rsid w:val="004C0C2A"/>
    <w:rsid w:val="004C1294"/>
    <w:rsid w:val="004C3CB4"/>
    <w:rsid w:val="004C640D"/>
    <w:rsid w:val="004D1CAF"/>
    <w:rsid w:val="004D20D4"/>
    <w:rsid w:val="004D5FB4"/>
    <w:rsid w:val="004D7A44"/>
    <w:rsid w:val="004E1F44"/>
    <w:rsid w:val="004F4058"/>
    <w:rsid w:val="004F4BCF"/>
    <w:rsid w:val="00500778"/>
    <w:rsid w:val="005073D0"/>
    <w:rsid w:val="005077BE"/>
    <w:rsid w:val="00534A6E"/>
    <w:rsid w:val="005371C9"/>
    <w:rsid w:val="00555539"/>
    <w:rsid w:val="00556460"/>
    <w:rsid w:val="00556A45"/>
    <w:rsid w:val="00560C9E"/>
    <w:rsid w:val="00563BF8"/>
    <w:rsid w:val="00571D6B"/>
    <w:rsid w:val="00572E7E"/>
    <w:rsid w:val="005768DB"/>
    <w:rsid w:val="00582A97"/>
    <w:rsid w:val="00585740"/>
    <w:rsid w:val="005912BE"/>
    <w:rsid w:val="00594C15"/>
    <w:rsid w:val="00597B7B"/>
    <w:rsid w:val="005A0465"/>
    <w:rsid w:val="005A0502"/>
    <w:rsid w:val="005A2E74"/>
    <w:rsid w:val="005A4B3C"/>
    <w:rsid w:val="005A4DD0"/>
    <w:rsid w:val="005A59FD"/>
    <w:rsid w:val="005A7E64"/>
    <w:rsid w:val="005B2411"/>
    <w:rsid w:val="005B7487"/>
    <w:rsid w:val="005C503F"/>
    <w:rsid w:val="005C62C3"/>
    <w:rsid w:val="005D2389"/>
    <w:rsid w:val="005D5483"/>
    <w:rsid w:val="005D5AC8"/>
    <w:rsid w:val="005E2650"/>
    <w:rsid w:val="005F3CE5"/>
    <w:rsid w:val="005F4F91"/>
    <w:rsid w:val="005F6061"/>
    <w:rsid w:val="00600145"/>
    <w:rsid w:val="00601BDA"/>
    <w:rsid w:val="00603589"/>
    <w:rsid w:val="0060624C"/>
    <w:rsid w:val="006079E8"/>
    <w:rsid w:val="00617B69"/>
    <w:rsid w:val="00620990"/>
    <w:rsid w:val="006242A7"/>
    <w:rsid w:val="00630ACD"/>
    <w:rsid w:val="00631C95"/>
    <w:rsid w:val="0063279D"/>
    <w:rsid w:val="00632F87"/>
    <w:rsid w:val="00637E92"/>
    <w:rsid w:val="006411CF"/>
    <w:rsid w:val="00650810"/>
    <w:rsid w:val="00655B90"/>
    <w:rsid w:val="00662A70"/>
    <w:rsid w:val="00663A77"/>
    <w:rsid w:val="00667459"/>
    <w:rsid w:val="00670C95"/>
    <w:rsid w:val="00671B35"/>
    <w:rsid w:val="0067255A"/>
    <w:rsid w:val="0067478E"/>
    <w:rsid w:val="00676CB9"/>
    <w:rsid w:val="00680F2A"/>
    <w:rsid w:val="00682E2A"/>
    <w:rsid w:val="00683F9D"/>
    <w:rsid w:val="0069216A"/>
    <w:rsid w:val="006A0B3B"/>
    <w:rsid w:val="006A336F"/>
    <w:rsid w:val="006A4321"/>
    <w:rsid w:val="006A580C"/>
    <w:rsid w:val="006C075B"/>
    <w:rsid w:val="006C0E1B"/>
    <w:rsid w:val="006D364D"/>
    <w:rsid w:val="006D51BC"/>
    <w:rsid w:val="006D641A"/>
    <w:rsid w:val="006D64A9"/>
    <w:rsid w:val="006E01A0"/>
    <w:rsid w:val="006E0C22"/>
    <w:rsid w:val="006E44E0"/>
    <w:rsid w:val="006E611A"/>
    <w:rsid w:val="006F5AF5"/>
    <w:rsid w:val="006F747C"/>
    <w:rsid w:val="00703582"/>
    <w:rsid w:val="0070710D"/>
    <w:rsid w:val="007140B9"/>
    <w:rsid w:val="00716AA2"/>
    <w:rsid w:val="007351A6"/>
    <w:rsid w:val="00735777"/>
    <w:rsid w:val="00744E35"/>
    <w:rsid w:val="00753707"/>
    <w:rsid w:val="00756F96"/>
    <w:rsid w:val="007604D7"/>
    <w:rsid w:val="0076359A"/>
    <w:rsid w:val="00770ED6"/>
    <w:rsid w:val="0077229D"/>
    <w:rsid w:val="0077436D"/>
    <w:rsid w:val="00776839"/>
    <w:rsid w:val="00785326"/>
    <w:rsid w:val="007964B1"/>
    <w:rsid w:val="007A1164"/>
    <w:rsid w:val="007A3F37"/>
    <w:rsid w:val="007B31D5"/>
    <w:rsid w:val="007B322A"/>
    <w:rsid w:val="007B390D"/>
    <w:rsid w:val="007B4F2D"/>
    <w:rsid w:val="007C0181"/>
    <w:rsid w:val="007C2D26"/>
    <w:rsid w:val="007C4F33"/>
    <w:rsid w:val="007C7E1A"/>
    <w:rsid w:val="007E55EE"/>
    <w:rsid w:val="007E586A"/>
    <w:rsid w:val="007E69E4"/>
    <w:rsid w:val="007E7FAF"/>
    <w:rsid w:val="007F683E"/>
    <w:rsid w:val="008009F4"/>
    <w:rsid w:val="00811458"/>
    <w:rsid w:val="00814E2B"/>
    <w:rsid w:val="008269FF"/>
    <w:rsid w:val="00831A7F"/>
    <w:rsid w:val="008331DF"/>
    <w:rsid w:val="00833F28"/>
    <w:rsid w:val="008343D9"/>
    <w:rsid w:val="00836769"/>
    <w:rsid w:val="00837EBB"/>
    <w:rsid w:val="00840735"/>
    <w:rsid w:val="00842B7B"/>
    <w:rsid w:val="0084442B"/>
    <w:rsid w:val="00846DED"/>
    <w:rsid w:val="00853228"/>
    <w:rsid w:val="00854FC3"/>
    <w:rsid w:val="00860905"/>
    <w:rsid w:val="00863E36"/>
    <w:rsid w:val="00871DDD"/>
    <w:rsid w:val="008721CE"/>
    <w:rsid w:val="0087737C"/>
    <w:rsid w:val="00881C47"/>
    <w:rsid w:val="00882D92"/>
    <w:rsid w:val="008830B5"/>
    <w:rsid w:val="0088640E"/>
    <w:rsid w:val="00886DF2"/>
    <w:rsid w:val="008922D4"/>
    <w:rsid w:val="00897B67"/>
    <w:rsid w:val="008B387C"/>
    <w:rsid w:val="008C08D9"/>
    <w:rsid w:val="008C2278"/>
    <w:rsid w:val="008C297F"/>
    <w:rsid w:val="008C3F04"/>
    <w:rsid w:val="008C5414"/>
    <w:rsid w:val="008D1F32"/>
    <w:rsid w:val="008D5CA6"/>
    <w:rsid w:val="008D7B95"/>
    <w:rsid w:val="008E7DD2"/>
    <w:rsid w:val="008F0CE4"/>
    <w:rsid w:val="008F1304"/>
    <w:rsid w:val="008F1B34"/>
    <w:rsid w:val="00902137"/>
    <w:rsid w:val="00904FAB"/>
    <w:rsid w:val="0090656B"/>
    <w:rsid w:val="00907CC3"/>
    <w:rsid w:val="00910457"/>
    <w:rsid w:val="00912D32"/>
    <w:rsid w:val="00921A6F"/>
    <w:rsid w:val="00922444"/>
    <w:rsid w:val="0092261A"/>
    <w:rsid w:val="0092729D"/>
    <w:rsid w:val="00936E96"/>
    <w:rsid w:val="0094089A"/>
    <w:rsid w:val="009471B2"/>
    <w:rsid w:val="0095468F"/>
    <w:rsid w:val="00961835"/>
    <w:rsid w:val="00962A16"/>
    <w:rsid w:val="0096714C"/>
    <w:rsid w:val="00972900"/>
    <w:rsid w:val="00975A24"/>
    <w:rsid w:val="00982705"/>
    <w:rsid w:val="00984256"/>
    <w:rsid w:val="009847DB"/>
    <w:rsid w:val="00984ED2"/>
    <w:rsid w:val="00985C1B"/>
    <w:rsid w:val="00987D62"/>
    <w:rsid w:val="0099718F"/>
    <w:rsid w:val="009A3582"/>
    <w:rsid w:val="009A6000"/>
    <w:rsid w:val="009B1084"/>
    <w:rsid w:val="009B7291"/>
    <w:rsid w:val="009B76E2"/>
    <w:rsid w:val="009C01D6"/>
    <w:rsid w:val="009D01D1"/>
    <w:rsid w:val="009E1C77"/>
    <w:rsid w:val="009E2BA8"/>
    <w:rsid w:val="009F4F83"/>
    <w:rsid w:val="009F565B"/>
    <w:rsid w:val="00A00438"/>
    <w:rsid w:val="00A0347F"/>
    <w:rsid w:val="00A16591"/>
    <w:rsid w:val="00A32446"/>
    <w:rsid w:val="00A41D2A"/>
    <w:rsid w:val="00A43A68"/>
    <w:rsid w:val="00A440CA"/>
    <w:rsid w:val="00A444F3"/>
    <w:rsid w:val="00A446A1"/>
    <w:rsid w:val="00A471B2"/>
    <w:rsid w:val="00A47714"/>
    <w:rsid w:val="00A477F8"/>
    <w:rsid w:val="00A53C37"/>
    <w:rsid w:val="00A622CD"/>
    <w:rsid w:val="00A63FF7"/>
    <w:rsid w:val="00A65340"/>
    <w:rsid w:val="00A67859"/>
    <w:rsid w:val="00A72BFA"/>
    <w:rsid w:val="00A74E18"/>
    <w:rsid w:val="00A75EBA"/>
    <w:rsid w:val="00A76434"/>
    <w:rsid w:val="00A85F27"/>
    <w:rsid w:val="00A9321B"/>
    <w:rsid w:val="00A951E5"/>
    <w:rsid w:val="00AA2B0C"/>
    <w:rsid w:val="00AA42C3"/>
    <w:rsid w:val="00AA5779"/>
    <w:rsid w:val="00AB1653"/>
    <w:rsid w:val="00AB46C6"/>
    <w:rsid w:val="00AB50DB"/>
    <w:rsid w:val="00AC0C4F"/>
    <w:rsid w:val="00AC297A"/>
    <w:rsid w:val="00AD0F6B"/>
    <w:rsid w:val="00AD5AC4"/>
    <w:rsid w:val="00AF2580"/>
    <w:rsid w:val="00AF5E3A"/>
    <w:rsid w:val="00B0224B"/>
    <w:rsid w:val="00B02DF7"/>
    <w:rsid w:val="00B03B24"/>
    <w:rsid w:val="00B052B7"/>
    <w:rsid w:val="00B06F4A"/>
    <w:rsid w:val="00B24372"/>
    <w:rsid w:val="00B46B80"/>
    <w:rsid w:val="00B50BC4"/>
    <w:rsid w:val="00B51782"/>
    <w:rsid w:val="00B55972"/>
    <w:rsid w:val="00B57714"/>
    <w:rsid w:val="00B57BC3"/>
    <w:rsid w:val="00B57BD0"/>
    <w:rsid w:val="00B61458"/>
    <w:rsid w:val="00B61737"/>
    <w:rsid w:val="00B66FB3"/>
    <w:rsid w:val="00B70986"/>
    <w:rsid w:val="00B748EB"/>
    <w:rsid w:val="00B74F21"/>
    <w:rsid w:val="00B805C6"/>
    <w:rsid w:val="00BA4A3B"/>
    <w:rsid w:val="00BA4B9D"/>
    <w:rsid w:val="00BA78F6"/>
    <w:rsid w:val="00BB1A38"/>
    <w:rsid w:val="00BB30E1"/>
    <w:rsid w:val="00BB5EDD"/>
    <w:rsid w:val="00BC231D"/>
    <w:rsid w:val="00BC33A9"/>
    <w:rsid w:val="00BC38E2"/>
    <w:rsid w:val="00BC6DA1"/>
    <w:rsid w:val="00BD10F0"/>
    <w:rsid w:val="00BD2A41"/>
    <w:rsid w:val="00BE0B07"/>
    <w:rsid w:val="00BE1E18"/>
    <w:rsid w:val="00BF108E"/>
    <w:rsid w:val="00BF3841"/>
    <w:rsid w:val="00C00FBE"/>
    <w:rsid w:val="00C01C9B"/>
    <w:rsid w:val="00C06E33"/>
    <w:rsid w:val="00C12CDD"/>
    <w:rsid w:val="00C13704"/>
    <w:rsid w:val="00C25D54"/>
    <w:rsid w:val="00C340E5"/>
    <w:rsid w:val="00C372AB"/>
    <w:rsid w:val="00C407FC"/>
    <w:rsid w:val="00C444B1"/>
    <w:rsid w:val="00C461DF"/>
    <w:rsid w:val="00C63596"/>
    <w:rsid w:val="00C66CED"/>
    <w:rsid w:val="00C94875"/>
    <w:rsid w:val="00C966F0"/>
    <w:rsid w:val="00C96D48"/>
    <w:rsid w:val="00C97D0A"/>
    <w:rsid w:val="00CA1213"/>
    <w:rsid w:val="00CA2385"/>
    <w:rsid w:val="00CB0024"/>
    <w:rsid w:val="00CB2CE3"/>
    <w:rsid w:val="00CB384C"/>
    <w:rsid w:val="00CB75DB"/>
    <w:rsid w:val="00CC3122"/>
    <w:rsid w:val="00CC6212"/>
    <w:rsid w:val="00CD49B4"/>
    <w:rsid w:val="00CD5E7F"/>
    <w:rsid w:val="00CE1C35"/>
    <w:rsid w:val="00CE3487"/>
    <w:rsid w:val="00CE62FF"/>
    <w:rsid w:val="00CF361D"/>
    <w:rsid w:val="00CF7013"/>
    <w:rsid w:val="00D04D23"/>
    <w:rsid w:val="00D04E44"/>
    <w:rsid w:val="00D05542"/>
    <w:rsid w:val="00D07F7B"/>
    <w:rsid w:val="00D17DE6"/>
    <w:rsid w:val="00D20F8D"/>
    <w:rsid w:val="00D231C4"/>
    <w:rsid w:val="00D313D5"/>
    <w:rsid w:val="00D341B4"/>
    <w:rsid w:val="00D45833"/>
    <w:rsid w:val="00D4716B"/>
    <w:rsid w:val="00D57820"/>
    <w:rsid w:val="00D65764"/>
    <w:rsid w:val="00D660FB"/>
    <w:rsid w:val="00D6699C"/>
    <w:rsid w:val="00D71296"/>
    <w:rsid w:val="00D73CD1"/>
    <w:rsid w:val="00D810C0"/>
    <w:rsid w:val="00D87F3C"/>
    <w:rsid w:val="00DA4A41"/>
    <w:rsid w:val="00DA7ECA"/>
    <w:rsid w:val="00DB03AB"/>
    <w:rsid w:val="00DC0796"/>
    <w:rsid w:val="00DC11FF"/>
    <w:rsid w:val="00DC39B3"/>
    <w:rsid w:val="00DC7E15"/>
    <w:rsid w:val="00DD1C32"/>
    <w:rsid w:val="00DD1E97"/>
    <w:rsid w:val="00DF5667"/>
    <w:rsid w:val="00DF6C09"/>
    <w:rsid w:val="00DF7E6C"/>
    <w:rsid w:val="00E1138D"/>
    <w:rsid w:val="00E214BD"/>
    <w:rsid w:val="00E2297C"/>
    <w:rsid w:val="00E238DE"/>
    <w:rsid w:val="00E31178"/>
    <w:rsid w:val="00E34807"/>
    <w:rsid w:val="00E43978"/>
    <w:rsid w:val="00E500AD"/>
    <w:rsid w:val="00E55702"/>
    <w:rsid w:val="00E5574A"/>
    <w:rsid w:val="00E568B9"/>
    <w:rsid w:val="00E61B9A"/>
    <w:rsid w:val="00E7706D"/>
    <w:rsid w:val="00E77155"/>
    <w:rsid w:val="00E8781E"/>
    <w:rsid w:val="00E91C8F"/>
    <w:rsid w:val="00EA347F"/>
    <w:rsid w:val="00EA6FBD"/>
    <w:rsid w:val="00EB3497"/>
    <w:rsid w:val="00EC0097"/>
    <w:rsid w:val="00EC204B"/>
    <w:rsid w:val="00EC63FD"/>
    <w:rsid w:val="00EC77A1"/>
    <w:rsid w:val="00EE168C"/>
    <w:rsid w:val="00EE4417"/>
    <w:rsid w:val="00EE470B"/>
    <w:rsid w:val="00EF07C1"/>
    <w:rsid w:val="00EF306F"/>
    <w:rsid w:val="00EF3857"/>
    <w:rsid w:val="00EF5225"/>
    <w:rsid w:val="00F02A44"/>
    <w:rsid w:val="00F04B6F"/>
    <w:rsid w:val="00F1315B"/>
    <w:rsid w:val="00F21893"/>
    <w:rsid w:val="00F3203E"/>
    <w:rsid w:val="00F33745"/>
    <w:rsid w:val="00F361FD"/>
    <w:rsid w:val="00F51A5D"/>
    <w:rsid w:val="00F546E0"/>
    <w:rsid w:val="00F609EB"/>
    <w:rsid w:val="00F61D7C"/>
    <w:rsid w:val="00F73CFD"/>
    <w:rsid w:val="00F910F4"/>
    <w:rsid w:val="00F91866"/>
    <w:rsid w:val="00F91D3F"/>
    <w:rsid w:val="00F9281F"/>
    <w:rsid w:val="00F943ED"/>
    <w:rsid w:val="00F95995"/>
    <w:rsid w:val="00F95E9E"/>
    <w:rsid w:val="00F95F59"/>
    <w:rsid w:val="00FA42D2"/>
    <w:rsid w:val="00FA7DC6"/>
    <w:rsid w:val="00FB6AD3"/>
    <w:rsid w:val="00FB7350"/>
    <w:rsid w:val="00FC4CDB"/>
    <w:rsid w:val="00FC58A7"/>
    <w:rsid w:val="00FD112D"/>
    <w:rsid w:val="00FD187F"/>
    <w:rsid w:val="00FD4475"/>
    <w:rsid w:val="00FE4B5B"/>
    <w:rsid w:val="00FF050E"/>
    <w:rsid w:val="00F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DF65E8"/>
  <w15:chartTrackingRefBased/>
  <w15:docId w15:val="{B680C159-EF2B-42A9-A22C-E6A3C5B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5777"/>
    <w:pPr>
      <w:tabs>
        <w:tab w:val="left" w:pos="454"/>
        <w:tab w:val="left" w:pos="567"/>
      </w:tabs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0"/>
    <w:next w:val="a0"/>
    <w:link w:val="10"/>
    <w:uiPriority w:val="9"/>
    <w:qFormat/>
    <w:rsid w:val="00A00438"/>
    <w:pPr>
      <w:keepNext/>
      <w:keepLines/>
      <w:numPr>
        <w:numId w:val="4"/>
      </w:numPr>
      <w:tabs>
        <w:tab w:val="left" w:pos="1021"/>
      </w:tabs>
      <w:spacing w:before="240" w:after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0457"/>
    <w:pPr>
      <w:keepNext/>
      <w:keepLines/>
      <w:numPr>
        <w:ilvl w:val="1"/>
        <w:numId w:val="4"/>
      </w:numPr>
      <w:tabs>
        <w:tab w:val="left" w:pos="1191"/>
      </w:tabs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21893"/>
    <w:pPr>
      <w:keepNext/>
      <w:keepLines/>
      <w:numPr>
        <w:ilvl w:val="2"/>
        <w:numId w:val="4"/>
      </w:numPr>
      <w:tabs>
        <w:tab w:val="left" w:pos="1418"/>
      </w:tabs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F198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F198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F198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F198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F198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F198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1"/>
    <w:link w:val="1"/>
    <w:uiPriority w:val="9"/>
    <w:rsid w:val="00A004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4">
    <w:name w:val="Table Grid"/>
    <w:basedOn w:val="a2"/>
    <w:uiPriority w:val="59"/>
    <w:rsid w:val="0083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qFormat/>
    <w:rsid w:val="00831A7F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D17DE6"/>
    <w:rPr>
      <w:color w:val="808080"/>
    </w:rPr>
  </w:style>
  <w:style w:type="paragraph" w:customStyle="1" w:styleId="a">
    <w:name w:val="Список маркированный"/>
    <w:basedOn w:val="a5"/>
    <w:link w:val="a8"/>
    <w:qFormat/>
    <w:rsid w:val="00770ED6"/>
    <w:pPr>
      <w:numPr>
        <w:numId w:val="5"/>
      </w:numPr>
      <w:suppressAutoHyphens/>
      <w:spacing w:line="336" w:lineRule="auto"/>
      <w:ind w:left="0" w:firstLine="709"/>
    </w:pPr>
    <w:rPr>
      <w:rFonts w:eastAsia="Calibri" w:cs="Times New Roman"/>
      <w:color w:val="auto"/>
      <w:szCs w:val="28"/>
    </w:rPr>
  </w:style>
  <w:style w:type="character" w:customStyle="1" w:styleId="a8">
    <w:name w:val="Список маркированный Знак"/>
    <w:basedOn w:val="a1"/>
    <w:link w:val="a"/>
    <w:rsid w:val="00770ED6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A0347F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7B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B32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1045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2189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F198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198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198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198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19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1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caption"/>
    <w:aliases w:val="Название объекта Знак1,Название объекта Знак Знак,Название объекта Знак Знак1 Знак,Название объекта Знак1 Знак,Название объекта Знак Знак1"/>
    <w:basedOn w:val="a0"/>
    <w:next w:val="a0"/>
    <w:link w:val="aa"/>
    <w:uiPriority w:val="35"/>
    <w:unhideWhenUsed/>
    <w:qFormat/>
    <w:rsid w:val="00910457"/>
    <w:pPr>
      <w:spacing w:after="200" w:line="240" w:lineRule="auto"/>
      <w:ind w:firstLine="0"/>
    </w:pPr>
    <w:rPr>
      <w:iCs/>
      <w:sz w:val="24"/>
      <w:szCs w:val="18"/>
    </w:rPr>
  </w:style>
  <w:style w:type="paragraph" w:styleId="ab">
    <w:name w:val="TOC Heading"/>
    <w:basedOn w:val="1"/>
    <w:next w:val="a0"/>
    <w:uiPriority w:val="39"/>
    <w:unhideWhenUsed/>
    <w:qFormat/>
    <w:rsid w:val="003638B5"/>
    <w:pPr>
      <w:numPr>
        <w:numId w:val="0"/>
      </w:numPr>
      <w:tabs>
        <w:tab w:val="clear" w:pos="1021"/>
      </w:tabs>
      <w:jc w:val="center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77155"/>
    <w:pPr>
      <w:tabs>
        <w:tab w:val="left" w:pos="510"/>
        <w:tab w:val="right" w:leader="dot" w:pos="9345"/>
      </w:tabs>
      <w:ind w:left="278"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E77155"/>
    <w:pPr>
      <w:tabs>
        <w:tab w:val="left" w:pos="1021"/>
        <w:tab w:val="right" w:leader="dot" w:pos="9345"/>
      </w:tabs>
      <w:ind w:left="561" w:firstLine="0"/>
      <w:jc w:val="left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E77155"/>
    <w:pPr>
      <w:tabs>
        <w:tab w:val="left" w:pos="1531"/>
        <w:tab w:val="right" w:leader="dot" w:pos="9345"/>
      </w:tabs>
      <w:ind w:left="845" w:firstLine="0"/>
    </w:pPr>
  </w:style>
  <w:style w:type="character" w:styleId="ac">
    <w:name w:val="Hyperlink"/>
    <w:basedOn w:val="a1"/>
    <w:uiPriority w:val="99"/>
    <w:unhideWhenUsed/>
    <w:rsid w:val="003638B5"/>
    <w:rPr>
      <w:color w:val="0563C1" w:themeColor="hyperlink"/>
      <w:u w:val="single"/>
    </w:rPr>
  </w:style>
  <w:style w:type="character" w:customStyle="1" w:styleId="aa">
    <w:name w:val="Название объекта Знак"/>
    <w:aliases w:val="Название объекта Знак1 Знак1,Название объекта Знак Знак Знак,Название объекта Знак Знак1 Знак Знак,Название объекта Знак1 Знак Знак,Название объекта Знак Знак1 Знак1"/>
    <w:link w:val="a9"/>
    <w:uiPriority w:val="35"/>
    <w:rsid w:val="00483003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MTEquationSection">
    <w:name w:val="MTEquationSection"/>
    <w:basedOn w:val="a1"/>
    <w:rsid w:val="00B052B7"/>
    <w:rPr>
      <w:vanish w:val="0"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B02DF7"/>
    <w:pPr>
      <w:tabs>
        <w:tab w:val="center" w:pos="4680"/>
        <w:tab w:val="right" w:pos="9360"/>
      </w:tabs>
      <w:ind w:firstLine="0"/>
    </w:pPr>
    <w:rPr>
      <w:rFonts w:eastAsiaTheme="minorEastAsia"/>
    </w:rPr>
  </w:style>
  <w:style w:type="character" w:customStyle="1" w:styleId="MTDisplayEquation0">
    <w:name w:val="MTDisplayEquation Знак"/>
    <w:basedOn w:val="a1"/>
    <w:link w:val="MTDisplayEquation"/>
    <w:rsid w:val="00B02DF7"/>
    <w:rPr>
      <w:rFonts w:ascii="Times New Roman" w:eastAsiaTheme="minorEastAsia" w:hAnsi="Times New Roman"/>
      <w:color w:val="000000" w:themeColor="text1"/>
      <w:sz w:val="28"/>
    </w:rPr>
  </w:style>
  <w:style w:type="character" w:styleId="ad">
    <w:name w:val="annotation reference"/>
    <w:basedOn w:val="a1"/>
    <w:uiPriority w:val="99"/>
    <w:semiHidden/>
    <w:unhideWhenUsed/>
    <w:rsid w:val="00F943ED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F943E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F943ED"/>
    <w:rPr>
      <w:rFonts w:ascii="Times New Roman" w:hAnsi="Times New Roman"/>
      <w:color w:val="000000" w:themeColor="text1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943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943ED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2">
    <w:name w:val="header"/>
    <w:basedOn w:val="a0"/>
    <w:link w:val="af3"/>
    <w:uiPriority w:val="99"/>
    <w:unhideWhenUsed/>
    <w:rsid w:val="00FB735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FB7350"/>
    <w:rPr>
      <w:rFonts w:ascii="Times New Roman" w:hAnsi="Times New Roman"/>
      <w:color w:val="000000" w:themeColor="text1"/>
      <w:sz w:val="28"/>
    </w:rPr>
  </w:style>
  <w:style w:type="paragraph" w:styleId="af4">
    <w:name w:val="footer"/>
    <w:basedOn w:val="a0"/>
    <w:link w:val="af5"/>
    <w:uiPriority w:val="99"/>
    <w:unhideWhenUsed/>
    <w:rsid w:val="00FB735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FB7350"/>
    <w:rPr>
      <w:rFonts w:ascii="Times New Roman" w:hAnsi="Times New Roman"/>
      <w:color w:val="000000" w:themeColor="text1"/>
      <w:sz w:val="28"/>
    </w:rPr>
  </w:style>
  <w:style w:type="paragraph" w:customStyle="1" w:styleId="af6">
    <w:name w:val="Политех"/>
    <w:basedOn w:val="a0"/>
    <w:link w:val="af7"/>
    <w:qFormat/>
    <w:rsid w:val="009471B2"/>
    <w:pPr>
      <w:tabs>
        <w:tab w:val="clear" w:pos="454"/>
        <w:tab w:val="clear" w:pos="567"/>
      </w:tabs>
      <w:ind w:firstLine="709"/>
    </w:pPr>
    <w:rPr>
      <w:color w:val="auto"/>
    </w:rPr>
  </w:style>
  <w:style w:type="character" w:customStyle="1" w:styleId="af7">
    <w:name w:val="Политех Знак"/>
    <w:basedOn w:val="a1"/>
    <w:link w:val="af6"/>
    <w:rsid w:val="009471B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5229-45A7-4913-9F2E-B89FC3E1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24</Pages>
  <Words>3060</Words>
  <Characters>17443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Ляховский Максим Вадимович</cp:lastModifiedBy>
  <cp:revision>572</cp:revision>
  <cp:lastPrinted>2021-04-27T01:38:00Z</cp:lastPrinted>
  <dcterms:created xsi:type="dcterms:W3CDTF">2021-04-10T08:40:00Z</dcterms:created>
  <dcterms:modified xsi:type="dcterms:W3CDTF">2021-04-29T23:24:00Z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