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contextualSpacing w:val="0"/>
      </w:pPr>
      <w:bookmarkStart w:colFirst="0" w:colLast="0" w:name="h.tz1byzlh0txx" w:id="0"/>
      <w:bookmarkEnd w:id="0"/>
      <w:r w:rsidDel="00000000" w:rsidR="00000000" w:rsidRPr="00000000">
        <w:rPr>
          <w:rtl w:val="0"/>
        </w:rPr>
        <w:t xml:space="preserve">프로젝트 정의서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keepNext w:val="0"/>
        <w:keepLines w:val="0"/>
        <w:widowControl w:val="0"/>
        <w:contextualSpacing w:val="0"/>
      </w:pPr>
      <w:bookmarkStart w:colFirst="0" w:colLast="0" w:name="h.smfw09r4ka82" w:id="1"/>
      <w:bookmarkEnd w:id="1"/>
      <w:r w:rsidDel="00000000" w:rsidR="00000000" w:rsidRPr="00000000">
        <w:rPr>
          <w:rFonts w:ascii="Arial Unicode MS" w:cs="Arial Unicode MS" w:eastAsia="Arial Unicode MS" w:hAnsi="Arial Unicode MS"/>
          <w:sz w:val="40"/>
          <w:szCs w:val="40"/>
          <w:rtl w:val="0"/>
        </w:rPr>
        <w:t xml:space="preserve">SPA모델 기반의 스타트업 홍보 어플리케이션</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1"/>
        <w:bidi w:val="0"/>
        <w:tblW w:w="9360.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060"/>
        <w:gridCol w:w="6300"/>
        <w:tblGridChange w:id="0">
          <w:tblGrid>
            <w:gridCol w:w="3060"/>
            <w:gridCol w:w="6300"/>
          </w:tblGrid>
        </w:tblGridChange>
      </w:tblGrid>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버젼</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날짜</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2016년 05월 06일</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팀명</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U&amp;G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작성자</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이동현, 임종식</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2428875</wp:posOffset>
            </wp:positionH>
            <wp:positionV relativeFrom="paragraph">
              <wp:posOffset>85725</wp:posOffset>
            </wp:positionV>
            <wp:extent cx="1090295" cy="63309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1090295" cy="63309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ncd53syn8h9n" w:id="2"/>
      <w:bookmarkEnd w:id="2"/>
      <w:r w:rsidDel="00000000" w:rsidR="00000000" w:rsidRPr="00000000">
        <w:rPr>
          <w:rtl w:val="0"/>
        </w:rPr>
        <w:t xml:space="preserve">목차</w:t>
      </w:r>
      <w:r w:rsidDel="00000000" w:rsidR="00000000" w:rsidRPr="00000000">
        <w:rPr>
          <w:rtl w:val="0"/>
        </w:rPr>
      </w:r>
    </w:p>
    <w:p w:rsidR="00000000" w:rsidDel="00000000" w:rsidP="00000000" w:rsidRDefault="00000000" w:rsidRPr="00000000">
      <w:pPr>
        <w:ind w:left="360" w:firstLine="0"/>
        <w:contextualSpacing w:val="0"/>
      </w:pPr>
      <w:hyperlink w:anchor="h.4o6r65ezfo9r">
        <w:r w:rsidDel="00000000" w:rsidR="00000000" w:rsidRPr="00000000">
          <w:rPr>
            <w:color w:val="1155cc"/>
            <w:u w:val="single"/>
            <w:rtl w:val="0"/>
          </w:rPr>
          <w:t xml:space="preserve">1.프로젝트 개요</w:t>
        </w:r>
      </w:hyperlink>
      <w:r w:rsidDel="00000000" w:rsidR="00000000" w:rsidRPr="00000000">
        <w:rPr>
          <w:rtl w:val="0"/>
        </w:rPr>
      </w:r>
    </w:p>
    <w:p w:rsidR="00000000" w:rsidDel="00000000" w:rsidP="00000000" w:rsidRDefault="00000000" w:rsidRPr="00000000">
      <w:pPr>
        <w:ind w:left="720" w:firstLine="0"/>
        <w:contextualSpacing w:val="0"/>
      </w:pPr>
      <w:hyperlink w:anchor="h.indexybj77bm">
        <w:r w:rsidDel="00000000" w:rsidR="00000000" w:rsidRPr="00000000">
          <w:rPr>
            <w:color w:val="1155cc"/>
            <w:u w:val="single"/>
            <w:rtl w:val="0"/>
          </w:rPr>
          <w:t xml:space="preserve">1.1 배경</w:t>
        </w:r>
      </w:hyperlink>
      <w:r w:rsidDel="00000000" w:rsidR="00000000" w:rsidRPr="00000000">
        <w:rPr>
          <w:rtl w:val="0"/>
        </w:rPr>
      </w:r>
    </w:p>
    <w:p w:rsidR="00000000" w:rsidDel="00000000" w:rsidP="00000000" w:rsidRDefault="00000000" w:rsidRPr="00000000">
      <w:pPr>
        <w:ind w:left="720" w:firstLine="0"/>
        <w:contextualSpacing w:val="0"/>
      </w:pPr>
      <w:hyperlink w:anchor="h.jc6h39srfmyf">
        <w:r w:rsidDel="00000000" w:rsidR="00000000" w:rsidRPr="00000000">
          <w:rPr>
            <w:color w:val="1155cc"/>
            <w:u w:val="single"/>
            <w:rtl w:val="0"/>
          </w:rPr>
          <w:t xml:space="preserve">1.2 문제점</w:t>
        </w:r>
      </w:hyperlink>
      <w:r w:rsidDel="00000000" w:rsidR="00000000" w:rsidRPr="00000000">
        <w:rPr>
          <w:rtl w:val="0"/>
        </w:rPr>
      </w:r>
    </w:p>
    <w:p w:rsidR="00000000" w:rsidDel="00000000" w:rsidP="00000000" w:rsidRDefault="00000000" w:rsidRPr="00000000">
      <w:pPr>
        <w:ind w:left="360" w:firstLine="0"/>
        <w:contextualSpacing w:val="0"/>
      </w:pPr>
      <w:hyperlink w:anchor="h.y42q2pjvskbt">
        <w:r w:rsidDel="00000000" w:rsidR="00000000" w:rsidRPr="00000000">
          <w:rPr>
            <w:color w:val="1155cc"/>
            <w:u w:val="single"/>
            <w:rtl w:val="0"/>
          </w:rPr>
          <w:t xml:space="preserve">2.관련 연구 및 기술</w:t>
        </w:r>
      </w:hyperlink>
      <w:r w:rsidDel="00000000" w:rsidR="00000000" w:rsidRPr="00000000">
        <w:rPr>
          <w:rtl w:val="0"/>
        </w:rPr>
      </w:r>
    </w:p>
    <w:p w:rsidR="00000000" w:rsidDel="00000000" w:rsidP="00000000" w:rsidRDefault="00000000" w:rsidRPr="00000000">
      <w:pPr>
        <w:ind w:left="720" w:firstLine="0"/>
        <w:contextualSpacing w:val="0"/>
      </w:pPr>
      <w:hyperlink w:anchor="h.p8p5mfl5v4ve">
        <w:r w:rsidDel="00000000" w:rsidR="00000000" w:rsidRPr="00000000">
          <w:rPr>
            <w:color w:val="1155cc"/>
            <w:u w:val="single"/>
            <w:rtl w:val="0"/>
          </w:rPr>
          <w:t xml:space="preserve">2.1 관련 연구</w:t>
        </w:r>
      </w:hyperlink>
      <w:r w:rsidDel="00000000" w:rsidR="00000000" w:rsidRPr="00000000">
        <w:rPr>
          <w:rtl w:val="0"/>
        </w:rPr>
      </w:r>
    </w:p>
    <w:p w:rsidR="00000000" w:rsidDel="00000000" w:rsidP="00000000" w:rsidRDefault="00000000" w:rsidRPr="00000000">
      <w:pPr>
        <w:ind w:left="1080" w:firstLine="0"/>
        <w:contextualSpacing w:val="0"/>
      </w:pPr>
      <w:hyperlink w:anchor="h.hksck9moymbo">
        <w:r w:rsidDel="00000000" w:rsidR="00000000" w:rsidRPr="00000000">
          <w:rPr>
            <w:color w:val="1155cc"/>
            <w:u w:val="single"/>
            <w:rtl w:val="0"/>
          </w:rPr>
          <w:t xml:space="preserve">킥 스타터</w:t>
        </w:r>
      </w:hyperlink>
      <w:r w:rsidDel="00000000" w:rsidR="00000000" w:rsidRPr="00000000">
        <w:rPr>
          <w:rtl w:val="0"/>
        </w:rPr>
      </w:r>
    </w:p>
    <w:p w:rsidR="00000000" w:rsidDel="00000000" w:rsidP="00000000" w:rsidRDefault="00000000" w:rsidRPr="00000000">
      <w:pPr>
        <w:ind w:left="1080" w:firstLine="0"/>
        <w:contextualSpacing w:val="0"/>
      </w:pPr>
      <w:hyperlink w:anchor="h.9cx8y5avkk37">
        <w:r w:rsidDel="00000000" w:rsidR="00000000" w:rsidRPr="00000000">
          <w:rPr>
            <w:color w:val="1155cc"/>
            <w:u w:val="single"/>
            <w:rtl w:val="0"/>
          </w:rPr>
          <w:t xml:space="preserve">크라우드 펀딩</w:t>
        </w:r>
      </w:hyperlink>
      <w:r w:rsidDel="00000000" w:rsidR="00000000" w:rsidRPr="00000000">
        <w:rPr>
          <w:rtl w:val="0"/>
        </w:rPr>
      </w:r>
    </w:p>
    <w:p w:rsidR="00000000" w:rsidDel="00000000" w:rsidP="00000000" w:rsidRDefault="00000000" w:rsidRPr="00000000">
      <w:pPr>
        <w:ind w:left="1080" w:firstLine="0"/>
        <w:contextualSpacing w:val="0"/>
      </w:pPr>
      <w:hyperlink w:anchor="h.9qtd7sk5mryl">
        <w:r w:rsidDel="00000000" w:rsidR="00000000" w:rsidRPr="00000000">
          <w:rPr>
            <w:color w:val="1155cc"/>
            <w:u w:val="single"/>
            <w:rtl w:val="0"/>
          </w:rPr>
          <w:t xml:space="preserve">한국형 크라우드 펀딩에 관한 연구</w:t>
        </w:r>
      </w:hyperlink>
      <w:r w:rsidDel="00000000" w:rsidR="00000000" w:rsidRPr="00000000">
        <w:rPr>
          <w:rtl w:val="0"/>
        </w:rPr>
      </w:r>
    </w:p>
    <w:p w:rsidR="00000000" w:rsidDel="00000000" w:rsidP="00000000" w:rsidRDefault="00000000" w:rsidRPr="00000000">
      <w:pPr>
        <w:ind w:left="720" w:firstLine="0"/>
        <w:contextualSpacing w:val="0"/>
      </w:pPr>
      <w:hyperlink w:anchor="h.vt5hg7b30k2m">
        <w:r w:rsidDel="00000000" w:rsidR="00000000" w:rsidRPr="00000000">
          <w:rPr>
            <w:color w:val="1155cc"/>
            <w:u w:val="single"/>
            <w:rtl w:val="0"/>
          </w:rPr>
          <w:t xml:space="preserve">2.2 관련 기술</w:t>
        </w:r>
      </w:hyperlink>
      <w:r w:rsidDel="00000000" w:rsidR="00000000" w:rsidRPr="00000000">
        <w:rPr>
          <w:rtl w:val="0"/>
        </w:rPr>
      </w:r>
    </w:p>
    <w:p w:rsidR="00000000" w:rsidDel="00000000" w:rsidP="00000000" w:rsidRDefault="00000000" w:rsidRPr="00000000">
      <w:pPr>
        <w:ind w:left="1080" w:firstLine="0"/>
        <w:contextualSpacing w:val="0"/>
      </w:pPr>
      <w:hyperlink w:anchor="h.geezqbazgh17">
        <w:r w:rsidDel="00000000" w:rsidR="00000000" w:rsidRPr="00000000">
          <w:rPr>
            <w:color w:val="1155cc"/>
            <w:u w:val="single"/>
            <w:rtl w:val="0"/>
          </w:rPr>
          <w:t xml:space="preserve">SPA Model (Single-Page Application Model)</w:t>
        </w:r>
      </w:hyperlink>
      <w:r w:rsidDel="00000000" w:rsidR="00000000" w:rsidRPr="00000000">
        <w:rPr>
          <w:rtl w:val="0"/>
        </w:rPr>
      </w:r>
    </w:p>
    <w:p w:rsidR="00000000" w:rsidDel="00000000" w:rsidP="00000000" w:rsidRDefault="00000000" w:rsidRPr="00000000">
      <w:pPr>
        <w:ind w:left="1080" w:firstLine="0"/>
        <w:contextualSpacing w:val="0"/>
      </w:pPr>
      <w:hyperlink w:anchor="h.cpy4eaug8io1">
        <w:r w:rsidDel="00000000" w:rsidR="00000000" w:rsidRPr="00000000">
          <w:rPr>
            <w:color w:val="1155cc"/>
            <w:u w:val="single"/>
            <w:rtl w:val="0"/>
          </w:rPr>
          <w:t xml:space="preserve">MeteorJS</w:t>
        </w:r>
      </w:hyperlink>
      <w:r w:rsidDel="00000000" w:rsidR="00000000" w:rsidRPr="00000000">
        <w:rPr>
          <w:rtl w:val="0"/>
        </w:rPr>
      </w:r>
    </w:p>
    <w:p w:rsidR="00000000" w:rsidDel="00000000" w:rsidP="00000000" w:rsidRDefault="00000000" w:rsidRPr="00000000">
      <w:pPr>
        <w:ind w:left="360" w:firstLine="0"/>
        <w:contextualSpacing w:val="0"/>
      </w:pPr>
      <w:hyperlink w:anchor="h.8junaw1ual11">
        <w:r w:rsidDel="00000000" w:rsidR="00000000" w:rsidRPr="00000000">
          <w:rPr>
            <w:color w:val="1155cc"/>
            <w:u w:val="single"/>
            <w:rtl w:val="0"/>
          </w:rPr>
          <w:t xml:space="preserve">3.프로젝트 내용</w:t>
        </w:r>
      </w:hyperlink>
      <w:r w:rsidDel="00000000" w:rsidR="00000000" w:rsidRPr="00000000">
        <w:rPr>
          <w:rtl w:val="0"/>
        </w:rPr>
      </w:r>
    </w:p>
    <w:p w:rsidR="00000000" w:rsidDel="00000000" w:rsidP="00000000" w:rsidRDefault="00000000" w:rsidRPr="00000000">
      <w:pPr>
        <w:ind w:left="720" w:firstLine="0"/>
        <w:contextualSpacing w:val="0"/>
      </w:pPr>
      <w:hyperlink w:anchor="h.d2z0mgtlz5lk">
        <w:r w:rsidDel="00000000" w:rsidR="00000000" w:rsidRPr="00000000">
          <w:rPr>
            <w:color w:val="1155cc"/>
            <w:u w:val="single"/>
            <w:rtl w:val="0"/>
          </w:rPr>
          <w:t xml:space="preserve">3.1 프로젝트 목표</w:t>
        </w:r>
      </w:hyperlink>
      <w:r w:rsidDel="00000000" w:rsidR="00000000" w:rsidRPr="00000000">
        <w:rPr>
          <w:rtl w:val="0"/>
        </w:rPr>
      </w:r>
    </w:p>
    <w:p w:rsidR="00000000" w:rsidDel="00000000" w:rsidP="00000000" w:rsidRDefault="00000000" w:rsidRPr="00000000">
      <w:pPr>
        <w:ind w:left="720" w:firstLine="0"/>
        <w:contextualSpacing w:val="0"/>
      </w:pPr>
      <w:hyperlink w:anchor="h.se7hrif6fyvl">
        <w:r w:rsidDel="00000000" w:rsidR="00000000" w:rsidRPr="00000000">
          <w:rPr>
            <w:color w:val="1155cc"/>
            <w:u w:val="single"/>
            <w:rtl w:val="0"/>
          </w:rPr>
          <w:t xml:space="preserve">3.2 시스템 기능</w:t>
        </w:r>
      </w:hyperlink>
      <w:r w:rsidDel="00000000" w:rsidR="00000000" w:rsidRPr="00000000">
        <w:rPr>
          <w:rtl w:val="0"/>
        </w:rPr>
      </w:r>
    </w:p>
    <w:p w:rsidR="00000000" w:rsidDel="00000000" w:rsidP="00000000" w:rsidRDefault="00000000" w:rsidRPr="00000000">
      <w:pPr>
        <w:ind w:left="1080" w:firstLine="0"/>
        <w:contextualSpacing w:val="0"/>
      </w:pPr>
      <w:hyperlink w:anchor="h.3m0mzm5o4nya">
        <w:r w:rsidDel="00000000" w:rsidR="00000000" w:rsidRPr="00000000">
          <w:rPr>
            <w:color w:val="1155cc"/>
            <w:u w:val="single"/>
            <w:rtl w:val="0"/>
          </w:rPr>
          <w:t xml:space="preserve">보안기능</w:t>
        </w:r>
      </w:hyperlink>
      <w:r w:rsidDel="00000000" w:rsidR="00000000" w:rsidRPr="00000000">
        <w:rPr>
          <w:rtl w:val="0"/>
        </w:rPr>
      </w:r>
    </w:p>
    <w:p w:rsidR="00000000" w:rsidDel="00000000" w:rsidP="00000000" w:rsidRDefault="00000000" w:rsidRPr="00000000">
      <w:pPr>
        <w:ind w:left="1080" w:firstLine="0"/>
        <w:contextualSpacing w:val="0"/>
      </w:pPr>
      <w:hyperlink w:anchor="h.x8qiea7lbza8">
        <w:r w:rsidDel="00000000" w:rsidR="00000000" w:rsidRPr="00000000">
          <w:rPr>
            <w:color w:val="1155cc"/>
            <w:u w:val="single"/>
            <w:rtl w:val="0"/>
          </w:rPr>
          <w:t xml:space="preserve">투자기능</w:t>
        </w:r>
      </w:hyperlink>
      <w:r w:rsidDel="00000000" w:rsidR="00000000" w:rsidRPr="00000000">
        <w:rPr>
          <w:rtl w:val="0"/>
        </w:rPr>
      </w:r>
    </w:p>
    <w:p w:rsidR="00000000" w:rsidDel="00000000" w:rsidP="00000000" w:rsidRDefault="00000000" w:rsidRPr="00000000">
      <w:pPr>
        <w:ind w:left="1080" w:firstLine="0"/>
        <w:contextualSpacing w:val="0"/>
      </w:pPr>
      <w:hyperlink w:anchor="h.8b6b7thkm0bl">
        <w:r w:rsidDel="00000000" w:rsidR="00000000" w:rsidRPr="00000000">
          <w:rPr>
            <w:color w:val="1155cc"/>
            <w:u w:val="single"/>
            <w:rtl w:val="0"/>
          </w:rPr>
          <w:t xml:space="preserve">슬라이드 &amp; UCC</w:t>
        </w:r>
      </w:hyperlink>
      <w:r w:rsidDel="00000000" w:rsidR="00000000" w:rsidRPr="00000000">
        <w:rPr>
          <w:rtl w:val="0"/>
        </w:rPr>
      </w:r>
    </w:p>
    <w:p w:rsidR="00000000" w:rsidDel="00000000" w:rsidP="00000000" w:rsidRDefault="00000000" w:rsidRPr="00000000">
      <w:pPr>
        <w:ind w:left="720" w:firstLine="0"/>
        <w:contextualSpacing w:val="0"/>
      </w:pPr>
      <w:hyperlink w:anchor="h.6ucdnj946yi">
        <w:r w:rsidDel="00000000" w:rsidR="00000000" w:rsidRPr="00000000">
          <w:rPr>
            <w:color w:val="1155cc"/>
            <w:u w:val="single"/>
            <w:rtl w:val="0"/>
          </w:rPr>
          <w:t xml:space="preserve">3.3 일정 계획</w:t>
        </w:r>
      </w:hyperlink>
      <w:r w:rsidDel="00000000" w:rsidR="00000000" w:rsidRPr="00000000">
        <w:rPr>
          <w:rtl w:val="0"/>
        </w:rPr>
      </w:r>
    </w:p>
    <w:p w:rsidR="00000000" w:rsidDel="00000000" w:rsidP="00000000" w:rsidRDefault="00000000" w:rsidRPr="00000000">
      <w:pPr>
        <w:ind w:left="720" w:firstLine="0"/>
        <w:contextualSpacing w:val="0"/>
      </w:pPr>
      <w:hyperlink w:anchor="h.qa56enii69c">
        <w:r w:rsidDel="00000000" w:rsidR="00000000" w:rsidRPr="00000000">
          <w:rPr>
            <w:color w:val="1155cc"/>
            <w:u w:val="single"/>
            <w:rtl w:val="0"/>
          </w:rPr>
          <w:t xml:space="preserve">3.4 업무 분담</w:t>
        </w:r>
      </w:hyperlink>
      <w:r w:rsidDel="00000000" w:rsidR="00000000" w:rsidRPr="00000000">
        <w:rPr>
          <w:rtl w:val="0"/>
        </w:rPr>
      </w:r>
    </w:p>
    <w:p w:rsidR="00000000" w:rsidDel="00000000" w:rsidP="00000000" w:rsidRDefault="00000000" w:rsidRPr="00000000">
      <w:pPr>
        <w:ind w:left="360" w:firstLine="0"/>
        <w:contextualSpacing w:val="0"/>
      </w:pPr>
      <w:hyperlink w:anchor="h.eeufwdjzpp6j">
        <w:r w:rsidDel="00000000" w:rsidR="00000000" w:rsidRPr="00000000">
          <w:rPr>
            <w:color w:val="1155cc"/>
            <w:u w:val="single"/>
            <w:rtl w:val="0"/>
          </w:rPr>
          <w:t xml:space="preserve">Reference</w:t>
        </w:r>
      </w:hyperlink>
      <w:r w:rsidDel="00000000" w:rsidR="00000000" w:rsidRPr="00000000">
        <w:rPr>
          <w:rtl w:val="0"/>
        </w:rPr>
      </w:r>
    </w:p>
    <w:p w:rsidR="00000000" w:rsidDel="00000000" w:rsidP="00000000" w:rsidRDefault="00000000" w:rsidRPr="00000000">
      <w:pPr>
        <w:ind w:left="1080" w:firstLine="0"/>
        <w:contextualSpacing w:val="0"/>
      </w:pPr>
      <w:hyperlink w:anchor="h.7p6x1tjogtd4">
        <w:r w:rsidDel="00000000" w:rsidR="00000000" w:rsidRPr="00000000">
          <w:rPr>
            <w:color w:val="1155cc"/>
            <w:u w:val="single"/>
            <w:rtl w:val="0"/>
          </w:rPr>
          <w:t xml:space="preserve">[1] 돈줄 마르는 스타트업 … 3중고에 시름시름, Digital Times (2016.04.07)</w:t>
        </w:r>
      </w:hyperlink>
      <w:r w:rsidDel="00000000" w:rsidR="00000000" w:rsidRPr="00000000">
        <w:rPr>
          <w:rtl w:val="0"/>
        </w:rPr>
      </w:r>
    </w:p>
    <w:p w:rsidR="00000000" w:rsidDel="00000000" w:rsidP="00000000" w:rsidRDefault="00000000" w:rsidRPr="00000000">
      <w:pPr>
        <w:ind w:left="1080" w:firstLine="0"/>
        <w:contextualSpacing w:val="0"/>
      </w:pPr>
      <w:hyperlink w:anchor="h.k36nf1vsd1lr">
        <w:r w:rsidDel="00000000" w:rsidR="00000000" w:rsidRPr="00000000">
          <w:rPr>
            <w:color w:val="1155cc"/>
            <w:u w:val="single"/>
            <w:rtl w:val="0"/>
          </w:rPr>
          <w:t xml:space="preserve">[2] Single-Page Application, Wikipedia</w:t>
        </w:r>
      </w:hyperlink>
      <w:r w:rsidDel="00000000" w:rsidR="00000000" w:rsidRPr="00000000">
        <w:rPr>
          <w:rtl w:val="0"/>
        </w:rPr>
      </w:r>
    </w:p>
    <w:p w:rsidR="00000000" w:rsidDel="00000000" w:rsidP="00000000" w:rsidRDefault="00000000" w:rsidRPr="00000000">
      <w:pPr>
        <w:ind w:left="1080" w:firstLine="0"/>
        <w:contextualSpacing w:val="0"/>
      </w:pPr>
      <w:hyperlink w:anchor="h.dw0tsmze5a3y">
        <w:r w:rsidDel="00000000" w:rsidR="00000000" w:rsidRPr="00000000">
          <w:rPr>
            <w:color w:val="1155cc"/>
            <w:u w:val="single"/>
            <w:rtl w:val="0"/>
          </w:rPr>
          <w:t xml:space="preserve">[3] 한국형 크라우드 펀딩에 관한 연구</w:t>
        </w:r>
      </w:hyperlink>
      <w:r w:rsidDel="00000000" w:rsidR="00000000" w:rsidRPr="00000000">
        <w:rPr>
          <w:rtl w:val="0"/>
        </w:rPr>
      </w:r>
    </w:p>
    <w:p w:rsidR="00000000" w:rsidDel="00000000" w:rsidP="00000000" w:rsidRDefault="00000000" w:rsidRPr="00000000">
      <w:pPr>
        <w:ind w:left="1080" w:firstLine="0"/>
        <w:contextualSpacing w:val="0"/>
      </w:pPr>
      <w:hyperlink w:anchor="h.4bdpdzp9zxw8">
        <w:r w:rsidDel="00000000" w:rsidR="00000000" w:rsidRPr="00000000">
          <w:rPr>
            <w:color w:val="1155cc"/>
            <w:u w:val="single"/>
            <w:rtl w:val="0"/>
          </w:rPr>
          <w:t xml:space="preserve">[4] Meteor.JS 시작하기</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4o6r65ezfo9r" w:id="3"/>
      <w:bookmarkEnd w:id="3"/>
      <w:r w:rsidDel="00000000" w:rsidR="00000000" w:rsidRPr="00000000">
        <w:rPr>
          <w:rtl w:val="0"/>
        </w:rPr>
        <w:t xml:space="preserve">1.프로젝트 개요</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indexybj77bm" w:id="4"/>
      <w:bookmarkEnd w:id="4"/>
      <w:r w:rsidDel="00000000" w:rsidR="00000000" w:rsidRPr="00000000">
        <w:rPr>
          <w:rtl w:val="0"/>
        </w:rPr>
        <w:t xml:space="preserve">1.1 배경 </w:t>
      </w:r>
      <w:r w:rsidDel="00000000" w:rsidR="00000000" w:rsidRPr="00000000">
        <w:rPr>
          <w:rtl w:val="0"/>
        </w:rPr>
      </w:r>
    </w:p>
    <w:p w:rsidR="00000000" w:rsidDel="00000000" w:rsidP="00000000" w:rsidRDefault="00000000" w:rsidRPr="00000000">
      <w:pPr>
        <w:widowControl w:val="0"/>
        <w:spacing w:line="240" w:lineRule="auto"/>
        <w:ind w:firstLine="255"/>
        <w:contextualSpacing w:val="0"/>
        <w:jc w:val="both"/>
      </w:pPr>
      <w:r w:rsidDel="00000000" w:rsidR="00000000" w:rsidRPr="00000000">
        <w:rPr>
          <w:rtl w:val="0"/>
        </w:rPr>
        <w:t xml:space="preserve">최근에  많은 스타트업을 통해서 창업자들이 꿈을 이뤄나가고 있다. 하지만 자신들의 이런 기업을 운영하기에 대중들의 관심과 상당한 자금이 필요하다. 이러한 고충을 이기지 못한 많은 스타트업 업체들은 사업을 정리하거나 개발이 지연되는 현상을 겪고 있다. 이러한 문제점을 보완하고자 나온 ‘킥 스타터’라는 한 웹사이트가 나오게 된다. ‘킥 스타터’를 통해서 기업들이 자신들의 아이템을 홍보하여 사람들에게 투자를 받는 크라우드 펀딩 시스템이 도입되면서 많은 기업들이 제품을 홍보하고 투자를 받을 수 있는 일석이조의 효과를 누리고 있다.  우리는 이러한 스타트업 크라우드 펀딩시스템을 한국의 상황에 맞추어 한국형 스타트업 크라우드 펀딩 시스템을 위한 SPA모델기반 싱글 웹페이지를 제작한다.</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jc6h39srfmyf" w:id="5"/>
      <w:bookmarkEnd w:id="5"/>
      <w:r w:rsidDel="00000000" w:rsidR="00000000" w:rsidRPr="00000000">
        <w:rPr>
          <w:rtl w:val="0"/>
        </w:rPr>
        <w:t xml:space="preserve">1.2 문제점</w:t>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14300" distT="114300" distL="114300" distR="114300">
            <wp:extent cx="3614738" cy="753784"/>
            <wp:effectExtent b="0" l="0" r="0" t="0"/>
            <wp:docPr id="6" name="image13.png"/>
            <a:graphic>
              <a:graphicData uri="http://schemas.openxmlformats.org/drawingml/2006/picture">
                <pic:pic>
                  <pic:nvPicPr>
                    <pic:cNvPr id="0" name="image13.png"/>
                    <pic:cNvPicPr preferRelativeResize="0"/>
                  </pic:nvPicPr>
                  <pic:blipFill>
                    <a:blip r:embed="rId6"/>
                    <a:srcRect b="35948" l="17822" r="55251" t="54361"/>
                    <a:stretch>
                      <a:fillRect/>
                    </a:stretch>
                  </pic:blipFill>
                  <pic:spPr>
                    <a:xfrm>
                      <a:off x="0" y="0"/>
                      <a:ext cx="3614738" cy="75378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t xml:space="preserve">위 그림은 최근 스타트업 기업들이 3중고를 격고있는 모습을 디지털타임스사에서 작성한 기사이다. 기사에서 말한 3중고는 ‘투자 유치 어려움’, ‘정부 규제’, ‘대기업의 관련 시장 진출’ 이다.</w:t>
      </w:r>
    </w:p>
    <w:p w:rsidR="00000000" w:rsidDel="00000000" w:rsidP="00000000" w:rsidRDefault="00000000" w:rsidRPr="00000000">
      <w:pPr>
        <w:widowControl w:val="0"/>
        <w:spacing w:line="360" w:lineRule="auto"/>
        <w:ind w:firstLine="255"/>
        <w:contextualSpacing w:val="0"/>
        <w:jc w:val="center"/>
      </w:pPr>
      <w:r w:rsidDel="00000000" w:rsidR="00000000" w:rsidRPr="00000000">
        <w:drawing>
          <wp:inline distB="114300" distT="114300" distL="114300" distR="114300">
            <wp:extent cx="2066925" cy="2642376"/>
            <wp:effectExtent b="0" l="0" r="0" t="0"/>
            <wp:docPr id="1" name="image08.png"/>
            <a:graphic>
              <a:graphicData uri="http://schemas.openxmlformats.org/drawingml/2006/picture">
                <pic:pic>
                  <pic:nvPicPr>
                    <pic:cNvPr id="0" name="image08.png"/>
                    <pic:cNvPicPr preferRelativeResize="0"/>
                  </pic:nvPicPr>
                  <pic:blipFill>
                    <a:blip r:embed="rId7"/>
                    <a:srcRect b="8587" l="19230" r="52564" t="29085"/>
                    <a:stretch>
                      <a:fillRect/>
                    </a:stretch>
                  </pic:blipFill>
                  <pic:spPr>
                    <a:xfrm>
                      <a:off x="0" y="0"/>
                      <a:ext cx="2066925" cy="264237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t xml:space="preserve"> 그 중 가장 큰 어려움은 위 그림을 통해 ‘투자 유치 어려움’이 가장 힘들다는 것을 알 수 있다.  그 이유는 스타트업 기업들이 아이디어를 다른 사람들에게 쉽게 커뮤니케이션을 하지 못하기 때문이다. 이러한 문제점을 본 프로젝트는 SPA 모델을 기반으로 해 쉽게 커뮤니케이션을 할 수 있는 페이지를 구현하여 해결 할 것이다.</w:t>
      </w: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y42q2pjvskbt" w:id="6"/>
      <w:bookmarkEnd w:id="6"/>
      <w:r w:rsidDel="00000000" w:rsidR="00000000" w:rsidRPr="00000000">
        <w:rPr>
          <w:rtl w:val="0"/>
        </w:rPr>
        <w:t xml:space="preserve">2.관련 연구 및 기술 </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p8p5mfl5v4ve" w:id="7"/>
      <w:bookmarkEnd w:id="7"/>
      <w:r w:rsidDel="00000000" w:rsidR="00000000" w:rsidRPr="00000000">
        <w:rPr>
          <w:rtl w:val="0"/>
        </w:rPr>
        <w:t xml:space="preserve">2.1 관련 연구</w:t>
      </w:r>
    </w:p>
    <w:p w:rsidR="00000000" w:rsidDel="00000000" w:rsidP="00000000" w:rsidRDefault="00000000" w:rsidRPr="00000000">
      <w:pPr>
        <w:pStyle w:val="Heading3"/>
        <w:keepNext w:val="0"/>
        <w:keepLines w:val="0"/>
        <w:widowControl w:val="0"/>
        <w:contextualSpacing w:val="0"/>
      </w:pPr>
      <w:bookmarkStart w:colFirst="0" w:colLast="0" w:name="h.hksck9moymbo" w:id="8"/>
      <w:bookmarkEnd w:id="8"/>
      <w:r w:rsidDel="00000000" w:rsidR="00000000" w:rsidRPr="00000000">
        <w:rPr>
          <w:rtl w:val="0"/>
        </w:rPr>
        <w:t xml:space="preserve">킥 스타터</w:t>
      </w:r>
    </w:p>
    <w:p w:rsidR="00000000" w:rsidDel="00000000" w:rsidP="00000000" w:rsidRDefault="00000000" w:rsidRPr="00000000">
      <w:pPr>
        <w:widowControl w:val="0"/>
        <w:ind w:firstLine="255"/>
        <w:contextualSpacing w:val="0"/>
        <w:jc w:val="both"/>
      </w:pPr>
      <w:r w:rsidDel="00000000" w:rsidR="00000000" w:rsidRPr="00000000">
        <w:rPr>
          <w:rtl w:val="0"/>
        </w:rPr>
        <w:t xml:space="preserve">킥 스타터는 2009년에 시작된 미국의 크라우드 펀딩 서비스이다. IT 기업뿐만 아니라 영화, 음악, 공연예술, 만화, 게임 등 다양한 분야의 프로젝트 투자를 유치한다.  각 후원자들은 1달러 이상의 돈을 투자할 수 있고, 펀딩이 성공할 경우 창작자로부터 제공받을 수 있는 보상을 선택할 수 있다. 2016년 1월 기준 총 21억달러가 모금됐으며 많은 크라우드 펀딩 기업중 당연 1위를 달리고 있다.</w:t>
      </w:r>
    </w:p>
    <w:p w:rsidR="00000000" w:rsidDel="00000000" w:rsidP="00000000" w:rsidRDefault="00000000" w:rsidRPr="00000000">
      <w:pPr>
        <w:pStyle w:val="Heading3"/>
        <w:keepNext w:val="0"/>
        <w:keepLines w:val="0"/>
        <w:widowControl w:val="0"/>
        <w:contextualSpacing w:val="0"/>
      </w:pPr>
      <w:bookmarkStart w:colFirst="0" w:colLast="0" w:name="h.9cx8y5avkk37" w:id="9"/>
      <w:bookmarkEnd w:id="9"/>
      <w:r w:rsidDel="00000000" w:rsidR="00000000" w:rsidRPr="00000000">
        <w:rPr>
          <w:rtl w:val="0"/>
        </w:rPr>
        <w:t xml:space="preserve">크라우드 펀딩</w:t>
      </w:r>
    </w:p>
    <w:p w:rsidR="00000000" w:rsidDel="00000000" w:rsidP="00000000" w:rsidRDefault="00000000" w:rsidRPr="00000000">
      <w:pPr>
        <w:ind w:firstLine="255"/>
        <w:contextualSpacing w:val="0"/>
        <w:jc w:val="both"/>
      </w:pPr>
      <w:r w:rsidDel="00000000" w:rsidR="00000000" w:rsidRPr="00000000">
        <w:rPr>
          <w:rtl w:val="0"/>
        </w:rPr>
        <w:t xml:space="preserve">군중(crowd) 으로부터 자금조달(funding)을 받는다는 의미로, 자금이 필요한 개인, 단체, 기업이 웹이나 모바일 네트워크를 통해서 후원자들에게 투자를 받아 자금을 모으는 것을 말한다.  주로 SNS를 통해 모금이 이루어 지는 경우가 많아서 소셜 펀딩이라고도 한다.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9qtd7sk5mryl" w:id="10"/>
      <w:bookmarkEnd w:id="10"/>
      <w:r w:rsidDel="00000000" w:rsidR="00000000" w:rsidRPr="00000000">
        <w:rPr>
          <w:rtl w:val="0"/>
        </w:rPr>
        <w:t xml:space="preserve">한국형 크라우드 펀딩에 관한 연구</w:t>
      </w:r>
    </w:p>
    <w:p w:rsidR="00000000" w:rsidDel="00000000" w:rsidP="00000000" w:rsidRDefault="00000000" w:rsidRPr="00000000">
      <w:pPr>
        <w:ind w:firstLine="255"/>
        <w:contextualSpacing w:val="0"/>
        <w:jc w:val="both"/>
      </w:pPr>
      <w:r w:rsidDel="00000000" w:rsidR="00000000" w:rsidRPr="00000000">
        <w:rPr>
          <w:rtl w:val="0"/>
        </w:rPr>
        <w:t xml:space="preserve">본 논문에서는 대한민국 창업의 구조적인 문제와 과다한 생계형 창업에 대한 문제점을 제시하고 그에 대한 해결 방안을 연구하였다. 외국에서는 크라우드 펀딩이라는 방법을 사용하여 스타트업 기업 또는 개인 창업자들에게 투자 유치를 쉽게 해주는 방법이 사용되고 있다. 하지만 한국에서는 기존의 크라우드 펀딩 기법으로는 투자 유치를 쉽게 할 수 없다는 것이 본 논문의 주장이다. </w:t>
      </w:r>
    </w:p>
    <w:p w:rsidR="00000000" w:rsidDel="00000000" w:rsidP="00000000" w:rsidRDefault="00000000" w:rsidRPr="00000000">
      <w:pPr>
        <w:ind w:firstLine="255"/>
        <w:contextualSpacing w:val="0"/>
        <w:jc w:val="both"/>
      </w:pPr>
      <w:r w:rsidDel="00000000" w:rsidR="00000000" w:rsidRPr="00000000">
        <w:rPr>
          <w:rtl w:val="0"/>
        </w:rPr>
        <w:t xml:space="preserve">본 프로젝트에서는 위 논문에서 제시한 해결방법을 기반으로 하여 투자 유치를 쉽게 하기위해서는 한국에 맞는 클라우드 펀딩 시스템을 구축하고 구현할 것이다.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vt5hg7b30k2m" w:id="11"/>
      <w:bookmarkEnd w:id="11"/>
      <w:r w:rsidDel="00000000" w:rsidR="00000000" w:rsidRPr="00000000">
        <w:rPr>
          <w:rtl w:val="0"/>
        </w:rPr>
        <w:t xml:space="preserve">2.2 관련 기술</w:t>
      </w:r>
    </w:p>
    <w:p w:rsidR="00000000" w:rsidDel="00000000" w:rsidP="00000000" w:rsidRDefault="00000000" w:rsidRPr="00000000">
      <w:pPr>
        <w:pStyle w:val="Heading3"/>
        <w:keepNext w:val="0"/>
        <w:keepLines w:val="0"/>
        <w:widowControl w:val="0"/>
        <w:contextualSpacing w:val="0"/>
      </w:pPr>
      <w:bookmarkStart w:colFirst="0" w:colLast="0" w:name="h.geezqbazgh17" w:id="12"/>
      <w:bookmarkEnd w:id="12"/>
      <w:r w:rsidDel="00000000" w:rsidR="00000000" w:rsidRPr="00000000">
        <w:rPr>
          <w:rtl w:val="0"/>
        </w:rPr>
        <w:t xml:space="preserve">SPA Model (Single-Page Application Model) </w:t>
      </w:r>
    </w:p>
    <w:p w:rsidR="00000000" w:rsidDel="00000000" w:rsidP="00000000" w:rsidRDefault="00000000" w:rsidRPr="00000000">
      <w:pPr>
        <w:contextualSpacing w:val="0"/>
        <w:jc w:val="center"/>
      </w:pPr>
      <w:r w:rsidDel="00000000" w:rsidR="00000000" w:rsidRPr="00000000">
        <w:drawing>
          <wp:inline distB="114300" distT="114300" distL="114300" distR="114300">
            <wp:extent cx="3881438" cy="4228659"/>
            <wp:effectExtent b="0" l="0" r="0" t="0"/>
            <wp:docPr id="4" name="image11.png"/>
            <a:graphic>
              <a:graphicData uri="http://schemas.openxmlformats.org/drawingml/2006/picture">
                <pic:pic>
                  <pic:nvPicPr>
                    <pic:cNvPr id="0" name="image11.png"/>
                    <pic:cNvPicPr preferRelativeResize="0"/>
                  </pic:nvPicPr>
                  <pic:blipFill>
                    <a:blip r:embed="rId8"/>
                    <a:srcRect b="18289" l="19391" r="49358" t="18879"/>
                    <a:stretch>
                      <a:fillRect/>
                    </a:stretch>
                  </pic:blipFill>
                  <pic:spPr>
                    <a:xfrm>
                      <a:off x="0" y="0"/>
                      <a:ext cx="3881438" cy="4228659"/>
                    </a:xfrm>
                    <a:prstGeom prst="rect"/>
                    <a:ln/>
                  </pic:spPr>
                </pic:pic>
              </a:graphicData>
            </a:graphic>
          </wp:inline>
        </w:drawing>
      </w:r>
      <w:r w:rsidDel="00000000" w:rsidR="00000000" w:rsidRPr="00000000">
        <w:rPr>
          <w:rtl w:val="0"/>
        </w:rPr>
      </w:r>
    </w:p>
    <w:p w:rsidR="00000000" w:rsidDel="00000000" w:rsidP="00000000" w:rsidRDefault="00000000" w:rsidRPr="00000000">
      <w:pPr>
        <w:ind w:firstLine="255"/>
        <w:contextualSpacing w:val="0"/>
        <w:jc w:val="both"/>
      </w:pPr>
      <w:r w:rsidDel="00000000" w:rsidR="00000000" w:rsidRPr="00000000">
        <w:rPr>
          <w:rtl w:val="0"/>
        </w:rPr>
        <w:t xml:space="preserve">SPA Model(Single-Page Application Model)은 하나의 페이지를 사용하여 어플리케이션을 구현 하는 것이다. 위 그림은 기존의 Tranditional Page 와 SPA를 비교하기 위해 표현한 그림이다. 기존 Traditional Page의 생존주기는 요청을 하면 서버측에서 클라이언트에게 HTML 문서를 보내게 되고 클라이언트는 문서를 새로고침하여 변경하는 방식이다. 이 방식은 여러가지 문제점이 존재 한다. 그 중 가장 큰 문제점은 계속 새로운 HTML 문서를 송수신 하기 때문에 페이지 로드 속도가 느리고 컴퓨터의 자원을 낭비하는 것이다. 그에 비해 SPA 생명주기는 접속을 하게 되면 단 한번의 HTML 문서를 받은 뒤 AJAX(</w:t>
      </w:r>
      <w:r w:rsidDel="00000000" w:rsidR="00000000" w:rsidRPr="00000000">
        <w:rPr>
          <w:rtl w:val="0"/>
        </w:rPr>
        <w:t xml:space="preserve">Asynchronous</w:t>
      </w:r>
      <w:r w:rsidDel="00000000" w:rsidR="00000000" w:rsidRPr="00000000">
        <w:rPr>
          <w:rtl w:val="0"/>
        </w:rPr>
        <w:t xml:space="preserve"> Javascript &amp; XML)를 통해 JSON(JavaScript Object Notation)을 전송하여 문서의 새로고침을 하지않아도 페이지가 변경된다. </w:t>
      </w:r>
    </w:p>
    <w:p w:rsidR="00000000" w:rsidDel="00000000" w:rsidP="00000000" w:rsidRDefault="00000000" w:rsidRPr="00000000">
      <w:pPr>
        <w:contextualSpacing w:val="0"/>
      </w:pPr>
      <w:r w:rsidDel="00000000" w:rsidR="00000000" w:rsidRPr="00000000">
        <w:rPr>
          <w:rFonts w:ascii="Arial" w:cs="Arial" w:eastAsia="Arial" w:hAnsi="Arial"/>
          <w:color w:val="545454"/>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m1769ibg5utf"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cpy4eaug8io1" w:id="14"/>
      <w:bookmarkEnd w:id="14"/>
      <w:r w:rsidDel="00000000" w:rsidR="00000000" w:rsidRPr="00000000">
        <w:rPr>
          <w:rtl w:val="0"/>
        </w:rPr>
        <w:t xml:space="preserve">M</w:t>
      </w:r>
      <w:r w:rsidDel="00000000" w:rsidR="00000000" w:rsidRPr="00000000">
        <w:rPr>
          <w:rtl w:val="0"/>
        </w:rPr>
        <w:t xml:space="preserve">et</w:t>
      </w:r>
      <w:r w:rsidDel="00000000" w:rsidR="00000000" w:rsidRPr="00000000">
        <w:rPr>
          <w:rtl w:val="0"/>
        </w:rPr>
        <w:t xml:space="preserve">eorJS</w:t>
      </w:r>
    </w:p>
    <w:p w:rsidR="00000000" w:rsidDel="00000000" w:rsidP="00000000" w:rsidRDefault="00000000" w:rsidRPr="00000000">
      <w:pPr>
        <w:pStyle w:val="Heading3"/>
        <w:keepNext w:val="0"/>
        <w:keepLines w:val="0"/>
        <w:widowControl w:val="0"/>
        <w:contextualSpacing w:val="0"/>
      </w:pPr>
      <w:bookmarkStart w:colFirst="0" w:colLast="0" w:name="h.y5yw4ktph52v" w:id="15"/>
      <w:bookmarkEnd w:id="15"/>
      <w:r w:rsidDel="00000000" w:rsidR="00000000" w:rsidRPr="00000000">
        <w:drawing>
          <wp:inline distB="114300" distT="114300" distL="114300" distR="114300">
            <wp:extent cx="2528888" cy="787568"/>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28888" cy="787568"/>
                    </a:xfrm>
                    <a:prstGeom prst="rect"/>
                    <a:ln/>
                  </pic:spPr>
                </pic:pic>
              </a:graphicData>
            </a:graphic>
          </wp:inline>
        </w:drawing>
      </w:r>
      <w:r w:rsidDel="00000000" w:rsidR="00000000" w:rsidRPr="00000000">
        <w:rPr>
          <w:rtl w:val="0"/>
        </w:rPr>
      </w:r>
    </w:p>
    <w:p w:rsidR="00000000" w:rsidDel="00000000" w:rsidP="00000000" w:rsidRDefault="00000000" w:rsidRPr="00000000">
      <w:pPr>
        <w:ind w:firstLine="255"/>
        <w:contextualSpacing w:val="0"/>
        <w:jc w:val="both"/>
      </w:pPr>
      <w:r w:rsidDel="00000000" w:rsidR="00000000" w:rsidRPr="00000000">
        <w:rPr>
          <w:rtl w:val="0"/>
        </w:rPr>
        <w:t xml:space="preserve">MeteorJS은 브라우저 / 서버/ 데이터베이스에 이르기까지 자바스크립트로 구성된 풀스텍 플랫폼으로 커맨드라인 한 줄만으로 빠르게 개발 환경을 구성할 수 있는 풀스텍 자바스크립트 플랫폼이다.  React 나 Angular 등과 함께 이용이 가능 하고 Blaze 라는 자체 템플릿이 있다. 데이터베이스는 NoSQL 기반의 MongoDB를 사용한다. Server구조는 Node.js 기반이며 아직 신생 프레임 워크라 버전이 낮으므로 안정성 확보에 대한 부분이 미흡하다. 보안을 중요시하는 사이트에는 조금 부적절할 수 있다. 추가적으로  최근 1.3 업데이트 이후 ECMAScript6을 적용하여 많은 부분이 변경되었다. </w:t>
      </w:r>
    </w:p>
    <w:p w:rsidR="00000000" w:rsidDel="00000000" w:rsidP="00000000" w:rsidRDefault="00000000" w:rsidRPr="00000000">
      <w:pPr>
        <w:ind w:firstLine="255"/>
        <w:contextualSpacing w:val="0"/>
        <w:jc w:val="both"/>
      </w:pPr>
      <w:r w:rsidDel="00000000" w:rsidR="00000000" w:rsidRPr="00000000">
        <w:rPr>
          <w:rtl w:val="0"/>
        </w:rPr>
        <w:t xml:space="preserve">MeteorJS의 특징은 여러가지가 있다. 그 중 홈 페이지에서 아래의  9가지 특징을 소개하고 있다. </w:t>
      </w:r>
    </w:p>
    <w:p w:rsidR="00000000" w:rsidDel="00000000" w:rsidP="00000000" w:rsidRDefault="00000000" w:rsidRPr="00000000">
      <w:pPr>
        <w:ind w:firstLine="255"/>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Pure JavaScript.</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Live page updates.</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Clean, powerful data synchronization.</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Latency compensation.</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Hot Code Pushes.</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Sensitive code runs in a privileged environment.</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Fully self-contained application bundles.</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 Interoperability.</w:t>
      </w:r>
    </w:p>
    <w:p w:rsidR="00000000" w:rsidDel="00000000" w:rsidP="00000000" w:rsidRDefault="00000000" w:rsidRPr="00000000">
      <w:pPr>
        <w:numPr>
          <w:ilvl w:val="0"/>
          <w:numId w:val="1"/>
        </w:numPr>
        <w:ind w:left="720" w:hanging="360"/>
        <w:contextualSpacing w:val="1"/>
        <w:jc w:val="both"/>
        <w:rPr>
          <w:rFonts w:ascii="Arial" w:cs="Arial" w:eastAsia="Arial" w:hAnsi="Arial"/>
          <w:color w:val="555555"/>
          <w:sz w:val="20"/>
          <w:szCs w:val="20"/>
          <w:highlight w:val="white"/>
          <w:u w:val="none"/>
        </w:rPr>
      </w:pPr>
      <w:r w:rsidDel="00000000" w:rsidR="00000000" w:rsidRPr="00000000">
        <w:rPr>
          <w:rFonts w:ascii="Arial" w:cs="Arial" w:eastAsia="Arial" w:hAnsi="Arial"/>
          <w:color w:val="555555"/>
          <w:sz w:val="20"/>
          <w:szCs w:val="20"/>
          <w:highlight w:val="white"/>
          <w:rtl w:val="0"/>
        </w:rPr>
        <w:t xml:space="preserve">Smart Packages.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이 중 가장 큰 특징 총 4가지를 소개해보려고 한다. 1번 특징을 직역하자면 ‘순수한 자바스크립트’이다. MeteorJS는 서버 부분, 클라이언트 부분 모든 것이 순수한 자바스크립트로 이루어져있다. 2번 특징은 ‘실시간 페이지 수정’이다. 실제로 코드를 수정한 뒤 새로고침을 하지않아도 페이지의 모습이 변경된다. 3번 특징은 ‘깔끔하고 강력한 데이터 동기화’이다. 9번 특징은 ‘똑똑한  패키지들’이다. MeteorJS는 여러가지 패키지(라이브러리)를 사용하여 개발을 진행할 수 있다. 현재 약 1만개이상의 패키지가 등록되어있다. </w:t>
      </w:r>
    </w:p>
    <w:p w:rsidR="00000000" w:rsidDel="00000000" w:rsidP="00000000" w:rsidRDefault="00000000" w:rsidRPr="00000000">
      <w:pPr>
        <w:pStyle w:val="Heading1"/>
        <w:keepNext w:val="0"/>
        <w:keepLines w:val="0"/>
        <w:widowControl w:val="0"/>
        <w:contextualSpacing w:val="0"/>
      </w:pPr>
      <w:bookmarkStart w:colFirst="0" w:colLast="0" w:name="h.rgmgjlp0rh0q" w:id="16"/>
      <w:bookmarkEnd w:id="16"/>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upuoklcbm6ed" w:id="17"/>
      <w:bookmarkEnd w:id="17"/>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8junaw1ual11" w:id="18"/>
      <w:bookmarkEnd w:id="18"/>
      <w:r w:rsidDel="00000000" w:rsidR="00000000" w:rsidRPr="00000000">
        <w:rPr>
          <w:rtl w:val="0"/>
        </w:rPr>
        <w:t xml:space="preserve">3.프로젝트 내용</w:t>
      </w:r>
    </w:p>
    <w:p w:rsidR="00000000" w:rsidDel="00000000" w:rsidP="00000000" w:rsidRDefault="00000000" w:rsidRPr="00000000">
      <w:pPr>
        <w:pStyle w:val="Heading2"/>
        <w:keepNext w:val="0"/>
        <w:keepLines w:val="0"/>
        <w:widowControl w:val="0"/>
        <w:contextualSpacing w:val="0"/>
      </w:pPr>
      <w:bookmarkStart w:colFirst="0" w:colLast="0" w:name="h.d2z0mgtlz5lk" w:id="19"/>
      <w:bookmarkEnd w:id="19"/>
      <w:r w:rsidDel="00000000" w:rsidR="00000000" w:rsidRPr="00000000">
        <w:rPr>
          <w:rtl w:val="0"/>
        </w:rPr>
        <w:t xml:space="preserve">3.1 프로젝트 목표 </w:t>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drawing>
          <wp:inline distB="114300" distT="114300" distL="114300" distR="114300">
            <wp:extent cx="5943600" cy="20574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t xml:space="preserve">본 프로젝트는 SPA(Single-Page Application)모델을 기반으로 하여 한국 스타트업 기업 홍보 어플리케이션을 구현 하는 것이 최종 목표이다.  위 그림은 시스템 개념도이다. 첫 번째, 기업가는 홍보 영상 및 PT를 제작하여 투자를 받기위해 홍보글을 등록한다.글을 작성한 뒤 투자자들이 기업가들의 게시글을 보고 투자를 하거나 아이디어에 대해 코멘트를 남길 수 있다. 투자를 하고  뒤 투자 자금은 기업가가 사용할 수 있게 된다. 하지만 돈을 사용할때에는 반드시 사용처를 남겨야한다.</w:t>
      </w:r>
    </w:p>
    <w:p w:rsidR="00000000" w:rsidDel="00000000" w:rsidP="00000000" w:rsidRDefault="00000000" w:rsidRPr="00000000">
      <w:pPr>
        <w:keepNext w:val="0"/>
        <w:keepLines w:val="0"/>
        <w:widowControl w:val="0"/>
        <w:ind w:lef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r>
    </w:p>
    <w:p w:rsidR="00000000" w:rsidDel="00000000" w:rsidP="00000000" w:rsidRDefault="00000000" w:rsidRPr="00000000">
      <w:pPr>
        <w:keepNext w:val="0"/>
        <w:keepLines w:val="0"/>
        <w:widowControl w:val="0"/>
        <w:ind w:firstLine="255"/>
        <w:contextualSpacing w:val="0"/>
        <w:jc w:val="both"/>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2bx3m7pev2nu" w:id="20"/>
      <w:bookmarkEnd w:id="20"/>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blnx19p2qn1l" w:id="21"/>
      <w:bookmarkEnd w:id="21"/>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yiwk30mpbvuo" w:id="22"/>
      <w:bookmarkEnd w:id="22"/>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72e2mcmwo33n" w:id="23"/>
      <w:bookmarkEnd w:id="23"/>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v7k9c9hx8tvc" w:id="24"/>
      <w:bookmarkEnd w:id="24"/>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se7hrif6fyvl" w:id="25"/>
      <w:bookmarkEnd w:id="25"/>
      <w:r w:rsidDel="00000000" w:rsidR="00000000" w:rsidRPr="00000000">
        <w:rPr>
          <w:rtl w:val="0"/>
        </w:rPr>
        <w:t xml:space="preserve">3.2 시스템 기능</w:t>
      </w:r>
    </w:p>
    <w:p w:rsidR="00000000" w:rsidDel="00000000" w:rsidP="00000000" w:rsidRDefault="00000000" w:rsidRPr="00000000">
      <w:pPr>
        <w:pStyle w:val="Heading3"/>
        <w:keepNext w:val="0"/>
        <w:keepLines w:val="0"/>
        <w:widowControl w:val="0"/>
        <w:contextualSpacing w:val="0"/>
      </w:pPr>
      <w:bookmarkStart w:colFirst="0" w:colLast="0" w:name="h.3m0mzm5o4nya" w:id="26"/>
      <w:bookmarkEnd w:id="26"/>
      <w:r w:rsidDel="00000000" w:rsidR="00000000" w:rsidRPr="00000000">
        <w:rPr>
          <w:rtl w:val="0"/>
        </w:rPr>
        <w:t xml:space="preserve">보안기능</w:t>
      </w:r>
    </w:p>
    <w:p w:rsidR="00000000" w:rsidDel="00000000" w:rsidP="00000000" w:rsidRDefault="00000000" w:rsidRPr="00000000">
      <w:pPr>
        <w:widowControl w:val="0"/>
        <w:contextualSpacing w:val="0"/>
      </w:pPr>
      <w:r w:rsidDel="00000000" w:rsidR="00000000" w:rsidRPr="00000000">
        <w:rPr>
          <w:rtl w:val="0"/>
        </w:rPr>
        <w:t xml:space="preserve"> 본 프로젝트에서는 기존의 크라우드 펀딩시스템에서 발생하여 큰 화두를 일으켰던 ‘투자금 먹튀 사건’을 막기 위한 보안 기능을 제공한다. 투자자가 프로젝트에 투자를 하게 되면 바로 기업가에서 투자금이 들어가는 것이 아니라 중간계좌에 돈이 쌓이게 된다. 기업가는 프로젝트 진행에 필요한 제품을 구매시 구매 요청을 통해 직접 구매를 하는 것이 아니라 투자자가 구매를 대행하여 물건을 조달하는 형식으로 한다. 추가적으로 투자자들을 위한 신뢰도를 위해 구매 내역 및 투자금 사용 내역을 공개한다.</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x8qiea7lbza8" w:id="27"/>
      <w:bookmarkEnd w:id="27"/>
      <w:r w:rsidDel="00000000" w:rsidR="00000000" w:rsidRPr="00000000">
        <w:rPr>
          <w:rtl w:val="0"/>
        </w:rPr>
        <w:t xml:space="preserve">투자기능</w:t>
      </w:r>
    </w:p>
    <w:p w:rsidR="00000000" w:rsidDel="00000000" w:rsidP="00000000" w:rsidRDefault="00000000" w:rsidRPr="00000000">
      <w:pPr>
        <w:contextualSpacing w:val="0"/>
      </w:pPr>
      <w:r w:rsidDel="00000000" w:rsidR="00000000" w:rsidRPr="00000000">
        <w:rPr>
          <w:rtl w:val="0"/>
        </w:rPr>
        <w:t xml:space="preserve"> 기본적으로 크라우드 펀딩을 위해서는 프로젝트에 관심을 가지는 사람들이 후원할 수 있는 체계화된 방법이 필요하다. 투자 기능을 통해서 투자자들은  일정금액을 투자할 수 있고  추후 프로젝트 완성시에 기업가에게 어떠한 보상을 받을 것인지 선택이 가능하다.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8b6b7thkm0bl" w:id="28"/>
      <w:bookmarkEnd w:id="28"/>
      <w:r w:rsidDel="00000000" w:rsidR="00000000" w:rsidRPr="00000000">
        <w:rPr>
          <w:rtl w:val="0"/>
        </w:rPr>
        <w:t xml:space="preserve">슬라이드 &amp; UCC</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 기존의 크라우드 펀딩시스템 사이트들의 프로젝트 홍보를 보면 간단한 UCC 혹은 정적인 이미지 파일들을 통해서 홍보를 하는데, 이는 상당한 양의 스크롤을 통해서 사용자에게 불편함을 끼친다. 본 프로젝트에서는 싱글페이지 기반의 웹 애플리케이션을 만들기 위해서 다량의 이미지를 슬라이드 형태로 묶는 방법을 채택하여 사용자에게 편의를 제공한다.</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2ve73bf6y5fl" w:id="29"/>
      <w:bookmarkEnd w:id="29"/>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umn00bcgfake" w:id="30"/>
      <w:bookmarkEnd w:id="30"/>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lrl0jr7dbw9y" w:id="31"/>
      <w:bookmarkEnd w:id="31"/>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3d5o4vbd4u8k" w:id="32"/>
      <w:bookmarkEnd w:id="32"/>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zapgon6jwe0d" w:id="33"/>
      <w:bookmarkEnd w:id="33"/>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kj307aglvric" w:id="34"/>
      <w:bookmarkEnd w:id="34"/>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77n5infcpvhx" w:id="35"/>
      <w:bookmarkEnd w:id="35"/>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6ucdnj946yi" w:id="36"/>
      <w:bookmarkEnd w:id="36"/>
      <w:r w:rsidDel="00000000" w:rsidR="00000000" w:rsidRPr="00000000">
        <w:rPr>
          <w:rtl w:val="0"/>
        </w:rPr>
        <w:t xml:space="preserve">3.3 일정 계획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25400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ind w:firstLine="255"/>
        <w:contextualSpacing w:val="0"/>
        <w:jc w:val="both"/>
      </w:pPr>
      <w:r w:rsidDel="00000000" w:rsidR="00000000" w:rsidRPr="00000000">
        <w:rPr>
          <w:rtl w:val="0"/>
        </w:rPr>
        <w:t xml:space="preserve">위 그림은 프로젝트 진행 일정을 간드차트로 표현 한 것이다. 1주차에는 프로젝트 정의 업무를 진행 할 것이며, 2주차에서 3주차 사이에는 요구사항 정의 및 UI 설계, DB 설계를 완료할 것이다. 4주차부터는 어플리케이션을 제작하며, 5주차 부터는 테스트와 함께 유지보수 작업을 진행할 것이고, 6주차에는 결과보고서를 작성 하며 마무리 할 것이다.</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qa56enii69c" w:id="37"/>
      <w:bookmarkEnd w:id="37"/>
      <w:r w:rsidDel="00000000" w:rsidR="00000000" w:rsidRPr="00000000">
        <w:rPr>
          <w:rtl w:val="0"/>
        </w:rPr>
        <w:t xml:space="preserve">3.4 업무 분담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43550" cy="4305300"/>
            <wp:effectExtent b="0" l="0" r="0" t="0"/>
            <wp:docPr id="2"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543550" cy="430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위 그림은 WBS(Work Breakdown Structure)를 기반으로 하여 작성한 업무 분담표이다. 총 4가지의 업무(분석, 설계, 구현, 테스팅)과정을 거쳐싱글페이지  웹 어플리케이션을 구현 할 것이다.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mur0ygx93goo" w:id="38"/>
      <w:bookmarkEnd w:id="38"/>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7dd9vem9q40f" w:id="39"/>
      <w:bookmarkEnd w:id="39"/>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eeufwdjzpp6j" w:id="40"/>
      <w:bookmarkEnd w:id="40"/>
      <w:r w:rsidDel="00000000" w:rsidR="00000000" w:rsidRPr="00000000">
        <w:rPr>
          <w:rtl w:val="0"/>
        </w:rPr>
        <w:t xml:space="preserve">Reference</w:t>
      </w:r>
    </w:p>
    <w:p w:rsidR="00000000" w:rsidDel="00000000" w:rsidP="00000000" w:rsidRDefault="00000000" w:rsidRPr="00000000">
      <w:pPr>
        <w:pStyle w:val="Heading3"/>
        <w:keepNext w:val="0"/>
        <w:keepLines w:val="0"/>
        <w:widowControl w:val="0"/>
        <w:contextualSpacing w:val="0"/>
      </w:pPr>
      <w:bookmarkStart w:colFirst="0" w:colLast="0" w:name="h.7p6x1tjogtd4" w:id="41"/>
      <w:bookmarkEnd w:id="41"/>
      <w:r w:rsidDel="00000000" w:rsidR="00000000" w:rsidRPr="00000000">
        <w:rPr>
          <w:highlight w:val="white"/>
          <w:rtl w:val="0"/>
        </w:rPr>
        <w:t xml:space="preserve">[1] </w:t>
      </w:r>
      <w:r w:rsidDel="00000000" w:rsidR="00000000" w:rsidRPr="00000000">
        <w:rPr>
          <w:highlight w:val="white"/>
          <w:rtl w:val="0"/>
        </w:rPr>
        <w:t xml:space="preserve">돈줄 마르는 스타트업 … 3중고에 시름시름</w:t>
      </w:r>
      <w:r w:rsidDel="00000000" w:rsidR="00000000" w:rsidRPr="00000000">
        <w:rPr>
          <w:rtl w:val="0"/>
        </w:rPr>
        <w:t xml:space="preserve">, </w:t>
      </w:r>
      <w:r w:rsidDel="00000000" w:rsidR="00000000" w:rsidRPr="00000000">
        <w:rPr>
          <w:rtl w:val="0"/>
        </w:rPr>
        <w:t xml:space="preserve">Digital Times (2016.04.07)</w:t>
      </w:r>
      <w:r w:rsidDel="00000000" w:rsidR="00000000" w:rsidRPr="00000000">
        <w:rPr>
          <w:rtl w:val="0"/>
        </w:rPr>
      </w:r>
    </w:p>
    <w:p w:rsidR="00000000" w:rsidDel="00000000" w:rsidP="00000000" w:rsidRDefault="00000000" w:rsidRPr="00000000">
      <w:pPr>
        <w:keepNext w:val="0"/>
        <w:keepLines w:val="0"/>
        <w:widowControl w:val="0"/>
        <w:ind w:firstLine="255"/>
        <w:contextualSpacing w:val="0"/>
      </w:pPr>
      <w:hyperlink r:id="rId13">
        <w:r w:rsidDel="00000000" w:rsidR="00000000" w:rsidRPr="00000000">
          <w:rPr>
            <w:rFonts w:ascii="Verdana" w:cs="Verdana" w:eastAsia="Verdana" w:hAnsi="Verdana"/>
            <w:color w:val="1155cc"/>
            <w:sz w:val="20"/>
            <w:szCs w:val="20"/>
            <w:highlight w:val="white"/>
            <w:u w:val="single"/>
            <w:rtl w:val="0"/>
          </w:rPr>
          <w:t xml:space="preserve">http://www.dt.co.kr/contents.html?article_no=2016040802101431033001</w:t>
        </w:r>
      </w:hyperlink>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k36nf1vsd1lr" w:id="42"/>
      <w:bookmarkEnd w:id="42"/>
      <w:r w:rsidDel="00000000" w:rsidR="00000000" w:rsidRPr="00000000">
        <w:rPr>
          <w:highlight w:val="white"/>
          <w:rtl w:val="0"/>
        </w:rPr>
        <w:t xml:space="preserve">[2] Single-Page Application, Wikipedia</w:t>
      </w:r>
      <w:r w:rsidDel="00000000" w:rsidR="00000000" w:rsidRPr="00000000">
        <w:rPr>
          <w:rtl w:val="0"/>
        </w:rPr>
      </w:r>
    </w:p>
    <w:p w:rsidR="00000000" w:rsidDel="00000000" w:rsidP="00000000" w:rsidRDefault="00000000" w:rsidRPr="00000000">
      <w:pPr>
        <w:keepNext w:val="0"/>
        <w:keepLines w:val="0"/>
        <w:widowControl w:val="0"/>
        <w:ind w:firstLine="255"/>
        <w:contextualSpacing w:val="0"/>
      </w:pPr>
      <w:hyperlink r:id="rId14">
        <w:r w:rsidDel="00000000" w:rsidR="00000000" w:rsidRPr="00000000">
          <w:rPr>
            <w:rFonts w:ascii="Verdana" w:cs="Verdana" w:eastAsia="Verdana" w:hAnsi="Verdana"/>
            <w:color w:val="1155cc"/>
            <w:sz w:val="20"/>
            <w:szCs w:val="20"/>
            <w:u w:val="single"/>
            <w:rtl w:val="0"/>
          </w:rPr>
          <w:t xml:space="preserve">https://en.wikipedia.org/wiki/Single-page_application</w:t>
        </w:r>
      </w:hyperlink>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dw0tsmze5a3y" w:id="43"/>
      <w:bookmarkEnd w:id="43"/>
      <w:r w:rsidDel="00000000" w:rsidR="00000000" w:rsidRPr="00000000">
        <w:rPr>
          <w:highlight w:val="white"/>
          <w:rtl w:val="0"/>
        </w:rPr>
        <w:t xml:space="preserve">[3] 한국형 크라우드 펀딩에 관한 연구</w:t>
      </w:r>
    </w:p>
    <w:p w:rsidR="00000000" w:rsidDel="00000000" w:rsidP="00000000" w:rsidRDefault="00000000" w:rsidRPr="00000000">
      <w:pPr>
        <w:ind w:firstLine="255"/>
        <w:contextualSpacing w:val="0"/>
      </w:pPr>
      <w:r w:rsidDel="00000000" w:rsidR="00000000" w:rsidRPr="00000000">
        <w:rPr>
          <w:rFonts w:ascii="Arial Unicode MS" w:cs="Arial Unicode MS" w:eastAsia="Arial Unicode MS" w:hAnsi="Arial Unicode MS"/>
          <w:color w:val="242424"/>
          <w:sz w:val="20"/>
          <w:szCs w:val="20"/>
          <w:rtl w:val="0"/>
        </w:rPr>
        <w:t xml:space="preserve">한국경영학회 2014년 통합학술발표논문집, 2014.8, 102-124</w:t>
      </w:r>
      <w:r w:rsidDel="00000000" w:rsidR="00000000" w:rsidRPr="00000000">
        <w:rPr>
          <w:rtl w:val="0"/>
        </w:rPr>
      </w:r>
    </w:p>
    <w:p w:rsidR="00000000" w:rsidDel="00000000" w:rsidP="00000000" w:rsidRDefault="00000000" w:rsidRPr="00000000">
      <w:pPr>
        <w:ind w:firstLine="255"/>
        <w:contextualSpacing w:val="0"/>
      </w:pPr>
      <w:hyperlink r:id="rId15">
        <w:r w:rsidDel="00000000" w:rsidR="00000000" w:rsidRPr="00000000">
          <w:rPr>
            <w:rFonts w:ascii="Verdana" w:cs="Verdana" w:eastAsia="Verdana" w:hAnsi="Verdana"/>
            <w:color w:val="1155cc"/>
            <w:sz w:val="20"/>
            <w:szCs w:val="20"/>
            <w:u w:val="single"/>
            <w:rtl w:val="0"/>
          </w:rPr>
          <w:t xml:space="preserve">http://www.dbpia.co.kr/Journal/ArticleDetail/NODE06081863</w:t>
        </w:r>
      </w:hyperlink>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h.4bdpdzp9zxw8" w:id="44"/>
      <w:bookmarkEnd w:id="44"/>
      <w:r w:rsidDel="00000000" w:rsidR="00000000" w:rsidRPr="00000000">
        <w:rPr>
          <w:highlight w:val="white"/>
          <w:rtl w:val="0"/>
        </w:rPr>
        <w:t xml:space="preserve">[4] Meteor.JS 시작하기</w:t>
      </w:r>
    </w:p>
    <w:p w:rsidR="00000000" w:rsidDel="00000000" w:rsidP="00000000" w:rsidRDefault="00000000" w:rsidRPr="00000000">
      <w:pPr>
        <w:ind w:firstLine="255"/>
        <w:contextualSpacing w:val="0"/>
      </w:pPr>
      <w:hyperlink r:id="rId16">
        <w:r w:rsidDel="00000000" w:rsidR="00000000" w:rsidRPr="00000000">
          <w:rPr>
            <w:rFonts w:ascii="Verdana" w:cs="Verdana" w:eastAsia="Verdana" w:hAnsi="Verdana"/>
            <w:color w:val="1155cc"/>
            <w:sz w:val="20"/>
            <w:szCs w:val="20"/>
            <w:u w:val="single"/>
            <w:rtl w:val="0"/>
          </w:rPr>
          <w:t xml:space="preserve">http://webframeworks.kr/getstarted/meteorjs/</w:t>
        </w:r>
      </w:hyperlink>
      <w:r w:rsidDel="00000000" w:rsidR="00000000" w:rsidRPr="00000000">
        <w:rPr>
          <w:rtl w:val="0"/>
        </w:rPr>
      </w:r>
    </w:p>
    <w:p w:rsidR="00000000" w:rsidDel="00000000" w:rsidP="00000000" w:rsidRDefault="00000000" w:rsidRPr="00000000">
      <w:pPr>
        <w:ind w:firstLine="255"/>
        <w:contextualSpacing w:val="0"/>
      </w:pPr>
      <w:r w:rsidDel="00000000" w:rsidR="00000000" w:rsidRPr="00000000">
        <w:rPr>
          <w:rtl w:val="0"/>
        </w:rPr>
      </w:r>
    </w:p>
    <w:sectPr>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Unicode M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666666"/>
        <w:rtl w:val="0"/>
      </w:rPr>
      <w:t xml:space="preserve">SPA모델 기반의 스타트업 홍보 어플리케이션 </w:t>
    </w:r>
    <w:r w:rsidDel="00000000" w:rsidR="00000000" w:rsidRPr="00000000">
      <w:rPr>
        <w:rFonts w:ascii="Calibri" w:cs="Calibri" w:eastAsia="Calibri" w:hAnsi="Calibri"/>
        <w:color w:val="666666"/>
        <w:rtl w:val="0"/>
      </w:rPr>
      <w:t xml:space="preserve"> - </w:t>
    </w:r>
    <w:r w:rsidDel="00000000" w:rsidR="00000000" w:rsidRPr="00000000">
      <w:rPr>
        <w:color w:val="666666"/>
        <w:rtl w:val="0"/>
      </w:rPr>
      <w:t xml:space="preserve">U&amp;G 팀(이동현, 임종식)</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right"/>
    </w:pPr>
    <w:fldSimple w:instr="PAGE" w:fldLock="0" w:dirty="0">
      <w:r w:rsidDel="00000000" w:rsidR="00000000" w:rsidRPr="00000000">
        <w:rPr>
          <w:rFonts w:ascii="Calibri" w:cs="Calibri" w:eastAsia="Calibri" w:hAnsi="Calibri"/>
          <w:color w:val="666666"/>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rFonts w:ascii="Cambria" w:cs="Cambria" w:eastAsia="Cambria" w:hAnsi="Cambria"/>
      <w:b w:val="1"/>
      <w:color w:val="073763"/>
      <w:sz w:val="48"/>
      <w:szCs w:val="48"/>
    </w:rPr>
  </w:style>
  <w:style w:type="paragraph" w:styleId="Heading2">
    <w:name w:val="heading 2"/>
    <w:basedOn w:val="Normal"/>
    <w:next w:val="Normal"/>
    <w:pPr>
      <w:keepNext w:val="1"/>
      <w:keepLines w:val="1"/>
      <w:spacing w:after="80" w:before="360" w:lineRule="auto"/>
      <w:contextualSpacing w:val="1"/>
    </w:pPr>
    <w:rPr>
      <w:rFonts w:ascii="Cambria" w:cs="Cambria" w:eastAsia="Cambria" w:hAnsi="Cambria"/>
      <w:b w:val="1"/>
      <w:color w:val="073763"/>
      <w:sz w:val="28"/>
      <w:szCs w:val="28"/>
    </w:rPr>
  </w:style>
  <w:style w:type="paragraph" w:styleId="Heading3">
    <w:name w:val="heading 3"/>
    <w:basedOn w:val="Normal"/>
    <w:next w:val="Normal"/>
    <w:pPr>
      <w:keepNext w:val="1"/>
      <w:keepLines w:val="1"/>
      <w:spacing w:after="80" w:before="280" w:lineRule="auto"/>
      <w:contextualSpacing w:val="1"/>
    </w:pPr>
    <w:rPr>
      <w:rFonts w:ascii="Cambria" w:cs="Cambria" w:eastAsia="Cambria" w:hAnsi="Cambria"/>
      <w:b w:val="1"/>
      <w:sz w:val="24"/>
      <w:szCs w:val="24"/>
    </w:rPr>
  </w:style>
  <w:style w:type="paragraph" w:styleId="Heading4">
    <w:name w:val="heading 4"/>
    <w:basedOn w:val="Normal"/>
    <w:next w:val="Normal"/>
    <w:pPr>
      <w:keepNext w:val="1"/>
      <w:keepLines w:val="1"/>
      <w:spacing w:after="40" w:before="240" w:lineRule="auto"/>
      <w:contextualSpacing w:val="1"/>
    </w:pPr>
    <w:rPr>
      <w:i w:val="1"/>
      <w:color w:val="666666"/>
      <w:sz w:val="22"/>
      <w:szCs w:val="22"/>
    </w:rPr>
  </w:style>
  <w:style w:type="paragraph" w:styleId="Heading5">
    <w:name w:val="heading 5"/>
    <w:basedOn w:val="Normal"/>
    <w:next w:val="Normal"/>
    <w:pPr>
      <w:keepNext w:val="1"/>
      <w:keepLines w:val="1"/>
      <w:spacing w:after="40" w:before="220" w:lineRule="auto"/>
      <w:contextualSpacing w:val="1"/>
    </w:pPr>
    <w:rPr>
      <w:b w:val="1"/>
      <w:color w:val="666666"/>
      <w:sz w:val="20"/>
      <w:szCs w:val="20"/>
    </w:rPr>
  </w:style>
  <w:style w:type="paragraph" w:styleId="Heading6">
    <w:name w:val="heading 6"/>
    <w:basedOn w:val="Normal"/>
    <w:next w:val="Normal"/>
    <w:pPr>
      <w:keepNext w:val="1"/>
      <w:keepLines w:val="1"/>
      <w:spacing w:after="40" w:before="200" w:lineRule="auto"/>
      <w:contextualSpacing w:val="1"/>
    </w:pPr>
    <w:rPr>
      <w:i w:val="1"/>
      <w:color w:val="666666"/>
      <w:sz w:val="20"/>
      <w:szCs w:val="20"/>
    </w:rPr>
  </w:style>
  <w:style w:type="paragraph" w:styleId="Title">
    <w:name w:val="Title"/>
    <w:basedOn w:val="Normal"/>
    <w:next w:val="Normal"/>
    <w:pPr>
      <w:keepNext w:val="1"/>
      <w:keepLines w:val="1"/>
      <w:spacing w:after="120" w:before="480" w:lineRule="auto"/>
      <w:contextualSpacing w:val="1"/>
    </w:pPr>
    <w:rPr>
      <w:b w:val="1"/>
      <w:color w:val="073763"/>
      <w:sz w:val="96"/>
      <w:szCs w:val="9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fa8dc"/>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hyperlink" Target="http://www.dt.co.kr/contents.html?article_no=2016040802101431033001" TargetMode="External"/><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hyperlink" Target="http://www.dbpia.co.kr/Journal/ArticleDetail/NODE06081863" TargetMode="External"/><Relationship Id="rId14" Type="http://schemas.openxmlformats.org/officeDocument/2006/relationships/hyperlink" Target="https://en.wikipedia.org/wiki/Single-page_application" TargetMode="External"/><Relationship Id="rId17" Type="http://schemas.openxmlformats.org/officeDocument/2006/relationships/footer" Target="footer1.xml"/><Relationship Id="rId16" Type="http://schemas.openxmlformats.org/officeDocument/2006/relationships/hyperlink" Target="http://webframeworks.kr/getstarted/meteorjs/" TargetMode="External"/><Relationship Id="rId5" Type="http://schemas.openxmlformats.org/officeDocument/2006/relationships/image" Target="media/image10.png"/><Relationship Id="rId6" Type="http://schemas.openxmlformats.org/officeDocument/2006/relationships/image" Target="media/image13.png"/><Relationship Id="rId7" Type="http://schemas.openxmlformats.org/officeDocument/2006/relationships/image" Target="media/image08.png"/><Relationship Id="rId8" Type="http://schemas.openxmlformats.org/officeDocument/2006/relationships/image" Target="media/image11.png"/></Relationships>
</file>