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638E1" w14:textId="77777777" w:rsidR="00AA18A4" w:rsidRDefault="00AA18A4" w:rsidP="00AA18A4">
      <w:pPr>
        <w:rPr>
          <w:b/>
          <w:bCs/>
        </w:rPr>
      </w:pPr>
      <w:r w:rsidRPr="002D54E6">
        <w:rPr>
          <w:b/>
          <w:bCs/>
        </w:rPr>
        <w:t>You should spend about 40 minutes on this task.</w:t>
      </w:r>
    </w:p>
    <w:p w14:paraId="7D1B8844" w14:textId="3B80FBB6" w:rsidR="00AA18A4" w:rsidRDefault="00AA18A4" w:rsidP="00AA18A4">
      <w:pPr>
        <w:ind w:firstLine="720"/>
        <w:rPr>
          <w:rFonts w:ascii="Times New Roman" w:hAnsi="Times New Roman" w:cs="Times New Roman"/>
          <w:sz w:val="24"/>
          <w:szCs w:val="24"/>
        </w:rPr>
      </w:pPr>
      <w:r w:rsidRPr="002D54E6">
        <w:rPr>
          <w:b/>
          <w:bCs/>
          <w:i/>
          <w:iCs/>
        </w:rPr>
        <w:t>Write about the following topic</w:t>
      </w:r>
    </w:p>
    <w:p w14:paraId="6C8B0F88" w14:textId="244798D5" w:rsidR="00AA18A4" w:rsidRPr="00AA18A4" w:rsidRDefault="00AA18A4" w:rsidP="00AA18A4">
      <w:pPr>
        <w:rPr>
          <w:rFonts w:ascii="Times New Roman" w:hAnsi="Times New Roman" w:cs="Times New Roman"/>
          <w:sz w:val="24"/>
          <w:szCs w:val="24"/>
        </w:rPr>
      </w:pPr>
      <w:r w:rsidRPr="00AA18A4">
        <w:rPr>
          <w:rFonts w:ascii="Times New Roman" w:hAnsi="Times New Roman" w:cs="Times New Roman"/>
          <w:sz w:val="24"/>
          <w:szCs w:val="24"/>
        </w:rPr>
        <w:t xml:space="preserve">The first car appeared on British roads in 1888. By the year 2000 there may be as many as 29 million vehicles on British roads. Alternative forms of transport should be encouraged and international laws introduced to control car ownership and use. To what extent do you agree or disagree? Give reasons for your answer and include any relevant examples from your knowledge or experience. </w:t>
      </w:r>
    </w:p>
    <w:p w14:paraId="7C6E1320" w14:textId="2EA4FBC5" w:rsidR="00AA18A4" w:rsidRDefault="00AA18A4" w:rsidP="00AA18A4">
      <w:pPr>
        <w:rPr>
          <w:rFonts w:ascii="Times New Roman" w:hAnsi="Times New Roman" w:cs="Times New Roman"/>
          <w:b/>
          <w:bCs/>
          <w:i/>
          <w:iCs/>
          <w:sz w:val="24"/>
          <w:szCs w:val="24"/>
        </w:rPr>
      </w:pPr>
      <w:r w:rsidRPr="00AA18A4">
        <w:rPr>
          <w:rFonts w:ascii="Times New Roman" w:hAnsi="Times New Roman" w:cs="Times New Roman"/>
          <w:b/>
          <w:bCs/>
          <w:i/>
          <w:iCs/>
          <w:sz w:val="24"/>
          <w:szCs w:val="24"/>
        </w:rPr>
        <w:t>Write at least 250 words.</w:t>
      </w:r>
    </w:p>
    <w:p w14:paraId="0A5B9142" w14:textId="20A8B319" w:rsidR="00B55BA3" w:rsidRDefault="00B55BA3" w:rsidP="00AA18A4">
      <w:pPr>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b/>
          <w:bCs/>
          <w:i/>
          <w:iCs/>
          <w:sz w:val="24"/>
          <w:szCs w:val="24"/>
        </w:rPr>
        <w:tab/>
      </w:r>
      <w:r w:rsidR="00D736E0">
        <w:rPr>
          <w:rFonts w:ascii="Times New Roman" w:hAnsi="Times New Roman" w:cs="Times New Roman"/>
          <w:sz w:val="24"/>
          <w:szCs w:val="24"/>
        </w:rPr>
        <w:t xml:space="preserve">I agree in the term Alternative forms of transport should be encouraged and international laws introduced to control car ownership and use. Car was introduced on 1988 and </w:t>
      </w:r>
      <w:r w:rsidR="003016A8">
        <w:rPr>
          <w:rFonts w:ascii="Times New Roman" w:hAnsi="Times New Roman" w:cs="Times New Roman"/>
          <w:sz w:val="24"/>
          <w:szCs w:val="24"/>
        </w:rPr>
        <w:t>the use of cars have been increasing rapidly. But the alternative uses of transportations have been less used.</w:t>
      </w:r>
    </w:p>
    <w:p w14:paraId="2AFCF07E" w14:textId="66E9B656" w:rsidR="003016A8" w:rsidRDefault="003016A8" w:rsidP="00AA18A4">
      <w:pPr>
        <w:rPr>
          <w:rFonts w:ascii="Times New Roman" w:hAnsi="Times New Roman" w:cs="Times New Roman"/>
          <w:sz w:val="24"/>
          <w:szCs w:val="24"/>
        </w:rPr>
      </w:pPr>
      <w:r>
        <w:rPr>
          <w:rFonts w:ascii="Times New Roman" w:hAnsi="Times New Roman" w:cs="Times New Roman"/>
          <w:sz w:val="24"/>
          <w:szCs w:val="24"/>
        </w:rPr>
        <w:tab/>
        <w:t xml:space="preserve">In today’s world the use of cars has been like a regular need like electricity and water. If someone needs to go somewhere then he/she can use their cars to travel different places. Its easier and faster that way. But the other means of the transportations are being neglected. The use of other transportation systems must be encouraged or else they are on the verge of collapsing. </w:t>
      </w:r>
      <w:r w:rsidR="00E257F3">
        <w:rPr>
          <w:rFonts w:ascii="Times New Roman" w:hAnsi="Times New Roman" w:cs="Times New Roman"/>
          <w:sz w:val="24"/>
          <w:szCs w:val="24"/>
        </w:rPr>
        <w:t>The use of cars is being increasing rapidly. But these are causing the traffic jams and air pollutions and noise pollutions. Some people own over 2-3 cars and we can find people who even own more than 10 cars to themselves. If it goes like this then there will be the increase in the fuel crisis and also the price of fuel will increase to the peak. So, to prevent that also the use of the alternatives of transportation should be encouraged.</w:t>
      </w:r>
      <w:r w:rsidR="00194C54">
        <w:rPr>
          <w:rFonts w:ascii="Times New Roman" w:hAnsi="Times New Roman" w:cs="Times New Roman"/>
          <w:sz w:val="24"/>
          <w:szCs w:val="24"/>
        </w:rPr>
        <w:t xml:space="preserve"> The people should be given the proper knowledge about it and should have some proper rules and regulations regarding it.</w:t>
      </w:r>
    </w:p>
    <w:p w14:paraId="2F04F130" w14:textId="3EA8DFA5" w:rsidR="00194C54" w:rsidRDefault="00194C54" w:rsidP="00AA18A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 closure, we can s</w:t>
      </w:r>
      <w:r w:rsidR="00655EA8">
        <w:rPr>
          <w:rFonts w:ascii="Times New Roman" w:hAnsi="Times New Roman" w:cs="Times New Roman"/>
          <w:sz w:val="24"/>
          <w:szCs w:val="24"/>
        </w:rPr>
        <w:t>ay that the use of the other sources of the transportation must be encouraged or else the world will face the fuel crisis which humans can’t solve. So, the peoples must be provided with the knowledge about it and they should be encouraged to use the alternative means. The international law should also be published for owning a car so that the ownership in car will be minimal.</w:t>
      </w:r>
    </w:p>
    <w:p w14:paraId="3EF671C3" w14:textId="34FDAEA3" w:rsidR="00194C54" w:rsidRPr="00B55BA3" w:rsidRDefault="00194C54" w:rsidP="00AA18A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A6C4C5F" w14:textId="03217D82" w:rsidR="00AA18A4" w:rsidRPr="00001337" w:rsidRDefault="00AA18A4" w:rsidP="00B55BA3">
      <w:pPr>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b/>
          <w:bCs/>
          <w:i/>
          <w:iCs/>
          <w:sz w:val="24"/>
          <w:szCs w:val="24"/>
        </w:rPr>
        <w:tab/>
      </w:r>
      <w:r>
        <w:rPr>
          <w:rFonts w:ascii="Times New Roman" w:hAnsi="Times New Roman" w:cs="Times New Roman"/>
          <w:b/>
          <w:bCs/>
          <w:i/>
          <w:iCs/>
          <w:sz w:val="24"/>
          <w:szCs w:val="24"/>
        </w:rPr>
        <w:tab/>
      </w:r>
      <w:r w:rsidR="00194C54">
        <w:rPr>
          <w:rFonts w:ascii="Times New Roman" w:hAnsi="Times New Roman" w:cs="Times New Roman"/>
          <w:b/>
          <w:bCs/>
          <w:i/>
          <w:iCs/>
          <w:sz w:val="24"/>
          <w:szCs w:val="24"/>
        </w:rPr>
        <w:tab/>
      </w:r>
    </w:p>
    <w:p w14:paraId="33E181CE" w14:textId="77777777" w:rsidR="00AA18A4" w:rsidRPr="00AA18A4" w:rsidRDefault="00AA18A4">
      <w:pPr>
        <w:rPr>
          <w:sz w:val="24"/>
          <w:szCs w:val="24"/>
        </w:rPr>
      </w:pPr>
    </w:p>
    <w:sectPr w:rsidR="00AA18A4" w:rsidRPr="00AA1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A4"/>
    <w:rsid w:val="00001337"/>
    <w:rsid w:val="00194C54"/>
    <w:rsid w:val="003016A8"/>
    <w:rsid w:val="00655EA8"/>
    <w:rsid w:val="00AA18A4"/>
    <w:rsid w:val="00B55BA3"/>
    <w:rsid w:val="00D736E0"/>
    <w:rsid w:val="00E257F3"/>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6D0E91C1"/>
  <w15:chartTrackingRefBased/>
  <w15:docId w15:val="{A36F2F87-08CD-9644-A089-05734DF4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8A4"/>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Pariyar</dc:creator>
  <cp:keywords/>
  <dc:description/>
  <cp:lastModifiedBy>Ujjwal Pariyar</cp:lastModifiedBy>
  <cp:revision>1</cp:revision>
  <dcterms:created xsi:type="dcterms:W3CDTF">2022-05-01T00:21:00Z</dcterms:created>
  <dcterms:modified xsi:type="dcterms:W3CDTF">2022-05-01T01:10:00Z</dcterms:modified>
</cp:coreProperties>
</file>