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Approval Document</w:t>
      </w:r>
    </w:p>
    <w:p>
      <w:r>
        <w:t>Project Name: Warehouse Automation</w:t>
      </w:r>
    </w:p>
    <w:p>
      <w:r>
        <w:t>Task: Requirement Collection</w:t>
      </w:r>
    </w:p>
    <w:p>
      <w:r>
        <w:t>Approved By: Project Manager</w:t>
      </w:r>
    </w:p>
    <w:p>
      <w:r>
        <w:t>Approval Date: 24 June 2026</w:t>
      </w:r>
    </w:p>
    <w:p>
      <w:r>
        <w:t>Status: Approved</w:t>
      </w:r>
    </w:p>
    <w:p>
      <w:r>
        <w:t>Remarks:</w:t>
      </w:r>
    </w:p>
    <w:p>
      <w:r>
        <w:t>The requirement collection phase has been reviewed and approved for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