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F822E" w14:textId="77777777" w:rsidR="00585776" w:rsidRPr="00585776" w:rsidRDefault="00585776" w:rsidP="00585776">
      <w:pPr>
        <w:pStyle w:val="Heading1"/>
      </w:pPr>
      <w:r w:rsidRPr="00585776">
        <w:t>Requirements Analysis – coPlay Distributed System</w:t>
      </w:r>
    </w:p>
    <w:p w14:paraId="3531CDB1" w14:textId="77777777" w:rsidR="00585776" w:rsidRPr="00585776" w:rsidRDefault="00585776" w:rsidP="00585776">
      <w:pPr>
        <w:rPr>
          <w:rFonts w:ascii="Calibri" w:hAnsi="Calibri" w:cs="Calibri"/>
        </w:rPr>
      </w:pPr>
      <w:r w:rsidRPr="00585776">
        <w:rPr>
          <w:rFonts w:ascii="Calibri" w:hAnsi="Calibri" w:cs="Calibri"/>
        </w:rPr>
        <w:t>This document presents the requirement analysis for the coPlay distributed system project. It includes functional and non-functional requirements for two scenarios: (1) a large organisation with 100 users, and (2) an internet-scale application with 1 billion users. This analysis will also be a guide for design and testing phases.</w:t>
      </w:r>
    </w:p>
    <w:p w14:paraId="52ACD4DE" w14:textId="77777777" w:rsidR="00585776" w:rsidRPr="00585776" w:rsidRDefault="00585776" w:rsidP="00585776">
      <w:pPr>
        <w:pStyle w:val="Heading2"/>
      </w:pPr>
      <w:r w:rsidRPr="00585776">
        <w:t>1. Functional Requirements</w:t>
      </w:r>
    </w:p>
    <w:p w14:paraId="4B6F331F" w14:textId="77777777" w:rsidR="00585776" w:rsidRPr="00585776" w:rsidRDefault="00585776" w:rsidP="00585776">
      <w:pPr>
        <w:pStyle w:val="ListBullet"/>
        <w:rPr>
          <w:rFonts w:ascii="Calibri" w:hAnsi="Calibri" w:cs="Calibri"/>
        </w:rPr>
      </w:pPr>
      <w:r w:rsidRPr="00585776">
        <w:rPr>
          <w:rFonts w:ascii="Calibri" w:hAnsi="Calibri" w:cs="Calibri"/>
        </w:rPr>
        <w:t>Users must be able to send and receive real-time chat messages.</w:t>
      </w:r>
    </w:p>
    <w:p w14:paraId="04090A60" w14:textId="77777777" w:rsidR="00585776" w:rsidRPr="00585776" w:rsidRDefault="00585776" w:rsidP="00585776">
      <w:pPr>
        <w:pStyle w:val="ListBullet"/>
        <w:rPr>
          <w:rFonts w:ascii="Calibri" w:hAnsi="Calibri" w:cs="Calibri"/>
        </w:rPr>
      </w:pPr>
      <w:r w:rsidRPr="00585776">
        <w:rPr>
          <w:rFonts w:ascii="Calibri" w:hAnsi="Calibri" w:cs="Calibri"/>
        </w:rPr>
        <w:t>Users must be able to interact with a Tower of Hanoi game interface (e.g. clicking towers).</w:t>
      </w:r>
    </w:p>
    <w:p w14:paraId="69DFBDBE" w14:textId="77777777" w:rsidR="00585776" w:rsidRPr="00585776" w:rsidRDefault="00585776" w:rsidP="00585776">
      <w:pPr>
        <w:pStyle w:val="ListBullet"/>
        <w:rPr>
          <w:rFonts w:ascii="Calibri" w:hAnsi="Calibri" w:cs="Calibri"/>
        </w:rPr>
      </w:pPr>
      <w:r w:rsidRPr="00585776">
        <w:rPr>
          <w:rFonts w:ascii="Calibri" w:hAnsi="Calibri" w:cs="Calibri"/>
        </w:rPr>
        <w:t>Each connected peers in the game should receive correctly broadcasted messages.</w:t>
      </w:r>
    </w:p>
    <w:p w14:paraId="477F1D0E" w14:textId="254E9420" w:rsidR="00585776" w:rsidRPr="00585776" w:rsidRDefault="00585776" w:rsidP="00585776">
      <w:pPr>
        <w:pStyle w:val="ListBullet"/>
        <w:rPr>
          <w:rFonts w:ascii="Calibri" w:hAnsi="Calibri" w:cs="Calibri"/>
        </w:rPr>
      </w:pPr>
      <w:r w:rsidRPr="00585776">
        <w:rPr>
          <w:rFonts w:ascii="Calibri" w:hAnsi="Calibri" w:cs="Calibri"/>
        </w:rPr>
        <w:t xml:space="preserve">Web clients must </w:t>
      </w:r>
      <w:r w:rsidR="00A56EF8">
        <w:rPr>
          <w:rFonts w:ascii="Calibri" w:hAnsi="Calibri" w:cs="Calibri"/>
        </w:rPr>
        <w:t xml:space="preserve">check </w:t>
      </w:r>
      <w:r w:rsidRPr="00585776">
        <w:rPr>
          <w:rFonts w:ascii="Calibri" w:hAnsi="Calibri" w:cs="Calibri"/>
        </w:rPr>
        <w:t>the backend periodically to fetch updates (chat/game</w:t>
      </w:r>
      <w:r w:rsidR="00A56EF8">
        <w:rPr>
          <w:rFonts w:ascii="Calibri" w:hAnsi="Calibri" w:cs="Calibri"/>
        </w:rPr>
        <w:t xml:space="preserve"> updates specifically</w:t>
      </w:r>
      <w:r w:rsidRPr="00585776">
        <w:rPr>
          <w:rFonts w:ascii="Calibri" w:hAnsi="Calibri" w:cs="Calibri"/>
        </w:rPr>
        <w:t>).</w:t>
      </w:r>
    </w:p>
    <w:p w14:paraId="728A85AA" w14:textId="32270BD7" w:rsidR="00585776" w:rsidRPr="00585776" w:rsidRDefault="00585776" w:rsidP="00585776">
      <w:pPr>
        <w:pStyle w:val="ListBullet"/>
        <w:rPr>
          <w:rFonts w:ascii="Calibri" w:hAnsi="Calibri" w:cs="Calibri"/>
        </w:rPr>
      </w:pPr>
      <w:r w:rsidRPr="00585776">
        <w:rPr>
          <w:rFonts w:ascii="Calibri" w:hAnsi="Calibri" w:cs="Calibri"/>
        </w:rPr>
        <w:t>Webapp must respond to POST messages and GET</w:t>
      </w:r>
      <w:r w:rsidR="00A56EF8">
        <w:rPr>
          <w:rFonts w:ascii="Calibri" w:hAnsi="Calibri" w:cs="Calibri"/>
        </w:rPr>
        <w:t xml:space="preserve"> requests for</w:t>
      </w:r>
      <w:r w:rsidRPr="00585776">
        <w:rPr>
          <w:rFonts w:ascii="Calibri" w:hAnsi="Calibri" w:cs="Calibri"/>
        </w:rPr>
        <w:t xml:space="preserve"> tower clicks.</w:t>
      </w:r>
    </w:p>
    <w:p w14:paraId="4736B3F5" w14:textId="77777777" w:rsidR="00585776" w:rsidRPr="00585776" w:rsidRDefault="00585776" w:rsidP="00585776">
      <w:pPr>
        <w:pStyle w:val="ListBullet"/>
        <w:rPr>
          <w:rFonts w:ascii="Calibri" w:hAnsi="Calibri" w:cs="Calibri"/>
        </w:rPr>
      </w:pPr>
      <w:r w:rsidRPr="00585776">
        <w:rPr>
          <w:rFonts w:ascii="Calibri" w:hAnsi="Calibri" w:cs="Calibri"/>
        </w:rPr>
        <w:t>Consistent updates must be shown on each webapp for messages and tower states.</w:t>
      </w:r>
    </w:p>
    <w:p w14:paraId="18A298BF" w14:textId="67F7858A" w:rsidR="00585776" w:rsidRDefault="00A56EF8" w:rsidP="00585776">
      <w:pPr>
        <w:pStyle w:val="ListBullet"/>
        <w:rPr>
          <w:rFonts w:ascii="Calibri" w:hAnsi="Calibri" w:cs="Calibri"/>
        </w:rPr>
      </w:pPr>
      <w:r w:rsidRPr="00585776">
        <w:rPr>
          <w:rFonts w:ascii="Calibri" w:hAnsi="Calibri" w:cs="Calibri"/>
        </w:rPr>
        <w:t>The system</w:t>
      </w:r>
      <w:r w:rsidR="00585776" w:rsidRPr="00585776">
        <w:rPr>
          <w:rFonts w:ascii="Calibri" w:hAnsi="Calibri" w:cs="Calibri"/>
        </w:rPr>
        <w:t xml:space="preserve"> should support </w:t>
      </w:r>
      <w:r>
        <w:rPr>
          <w:rFonts w:ascii="Calibri" w:hAnsi="Calibri" w:cs="Calibri"/>
        </w:rPr>
        <w:t>a smooth</w:t>
      </w:r>
      <w:r w:rsidR="00585776" w:rsidRPr="00585776">
        <w:rPr>
          <w:rFonts w:ascii="Calibri" w:hAnsi="Calibri" w:cs="Calibri"/>
        </w:rPr>
        <w:t xml:space="preserve"> shutdown </w:t>
      </w:r>
      <w:r>
        <w:rPr>
          <w:rFonts w:ascii="Calibri" w:hAnsi="Calibri" w:cs="Calibri"/>
        </w:rPr>
        <w:t>during</w:t>
      </w:r>
      <w:r w:rsidR="00585776" w:rsidRPr="00585776">
        <w:rPr>
          <w:rFonts w:ascii="Calibri" w:hAnsi="Calibri" w:cs="Calibri"/>
        </w:rPr>
        <w:t xml:space="preserve"> development.</w:t>
      </w:r>
    </w:p>
    <w:p w14:paraId="3E350929" w14:textId="77777777" w:rsidR="00585776" w:rsidRPr="00585776" w:rsidRDefault="00585776" w:rsidP="00585776">
      <w:pPr>
        <w:pStyle w:val="ListBullet"/>
        <w:numPr>
          <w:ilvl w:val="0"/>
          <w:numId w:val="0"/>
        </w:numPr>
        <w:ind w:left="360"/>
        <w:rPr>
          <w:rFonts w:ascii="Calibri" w:hAnsi="Calibri" w:cs="Calibri"/>
        </w:rPr>
      </w:pPr>
    </w:p>
    <w:p w14:paraId="30CA8997" w14:textId="77777777" w:rsidR="00585776" w:rsidRPr="00585776" w:rsidRDefault="00585776" w:rsidP="00585776">
      <w:pPr>
        <w:pStyle w:val="Heading2"/>
      </w:pPr>
      <w:r w:rsidRPr="00585776">
        <w:t>2. Non-functional Requirements</w:t>
      </w:r>
    </w:p>
    <w:p w14:paraId="650D3427" w14:textId="21DF3E4D" w:rsidR="00585776" w:rsidRPr="00585776" w:rsidRDefault="00585776" w:rsidP="00585776">
      <w:pPr>
        <w:pStyle w:val="ListBullet"/>
        <w:rPr>
          <w:rFonts w:ascii="Calibri" w:hAnsi="Calibri" w:cs="Calibri"/>
        </w:rPr>
      </w:pPr>
      <w:r w:rsidRPr="00585776">
        <w:rPr>
          <w:rFonts w:ascii="Calibri" w:hAnsi="Calibri" w:cs="Calibri"/>
          <w:b/>
          <w:bCs/>
        </w:rPr>
        <w:t>Latency Tolerance:</w:t>
      </w:r>
      <w:r w:rsidRPr="00585776">
        <w:rPr>
          <w:rFonts w:ascii="Calibri" w:hAnsi="Calibri" w:cs="Calibri"/>
        </w:rPr>
        <w:t xml:space="preserve"> The system should handle unbounded but non-Byzantine message delays.</w:t>
      </w:r>
      <w:r w:rsidR="00BB07C9">
        <w:rPr>
          <w:rFonts w:ascii="Calibri" w:hAnsi="Calibri" w:cs="Calibri"/>
        </w:rPr>
        <w:t xml:space="preserve"> </w:t>
      </w:r>
    </w:p>
    <w:p w14:paraId="4696B541" w14:textId="0110B24E" w:rsidR="00585776" w:rsidRPr="00585776" w:rsidRDefault="00585776" w:rsidP="00585776">
      <w:pPr>
        <w:pStyle w:val="ListBullet"/>
        <w:rPr>
          <w:rFonts w:ascii="Calibri" w:hAnsi="Calibri" w:cs="Calibri"/>
        </w:rPr>
      </w:pPr>
      <w:r w:rsidRPr="00585776">
        <w:rPr>
          <w:rFonts w:ascii="Calibri" w:hAnsi="Calibri" w:cs="Calibri"/>
          <w:b/>
          <w:bCs/>
        </w:rPr>
        <w:t>Scalability:</w:t>
      </w:r>
      <w:r w:rsidRPr="00585776">
        <w:rPr>
          <w:rFonts w:ascii="Calibri" w:hAnsi="Calibri" w:cs="Calibri"/>
        </w:rPr>
        <w:t xml:space="preserve"> The architecture should allow adding more peers without significant </w:t>
      </w:r>
      <w:r w:rsidR="00BB07C9">
        <w:rPr>
          <w:rFonts w:ascii="Calibri" w:hAnsi="Calibri" w:cs="Calibri"/>
        </w:rPr>
        <w:t>slowdown of the system</w:t>
      </w:r>
      <w:r w:rsidRPr="00585776">
        <w:rPr>
          <w:rFonts w:ascii="Calibri" w:hAnsi="Calibri" w:cs="Calibri"/>
        </w:rPr>
        <w:t>.</w:t>
      </w:r>
    </w:p>
    <w:p w14:paraId="1EB44679" w14:textId="77777777" w:rsidR="00585776" w:rsidRPr="00585776" w:rsidRDefault="00585776" w:rsidP="00585776">
      <w:pPr>
        <w:pStyle w:val="ListBullet"/>
        <w:rPr>
          <w:rFonts w:ascii="Calibri" w:hAnsi="Calibri" w:cs="Calibri"/>
        </w:rPr>
      </w:pPr>
      <w:r w:rsidRPr="00585776">
        <w:rPr>
          <w:rFonts w:ascii="Calibri" w:hAnsi="Calibri" w:cs="Calibri"/>
          <w:b/>
          <w:bCs/>
        </w:rPr>
        <w:t>Fault Detection:</w:t>
      </w:r>
      <w:r w:rsidRPr="00585776">
        <w:rPr>
          <w:rFonts w:ascii="Calibri" w:hAnsi="Calibri" w:cs="Calibri"/>
        </w:rPr>
        <w:t xml:space="preserve"> Webapps should be able to detect missing or delayed updates.</w:t>
      </w:r>
    </w:p>
    <w:p w14:paraId="05004ADB" w14:textId="4948B7F1" w:rsidR="00585776" w:rsidRPr="00585776" w:rsidRDefault="00585776" w:rsidP="00585776">
      <w:pPr>
        <w:pStyle w:val="ListBullet"/>
        <w:rPr>
          <w:rFonts w:ascii="Calibri" w:hAnsi="Calibri" w:cs="Calibri"/>
        </w:rPr>
      </w:pPr>
      <w:r w:rsidRPr="00585776">
        <w:rPr>
          <w:rFonts w:ascii="Calibri" w:hAnsi="Calibri" w:cs="Calibri"/>
          <w:b/>
          <w:bCs/>
        </w:rPr>
        <w:t>Consistency:</w:t>
      </w:r>
      <w:r w:rsidRPr="00585776">
        <w:rPr>
          <w:rFonts w:ascii="Calibri" w:hAnsi="Calibri" w:cs="Calibri"/>
        </w:rPr>
        <w:t xml:space="preserve"> All connected clients should </w:t>
      </w:r>
      <w:r w:rsidR="00A56EF8">
        <w:rPr>
          <w:rFonts w:ascii="Calibri" w:hAnsi="Calibri" w:cs="Calibri"/>
        </w:rPr>
        <w:t xml:space="preserve">see </w:t>
      </w:r>
      <w:r w:rsidRPr="00585776">
        <w:rPr>
          <w:rFonts w:ascii="Calibri" w:hAnsi="Calibri" w:cs="Calibri"/>
        </w:rPr>
        <w:t>the same game/chat state.</w:t>
      </w:r>
    </w:p>
    <w:p w14:paraId="77445E31" w14:textId="77777777" w:rsidR="00585776" w:rsidRDefault="00585776" w:rsidP="00585776">
      <w:pPr>
        <w:pStyle w:val="ListBullet"/>
        <w:rPr>
          <w:rFonts w:ascii="Calibri" w:hAnsi="Calibri" w:cs="Calibri"/>
        </w:rPr>
      </w:pPr>
      <w:r w:rsidRPr="00585776">
        <w:rPr>
          <w:rFonts w:ascii="Calibri" w:hAnsi="Calibri" w:cs="Calibri"/>
          <w:b/>
          <w:bCs/>
        </w:rPr>
        <w:t>Reliability:</w:t>
      </w:r>
      <w:r w:rsidRPr="00585776">
        <w:rPr>
          <w:rFonts w:ascii="Calibri" w:hAnsi="Calibri" w:cs="Calibri"/>
        </w:rPr>
        <w:t xml:space="preserve"> The system should recover from temporary lags as quickly as possible.</w:t>
      </w:r>
    </w:p>
    <w:p w14:paraId="75F8B867" w14:textId="77777777" w:rsidR="00585776" w:rsidRPr="00585776" w:rsidRDefault="00585776" w:rsidP="00585776">
      <w:pPr>
        <w:pStyle w:val="ListBullet"/>
        <w:numPr>
          <w:ilvl w:val="0"/>
          <w:numId w:val="0"/>
        </w:numPr>
        <w:ind w:left="360"/>
        <w:rPr>
          <w:rFonts w:ascii="Calibri" w:hAnsi="Calibri" w:cs="Calibri"/>
        </w:rPr>
      </w:pPr>
    </w:p>
    <w:p w14:paraId="14DE6534" w14:textId="77777777" w:rsidR="00585776" w:rsidRPr="00585776" w:rsidRDefault="00585776" w:rsidP="00585776">
      <w:pPr>
        <w:pStyle w:val="Heading2"/>
      </w:pPr>
      <w:r w:rsidRPr="00585776">
        <w:t>3. Scenario 1 – Organisation (100 users)</w:t>
      </w:r>
    </w:p>
    <w:p w14:paraId="32DD48D8" w14:textId="4DBF8528" w:rsidR="00585776" w:rsidRPr="00585776" w:rsidRDefault="00585776" w:rsidP="00585776">
      <w:pPr>
        <w:rPr>
          <w:rFonts w:ascii="Calibri" w:hAnsi="Calibri" w:cs="Calibri"/>
        </w:rPr>
      </w:pPr>
      <w:r w:rsidRPr="00585776">
        <w:rPr>
          <w:rFonts w:ascii="Calibri" w:hAnsi="Calibri" w:cs="Calibri"/>
        </w:rPr>
        <w:t xml:space="preserve">This scenario considers a LAN-based deployment for a large organisation hosting around 100 users. These users are likely in </w:t>
      </w:r>
      <w:r w:rsidRPr="00585776">
        <w:rPr>
          <w:rFonts w:ascii="Calibri" w:hAnsi="Calibri" w:cs="Calibri"/>
        </w:rPr>
        <w:t>a close</w:t>
      </w:r>
      <w:r w:rsidRPr="00585776">
        <w:rPr>
          <w:rFonts w:ascii="Calibri" w:hAnsi="Calibri" w:cs="Calibri"/>
        </w:rPr>
        <w:t xml:space="preserve"> geographic area, which signifies low network latency and high availability.</w:t>
      </w:r>
    </w:p>
    <w:p w14:paraId="6E404ED9" w14:textId="77777777" w:rsidR="00585776" w:rsidRPr="00585776" w:rsidRDefault="00585776" w:rsidP="00585776">
      <w:pPr>
        <w:rPr>
          <w:rFonts w:ascii="Calibri" w:hAnsi="Calibri" w:cs="Calibri"/>
        </w:rPr>
      </w:pPr>
      <w:r w:rsidRPr="00585776">
        <w:rPr>
          <w:rFonts w:ascii="Calibri" w:hAnsi="Calibri" w:cs="Calibri"/>
        </w:rPr>
        <w:t>Requirements:</w:t>
      </w:r>
    </w:p>
    <w:p w14:paraId="341DC681" w14:textId="77777777" w:rsidR="00585776" w:rsidRPr="00585776" w:rsidRDefault="00585776" w:rsidP="00585776">
      <w:pPr>
        <w:pStyle w:val="ListBullet"/>
        <w:rPr>
          <w:rFonts w:ascii="Calibri" w:hAnsi="Calibri" w:cs="Calibri"/>
        </w:rPr>
      </w:pPr>
      <w:r w:rsidRPr="00585776">
        <w:rPr>
          <w:rFonts w:ascii="Calibri" w:hAnsi="Calibri" w:cs="Calibri"/>
        </w:rPr>
        <w:t>Fast message delivery with minimal lag using ZMQ sockets.</w:t>
      </w:r>
    </w:p>
    <w:p w14:paraId="75551D73" w14:textId="77777777" w:rsidR="00585776" w:rsidRPr="00585776" w:rsidRDefault="00585776" w:rsidP="00585776">
      <w:pPr>
        <w:pStyle w:val="ListBullet"/>
        <w:rPr>
          <w:rFonts w:ascii="Calibri" w:hAnsi="Calibri" w:cs="Calibri"/>
        </w:rPr>
      </w:pPr>
      <w:r w:rsidRPr="00585776">
        <w:rPr>
          <w:rFonts w:ascii="Calibri" w:hAnsi="Calibri" w:cs="Calibri"/>
        </w:rPr>
        <w:t>Consistent state update across peers using simple PUSH/PULL sockets.</w:t>
      </w:r>
    </w:p>
    <w:p w14:paraId="5D57B5C5" w14:textId="77777777" w:rsidR="00585776" w:rsidRPr="00585776" w:rsidRDefault="00585776" w:rsidP="00585776">
      <w:pPr>
        <w:pStyle w:val="ListBullet"/>
        <w:rPr>
          <w:rFonts w:ascii="Calibri" w:hAnsi="Calibri" w:cs="Calibri"/>
        </w:rPr>
      </w:pPr>
      <w:r w:rsidRPr="00585776">
        <w:rPr>
          <w:rFonts w:ascii="Calibri" w:hAnsi="Calibri" w:cs="Calibri"/>
        </w:rPr>
        <w:t>Handling of message reordering via already known systematic broadcasting or controlled delays.</w:t>
      </w:r>
    </w:p>
    <w:p w14:paraId="08E51D1D" w14:textId="77777777" w:rsidR="00585776" w:rsidRPr="00585776" w:rsidRDefault="00585776" w:rsidP="00585776">
      <w:pPr>
        <w:pStyle w:val="ListBullet"/>
        <w:rPr>
          <w:rFonts w:ascii="Calibri" w:hAnsi="Calibri" w:cs="Calibri"/>
        </w:rPr>
      </w:pPr>
      <w:r w:rsidRPr="00585776">
        <w:rPr>
          <w:rFonts w:ascii="Calibri" w:hAnsi="Calibri" w:cs="Calibri"/>
        </w:rPr>
        <w:lastRenderedPageBreak/>
        <w:t>Testing for faults like network lag and order shuffling.</w:t>
      </w:r>
    </w:p>
    <w:p w14:paraId="589A8D24" w14:textId="44659BF3" w:rsidR="00585776" w:rsidRPr="00585776" w:rsidRDefault="00585776" w:rsidP="00585776">
      <w:pPr>
        <w:pStyle w:val="ListBullet"/>
        <w:rPr>
          <w:rFonts w:ascii="Calibri" w:hAnsi="Calibri" w:cs="Calibri"/>
        </w:rPr>
      </w:pPr>
      <w:r w:rsidRPr="00585776">
        <w:rPr>
          <w:rFonts w:ascii="Calibri" w:hAnsi="Calibri" w:cs="Calibri"/>
        </w:rPr>
        <w:t xml:space="preserve">Persistent state recovery is not required after </w:t>
      </w:r>
      <w:r w:rsidRPr="00585776">
        <w:rPr>
          <w:rFonts w:ascii="Calibri" w:hAnsi="Calibri" w:cs="Calibri"/>
        </w:rPr>
        <w:t>a crash</w:t>
      </w:r>
      <w:r w:rsidRPr="00585776">
        <w:rPr>
          <w:rFonts w:ascii="Calibri" w:hAnsi="Calibri" w:cs="Calibri"/>
        </w:rPr>
        <w:t xml:space="preserve"> (restart not required).</w:t>
      </w:r>
    </w:p>
    <w:p w14:paraId="3C259357" w14:textId="10A747FB" w:rsidR="00585776" w:rsidRPr="00585776" w:rsidRDefault="00585776" w:rsidP="00585776">
      <w:pPr>
        <w:pStyle w:val="Heading2"/>
      </w:pPr>
      <w:r w:rsidRPr="00585776">
        <w:t xml:space="preserve">4. Scenario 2 – Internet (1 </w:t>
      </w:r>
      <w:r w:rsidRPr="00585776">
        <w:t>billion</w:t>
      </w:r>
      <w:r w:rsidRPr="00585776">
        <w:t xml:space="preserve"> users)</w:t>
      </w:r>
    </w:p>
    <w:p w14:paraId="089254B7" w14:textId="20407AB6" w:rsidR="00585776" w:rsidRPr="00585776" w:rsidRDefault="00585776" w:rsidP="00585776">
      <w:pPr>
        <w:rPr>
          <w:rFonts w:ascii="Calibri" w:hAnsi="Calibri" w:cs="Calibri"/>
        </w:rPr>
      </w:pPr>
      <w:r w:rsidRPr="00585776">
        <w:rPr>
          <w:rFonts w:ascii="Calibri" w:hAnsi="Calibri" w:cs="Calibri"/>
        </w:rPr>
        <w:t xml:space="preserve">This scenario envisions </w:t>
      </w:r>
      <w:r w:rsidRPr="00585776">
        <w:rPr>
          <w:rFonts w:ascii="Calibri" w:hAnsi="Calibri" w:cs="Calibri"/>
        </w:rPr>
        <w:t>internet</w:t>
      </w:r>
      <w:r w:rsidRPr="00585776">
        <w:rPr>
          <w:rFonts w:ascii="Calibri" w:hAnsi="Calibri" w:cs="Calibri"/>
        </w:rPr>
        <w:t>-scale deployment accessible globally. It requires much higher fault tolerance, message routing intelligence, and coordination mechanisms.</w:t>
      </w:r>
    </w:p>
    <w:p w14:paraId="70C8975E" w14:textId="77777777" w:rsidR="00585776" w:rsidRPr="00585776" w:rsidRDefault="00585776" w:rsidP="00585776">
      <w:pPr>
        <w:rPr>
          <w:rFonts w:ascii="Calibri" w:hAnsi="Calibri" w:cs="Calibri"/>
        </w:rPr>
      </w:pPr>
      <w:r w:rsidRPr="00585776">
        <w:rPr>
          <w:rFonts w:ascii="Calibri" w:hAnsi="Calibri" w:cs="Calibri"/>
        </w:rPr>
        <w:t>Requirements:</w:t>
      </w:r>
    </w:p>
    <w:p w14:paraId="5A63D567" w14:textId="561E7E07" w:rsidR="00585776" w:rsidRPr="00585776" w:rsidRDefault="00585776" w:rsidP="00585776">
      <w:pPr>
        <w:pStyle w:val="ListBullet"/>
        <w:rPr>
          <w:rFonts w:ascii="Calibri" w:hAnsi="Calibri" w:cs="Calibri"/>
        </w:rPr>
      </w:pPr>
      <w:r w:rsidRPr="00585776">
        <w:rPr>
          <w:rFonts w:ascii="Calibri" w:hAnsi="Calibri" w:cs="Calibri"/>
        </w:rPr>
        <w:t>Use of coordination service like Zookeeper to</w:t>
      </w:r>
      <w:r w:rsidR="00BB07C9">
        <w:rPr>
          <w:rFonts w:ascii="Calibri" w:hAnsi="Calibri" w:cs="Calibri"/>
        </w:rPr>
        <w:t xml:space="preserve"> manage the game state across the available nodes</w:t>
      </w:r>
      <w:r w:rsidRPr="00585776">
        <w:rPr>
          <w:rFonts w:ascii="Calibri" w:hAnsi="Calibri" w:cs="Calibri"/>
        </w:rPr>
        <w:t>.</w:t>
      </w:r>
    </w:p>
    <w:p w14:paraId="42FEABC1" w14:textId="21056C99" w:rsidR="00585776" w:rsidRPr="00585776" w:rsidRDefault="00585776" w:rsidP="00585776">
      <w:pPr>
        <w:pStyle w:val="ListBullet"/>
        <w:rPr>
          <w:rFonts w:ascii="Calibri" w:hAnsi="Calibri" w:cs="Calibri"/>
        </w:rPr>
      </w:pPr>
      <w:r w:rsidRPr="00585776">
        <w:rPr>
          <w:rFonts w:ascii="Calibri" w:hAnsi="Calibri" w:cs="Calibri"/>
        </w:rPr>
        <w:t xml:space="preserve">Support for ZNodes for </w:t>
      </w:r>
      <w:r>
        <w:rPr>
          <w:rFonts w:ascii="Calibri" w:hAnsi="Calibri" w:cs="Calibri"/>
        </w:rPr>
        <w:t xml:space="preserve">tracking </w:t>
      </w:r>
      <w:r w:rsidR="00BB07C9">
        <w:rPr>
          <w:rFonts w:ascii="Calibri" w:hAnsi="Calibri" w:cs="Calibri"/>
        </w:rPr>
        <w:t xml:space="preserve">user </w:t>
      </w:r>
      <w:r>
        <w:rPr>
          <w:rFonts w:ascii="Calibri" w:hAnsi="Calibri" w:cs="Calibri"/>
        </w:rPr>
        <w:t>sessions</w:t>
      </w:r>
      <w:r w:rsidRPr="00585776">
        <w:rPr>
          <w:rFonts w:ascii="Calibri" w:hAnsi="Calibri" w:cs="Calibri"/>
        </w:rPr>
        <w:t>.</w:t>
      </w:r>
    </w:p>
    <w:p w14:paraId="3F0FF510" w14:textId="77777777" w:rsidR="00585776" w:rsidRPr="00585776" w:rsidRDefault="00585776" w:rsidP="00585776">
      <w:pPr>
        <w:pStyle w:val="ListBullet"/>
        <w:rPr>
          <w:rFonts w:ascii="Calibri" w:hAnsi="Calibri" w:cs="Calibri"/>
        </w:rPr>
      </w:pPr>
      <w:r w:rsidRPr="00585776">
        <w:rPr>
          <w:rFonts w:ascii="Calibri" w:hAnsi="Calibri" w:cs="Calibri"/>
        </w:rPr>
        <w:t>Leader election or broadcast trees to avoid flooding.</w:t>
      </w:r>
    </w:p>
    <w:p w14:paraId="62393A81" w14:textId="38B8B1A1" w:rsidR="00585776" w:rsidRPr="00585776" w:rsidRDefault="00585776" w:rsidP="00585776">
      <w:pPr>
        <w:pStyle w:val="ListBullet"/>
        <w:rPr>
          <w:rFonts w:ascii="Calibri" w:hAnsi="Calibri" w:cs="Calibri"/>
        </w:rPr>
      </w:pPr>
      <w:r w:rsidRPr="00585776">
        <w:rPr>
          <w:rFonts w:ascii="Calibri" w:hAnsi="Calibri" w:cs="Calibri"/>
        </w:rPr>
        <w:t>Support for</w:t>
      </w:r>
      <w:r w:rsidR="00A56EF8">
        <w:rPr>
          <w:rFonts w:ascii="Calibri" w:hAnsi="Calibri" w:cs="Calibri"/>
        </w:rPr>
        <w:t xml:space="preserve"> clients from all over the world </w:t>
      </w:r>
      <w:r w:rsidRPr="00585776">
        <w:rPr>
          <w:rFonts w:ascii="Calibri" w:hAnsi="Calibri" w:cs="Calibri"/>
        </w:rPr>
        <w:t xml:space="preserve">with </w:t>
      </w:r>
      <w:r w:rsidR="00A56EF8">
        <w:rPr>
          <w:rFonts w:ascii="Calibri" w:hAnsi="Calibri" w:cs="Calibri"/>
        </w:rPr>
        <w:t>different</w:t>
      </w:r>
      <w:r w:rsidRPr="00585776">
        <w:rPr>
          <w:rFonts w:ascii="Calibri" w:hAnsi="Calibri" w:cs="Calibri"/>
        </w:rPr>
        <w:t xml:space="preserve"> latency levels</w:t>
      </w:r>
      <w:r w:rsidR="00A56EF8">
        <w:rPr>
          <w:rFonts w:ascii="Calibri" w:hAnsi="Calibri" w:cs="Calibri"/>
        </w:rPr>
        <w:t xml:space="preserve"> (delays)</w:t>
      </w:r>
      <w:r w:rsidRPr="00585776">
        <w:rPr>
          <w:rFonts w:ascii="Calibri" w:hAnsi="Calibri" w:cs="Calibri"/>
        </w:rPr>
        <w:t>.</w:t>
      </w:r>
    </w:p>
    <w:p w14:paraId="488662F2" w14:textId="77777777" w:rsidR="00585776" w:rsidRDefault="00585776" w:rsidP="00585776">
      <w:pPr>
        <w:pStyle w:val="ListBullet"/>
        <w:rPr>
          <w:rFonts w:ascii="Calibri" w:hAnsi="Calibri" w:cs="Calibri"/>
        </w:rPr>
      </w:pPr>
      <w:r w:rsidRPr="00585776">
        <w:rPr>
          <w:rFonts w:ascii="Calibri" w:hAnsi="Calibri" w:cs="Calibri"/>
        </w:rPr>
        <w:t>Partial tolerance to message duplication, delay, and loss.</w:t>
      </w:r>
    </w:p>
    <w:p w14:paraId="027BD823" w14:textId="77777777" w:rsidR="00585776" w:rsidRPr="00585776" w:rsidRDefault="00585776" w:rsidP="00585776">
      <w:pPr>
        <w:pStyle w:val="ListBullet"/>
        <w:numPr>
          <w:ilvl w:val="0"/>
          <w:numId w:val="0"/>
        </w:numPr>
        <w:ind w:left="360"/>
        <w:rPr>
          <w:rFonts w:ascii="Calibri" w:hAnsi="Calibri" w:cs="Calibri"/>
        </w:rPr>
      </w:pPr>
    </w:p>
    <w:p w14:paraId="668EAFF5" w14:textId="77777777" w:rsidR="00585776" w:rsidRPr="00585776" w:rsidRDefault="00585776" w:rsidP="00585776">
      <w:pPr>
        <w:pStyle w:val="Heading2"/>
      </w:pPr>
      <w:r w:rsidRPr="00585776">
        <w:t>5. Conclusion</w:t>
      </w:r>
    </w:p>
    <w:p w14:paraId="0B01463D" w14:textId="77777777" w:rsidR="00585776" w:rsidRPr="00585776" w:rsidRDefault="00585776" w:rsidP="00585776">
      <w:pPr>
        <w:rPr>
          <w:rFonts w:ascii="Calibri" w:hAnsi="Calibri" w:cs="Calibri"/>
        </w:rPr>
      </w:pPr>
      <w:r w:rsidRPr="00585776">
        <w:rPr>
          <w:rFonts w:ascii="Calibri" w:hAnsi="Calibri" w:cs="Calibri"/>
        </w:rPr>
        <w:t>The requirements outlined here will also coordinate the system design and test planning. While all requirements may not be implemented in the prototype due to technical or time constraints, this analysis defines the expectations for both small- and large-scale deployments of the coPlay system.</w:t>
      </w:r>
    </w:p>
    <w:p w14:paraId="4E3794A1" w14:textId="77777777" w:rsidR="00665782" w:rsidRPr="00585776" w:rsidRDefault="00665782">
      <w:pPr>
        <w:rPr>
          <w:rFonts w:ascii="Calibri" w:hAnsi="Calibri" w:cs="Calibri"/>
        </w:rPr>
      </w:pPr>
    </w:p>
    <w:sectPr w:rsidR="00665782" w:rsidRPr="00585776" w:rsidSect="005857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CBCD118"/>
    <w:lvl w:ilvl="0">
      <w:start w:val="1"/>
      <w:numFmt w:val="bullet"/>
      <w:pStyle w:val="ListBullet"/>
      <w:lvlText w:val=""/>
      <w:lvlJc w:val="left"/>
      <w:pPr>
        <w:tabs>
          <w:tab w:val="num" w:pos="360"/>
        </w:tabs>
        <w:ind w:left="360" w:hanging="360"/>
      </w:pPr>
      <w:rPr>
        <w:rFonts w:ascii="Symbol" w:hAnsi="Symbol" w:hint="default"/>
      </w:rPr>
    </w:lvl>
  </w:abstractNum>
  <w:num w:numId="1" w16cid:durableId="903639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3F"/>
    <w:rsid w:val="004D553F"/>
    <w:rsid w:val="00585776"/>
    <w:rsid w:val="00665782"/>
    <w:rsid w:val="009337CD"/>
    <w:rsid w:val="00A56EF8"/>
    <w:rsid w:val="00AF3B8F"/>
    <w:rsid w:val="00BB07C9"/>
    <w:rsid w:val="00DD4ECE"/>
    <w:rsid w:val="00F95963"/>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488A"/>
  <w15:chartTrackingRefBased/>
  <w15:docId w15:val="{6FEB0BBE-37CF-4995-8788-B8341D54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776"/>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4D5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5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5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5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53F"/>
    <w:rPr>
      <w:rFonts w:eastAsiaTheme="majorEastAsia" w:cstheme="majorBidi"/>
      <w:color w:val="272727" w:themeColor="text1" w:themeTint="D8"/>
    </w:rPr>
  </w:style>
  <w:style w:type="paragraph" w:styleId="Title">
    <w:name w:val="Title"/>
    <w:basedOn w:val="Normal"/>
    <w:next w:val="Normal"/>
    <w:link w:val="TitleChar"/>
    <w:uiPriority w:val="10"/>
    <w:qFormat/>
    <w:rsid w:val="004D5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53F"/>
    <w:pPr>
      <w:spacing w:before="160"/>
      <w:jc w:val="center"/>
    </w:pPr>
    <w:rPr>
      <w:i/>
      <w:iCs/>
      <w:color w:val="404040" w:themeColor="text1" w:themeTint="BF"/>
    </w:rPr>
  </w:style>
  <w:style w:type="character" w:customStyle="1" w:styleId="QuoteChar">
    <w:name w:val="Quote Char"/>
    <w:basedOn w:val="DefaultParagraphFont"/>
    <w:link w:val="Quote"/>
    <w:uiPriority w:val="29"/>
    <w:rsid w:val="004D553F"/>
    <w:rPr>
      <w:i/>
      <w:iCs/>
      <w:color w:val="404040" w:themeColor="text1" w:themeTint="BF"/>
    </w:rPr>
  </w:style>
  <w:style w:type="paragraph" w:styleId="ListParagraph">
    <w:name w:val="List Paragraph"/>
    <w:basedOn w:val="Normal"/>
    <w:uiPriority w:val="34"/>
    <w:qFormat/>
    <w:rsid w:val="004D553F"/>
    <w:pPr>
      <w:ind w:left="720"/>
      <w:contextualSpacing/>
    </w:pPr>
  </w:style>
  <w:style w:type="character" w:styleId="IntenseEmphasis">
    <w:name w:val="Intense Emphasis"/>
    <w:basedOn w:val="DefaultParagraphFont"/>
    <w:uiPriority w:val="21"/>
    <w:qFormat/>
    <w:rsid w:val="004D553F"/>
    <w:rPr>
      <w:i/>
      <w:iCs/>
      <w:color w:val="0F4761" w:themeColor="accent1" w:themeShade="BF"/>
    </w:rPr>
  </w:style>
  <w:style w:type="paragraph" w:styleId="IntenseQuote">
    <w:name w:val="Intense Quote"/>
    <w:basedOn w:val="Normal"/>
    <w:next w:val="Normal"/>
    <w:link w:val="IntenseQuoteChar"/>
    <w:uiPriority w:val="30"/>
    <w:qFormat/>
    <w:rsid w:val="004D5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53F"/>
    <w:rPr>
      <w:i/>
      <w:iCs/>
      <w:color w:val="0F4761" w:themeColor="accent1" w:themeShade="BF"/>
    </w:rPr>
  </w:style>
  <w:style w:type="character" w:styleId="IntenseReference">
    <w:name w:val="Intense Reference"/>
    <w:basedOn w:val="DefaultParagraphFont"/>
    <w:uiPriority w:val="32"/>
    <w:qFormat/>
    <w:rsid w:val="004D553F"/>
    <w:rPr>
      <w:b/>
      <w:bCs/>
      <w:smallCaps/>
      <w:color w:val="0F4761" w:themeColor="accent1" w:themeShade="BF"/>
      <w:spacing w:val="5"/>
    </w:rPr>
  </w:style>
  <w:style w:type="paragraph" w:styleId="ListBullet">
    <w:name w:val="List Bullet"/>
    <w:basedOn w:val="Normal"/>
    <w:uiPriority w:val="99"/>
    <w:unhideWhenUsed/>
    <w:rsid w:val="00585776"/>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DHAKAL</dc:creator>
  <cp:keywords/>
  <dc:description/>
  <cp:lastModifiedBy>Ujjwal DHAKAL</cp:lastModifiedBy>
  <cp:revision>3</cp:revision>
  <dcterms:created xsi:type="dcterms:W3CDTF">2025-05-11T09:26:00Z</dcterms:created>
  <dcterms:modified xsi:type="dcterms:W3CDTF">2025-05-11T09:42:00Z</dcterms:modified>
</cp:coreProperties>
</file>