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C2CC4" w14:textId="4BC20BE5" w:rsidR="003A3845" w:rsidRDefault="003A3845" w:rsidP="003A3845">
      <w:pPr>
        <w:jc w:val="center"/>
        <w:rPr>
          <w:sz w:val="52"/>
          <w:szCs w:val="52"/>
        </w:rPr>
      </w:pPr>
      <w:r w:rsidRPr="003A3845">
        <w:rPr>
          <w:sz w:val="52"/>
          <w:szCs w:val="52"/>
        </w:rPr>
        <w:t>Cyber Threat Intelligence</w:t>
      </w:r>
    </w:p>
    <w:p w14:paraId="19566F13" w14:textId="5F16176A" w:rsidR="003A3845" w:rsidRDefault="003A3845" w:rsidP="003A3845">
      <w:pPr>
        <w:jc w:val="center"/>
        <w:rPr>
          <w:sz w:val="52"/>
          <w:szCs w:val="52"/>
        </w:rPr>
      </w:pPr>
      <w:r w:rsidRPr="003A3845">
        <w:rPr>
          <w:sz w:val="52"/>
          <w:szCs w:val="52"/>
        </w:rPr>
        <w:t>Lab# 01: Analyse OS &amp; Application Logs</w:t>
      </w:r>
    </w:p>
    <w:p w14:paraId="37E7295A" w14:textId="77777777" w:rsidR="003A3845" w:rsidRDefault="003A3845" w:rsidP="003A3845">
      <w:pPr>
        <w:jc w:val="center"/>
        <w:rPr>
          <w:sz w:val="52"/>
          <w:szCs w:val="52"/>
        </w:rPr>
      </w:pPr>
    </w:p>
    <w:p w14:paraId="7E918717" w14:textId="544025F3" w:rsidR="003A3845" w:rsidRDefault="003A3845" w:rsidP="003A3845">
      <w:pPr>
        <w:jc w:val="center"/>
        <w:rPr>
          <w:sz w:val="24"/>
          <w:szCs w:val="24"/>
        </w:rPr>
      </w:pPr>
      <w:r w:rsidRPr="003A3845">
        <w:rPr>
          <w:sz w:val="24"/>
          <w:szCs w:val="24"/>
        </w:rPr>
        <w:t>A log file is a computer-generated data file that contains information about usage patterns, activities, and operations within an operating system, application, server, or device</w:t>
      </w:r>
    </w:p>
    <w:p w14:paraId="246C8F60" w14:textId="77777777" w:rsidR="003A3845" w:rsidRDefault="003A3845" w:rsidP="003A3845">
      <w:pPr>
        <w:rPr>
          <w:sz w:val="24"/>
          <w:szCs w:val="24"/>
        </w:rPr>
      </w:pPr>
    </w:p>
    <w:p w14:paraId="69D949CB" w14:textId="6C8004C5" w:rsidR="003A3845" w:rsidRDefault="003A3845" w:rsidP="003A3845">
      <w:pPr>
        <w:rPr>
          <w:sz w:val="24"/>
          <w:szCs w:val="24"/>
        </w:rPr>
      </w:pPr>
      <w:r>
        <w:rPr>
          <w:sz w:val="24"/>
          <w:szCs w:val="24"/>
        </w:rPr>
        <w:t>Windows OS Logs:</w:t>
      </w:r>
    </w:p>
    <w:p w14:paraId="773F5E6A" w14:textId="58CB9246" w:rsidR="003A3845" w:rsidRDefault="003A3845" w:rsidP="003A3845">
      <w:pPr>
        <w:rPr>
          <w:sz w:val="24"/>
          <w:szCs w:val="24"/>
        </w:rPr>
      </w:pPr>
      <w:r>
        <w:rPr>
          <w:sz w:val="24"/>
          <w:szCs w:val="24"/>
        </w:rPr>
        <w:t>Identifying Application crash</w:t>
      </w:r>
    </w:p>
    <w:p w14:paraId="5D995D84" w14:textId="0B719B2D" w:rsidR="003A3845" w:rsidRDefault="003A3845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B0F5F0" wp14:editId="10F0FE3B">
            <wp:extent cx="5731510" cy="2712720"/>
            <wp:effectExtent l="0" t="0" r="2540" b="0"/>
            <wp:docPr id="53551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3304" w14:textId="77777777" w:rsidR="003A3845" w:rsidRDefault="003A3845" w:rsidP="003A3845">
      <w:pPr>
        <w:rPr>
          <w:sz w:val="24"/>
          <w:szCs w:val="24"/>
        </w:rPr>
      </w:pPr>
    </w:p>
    <w:p w14:paraId="1506EB70" w14:textId="2840C490" w:rsidR="003A3845" w:rsidRDefault="003A3845" w:rsidP="003A3845">
      <w:pPr>
        <w:rPr>
          <w:sz w:val="24"/>
          <w:szCs w:val="24"/>
        </w:rPr>
      </w:pPr>
      <w:r w:rsidRPr="003A3845">
        <w:rPr>
          <w:sz w:val="24"/>
          <w:szCs w:val="24"/>
        </w:rPr>
        <w:t>Monitoring Security Events</w:t>
      </w:r>
    </w:p>
    <w:p w14:paraId="56066DB9" w14:textId="77777777" w:rsidR="003A3845" w:rsidRDefault="003A3845" w:rsidP="003A3845">
      <w:pPr>
        <w:rPr>
          <w:sz w:val="24"/>
          <w:szCs w:val="24"/>
        </w:rPr>
      </w:pPr>
    </w:p>
    <w:p w14:paraId="70675722" w14:textId="3FDEC082" w:rsidR="003A3845" w:rsidRDefault="003A3845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8C0F72" wp14:editId="68DD6823">
            <wp:extent cx="5105400" cy="1943026"/>
            <wp:effectExtent l="0" t="0" r="0" b="635"/>
            <wp:docPr id="580799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8953"/>
                    <a:stretch/>
                  </pic:blipFill>
                  <pic:spPr bwMode="auto">
                    <a:xfrm>
                      <a:off x="0" y="0"/>
                      <a:ext cx="5159338" cy="196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47C8" w14:textId="5CDF58F7" w:rsidR="003A3845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lastRenderedPageBreak/>
        <w:t>b.) Linux OS Logs</w:t>
      </w:r>
    </w:p>
    <w:p w14:paraId="6B7E17FA" w14:textId="4E27A1A9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Linux logs can be found in /var/log folder. In case logs are not visible, install ‘rsyslog’</w:t>
      </w:r>
    </w:p>
    <w:p w14:paraId="6345D2D1" w14:textId="3594DCF8" w:rsidR="00E11DF7" w:rsidRDefault="00E11DF7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0E8F62" wp14:editId="16DCB539">
            <wp:extent cx="5731510" cy="1917700"/>
            <wp:effectExtent l="0" t="0" r="2540" b="6350"/>
            <wp:docPr id="2093488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E57F" w14:textId="77777777" w:rsidR="00E11DF7" w:rsidRDefault="00E11DF7" w:rsidP="003A3845">
      <w:pPr>
        <w:rPr>
          <w:sz w:val="24"/>
          <w:szCs w:val="24"/>
        </w:rPr>
      </w:pPr>
    </w:p>
    <w:p w14:paraId="09993278" w14:textId="3231B8C7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Open a terminal window go to /var/log folder and view the files and folders.</w:t>
      </w:r>
    </w:p>
    <w:p w14:paraId="32415D73" w14:textId="34A6FB4A" w:rsidR="00E11DF7" w:rsidRDefault="00E11DF7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ABBE38" wp14:editId="187737EF">
            <wp:extent cx="5731510" cy="2164080"/>
            <wp:effectExtent l="0" t="0" r="2540" b="7620"/>
            <wp:docPr id="2026258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20"/>
                    <a:stretch/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03521" w14:textId="77777777" w:rsidR="00E11DF7" w:rsidRDefault="00E11DF7" w:rsidP="003A3845">
      <w:pPr>
        <w:rPr>
          <w:sz w:val="24"/>
          <w:szCs w:val="24"/>
        </w:rPr>
      </w:pPr>
    </w:p>
    <w:p w14:paraId="60187157" w14:textId="56C23587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Identify Login Attempts</w:t>
      </w:r>
    </w:p>
    <w:p w14:paraId="5AF25C69" w14:textId="33A29D0A" w:rsidR="00E11DF7" w:rsidRDefault="00E11DF7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EC225A" wp14:editId="329BA048">
            <wp:extent cx="5731510" cy="1011555"/>
            <wp:effectExtent l="0" t="0" r="2540" b="0"/>
            <wp:docPr id="1152684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D4F6" w14:textId="77777777" w:rsidR="00E11DF7" w:rsidRDefault="00E11DF7" w:rsidP="003A3845">
      <w:pPr>
        <w:rPr>
          <w:sz w:val="24"/>
          <w:szCs w:val="24"/>
        </w:rPr>
      </w:pPr>
    </w:p>
    <w:p w14:paraId="6B3657E0" w14:textId="77777777" w:rsidR="00E11DF7" w:rsidRDefault="00E11DF7" w:rsidP="003A3845">
      <w:pPr>
        <w:rPr>
          <w:sz w:val="24"/>
          <w:szCs w:val="24"/>
        </w:rPr>
      </w:pPr>
    </w:p>
    <w:p w14:paraId="166DFE7D" w14:textId="7A0E6E7F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Check User Login Management</w:t>
      </w:r>
    </w:p>
    <w:p w14:paraId="43E97863" w14:textId="77777777" w:rsidR="00E11DF7" w:rsidRDefault="00E11DF7" w:rsidP="003A3845">
      <w:pPr>
        <w:rPr>
          <w:sz w:val="24"/>
          <w:szCs w:val="24"/>
        </w:rPr>
      </w:pPr>
    </w:p>
    <w:p w14:paraId="455E1B10" w14:textId="77777777" w:rsidR="00E11DF7" w:rsidRDefault="00E11DF7" w:rsidP="003A3845">
      <w:pPr>
        <w:rPr>
          <w:sz w:val="24"/>
          <w:szCs w:val="24"/>
        </w:rPr>
      </w:pPr>
    </w:p>
    <w:p w14:paraId="4A06E0E4" w14:textId="6C3CE5DE" w:rsidR="00E11DF7" w:rsidRDefault="00E11DF7" w:rsidP="003A38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FAD46" wp14:editId="36C62525">
            <wp:extent cx="5731510" cy="1504315"/>
            <wp:effectExtent l="0" t="0" r="2540" b="635"/>
            <wp:docPr id="287485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EBFE" w14:textId="77777777" w:rsidR="00E11DF7" w:rsidRDefault="00E11DF7" w:rsidP="003A3845">
      <w:pPr>
        <w:rPr>
          <w:sz w:val="24"/>
          <w:szCs w:val="24"/>
        </w:rPr>
      </w:pPr>
    </w:p>
    <w:p w14:paraId="088E30B5" w14:textId="5B5ED317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Monitor System Activity (using `tail` and `/var/log/syslog`)</w:t>
      </w:r>
    </w:p>
    <w:p w14:paraId="122A0188" w14:textId="77777777" w:rsidR="00E11DF7" w:rsidRDefault="00E11DF7" w:rsidP="003A3845">
      <w:pPr>
        <w:rPr>
          <w:sz w:val="24"/>
          <w:szCs w:val="24"/>
        </w:rPr>
      </w:pPr>
    </w:p>
    <w:p w14:paraId="656F6AED" w14:textId="7C0FF462" w:rsidR="00E11DF7" w:rsidRDefault="00E11DF7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FE2C10" wp14:editId="10088DA7">
            <wp:extent cx="5731510" cy="1851025"/>
            <wp:effectExtent l="0" t="0" r="2540" b="0"/>
            <wp:docPr id="12211554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E24E" w14:textId="77777777" w:rsidR="00E11DF7" w:rsidRDefault="00E11DF7" w:rsidP="003A3845">
      <w:pPr>
        <w:rPr>
          <w:sz w:val="24"/>
          <w:szCs w:val="24"/>
        </w:rPr>
      </w:pPr>
    </w:p>
    <w:p w14:paraId="55B84629" w14:textId="77777777" w:rsidR="00E11DF7" w:rsidRDefault="00E11DF7" w:rsidP="003A3845">
      <w:pPr>
        <w:rPr>
          <w:sz w:val="24"/>
          <w:szCs w:val="24"/>
        </w:rPr>
      </w:pPr>
    </w:p>
    <w:p w14:paraId="581FE2F3" w14:textId="1C86A970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Demo Event Log Dashboard</w:t>
      </w:r>
    </w:p>
    <w:p w14:paraId="072B9FEA" w14:textId="6CFD41DF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Access the demo dashboard for Manage Engine Event Log Analyzer</w:t>
      </w:r>
    </w:p>
    <w:p w14:paraId="5BBC6612" w14:textId="5F3F76BB" w:rsidR="00E11DF7" w:rsidRDefault="00E11DF7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42114D" wp14:editId="620E376D">
            <wp:extent cx="5547360" cy="967740"/>
            <wp:effectExtent l="0" t="0" r="0" b="3810"/>
            <wp:docPr id="5582352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213" b="65761"/>
                    <a:stretch/>
                  </pic:blipFill>
                  <pic:spPr bwMode="auto">
                    <a:xfrm>
                      <a:off x="0" y="0"/>
                      <a:ext cx="55473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9A598" w14:textId="77777777" w:rsidR="00E11DF7" w:rsidRDefault="00E11DF7" w:rsidP="003A3845">
      <w:pPr>
        <w:rPr>
          <w:sz w:val="24"/>
          <w:szCs w:val="24"/>
        </w:rPr>
      </w:pPr>
    </w:p>
    <w:p w14:paraId="7C684AB6" w14:textId="77777777" w:rsidR="00E11DF7" w:rsidRDefault="00E11DF7" w:rsidP="003A3845">
      <w:pPr>
        <w:rPr>
          <w:sz w:val="24"/>
          <w:szCs w:val="24"/>
        </w:rPr>
      </w:pPr>
    </w:p>
    <w:p w14:paraId="693CE997" w14:textId="77777777" w:rsidR="00E11DF7" w:rsidRDefault="00E11DF7" w:rsidP="003A3845">
      <w:pPr>
        <w:rPr>
          <w:sz w:val="24"/>
          <w:szCs w:val="24"/>
        </w:rPr>
      </w:pPr>
    </w:p>
    <w:p w14:paraId="6E14F662" w14:textId="232A2CF6" w:rsidR="00E11DF7" w:rsidRDefault="00E11DF7" w:rsidP="003A3845">
      <w:pPr>
        <w:rPr>
          <w:sz w:val="24"/>
          <w:szCs w:val="24"/>
        </w:rPr>
      </w:pPr>
      <w:r w:rsidRPr="00E11DF7">
        <w:rPr>
          <w:sz w:val="24"/>
          <w:szCs w:val="24"/>
        </w:rPr>
        <w:t>This displays the commercial dashboard for Events, Trends, Severity Alerts for app/device logs</w:t>
      </w:r>
    </w:p>
    <w:p w14:paraId="2F73EDFF" w14:textId="531DE347" w:rsidR="00E11DF7" w:rsidRDefault="00E11DF7" w:rsidP="003A384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46AA1" wp14:editId="2A8B31DF">
            <wp:extent cx="5379720" cy="1805940"/>
            <wp:effectExtent l="0" t="0" r="0" b="3810"/>
            <wp:docPr id="9764743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35857" r="34456" b="248"/>
                    <a:stretch/>
                  </pic:blipFill>
                  <pic:spPr bwMode="auto">
                    <a:xfrm>
                      <a:off x="0" y="0"/>
                      <a:ext cx="53797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D9A4B" w14:textId="77777777" w:rsidR="00E11DF7" w:rsidRDefault="00E11DF7" w:rsidP="003A3845">
      <w:pPr>
        <w:rPr>
          <w:sz w:val="24"/>
          <w:szCs w:val="24"/>
        </w:rPr>
      </w:pPr>
    </w:p>
    <w:p w14:paraId="350B1B1C" w14:textId="7DC4F11A" w:rsidR="00E11DF7" w:rsidRDefault="009072F6" w:rsidP="003A3845">
      <w:pPr>
        <w:rPr>
          <w:sz w:val="24"/>
          <w:szCs w:val="24"/>
        </w:rPr>
      </w:pPr>
      <w:r w:rsidRPr="009072F6">
        <w:rPr>
          <w:sz w:val="24"/>
          <w:szCs w:val="24"/>
        </w:rPr>
        <w:t>Sample Web Log analysis</w:t>
      </w:r>
    </w:p>
    <w:p w14:paraId="25044052" w14:textId="4A1CD7F5" w:rsidR="009072F6" w:rsidRDefault="009072F6" w:rsidP="003A38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972E68" wp14:editId="3D8D9220">
            <wp:extent cx="4526280" cy="3863335"/>
            <wp:effectExtent l="0" t="0" r="7620" b="4445"/>
            <wp:docPr id="4320023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47" cy="387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C4C4" w14:textId="77777777" w:rsidR="009072F6" w:rsidRDefault="009072F6" w:rsidP="003A3845">
      <w:pPr>
        <w:rPr>
          <w:sz w:val="24"/>
          <w:szCs w:val="24"/>
        </w:rPr>
      </w:pPr>
    </w:p>
    <w:p w14:paraId="7D2D0FA1" w14:textId="77777777" w:rsidR="009072F6" w:rsidRDefault="009072F6" w:rsidP="003A3845">
      <w:pPr>
        <w:rPr>
          <w:sz w:val="24"/>
          <w:szCs w:val="24"/>
        </w:rPr>
      </w:pPr>
    </w:p>
    <w:p w14:paraId="38957683" w14:textId="40BE028B" w:rsidR="009072F6" w:rsidRDefault="009072F6" w:rsidP="003A3845">
      <w:pPr>
        <w:rPr>
          <w:sz w:val="24"/>
          <w:szCs w:val="24"/>
        </w:rPr>
      </w:pPr>
      <w:r w:rsidRPr="009072F6">
        <w:rPr>
          <w:sz w:val="24"/>
          <w:szCs w:val="24"/>
        </w:rPr>
        <w:t>Web &amp; Application Log Analysis</w:t>
      </w:r>
    </w:p>
    <w:p w14:paraId="5D5F686E" w14:textId="77777777" w:rsidR="009072F6" w:rsidRDefault="009072F6" w:rsidP="003A3845">
      <w:pPr>
        <w:rPr>
          <w:sz w:val="24"/>
          <w:szCs w:val="24"/>
        </w:rPr>
      </w:pPr>
    </w:p>
    <w:p w14:paraId="26673B8D" w14:textId="65AA10D4" w:rsidR="009072F6" w:rsidRPr="009072F6" w:rsidRDefault="009072F6" w:rsidP="009072F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072F6">
        <w:rPr>
          <w:sz w:val="24"/>
          <w:szCs w:val="24"/>
        </w:rPr>
        <w:t>Apache Web Server</w:t>
      </w:r>
    </w:p>
    <w:p w14:paraId="0CA65F7E" w14:textId="77777777" w:rsidR="009072F6" w:rsidRDefault="009072F6" w:rsidP="009072F6">
      <w:pPr>
        <w:rPr>
          <w:sz w:val="24"/>
          <w:szCs w:val="24"/>
        </w:rPr>
      </w:pPr>
    </w:p>
    <w:p w14:paraId="11C01E70" w14:textId="77777777" w:rsidR="009072F6" w:rsidRDefault="009072F6" w:rsidP="009072F6">
      <w:pPr>
        <w:rPr>
          <w:sz w:val="24"/>
          <w:szCs w:val="24"/>
        </w:rPr>
      </w:pPr>
    </w:p>
    <w:p w14:paraId="7CDB5AAD" w14:textId="77777777" w:rsidR="009072F6" w:rsidRDefault="009072F6" w:rsidP="009072F6">
      <w:pPr>
        <w:rPr>
          <w:sz w:val="24"/>
          <w:szCs w:val="24"/>
        </w:rPr>
      </w:pPr>
    </w:p>
    <w:p w14:paraId="5FA4E08A" w14:textId="3FE63BDE" w:rsidR="009072F6" w:rsidRPr="009072F6" w:rsidRDefault="009072F6" w:rsidP="009072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089A15" wp14:editId="4532FACD">
            <wp:extent cx="5731510" cy="3074670"/>
            <wp:effectExtent l="0" t="0" r="2540" b="0"/>
            <wp:docPr id="11655134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2F6" w:rsidRPr="00907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AD27C0"/>
    <w:multiLevelType w:val="hybridMultilevel"/>
    <w:tmpl w:val="89B44BB8"/>
    <w:lvl w:ilvl="0" w:tplc="78B08A20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023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45"/>
    <w:rsid w:val="003554A4"/>
    <w:rsid w:val="003A3845"/>
    <w:rsid w:val="009072F6"/>
    <w:rsid w:val="00E1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DF7A"/>
  <w15:chartTrackingRefBased/>
  <w15:docId w15:val="{2B64D269-AC5B-49F4-979A-39773DEE1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Bhatt</dc:creator>
  <cp:keywords/>
  <dc:description/>
  <cp:lastModifiedBy>Ujjwal Bhatt</cp:lastModifiedBy>
  <cp:revision>1</cp:revision>
  <dcterms:created xsi:type="dcterms:W3CDTF">2024-08-08T15:39:00Z</dcterms:created>
  <dcterms:modified xsi:type="dcterms:W3CDTF">2024-08-08T16:01:00Z</dcterms:modified>
</cp:coreProperties>
</file>