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FBC9" w14:textId="5169E8D6" w:rsidR="00093FE0" w:rsidRDefault="00D07F0D" w:rsidP="00D07F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</w:t>
      </w:r>
      <w:r w:rsidRPr="00D07F0D">
        <w:rPr>
          <w:sz w:val="36"/>
          <w:szCs w:val="36"/>
          <w:lang w:val="en-US"/>
        </w:rPr>
        <w:t>Handover</w:t>
      </w:r>
    </w:p>
    <w:p w14:paraId="7BA2B23C" w14:textId="77777777" w:rsidR="002A61B2" w:rsidRDefault="002A61B2" w:rsidP="002A61B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Lato" w:hAnsi="Lato"/>
          <w:color w:val="666666"/>
        </w:rPr>
      </w:pPr>
      <w:r>
        <w:rPr>
          <w:rFonts w:ascii="Lato" w:hAnsi="Lato"/>
          <w:color w:val="666666"/>
        </w:rPr>
        <w:t>A </w:t>
      </w:r>
      <w:r>
        <w:rPr>
          <w:rStyle w:val="Emphasis"/>
          <w:rFonts w:ascii="inherit" w:hAnsi="inherit"/>
          <w:color w:val="666666"/>
          <w:bdr w:val="none" w:sz="0" w:space="0" w:color="auto" w:frame="1"/>
        </w:rPr>
        <w:t>handover</w:t>
      </w:r>
      <w:r>
        <w:rPr>
          <w:rFonts w:ascii="Lato" w:hAnsi="Lato"/>
          <w:color w:val="666666"/>
        </w:rPr>
        <w:t> is a process in telecommunications and mobile communications in which a connected cellular call or a data session is transferred from one cell site (base station) to another without disconnecting the session.</w:t>
      </w:r>
    </w:p>
    <w:p w14:paraId="622A7BF6" w14:textId="77777777" w:rsidR="002A61B2" w:rsidRDefault="002A61B2" w:rsidP="002A61B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Lato" w:hAnsi="Lato"/>
          <w:color w:val="666666"/>
        </w:rPr>
      </w:pPr>
    </w:p>
    <w:p w14:paraId="7F1B1E14" w14:textId="2BD08E20" w:rsidR="002A61B2" w:rsidRDefault="002A61B2" w:rsidP="002A61B2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Lato" w:hAnsi="Lato"/>
          <w:color w:val="666666"/>
        </w:rPr>
      </w:pPr>
      <w:r>
        <w:rPr>
          <w:noProof/>
        </w:rPr>
        <w:drawing>
          <wp:inline distT="0" distB="0" distL="0" distR="0" wp14:anchorId="3CDCA76A" wp14:editId="0213AFD3">
            <wp:extent cx="3916045" cy="2377782"/>
            <wp:effectExtent l="0" t="0" r="8255" b="3810"/>
            <wp:docPr id="43483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7" t="9327" r="16111" b="16867"/>
                    <a:stretch/>
                  </pic:blipFill>
                  <pic:spPr bwMode="auto">
                    <a:xfrm>
                      <a:off x="0" y="0"/>
                      <a:ext cx="3918737" cy="237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4128" w14:textId="77777777" w:rsidR="002A61B2" w:rsidRDefault="002A61B2" w:rsidP="002A61B2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Lato" w:hAnsi="Lato"/>
          <w:color w:val="666666"/>
        </w:rPr>
      </w:pPr>
    </w:p>
    <w:p w14:paraId="140D1EB2" w14:textId="2C438B71" w:rsidR="002A61B2" w:rsidRDefault="002A61B2" w:rsidP="002A61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Lato" w:hAnsi="Lato"/>
          <w:color w:val="666666"/>
        </w:rPr>
      </w:pPr>
      <w:r>
        <w:rPr>
          <w:noProof/>
        </w:rPr>
        <w:drawing>
          <wp:inline distT="0" distB="0" distL="0" distR="0" wp14:anchorId="364941E5" wp14:editId="2A516E52">
            <wp:extent cx="5731510" cy="1376045"/>
            <wp:effectExtent l="0" t="0" r="2540" b="0"/>
            <wp:docPr id="134498325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83253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E92C" w14:textId="77777777" w:rsidR="002A61B2" w:rsidRDefault="002A61B2" w:rsidP="002A61B2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Lato" w:hAnsi="Lato"/>
          <w:color w:val="666666"/>
        </w:rPr>
      </w:pPr>
    </w:p>
    <w:p w14:paraId="53E8D598" w14:textId="1E4D16EE" w:rsidR="002A61B2" w:rsidRDefault="002A61B2" w:rsidP="00D07F0D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E757D0F" wp14:editId="78F1E346">
            <wp:extent cx="5731510" cy="5925185"/>
            <wp:effectExtent l="0" t="0" r="2540" b="0"/>
            <wp:docPr id="1156003986" name="Picture 1" descr="A diagram of cell phone commun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03986" name="Picture 1" descr="A diagram of cell phone commun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BA66" w14:textId="0B5CFCAA" w:rsidR="002A61B2" w:rsidRPr="00D07F0D" w:rsidRDefault="002A61B2" w:rsidP="00D07F0D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955C108" wp14:editId="53AF2B0F">
            <wp:extent cx="5731510" cy="5705475"/>
            <wp:effectExtent l="0" t="0" r="2540" b="9525"/>
            <wp:docPr id="1703550444" name="Picture 1" descr="A diagram of a mobile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0444" name="Picture 1" descr="A diagram of a mobile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1B2" w:rsidRPr="00D0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BD"/>
    <w:rsid w:val="00093FE0"/>
    <w:rsid w:val="002A61B2"/>
    <w:rsid w:val="009A06BD"/>
    <w:rsid w:val="00D0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5BDD"/>
  <w15:chartTrackingRefBased/>
  <w15:docId w15:val="{168E2E0C-512E-412B-B2DC-F46CE75F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A6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Choudhary</dc:creator>
  <cp:keywords/>
  <dc:description/>
  <cp:lastModifiedBy>Ujjwal Choudhary</cp:lastModifiedBy>
  <cp:revision>3</cp:revision>
  <dcterms:created xsi:type="dcterms:W3CDTF">2023-12-26T05:11:00Z</dcterms:created>
  <dcterms:modified xsi:type="dcterms:W3CDTF">2023-12-26T05:20:00Z</dcterms:modified>
</cp:coreProperties>
</file>