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ACC44" w14:textId="11E1FF6C" w:rsidR="00E60316" w:rsidRDefault="008E3DC5" w:rsidP="00315342">
      <w:pPr>
        <w:pStyle w:val="Heading3"/>
        <w:ind w:left="420" w:firstLine="420"/>
        <w:rPr>
          <w:rFonts w:ascii="Angsana New" w:hAnsi="Angsana New" w:cs="Angsana New" w:hint="default"/>
          <w:sz w:val="44"/>
          <w:szCs w:val="44"/>
        </w:rPr>
      </w:pPr>
      <w:r>
        <w:rPr>
          <w:rFonts w:ascii="Angsana New" w:hAnsi="Angsana New" w:cs="Angsana New" w:hint="default"/>
          <w:sz w:val="44"/>
          <w:szCs w:val="44"/>
        </w:rPr>
        <w:t xml:space="preserve">     </w:t>
      </w:r>
      <w:r w:rsidR="00EF5856">
        <w:rPr>
          <w:rFonts w:ascii="Angsana New" w:hAnsi="Angsana New" w:cs="Angsana New" w:hint="default"/>
          <w:sz w:val="44"/>
          <w:szCs w:val="44"/>
        </w:rPr>
        <w:t xml:space="preserve"> </w:t>
      </w:r>
      <w:r w:rsidRPr="00EF5856">
        <w:rPr>
          <w:rFonts w:ascii="Angsana New" w:hAnsi="Angsana New" w:cs="Angsana New" w:hint="cs"/>
          <w:sz w:val="44"/>
          <w:szCs w:val="44"/>
        </w:rPr>
        <w:t>Research-Driven Critique Essay</w:t>
      </w:r>
    </w:p>
    <w:p w14:paraId="4AC0834B" w14:textId="77777777" w:rsidR="00EF5856" w:rsidRPr="00EF5856" w:rsidRDefault="00EF5856" w:rsidP="00EF5856"/>
    <w:p w14:paraId="3F3B3BAC" w14:textId="673741D3" w:rsidR="00E60316" w:rsidRPr="00315342" w:rsidRDefault="00150B70">
      <w:pPr>
        <w:rPr>
          <w:rFonts w:ascii="Angsana New" w:hAnsi="Angsana New" w:cs="Angsana New"/>
          <w:b/>
          <w:bCs/>
          <w:sz w:val="36"/>
          <w:szCs w:val="36"/>
        </w:rPr>
      </w:pPr>
      <w:r w:rsidRPr="00315342">
        <w:rPr>
          <w:rFonts w:ascii="Angsana New" w:hAnsi="Angsana New" w:cs="Angsana New" w:hint="cs"/>
          <w:b/>
          <w:bCs/>
          <w:color w:val="FF0000"/>
          <w:sz w:val="36"/>
          <w:szCs w:val="36"/>
        </w:rPr>
        <w:t xml:space="preserve">Choose 2 readings </w:t>
      </w:r>
      <w:r w:rsidRPr="00315342">
        <w:rPr>
          <w:rFonts w:ascii="Angsana New" w:hAnsi="Angsana New" w:cs="Angsana New" w:hint="cs"/>
          <w:b/>
          <w:bCs/>
          <w:sz w:val="36"/>
          <w:szCs w:val="36"/>
        </w:rPr>
        <w:t xml:space="preserve">from the link provided and complete the </w:t>
      </w:r>
      <w:r w:rsidR="00100D9C" w:rsidRPr="00315342">
        <w:rPr>
          <w:rFonts w:ascii="Angsana New" w:hAnsi="Angsana New" w:cs="Angsana New" w:hint="cs"/>
          <w:b/>
          <w:bCs/>
          <w:sz w:val="36"/>
          <w:szCs w:val="36"/>
        </w:rPr>
        <w:t>outline:</w:t>
      </w:r>
      <w:r w:rsidRPr="00315342">
        <w:rPr>
          <w:rFonts w:ascii="Angsana New" w:hAnsi="Angsana New" w:cs="Angsana New" w:hint="cs"/>
          <w:b/>
          <w:bCs/>
          <w:sz w:val="36"/>
          <w:szCs w:val="36"/>
        </w:rPr>
        <w:t xml:space="preserve"> for PARTS 2 &amp; 3, </w:t>
      </w:r>
      <w:r w:rsidR="00100D9C" w:rsidRPr="00315342">
        <w:rPr>
          <w:rFonts w:ascii="Angsana New" w:hAnsi="Angsana New" w:cs="Angsana New" w:hint="cs"/>
          <w:b/>
          <w:bCs/>
          <w:sz w:val="36"/>
          <w:szCs w:val="36"/>
        </w:rPr>
        <w:t>please following the guidelines</w:t>
      </w:r>
      <w:r w:rsidRPr="00315342">
        <w:rPr>
          <w:rFonts w:ascii="Angsana New" w:hAnsi="Angsana New" w:cs="Angsana New" w:hint="cs"/>
          <w:b/>
          <w:bCs/>
          <w:sz w:val="36"/>
          <w:szCs w:val="36"/>
        </w:rPr>
        <w:t>:</w:t>
      </w:r>
      <w:r w:rsidR="00100D9C" w:rsidRPr="00315342">
        <w:rPr>
          <w:rFonts w:ascii="Angsana New" w:hAnsi="Angsana New" w:cs="Angsana New" w:hint="cs"/>
          <w:b/>
          <w:bCs/>
          <w:sz w:val="36"/>
          <w:szCs w:val="36"/>
        </w:rPr>
        <w:t xml:space="preserve"> </w:t>
      </w:r>
    </w:p>
    <w:p w14:paraId="4DE5314A" w14:textId="6CA0C477" w:rsidR="00100D9C" w:rsidRDefault="00100D9C">
      <w:pPr>
        <w:rPr>
          <w:rFonts w:ascii="Baskerville" w:hAnsi="Baskerville"/>
          <w:b/>
          <w:bCs/>
          <w:sz w:val="24"/>
        </w:rPr>
      </w:pPr>
    </w:p>
    <w:p w14:paraId="6E9DE83D" w14:textId="624E72F3" w:rsidR="00100D9C" w:rsidRPr="00100D9C" w:rsidRDefault="00E42F08">
      <w:pPr>
        <w:rPr>
          <w:rFonts w:ascii="Baskerville" w:hAnsi="Baskerville"/>
          <w:b/>
          <w:bCs/>
          <w:sz w:val="24"/>
        </w:rPr>
      </w:pPr>
      <w:hyperlink r:id="rId5" w:history="1">
        <w:r w:rsidR="00100D9C">
          <w:rPr>
            <w:rStyle w:val="Hyperlink"/>
          </w:rPr>
          <w:t>BEST SELF - Holistic Health &amp; Conscious Living (bestselfmedia.com)</w:t>
        </w:r>
      </w:hyperlink>
    </w:p>
    <w:p w14:paraId="5E6D0FB2" w14:textId="77777777" w:rsidR="00E60316" w:rsidRDefault="00E60316">
      <w:pPr>
        <w:rPr>
          <w:b/>
          <w:bCs/>
          <w:i/>
          <w:iCs/>
        </w:rPr>
      </w:pPr>
    </w:p>
    <w:p w14:paraId="12942C72" w14:textId="77777777" w:rsidR="00EF5856" w:rsidRDefault="00EF5856">
      <w:pPr>
        <w:rPr>
          <w:b/>
          <w:bCs/>
          <w:i/>
          <w:iCs/>
        </w:rPr>
      </w:pPr>
    </w:p>
    <w:p w14:paraId="0FF5F998" w14:textId="77777777" w:rsidR="00315342" w:rsidRDefault="00150B70">
      <w:pPr>
        <w:widowControl/>
        <w:jc w:val="left"/>
        <w:rPr>
          <w:rStyle w:val="Strong"/>
          <w:rFonts w:ascii="Angsana New" w:eastAsia="SimSun" w:hAnsi="Angsana New" w:cs="Angsana New"/>
          <w:kern w:val="0"/>
          <w:sz w:val="32"/>
          <w:szCs w:val="32"/>
          <w:lang w:bidi="ar"/>
        </w:rPr>
      </w:pPr>
      <w:r w:rsidRPr="00EF5856">
        <w:rPr>
          <w:rStyle w:val="Strong"/>
          <w:rFonts w:ascii="Angsana New" w:eastAsia="SimSun" w:hAnsi="Angsana New" w:cs="Angsana New" w:hint="cs"/>
          <w:color w:val="0070C0"/>
          <w:kern w:val="0"/>
          <w:sz w:val="32"/>
          <w:szCs w:val="32"/>
          <w:u w:val="single"/>
          <w:lang w:bidi="ar"/>
        </w:rPr>
        <w:t>PART 1</w:t>
      </w:r>
      <w:r w:rsidR="00100D9C" w:rsidRPr="00EF5856">
        <w:rPr>
          <w:rStyle w:val="Strong"/>
          <w:rFonts w:ascii="Angsana New" w:eastAsia="SimSun" w:hAnsi="Angsana New" w:cs="Angsana New" w:hint="cs"/>
          <w:color w:val="0070C0"/>
          <w:kern w:val="0"/>
          <w:sz w:val="32"/>
          <w:szCs w:val="32"/>
          <w:lang w:bidi="ar"/>
        </w:rPr>
        <w:t xml:space="preserve"> </w:t>
      </w:r>
      <w:r w:rsidR="00100D9C" w:rsidRPr="00EF5856">
        <w:rPr>
          <w:rStyle w:val="Strong"/>
          <w:rFonts w:ascii="Angsana New" w:eastAsia="SimSun" w:hAnsi="Angsana New" w:cs="Angsana New" w:hint="cs"/>
          <w:kern w:val="0"/>
          <w:sz w:val="32"/>
          <w:szCs w:val="32"/>
          <w:lang w:bidi="ar"/>
        </w:rPr>
        <w:t xml:space="preserve">– </w:t>
      </w:r>
      <w:r w:rsidR="00100D9C" w:rsidRPr="00EF5856">
        <w:rPr>
          <w:rStyle w:val="Strong"/>
          <w:rFonts w:ascii="Angsana New" w:eastAsia="SimSun" w:hAnsi="Angsana New" w:cs="Angsana New" w:hint="cs"/>
          <w:color w:val="FF0000"/>
          <w:kern w:val="0"/>
          <w:sz w:val="32"/>
          <w:szCs w:val="32"/>
          <w:lang w:bidi="ar"/>
        </w:rPr>
        <w:t>PROVIDE THE LINK FOR THE SOURCE YOU CHOOSE</w:t>
      </w:r>
    </w:p>
    <w:p w14:paraId="26DF4603" w14:textId="77777777" w:rsidR="00315342" w:rsidRDefault="00315342">
      <w:pPr>
        <w:widowControl/>
        <w:jc w:val="left"/>
        <w:rPr>
          <w:rStyle w:val="Strong"/>
          <w:rFonts w:ascii="Angsana New" w:eastAsia="SimSun" w:hAnsi="Angsana New" w:cs="Angsana New"/>
          <w:kern w:val="0"/>
          <w:sz w:val="32"/>
          <w:szCs w:val="32"/>
          <w:lang w:bidi="ar"/>
        </w:rPr>
      </w:pPr>
    </w:p>
    <w:p w14:paraId="46FD6760" w14:textId="6A7508CB" w:rsidR="00E60316" w:rsidRPr="00EF5856" w:rsidRDefault="00150B70">
      <w:pPr>
        <w:widowControl/>
        <w:jc w:val="left"/>
        <w:rPr>
          <w:rStyle w:val="Strong"/>
          <w:rFonts w:ascii="Angsana New" w:eastAsia="SimSun" w:hAnsi="Angsana New" w:cs="Angsana New"/>
          <w:kern w:val="0"/>
          <w:sz w:val="32"/>
          <w:szCs w:val="32"/>
          <w:lang w:bidi="ar"/>
        </w:rPr>
      </w:pPr>
      <w:r w:rsidRPr="00EF5856">
        <w:rPr>
          <w:rStyle w:val="Strong"/>
          <w:rFonts w:ascii="Angsana New" w:eastAsia="SimSun" w:hAnsi="Angsana New" w:cs="Angsana New" w:hint="cs"/>
          <w:kern w:val="0"/>
          <w:sz w:val="32"/>
          <w:szCs w:val="32"/>
          <w:lang w:bidi="ar"/>
        </w:rPr>
        <w:t>Argument Sources </w:t>
      </w:r>
    </w:p>
    <w:p w14:paraId="2C6B6CD5" w14:textId="416EE624" w:rsidR="00E60316" w:rsidRPr="00997A0B" w:rsidRDefault="006D5157" w:rsidP="00997A0B">
      <w:pPr>
        <w:pStyle w:val="ListParagraph"/>
        <w:widowControl/>
        <w:numPr>
          <w:ilvl w:val="0"/>
          <w:numId w:val="2"/>
        </w:numPr>
        <w:jc w:val="left"/>
        <w:rPr>
          <w:rFonts w:ascii="Angsana New" w:eastAsia="SimSun" w:hAnsi="Angsana New" w:cs="Angsana New"/>
          <w:b/>
          <w:bCs/>
          <w:kern w:val="0"/>
          <w:sz w:val="32"/>
          <w:szCs w:val="32"/>
          <w:lang w:bidi="ar"/>
        </w:rPr>
      </w:pPr>
      <w:r w:rsidRPr="006D5157">
        <w:rPr>
          <w:rFonts w:ascii="Angsana New" w:eastAsia="SimSun" w:hAnsi="Angsana New" w:cs="Angsana New"/>
          <w:b/>
          <w:bCs/>
          <w:kern w:val="0"/>
          <w:sz w:val="32"/>
          <w:szCs w:val="32"/>
          <w:lang w:bidi="ar"/>
        </w:rPr>
        <w:t>https://bestselfmedia.com/breath-prayer/</w:t>
      </w:r>
    </w:p>
    <w:p w14:paraId="5F942D95" w14:textId="448B3BA6" w:rsidR="00E60316" w:rsidRPr="00EF5856" w:rsidRDefault="00150B70">
      <w:pPr>
        <w:widowControl/>
        <w:jc w:val="left"/>
        <w:rPr>
          <w:rStyle w:val="Strong"/>
          <w:rFonts w:ascii="Angsana New" w:eastAsia="SimSun" w:hAnsi="Angsana New" w:cs="Angsana New"/>
          <w:kern w:val="0"/>
          <w:sz w:val="32"/>
          <w:szCs w:val="32"/>
          <w:lang w:bidi="ar"/>
        </w:rPr>
      </w:pPr>
      <w:r w:rsidRPr="00EF5856">
        <w:rPr>
          <w:rStyle w:val="Strong"/>
          <w:rFonts w:ascii="Angsana New" w:eastAsia="SimSun" w:hAnsi="Angsana New" w:cs="Angsana New" w:hint="cs"/>
          <w:kern w:val="0"/>
          <w:sz w:val="32"/>
          <w:szCs w:val="32"/>
          <w:lang w:bidi="ar"/>
        </w:rPr>
        <w:t xml:space="preserve">Narrative Sources </w:t>
      </w:r>
    </w:p>
    <w:p w14:paraId="34E6D65E" w14:textId="3C4001B8" w:rsidR="00E60316" w:rsidRPr="00997A0B" w:rsidRDefault="00997A0B" w:rsidP="00997A0B">
      <w:pPr>
        <w:pStyle w:val="ListParagraph"/>
        <w:widowControl/>
        <w:numPr>
          <w:ilvl w:val="0"/>
          <w:numId w:val="1"/>
        </w:numPr>
        <w:jc w:val="left"/>
        <w:rPr>
          <w:rStyle w:val="Strong"/>
          <w:rFonts w:ascii="Angsana New" w:eastAsia="SimSun" w:hAnsi="Angsana New" w:cs="Angsana New"/>
          <w:kern w:val="0"/>
          <w:sz w:val="32"/>
          <w:szCs w:val="32"/>
          <w:lang w:bidi="ar"/>
        </w:rPr>
      </w:pPr>
      <w:r w:rsidRPr="00997A0B">
        <w:rPr>
          <w:rStyle w:val="Strong"/>
          <w:rFonts w:ascii="Angsana New" w:eastAsia="SimSun" w:hAnsi="Angsana New" w:cs="Angsana New"/>
          <w:kern w:val="0"/>
          <w:sz w:val="32"/>
          <w:szCs w:val="32"/>
          <w:lang w:bidi="ar"/>
        </w:rPr>
        <w:t>https://bestselfmedia.com/becoming/</w:t>
      </w:r>
    </w:p>
    <w:p w14:paraId="58BE28FE" w14:textId="77777777" w:rsidR="00EF5856" w:rsidRPr="00EF5856" w:rsidRDefault="00EF5856">
      <w:pPr>
        <w:widowControl/>
        <w:jc w:val="left"/>
        <w:rPr>
          <w:rStyle w:val="Strong"/>
          <w:rFonts w:ascii="Angsana New" w:eastAsia="SimSun" w:hAnsi="Angsana New" w:cs="Angsana New"/>
          <w:kern w:val="0"/>
          <w:sz w:val="32"/>
          <w:szCs w:val="32"/>
          <w:lang w:bidi="ar"/>
        </w:rPr>
      </w:pPr>
    </w:p>
    <w:p w14:paraId="363665F2" w14:textId="5408A587" w:rsidR="00EF5856" w:rsidRDefault="00150B70">
      <w:pPr>
        <w:widowControl/>
        <w:jc w:val="left"/>
        <w:rPr>
          <w:rStyle w:val="Strong"/>
          <w:rFonts w:ascii="Angsana New" w:eastAsia="SimSun" w:hAnsi="Angsana New" w:cs="Angsana New"/>
          <w:color w:val="FF0000"/>
          <w:kern w:val="0"/>
          <w:sz w:val="32"/>
          <w:szCs w:val="32"/>
          <w:lang w:bidi="ar"/>
        </w:rPr>
      </w:pPr>
      <w:r w:rsidRPr="00EF5856">
        <w:rPr>
          <w:rStyle w:val="Strong"/>
          <w:rFonts w:ascii="Angsana New" w:eastAsia="SimSun" w:hAnsi="Angsana New" w:cs="Angsana New" w:hint="cs"/>
          <w:color w:val="0070C0"/>
          <w:kern w:val="0"/>
          <w:sz w:val="32"/>
          <w:szCs w:val="32"/>
          <w:u w:val="single"/>
          <w:lang w:bidi="ar"/>
        </w:rPr>
        <w:t>PART 2</w:t>
      </w:r>
      <w:r w:rsidRPr="00EF5856">
        <w:rPr>
          <w:rStyle w:val="Strong"/>
          <w:rFonts w:ascii="Angsana New" w:eastAsia="SimSun" w:hAnsi="Angsana New" w:cs="Angsana New" w:hint="cs"/>
          <w:color w:val="0070C0"/>
          <w:kern w:val="0"/>
          <w:sz w:val="32"/>
          <w:szCs w:val="32"/>
          <w:lang w:bidi="ar"/>
        </w:rPr>
        <w:t xml:space="preserve"> </w:t>
      </w:r>
      <w:r w:rsidR="00100D9C" w:rsidRPr="00EF5856">
        <w:rPr>
          <w:rStyle w:val="Strong"/>
          <w:rFonts w:ascii="Angsana New" w:eastAsia="SimSun" w:hAnsi="Angsana New" w:cs="Angsana New" w:hint="cs"/>
          <w:kern w:val="0"/>
          <w:sz w:val="32"/>
          <w:szCs w:val="32"/>
          <w:lang w:bidi="ar"/>
        </w:rPr>
        <w:t xml:space="preserve">– </w:t>
      </w:r>
      <w:r w:rsidR="00100D9C" w:rsidRPr="00EF5856">
        <w:rPr>
          <w:rStyle w:val="Strong"/>
          <w:rFonts w:ascii="Angsana New" w:eastAsia="SimSun" w:hAnsi="Angsana New" w:cs="Angsana New" w:hint="cs"/>
          <w:color w:val="FF0000"/>
          <w:kern w:val="0"/>
          <w:sz w:val="32"/>
          <w:szCs w:val="32"/>
          <w:lang w:bidi="ar"/>
        </w:rPr>
        <w:t xml:space="preserve">WRITE A SUMMARY (8 TO 10 </w:t>
      </w:r>
      <w:r w:rsidR="006154D9" w:rsidRPr="00EF5856">
        <w:rPr>
          <w:rStyle w:val="Strong"/>
          <w:rFonts w:ascii="Angsana New" w:eastAsia="SimSun" w:hAnsi="Angsana New" w:cs="Angsana New" w:hint="cs"/>
          <w:color w:val="FF0000"/>
          <w:kern w:val="0"/>
          <w:sz w:val="32"/>
          <w:szCs w:val="32"/>
          <w:lang w:bidi="ar"/>
        </w:rPr>
        <w:t>L</w:t>
      </w:r>
      <w:r w:rsidR="00100D9C" w:rsidRPr="00EF5856">
        <w:rPr>
          <w:rStyle w:val="Strong"/>
          <w:rFonts w:ascii="Angsana New" w:eastAsia="SimSun" w:hAnsi="Angsana New" w:cs="Angsana New" w:hint="cs"/>
          <w:color w:val="FF0000"/>
          <w:kern w:val="0"/>
          <w:sz w:val="32"/>
          <w:szCs w:val="32"/>
          <w:lang w:bidi="ar"/>
        </w:rPr>
        <w:t>INES)</w:t>
      </w:r>
    </w:p>
    <w:p w14:paraId="1D2DEE3E" w14:textId="77777777" w:rsidR="00315342" w:rsidRPr="00EF5856" w:rsidRDefault="00315342">
      <w:pPr>
        <w:widowControl/>
        <w:jc w:val="left"/>
        <w:rPr>
          <w:rStyle w:val="Strong"/>
          <w:rFonts w:ascii="Angsana New" w:eastAsia="SimSun" w:hAnsi="Angsana New" w:cs="Angsana New"/>
          <w:color w:val="FF0000"/>
          <w:kern w:val="0"/>
          <w:sz w:val="32"/>
          <w:szCs w:val="32"/>
          <w:lang w:bidi="ar"/>
        </w:rPr>
      </w:pPr>
    </w:p>
    <w:p w14:paraId="00CE7719" w14:textId="1CC29BB4" w:rsidR="008530DC" w:rsidRDefault="00150B70" w:rsidP="00087E6E">
      <w:pPr>
        <w:widowControl/>
        <w:jc w:val="left"/>
        <w:rPr>
          <w:rStyle w:val="Strong"/>
          <w:rFonts w:ascii="Angsana New" w:eastAsia="SimSun" w:hAnsi="Angsana New" w:cs="Angsana New"/>
          <w:kern w:val="0"/>
          <w:sz w:val="32"/>
          <w:szCs w:val="32"/>
          <w:lang w:bidi="ar"/>
        </w:rPr>
      </w:pPr>
      <w:r w:rsidRPr="00EF5856">
        <w:rPr>
          <w:rStyle w:val="Strong"/>
          <w:rFonts w:ascii="Angsana New" w:eastAsia="SimSun" w:hAnsi="Angsana New" w:cs="Angsana New" w:hint="cs"/>
          <w:kern w:val="0"/>
          <w:sz w:val="32"/>
          <w:szCs w:val="32"/>
          <w:lang w:bidi="ar"/>
        </w:rPr>
        <w:t>One paragraph (ARGUMENT)</w:t>
      </w:r>
      <w:r w:rsidR="00EF5856">
        <w:rPr>
          <w:rStyle w:val="Strong"/>
          <w:rFonts w:ascii="Angsana New" w:eastAsia="SimSun" w:hAnsi="Angsana New" w:cs="Angsana New"/>
          <w:kern w:val="0"/>
          <w:sz w:val="32"/>
          <w:szCs w:val="32"/>
          <w:lang w:bidi="ar"/>
        </w:rPr>
        <w:t xml:space="preserve"> - </w:t>
      </w:r>
      <w:r w:rsidR="00100D9C" w:rsidRPr="00EF5856">
        <w:rPr>
          <w:rStyle w:val="Strong"/>
          <w:rFonts w:ascii="Angsana New" w:eastAsia="SimSun" w:hAnsi="Angsana New" w:cs="Angsana New" w:hint="cs"/>
          <w:kern w:val="0"/>
          <w:sz w:val="32"/>
          <w:szCs w:val="32"/>
          <w:lang w:bidi="ar"/>
        </w:rPr>
        <w:t>ANSWER</w:t>
      </w:r>
      <w:r w:rsidR="00FD49BD" w:rsidRPr="00EF5856">
        <w:rPr>
          <w:rStyle w:val="Strong"/>
          <w:rFonts w:ascii="Angsana New" w:eastAsia="SimSun" w:hAnsi="Angsana New" w:cs="Angsana New" w:hint="cs"/>
          <w:kern w:val="0"/>
          <w:sz w:val="32"/>
          <w:szCs w:val="32"/>
          <w:lang w:bidi="ar"/>
        </w:rPr>
        <w:t>S</w:t>
      </w:r>
      <w:r w:rsidR="00100D9C" w:rsidRPr="00EF5856">
        <w:rPr>
          <w:rStyle w:val="Strong"/>
          <w:rFonts w:ascii="Angsana New" w:eastAsia="SimSun" w:hAnsi="Angsana New" w:cs="Angsana New" w:hint="cs"/>
          <w:kern w:val="0"/>
          <w:sz w:val="32"/>
          <w:szCs w:val="32"/>
          <w:lang w:bidi="ar"/>
        </w:rPr>
        <w:t xml:space="preserve"> TO AN ISSUE SUPPORTED BY EVIDENCE</w:t>
      </w:r>
    </w:p>
    <w:p w14:paraId="1E43C0B3" w14:textId="1FC8614E" w:rsidR="00087E6E" w:rsidRPr="005A55C4" w:rsidRDefault="005A55C4" w:rsidP="00087E6E">
      <w:pPr>
        <w:widowControl/>
        <w:jc w:val="left"/>
        <w:rPr>
          <w:rStyle w:val="Strong"/>
          <w:rFonts w:ascii="Angsana New" w:eastAsia="SimSun" w:hAnsi="Angsana New" w:cs="Angsana New"/>
          <w:b w:val="0"/>
          <w:bCs w:val="0"/>
          <w:kern w:val="0"/>
          <w:sz w:val="32"/>
          <w:szCs w:val="32"/>
          <w:lang w:bidi="ar"/>
        </w:rPr>
      </w:pPr>
      <w:r>
        <w:rPr>
          <w:rStyle w:val="Strong"/>
          <w:rFonts w:ascii="Angsana New" w:eastAsia="SimSun" w:hAnsi="Angsana New" w:cs="Angsana New"/>
          <w:b w:val="0"/>
          <w:bCs w:val="0"/>
          <w:kern w:val="0"/>
          <w:sz w:val="32"/>
          <w:szCs w:val="32"/>
          <w:lang w:bidi="ar"/>
        </w:rPr>
        <w:t>Breath prayers</w:t>
      </w:r>
      <w:r w:rsidR="00C83802">
        <w:rPr>
          <w:rStyle w:val="Strong"/>
          <w:rFonts w:ascii="Angsana New" w:eastAsia="SimSun" w:hAnsi="Angsana New" w:cs="Angsana New"/>
          <w:b w:val="0"/>
          <w:bCs w:val="0"/>
          <w:kern w:val="0"/>
          <w:sz w:val="32"/>
          <w:szCs w:val="32"/>
          <w:lang w:bidi="ar"/>
        </w:rPr>
        <w:t xml:space="preserve"> is combined of two powerful practices</w:t>
      </w:r>
      <w:r w:rsidR="00CD7A6D">
        <w:rPr>
          <w:rStyle w:val="Strong"/>
          <w:rFonts w:ascii="Angsana New" w:eastAsia="SimSun" w:hAnsi="Angsana New" w:cs="Angsana New"/>
          <w:b w:val="0"/>
          <w:bCs w:val="0"/>
          <w:kern w:val="0"/>
          <w:sz w:val="32"/>
          <w:szCs w:val="32"/>
          <w:lang w:bidi="ar"/>
        </w:rPr>
        <w:t xml:space="preserve"> breathing and prayer</w:t>
      </w:r>
      <w:r w:rsidR="00B1660B">
        <w:rPr>
          <w:rStyle w:val="Strong"/>
          <w:rFonts w:ascii="Angsana New" w:eastAsia="SimSun" w:hAnsi="Angsana New" w:cs="Angsana New"/>
          <w:b w:val="0"/>
          <w:bCs w:val="0"/>
          <w:kern w:val="0"/>
          <w:sz w:val="32"/>
          <w:szCs w:val="32"/>
          <w:lang w:bidi="ar"/>
        </w:rPr>
        <w:t>, therefore it is considered as one of the most</w:t>
      </w:r>
      <w:r w:rsidR="00E74D79">
        <w:rPr>
          <w:rStyle w:val="Strong"/>
          <w:rFonts w:ascii="Angsana New" w:eastAsia="SimSun" w:hAnsi="Angsana New" w:cs="Angsana New"/>
          <w:b w:val="0"/>
          <w:bCs w:val="0"/>
          <w:kern w:val="0"/>
          <w:sz w:val="32"/>
          <w:szCs w:val="32"/>
          <w:lang w:bidi="ar"/>
        </w:rPr>
        <w:t xml:space="preserve"> constructive </w:t>
      </w:r>
      <w:r w:rsidR="00247D17">
        <w:rPr>
          <w:rStyle w:val="Strong"/>
          <w:rFonts w:ascii="Angsana New" w:eastAsia="SimSun" w:hAnsi="Angsana New" w:cs="Angsana New"/>
          <w:b w:val="0"/>
          <w:bCs w:val="0"/>
          <w:kern w:val="0"/>
          <w:sz w:val="32"/>
          <w:szCs w:val="32"/>
          <w:lang w:bidi="ar"/>
        </w:rPr>
        <w:t>methods</w:t>
      </w:r>
      <w:r w:rsidR="00E74D79">
        <w:rPr>
          <w:rStyle w:val="Strong"/>
          <w:rFonts w:ascii="Angsana New" w:eastAsia="SimSun" w:hAnsi="Angsana New" w:cs="Angsana New"/>
          <w:b w:val="0"/>
          <w:bCs w:val="0"/>
          <w:kern w:val="0"/>
          <w:sz w:val="32"/>
          <w:szCs w:val="32"/>
          <w:lang w:bidi="ar"/>
        </w:rPr>
        <w:t xml:space="preserve"> to calm anxiety</w:t>
      </w:r>
      <w:r w:rsidR="00247D17">
        <w:rPr>
          <w:rStyle w:val="Strong"/>
          <w:rFonts w:ascii="Angsana New" w:eastAsia="SimSun" w:hAnsi="Angsana New" w:cs="Angsana New"/>
          <w:b w:val="0"/>
          <w:bCs w:val="0"/>
          <w:kern w:val="0"/>
          <w:sz w:val="32"/>
          <w:szCs w:val="32"/>
          <w:lang w:bidi="ar"/>
        </w:rPr>
        <w:t>.</w:t>
      </w:r>
      <w:r w:rsidR="001B2F7D">
        <w:rPr>
          <w:rStyle w:val="Strong"/>
          <w:rFonts w:ascii="Angsana New" w:eastAsia="SimSun" w:hAnsi="Angsana New" w:cs="Angsana New"/>
          <w:b w:val="0"/>
          <w:bCs w:val="0"/>
          <w:kern w:val="0"/>
          <w:sz w:val="32"/>
          <w:szCs w:val="32"/>
          <w:lang w:bidi="ar"/>
        </w:rPr>
        <w:t xml:space="preserve"> Nu</w:t>
      </w:r>
      <w:r w:rsidR="00F55A7A">
        <w:rPr>
          <w:rStyle w:val="Strong"/>
          <w:rFonts w:ascii="Angsana New" w:eastAsia="SimSun" w:hAnsi="Angsana New" w:cs="Angsana New"/>
          <w:b w:val="0"/>
          <w:bCs w:val="0"/>
          <w:kern w:val="0"/>
          <w:sz w:val="32"/>
          <w:szCs w:val="32"/>
          <w:lang w:bidi="ar"/>
        </w:rPr>
        <w:t xml:space="preserve">merous studies </w:t>
      </w:r>
      <w:r w:rsidR="001D5915">
        <w:rPr>
          <w:rStyle w:val="Strong"/>
          <w:rFonts w:ascii="Angsana New" w:eastAsia="SimSun" w:hAnsi="Angsana New" w:cs="Angsana New"/>
          <w:b w:val="0"/>
          <w:bCs w:val="0"/>
          <w:kern w:val="0"/>
          <w:sz w:val="32"/>
          <w:szCs w:val="32"/>
          <w:lang w:bidi="ar"/>
        </w:rPr>
        <w:t>have</w:t>
      </w:r>
      <w:r w:rsidR="00F55A7A">
        <w:rPr>
          <w:rStyle w:val="Strong"/>
          <w:rFonts w:ascii="Angsana New" w:eastAsia="SimSun" w:hAnsi="Angsana New" w:cs="Angsana New"/>
          <w:b w:val="0"/>
          <w:bCs w:val="0"/>
          <w:kern w:val="0"/>
          <w:sz w:val="32"/>
          <w:szCs w:val="32"/>
          <w:lang w:bidi="ar"/>
        </w:rPr>
        <w:t xml:space="preserve"> proven </w:t>
      </w:r>
      <w:r w:rsidR="00013EBC">
        <w:rPr>
          <w:rStyle w:val="Strong"/>
          <w:rFonts w:ascii="Angsana New" w:eastAsia="SimSun" w:hAnsi="Angsana New" w:cs="Angsana New"/>
          <w:b w:val="0"/>
          <w:bCs w:val="0"/>
          <w:kern w:val="0"/>
          <w:sz w:val="32"/>
          <w:szCs w:val="32"/>
          <w:lang w:bidi="ar"/>
        </w:rPr>
        <w:t xml:space="preserve">breath praying practice </w:t>
      </w:r>
      <w:r w:rsidR="00026BDD">
        <w:rPr>
          <w:rStyle w:val="Strong"/>
          <w:rFonts w:ascii="Angsana New" w:eastAsia="SimSun" w:hAnsi="Angsana New" w:cs="Angsana New"/>
          <w:b w:val="0"/>
          <w:bCs w:val="0"/>
          <w:kern w:val="0"/>
          <w:sz w:val="32"/>
          <w:szCs w:val="32"/>
          <w:lang w:bidi="ar"/>
        </w:rPr>
        <w:t xml:space="preserve">as a tool for relieving </w:t>
      </w:r>
      <w:r w:rsidR="00427A67">
        <w:rPr>
          <w:rStyle w:val="Strong"/>
          <w:rFonts w:ascii="Angsana New" w:eastAsia="SimSun" w:hAnsi="Angsana New" w:cs="Angsana New"/>
          <w:b w:val="0"/>
          <w:bCs w:val="0"/>
          <w:kern w:val="0"/>
          <w:sz w:val="32"/>
          <w:szCs w:val="32"/>
          <w:lang w:bidi="ar"/>
        </w:rPr>
        <w:t>anxiety, depression, insomnia and so on</w:t>
      </w:r>
      <w:r w:rsidR="001D5915">
        <w:rPr>
          <w:rStyle w:val="Strong"/>
          <w:rFonts w:ascii="Angsana New" w:eastAsia="SimSun" w:hAnsi="Angsana New" w:cs="Angsana New"/>
          <w:b w:val="0"/>
          <w:bCs w:val="0"/>
          <w:kern w:val="0"/>
          <w:sz w:val="32"/>
          <w:szCs w:val="32"/>
          <w:lang w:bidi="ar"/>
        </w:rPr>
        <w:t xml:space="preserve"> as </w:t>
      </w:r>
      <w:r w:rsidR="00DE461B">
        <w:rPr>
          <w:rStyle w:val="Strong"/>
          <w:rFonts w:ascii="Angsana New" w:eastAsia="SimSun" w:hAnsi="Angsana New" w:cs="Angsana New"/>
          <w:b w:val="0"/>
          <w:bCs w:val="0"/>
          <w:kern w:val="0"/>
          <w:sz w:val="32"/>
          <w:szCs w:val="32"/>
          <w:lang w:bidi="ar"/>
        </w:rPr>
        <w:t>it helped in reducing stress and assisting in pain management.</w:t>
      </w:r>
      <w:r w:rsidR="00021DFE">
        <w:rPr>
          <w:rStyle w:val="Strong"/>
          <w:rFonts w:ascii="Angsana New" w:eastAsia="SimSun" w:hAnsi="Angsana New" w:cs="Angsana New"/>
          <w:b w:val="0"/>
          <w:bCs w:val="0"/>
          <w:kern w:val="0"/>
          <w:sz w:val="32"/>
          <w:szCs w:val="32"/>
          <w:lang w:bidi="ar"/>
        </w:rPr>
        <w:t xml:space="preserve"> The first powerful practice </w:t>
      </w:r>
      <w:r w:rsidR="00D30E2B">
        <w:rPr>
          <w:rStyle w:val="Strong"/>
          <w:rFonts w:ascii="Angsana New" w:eastAsia="SimSun" w:hAnsi="Angsana New" w:cs="Angsana New"/>
          <w:b w:val="0"/>
          <w:bCs w:val="0"/>
          <w:kern w:val="0"/>
          <w:sz w:val="32"/>
          <w:szCs w:val="32"/>
          <w:lang w:bidi="ar"/>
        </w:rPr>
        <w:t>“</w:t>
      </w:r>
      <w:r w:rsidR="00021DFE">
        <w:rPr>
          <w:rStyle w:val="Strong"/>
          <w:rFonts w:ascii="Angsana New" w:eastAsia="SimSun" w:hAnsi="Angsana New" w:cs="Angsana New"/>
          <w:b w:val="0"/>
          <w:bCs w:val="0"/>
          <w:kern w:val="0"/>
          <w:sz w:val="32"/>
          <w:szCs w:val="32"/>
          <w:lang w:bidi="ar"/>
        </w:rPr>
        <w:t>breathin</w:t>
      </w:r>
      <w:r w:rsidR="00D30E2B">
        <w:rPr>
          <w:rStyle w:val="Strong"/>
          <w:rFonts w:ascii="Angsana New" w:eastAsia="SimSun" w:hAnsi="Angsana New" w:cs="Angsana New"/>
          <w:b w:val="0"/>
          <w:bCs w:val="0"/>
          <w:kern w:val="0"/>
          <w:sz w:val="32"/>
          <w:szCs w:val="32"/>
          <w:lang w:bidi="ar"/>
        </w:rPr>
        <w:t xml:space="preserve">g” is </w:t>
      </w:r>
      <w:r w:rsidR="004F0A72">
        <w:rPr>
          <w:rStyle w:val="Strong"/>
          <w:rFonts w:ascii="Angsana New" w:eastAsia="SimSun" w:hAnsi="Angsana New" w:cs="Angsana New"/>
          <w:b w:val="0"/>
          <w:bCs w:val="0"/>
          <w:kern w:val="0"/>
          <w:sz w:val="32"/>
          <w:szCs w:val="32"/>
          <w:lang w:bidi="ar"/>
        </w:rPr>
        <w:t>a direct connecter of our parasympathetic nervous system</w:t>
      </w:r>
      <w:r w:rsidR="000157F0">
        <w:rPr>
          <w:rStyle w:val="Strong"/>
          <w:rFonts w:ascii="Angsana New" w:eastAsia="SimSun" w:hAnsi="Angsana New" w:cs="Angsana New"/>
          <w:b w:val="0"/>
          <w:bCs w:val="0"/>
          <w:kern w:val="0"/>
          <w:sz w:val="32"/>
          <w:szCs w:val="32"/>
          <w:lang w:bidi="ar"/>
        </w:rPr>
        <w:t>.</w:t>
      </w:r>
      <w:r w:rsidR="00322E8E">
        <w:rPr>
          <w:rStyle w:val="Strong"/>
          <w:rFonts w:ascii="Angsana New" w:eastAsia="SimSun" w:hAnsi="Angsana New" w:cs="Angsana New"/>
          <w:b w:val="0"/>
          <w:bCs w:val="0"/>
          <w:kern w:val="0"/>
          <w:sz w:val="32"/>
          <w:szCs w:val="32"/>
          <w:lang w:bidi="ar"/>
        </w:rPr>
        <w:t xml:space="preserve"> Therefore</w:t>
      </w:r>
      <w:r w:rsidR="000157F0">
        <w:rPr>
          <w:rStyle w:val="Strong"/>
          <w:rFonts w:ascii="Angsana New" w:eastAsia="SimSun" w:hAnsi="Angsana New" w:cs="Angsana New"/>
          <w:b w:val="0"/>
          <w:bCs w:val="0"/>
          <w:kern w:val="0"/>
          <w:sz w:val="32"/>
          <w:szCs w:val="32"/>
          <w:lang w:bidi="ar"/>
        </w:rPr>
        <w:t>, it is also called bridge between brain and the body</w:t>
      </w:r>
      <w:r w:rsidR="00426CA4">
        <w:rPr>
          <w:rStyle w:val="Strong"/>
          <w:rFonts w:ascii="Angsana New" w:eastAsia="SimSun" w:hAnsi="Angsana New" w:cs="Angsana New"/>
          <w:b w:val="0"/>
          <w:bCs w:val="0"/>
          <w:kern w:val="0"/>
          <w:sz w:val="32"/>
          <w:szCs w:val="32"/>
          <w:lang w:bidi="ar"/>
        </w:rPr>
        <w:t xml:space="preserve"> </w:t>
      </w:r>
      <w:r w:rsidR="00EC30D6">
        <w:rPr>
          <w:rStyle w:val="Strong"/>
          <w:rFonts w:ascii="Angsana New" w:eastAsia="SimSun" w:hAnsi="Angsana New" w:cs="Angsana New"/>
          <w:b w:val="0"/>
          <w:bCs w:val="0"/>
          <w:kern w:val="0"/>
          <w:sz w:val="32"/>
          <w:szCs w:val="32"/>
          <w:lang w:bidi="ar"/>
        </w:rPr>
        <w:t xml:space="preserve">(Tucker, </w:t>
      </w:r>
      <w:r w:rsidR="0027008B">
        <w:rPr>
          <w:rStyle w:val="Strong"/>
          <w:rFonts w:ascii="Angsana New" w:eastAsia="SimSun" w:hAnsi="Angsana New" w:cs="Angsana New"/>
          <w:b w:val="0"/>
          <w:bCs w:val="0"/>
          <w:kern w:val="0"/>
          <w:sz w:val="32"/>
          <w:szCs w:val="32"/>
          <w:lang w:bidi="ar"/>
        </w:rPr>
        <w:t>2023</w:t>
      </w:r>
      <w:r w:rsidR="00426CA4">
        <w:rPr>
          <w:rStyle w:val="Strong"/>
          <w:rFonts w:ascii="Angsana New" w:eastAsia="SimSun" w:hAnsi="Angsana New" w:cs="Angsana New"/>
          <w:b w:val="0"/>
          <w:bCs w:val="0"/>
          <w:kern w:val="0"/>
          <w:sz w:val="32"/>
          <w:szCs w:val="32"/>
          <w:lang w:bidi="ar"/>
        </w:rPr>
        <w:t>)</w:t>
      </w:r>
      <w:r w:rsidR="000157F0">
        <w:rPr>
          <w:rStyle w:val="Strong"/>
          <w:rFonts w:ascii="Angsana New" w:eastAsia="SimSun" w:hAnsi="Angsana New" w:cs="Angsana New"/>
          <w:b w:val="0"/>
          <w:bCs w:val="0"/>
          <w:kern w:val="0"/>
          <w:sz w:val="32"/>
          <w:szCs w:val="32"/>
          <w:lang w:bidi="ar"/>
        </w:rPr>
        <w:t>.</w:t>
      </w:r>
      <w:r w:rsidR="00322E8E">
        <w:rPr>
          <w:rStyle w:val="Strong"/>
          <w:rFonts w:ascii="Angsana New" w:eastAsia="SimSun" w:hAnsi="Angsana New" w:cs="Angsana New"/>
          <w:b w:val="0"/>
          <w:bCs w:val="0"/>
          <w:kern w:val="0"/>
          <w:sz w:val="32"/>
          <w:szCs w:val="32"/>
          <w:lang w:bidi="ar"/>
        </w:rPr>
        <w:t xml:space="preserve"> </w:t>
      </w:r>
      <w:r w:rsidR="00EF7E09">
        <w:rPr>
          <w:rStyle w:val="Strong"/>
          <w:rFonts w:ascii="Angsana New" w:eastAsia="SimSun" w:hAnsi="Angsana New" w:cs="Angsana New"/>
          <w:b w:val="0"/>
          <w:bCs w:val="0"/>
          <w:kern w:val="0"/>
          <w:sz w:val="32"/>
          <w:szCs w:val="32"/>
          <w:lang w:bidi="ar"/>
        </w:rPr>
        <w:t xml:space="preserve">Similarly, </w:t>
      </w:r>
      <w:r w:rsidR="00B21894">
        <w:rPr>
          <w:rStyle w:val="Strong"/>
          <w:rFonts w:ascii="Angsana New" w:eastAsia="SimSun" w:hAnsi="Angsana New" w:cs="Angsana New"/>
          <w:b w:val="0"/>
          <w:bCs w:val="0"/>
          <w:kern w:val="0"/>
          <w:sz w:val="32"/>
          <w:szCs w:val="32"/>
          <w:lang w:bidi="ar"/>
        </w:rPr>
        <w:lastRenderedPageBreak/>
        <w:t xml:space="preserve">prayer is also </w:t>
      </w:r>
      <w:r w:rsidR="00BD5700">
        <w:rPr>
          <w:rStyle w:val="Strong"/>
          <w:rFonts w:ascii="Angsana New" w:eastAsia="SimSun" w:hAnsi="Angsana New" w:cs="Angsana New"/>
          <w:b w:val="0"/>
          <w:bCs w:val="0"/>
          <w:kern w:val="0"/>
          <w:sz w:val="32"/>
          <w:szCs w:val="32"/>
          <w:lang w:bidi="ar"/>
        </w:rPr>
        <w:t xml:space="preserve">an equally important practice. In breath praying technique, </w:t>
      </w:r>
      <w:r w:rsidR="00494F01">
        <w:rPr>
          <w:rStyle w:val="Strong"/>
          <w:rFonts w:ascii="Angsana New" w:eastAsia="SimSun" w:hAnsi="Angsana New" w:cs="Angsana New"/>
          <w:b w:val="0"/>
          <w:bCs w:val="0"/>
          <w:kern w:val="0"/>
          <w:sz w:val="32"/>
          <w:szCs w:val="32"/>
          <w:lang w:bidi="ar"/>
        </w:rPr>
        <w:t>prayer</w:t>
      </w:r>
      <w:r w:rsidR="00E42F08">
        <w:rPr>
          <w:rStyle w:val="Strong"/>
          <w:rFonts w:ascii="Angsana New" w:eastAsia="SimSun" w:hAnsi="Angsana New" w:cs="Angsana New"/>
          <w:b w:val="0"/>
          <w:bCs w:val="0"/>
          <w:kern w:val="0"/>
          <w:sz w:val="32"/>
          <w:szCs w:val="32"/>
          <w:lang w:bidi="ar"/>
        </w:rPr>
        <w:t>s</w:t>
      </w:r>
      <w:r w:rsidR="00494F01">
        <w:rPr>
          <w:rStyle w:val="Strong"/>
          <w:rFonts w:ascii="Angsana New" w:eastAsia="SimSun" w:hAnsi="Angsana New" w:cs="Angsana New"/>
          <w:b w:val="0"/>
          <w:bCs w:val="0"/>
          <w:kern w:val="0"/>
          <w:sz w:val="32"/>
          <w:szCs w:val="32"/>
          <w:lang w:bidi="ar"/>
        </w:rPr>
        <w:t xml:space="preserve"> expose our feelings to the god.</w:t>
      </w:r>
      <w:r w:rsidR="00F23826">
        <w:rPr>
          <w:rStyle w:val="Strong"/>
          <w:rFonts w:ascii="Angsana New" w:eastAsia="SimSun" w:hAnsi="Angsana New" w:cs="Angsana New"/>
          <w:b w:val="0"/>
          <w:bCs w:val="0"/>
          <w:kern w:val="0"/>
          <w:sz w:val="32"/>
          <w:szCs w:val="32"/>
          <w:lang w:bidi="ar"/>
        </w:rPr>
        <w:t xml:space="preserve"> </w:t>
      </w:r>
      <w:r w:rsidR="00E140F4">
        <w:rPr>
          <w:rStyle w:val="Strong"/>
          <w:rFonts w:ascii="Angsana New" w:eastAsia="SimSun" w:hAnsi="Angsana New" w:cs="Angsana New"/>
          <w:b w:val="0"/>
          <w:bCs w:val="0"/>
          <w:kern w:val="0"/>
          <w:sz w:val="32"/>
          <w:szCs w:val="32"/>
          <w:lang w:bidi="ar"/>
        </w:rPr>
        <w:t xml:space="preserve">As breathing is the bridge between brain </w:t>
      </w:r>
      <w:r w:rsidR="00825CD6">
        <w:rPr>
          <w:rStyle w:val="Strong"/>
          <w:rFonts w:ascii="Angsana New" w:eastAsia="SimSun" w:hAnsi="Angsana New" w:cs="Angsana New"/>
          <w:b w:val="0"/>
          <w:bCs w:val="0"/>
          <w:kern w:val="0"/>
          <w:sz w:val="32"/>
          <w:szCs w:val="32"/>
          <w:lang w:bidi="ar"/>
        </w:rPr>
        <w:t>and body, prayer is a bridge from our heart to the god’s heart.</w:t>
      </w:r>
      <w:r w:rsidR="0084228F">
        <w:rPr>
          <w:rStyle w:val="Strong"/>
          <w:rFonts w:ascii="Angsana New" w:eastAsia="SimSun" w:hAnsi="Angsana New" w:cs="Angsana New"/>
          <w:b w:val="0"/>
          <w:bCs w:val="0"/>
          <w:kern w:val="0"/>
          <w:sz w:val="32"/>
          <w:szCs w:val="32"/>
          <w:lang w:bidi="ar"/>
        </w:rPr>
        <w:t xml:space="preserve"> Moreover,</w:t>
      </w:r>
      <w:r w:rsidR="00AE49B7">
        <w:rPr>
          <w:rStyle w:val="Strong"/>
          <w:rFonts w:ascii="Angsana New" w:eastAsia="SimSun" w:hAnsi="Angsana New" w:cs="Angsana New"/>
          <w:b w:val="0"/>
          <w:bCs w:val="0"/>
          <w:kern w:val="0"/>
          <w:sz w:val="32"/>
          <w:szCs w:val="32"/>
          <w:lang w:bidi="ar"/>
        </w:rPr>
        <w:t xml:space="preserve"> if </w:t>
      </w:r>
      <w:r w:rsidR="001B4513">
        <w:rPr>
          <w:rStyle w:val="Strong"/>
          <w:rFonts w:ascii="Angsana New" w:eastAsia="SimSun" w:hAnsi="Angsana New" w:cs="Angsana New"/>
          <w:b w:val="0"/>
          <w:bCs w:val="0"/>
          <w:kern w:val="0"/>
          <w:sz w:val="32"/>
          <w:szCs w:val="32"/>
          <w:lang w:bidi="ar"/>
        </w:rPr>
        <w:t>breathing can help us to realign our nervous system</w:t>
      </w:r>
      <w:r w:rsidR="004439BB">
        <w:rPr>
          <w:rStyle w:val="Strong"/>
          <w:rFonts w:ascii="Angsana New" w:eastAsia="SimSun" w:hAnsi="Angsana New" w:cs="Angsana New"/>
          <w:b w:val="0"/>
          <w:bCs w:val="0"/>
          <w:kern w:val="0"/>
          <w:sz w:val="32"/>
          <w:szCs w:val="32"/>
          <w:lang w:bidi="ar"/>
        </w:rPr>
        <w:t>, prayer can realign our soul.</w:t>
      </w:r>
      <w:r w:rsidR="00877252">
        <w:rPr>
          <w:rStyle w:val="Strong"/>
          <w:rFonts w:ascii="Angsana New" w:eastAsia="SimSun" w:hAnsi="Angsana New" w:cs="Angsana New"/>
          <w:b w:val="0"/>
          <w:bCs w:val="0"/>
          <w:kern w:val="0"/>
          <w:sz w:val="32"/>
          <w:szCs w:val="32"/>
          <w:lang w:bidi="ar"/>
        </w:rPr>
        <w:t xml:space="preserve"> Therefore, when breath</w:t>
      </w:r>
      <w:r w:rsidR="004F25C3">
        <w:rPr>
          <w:rStyle w:val="Strong"/>
          <w:rFonts w:ascii="Angsana New" w:eastAsia="SimSun" w:hAnsi="Angsana New" w:cs="Angsana New"/>
          <w:b w:val="0"/>
          <w:bCs w:val="0"/>
          <w:kern w:val="0"/>
          <w:sz w:val="32"/>
          <w:szCs w:val="32"/>
          <w:lang w:bidi="ar"/>
        </w:rPr>
        <w:t xml:space="preserve">work is combined with prayer, it </w:t>
      </w:r>
      <w:r w:rsidR="00104D90">
        <w:rPr>
          <w:rStyle w:val="Strong"/>
          <w:rFonts w:ascii="Angsana New" w:eastAsia="SimSun" w:hAnsi="Angsana New" w:cs="Angsana New"/>
          <w:b w:val="0"/>
          <w:bCs w:val="0"/>
          <w:kern w:val="0"/>
          <w:sz w:val="32"/>
          <w:szCs w:val="32"/>
          <w:lang w:bidi="ar"/>
        </w:rPr>
        <w:t>serves</w:t>
      </w:r>
      <w:r w:rsidR="004F25C3">
        <w:rPr>
          <w:rStyle w:val="Strong"/>
          <w:rFonts w:ascii="Angsana New" w:eastAsia="SimSun" w:hAnsi="Angsana New" w:cs="Angsana New"/>
          <w:b w:val="0"/>
          <w:bCs w:val="0"/>
          <w:kern w:val="0"/>
          <w:sz w:val="32"/>
          <w:szCs w:val="32"/>
          <w:lang w:bidi="ar"/>
        </w:rPr>
        <w:t xml:space="preserve"> as a powerful to</w:t>
      </w:r>
      <w:r w:rsidR="009A7B77">
        <w:rPr>
          <w:rStyle w:val="Strong"/>
          <w:rFonts w:ascii="Angsana New" w:eastAsia="SimSun" w:hAnsi="Angsana New" w:cs="Angsana New"/>
          <w:b w:val="0"/>
          <w:bCs w:val="0"/>
          <w:kern w:val="0"/>
          <w:sz w:val="32"/>
          <w:szCs w:val="32"/>
          <w:lang w:bidi="ar"/>
        </w:rPr>
        <w:t>ol to harmonize the brain, body, mind and soul.</w:t>
      </w:r>
    </w:p>
    <w:p w14:paraId="324090F2" w14:textId="77777777" w:rsidR="00EF5856" w:rsidRDefault="00EF5856">
      <w:pPr>
        <w:widowControl/>
        <w:jc w:val="left"/>
        <w:rPr>
          <w:rStyle w:val="Strong"/>
          <w:rFonts w:ascii="Angsana New" w:eastAsia="SimSun" w:hAnsi="Angsana New" w:cs="Angsana New"/>
          <w:kern w:val="0"/>
          <w:sz w:val="32"/>
          <w:szCs w:val="32"/>
          <w:lang w:bidi="ar"/>
        </w:rPr>
      </w:pPr>
    </w:p>
    <w:p w14:paraId="41EFEA1B" w14:textId="77777777" w:rsidR="005A6CF1" w:rsidRPr="00EF5856" w:rsidRDefault="005A6CF1">
      <w:pPr>
        <w:widowControl/>
        <w:jc w:val="left"/>
        <w:rPr>
          <w:rStyle w:val="Strong"/>
          <w:rFonts w:ascii="Angsana New" w:eastAsia="SimSun" w:hAnsi="Angsana New" w:cs="Angsana New"/>
          <w:kern w:val="0"/>
          <w:sz w:val="32"/>
          <w:szCs w:val="32"/>
          <w:lang w:bidi="ar"/>
        </w:rPr>
      </w:pPr>
    </w:p>
    <w:p w14:paraId="24998B5E" w14:textId="0CFF7D90" w:rsidR="008530DC" w:rsidRDefault="00150B70">
      <w:pPr>
        <w:widowControl/>
        <w:jc w:val="left"/>
        <w:rPr>
          <w:rStyle w:val="Strong"/>
          <w:rFonts w:ascii="Angsana New" w:eastAsia="SimSun" w:hAnsi="Angsana New" w:cs="Angsana New"/>
          <w:kern w:val="0"/>
          <w:sz w:val="32"/>
          <w:szCs w:val="32"/>
          <w:lang w:bidi="ar"/>
        </w:rPr>
      </w:pPr>
      <w:r w:rsidRPr="00EF5856">
        <w:rPr>
          <w:rStyle w:val="Strong"/>
          <w:rFonts w:ascii="Angsana New" w:eastAsia="SimSun" w:hAnsi="Angsana New" w:cs="Angsana New" w:hint="cs"/>
          <w:kern w:val="0"/>
          <w:sz w:val="32"/>
          <w:szCs w:val="32"/>
          <w:lang w:bidi="ar"/>
        </w:rPr>
        <w:t>One paragraph (NARRATIVE)</w:t>
      </w:r>
      <w:r w:rsidR="00EF5856">
        <w:rPr>
          <w:rStyle w:val="Strong"/>
          <w:rFonts w:ascii="Angsana New" w:eastAsia="SimSun" w:hAnsi="Angsana New" w:cs="Angsana New"/>
          <w:kern w:val="0"/>
          <w:sz w:val="32"/>
          <w:szCs w:val="32"/>
          <w:lang w:bidi="ar"/>
        </w:rPr>
        <w:t xml:space="preserve"> - </w:t>
      </w:r>
      <w:r w:rsidR="00FD49BD" w:rsidRPr="00EF5856">
        <w:rPr>
          <w:rStyle w:val="Strong"/>
          <w:rFonts w:ascii="Angsana New" w:eastAsia="SimSun" w:hAnsi="Angsana New" w:cs="Angsana New" w:hint="cs"/>
          <w:kern w:val="0"/>
          <w:sz w:val="32"/>
          <w:szCs w:val="32"/>
          <w:lang w:bidi="ar"/>
        </w:rPr>
        <w:t xml:space="preserve">TELLS A </w:t>
      </w:r>
      <w:r w:rsidR="00100D9C" w:rsidRPr="00EF5856">
        <w:rPr>
          <w:rStyle w:val="Strong"/>
          <w:rFonts w:ascii="Angsana New" w:eastAsia="SimSun" w:hAnsi="Angsana New" w:cs="Angsana New" w:hint="cs"/>
          <w:kern w:val="0"/>
          <w:sz w:val="32"/>
          <w:szCs w:val="32"/>
          <w:lang w:bidi="ar"/>
        </w:rPr>
        <w:t>STORY</w:t>
      </w:r>
    </w:p>
    <w:p w14:paraId="54EE879B" w14:textId="402B0287" w:rsidR="00873ECC" w:rsidRDefault="00873ECC">
      <w:pPr>
        <w:widowControl/>
        <w:jc w:val="left"/>
        <w:rPr>
          <w:rStyle w:val="Strong"/>
          <w:rFonts w:ascii="Angsana New" w:eastAsia="SimSun" w:hAnsi="Angsana New" w:cs="Angsana New"/>
          <w:kern w:val="0"/>
          <w:sz w:val="32"/>
          <w:szCs w:val="32"/>
          <w:lang w:bidi="ar"/>
        </w:rPr>
      </w:pPr>
      <w:r>
        <w:rPr>
          <w:rStyle w:val="Strong"/>
          <w:rFonts w:ascii="Angsana New" w:eastAsia="SimSun" w:hAnsi="Angsana New" w:cs="Angsana New"/>
          <w:kern w:val="0"/>
          <w:sz w:val="32"/>
          <w:szCs w:val="32"/>
          <w:lang w:bidi="ar"/>
        </w:rPr>
        <w:t xml:space="preserve">Before our </w:t>
      </w:r>
      <w:r w:rsidR="00754C91">
        <w:rPr>
          <w:rStyle w:val="Strong"/>
          <w:rFonts w:ascii="Angsana New" w:eastAsia="SimSun" w:hAnsi="Angsana New" w:cs="Angsana New"/>
          <w:kern w:val="0"/>
          <w:sz w:val="32"/>
          <w:szCs w:val="32"/>
          <w:lang w:bidi="ar"/>
        </w:rPr>
        <w:t>feet touch the ground</w:t>
      </w:r>
      <w:r w:rsidR="00E80287">
        <w:rPr>
          <w:rStyle w:val="Strong"/>
          <w:rFonts w:ascii="Angsana New" w:eastAsia="SimSun" w:hAnsi="Angsana New" w:cs="Angsana New"/>
          <w:kern w:val="0"/>
          <w:sz w:val="32"/>
          <w:szCs w:val="32"/>
          <w:lang w:bidi="ar"/>
        </w:rPr>
        <w:t xml:space="preserve"> in the morning</w:t>
      </w:r>
      <w:r w:rsidR="009337C9">
        <w:rPr>
          <w:rStyle w:val="Strong"/>
          <w:rFonts w:ascii="Angsana New" w:eastAsia="SimSun" w:hAnsi="Angsana New" w:cs="Angsana New"/>
          <w:kern w:val="0"/>
          <w:sz w:val="32"/>
          <w:szCs w:val="32"/>
          <w:lang w:bidi="ar"/>
        </w:rPr>
        <w:t>, m</w:t>
      </w:r>
      <w:r w:rsidR="004629B8">
        <w:rPr>
          <w:rStyle w:val="Strong"/>
          <w:rFonts w:ascii="Angsana New" w:eastAsia="SimSun" w:hAnsi="Angsana New" w:cs="Angsana New"/>
          <w:kern w:val="0"/>
          <w:sz w:val="32"/>
          <w:szCs w:val="32"/>
          <w:lang w:bidi="ar"/>
        </w:rPr>
        <w:t xml:space="preserve">ost of the </w:t>
      </w:r>
      <w:r w:rsidR="009337C9">
        <w:rPr>
          <w:rStyle w:val="Strong"/>
          <w:rFonts w:ascii="Angsana New" w:eastAsia="SimSun" w:hAnsi="Angsana New" w:cs="Angsana New"/>
          <w:kern w:val="0"/>
          <w:sz w:val="32"/>
          <w:szCs w:val="32"/>
          <w:lang w:bidi="ar"/>
        </w:rPr>
        <w:t>day</w:t>
      </w:r>
      <w:r w:rsidR="004629B8">
        <w:rPr>
          <w:rStyle w:val="Strong"/>
          <w:rFonts w:ascii="Angsana New" w:eastAsia="SimSun" w:hAnsi="Angsana New" w:cs="Angsana New"/>
          <w:kern w:val="0"/>
          <w:sz w:val="32"/>
          <w:szCs w:val="32"/>
          <w:lang w:bidi="ar"/>
        </w:rPr>
        <w:t xml:space="preserve"> there are lot of things going inside our head</w:t>
      </w:r>
      <w:r w:rsidR="005221DA">
        <w:rPr>
          <w:rStyle w:val="Strong"/>
          <w:rFonts w:ascii="Angsana New" w:eastAsia="SimSun" w:hAnsi="Angsana New" w:cs="Angsana New"/>
          <w:kern w:val="0"/>
          <w:sz w:val="32"/>
          <w:szCs w:val="32"/>
          <w:lang w:bidi="ar"/>
        </w:rPr>
        <w:t xml:space="preserve"> like a checklist: work to do whole day, </w:t>
      </w:r>
      <w:r w:rsidR="0084022C">
        <w:rPr>
          <w:rStyle w:val="Strong"/>
          <w:rFonts w:ascii="Angsana New" w:eastAsia="SimSun" w:hAnsi="Angsana New" w:cs="Angsana New"/>
          <w:kern w:val="0"/>
          <w:sz w:val="32"/>
          <w:szCs w:val="32"/>
          <w:lang w:bidi="ar"/>
        </w:rPr>
        <w:t>organizational tasks and agendas.</w:t>
      </w:r>
      <w:r w:rsidR="00E80287">
        <w:rPr>
          <w:rStyle w:val="Strong"/>
          <w:rFonts w:ascii="Angsana New" w:eastAsia="SimSun" w:hAnsi="Angsana New" w:cs="Angsana New"/>
          <w:kern w:val="0"/>
          <w:sz w:val="32"/>
          <w:szCs w:val="32"/>
          <w:lang w:bidi="ar"/>
        </w:rPr>
        <w:t xml:space="preserve"> </w:t>
      </w:r>
      <w:r w:rsidR="00B87A91">
        <w:rPr>
          <w:rStyle w:val="Strong"/>
          <w:rFonts w:ascii="Angsana New" w:eastAsia="SimSun" w:hAnsi="Angsana New" w:cs="Angsana New"/>
          <w:kern w:val="0"/>
          <w:sz w:val="32"/>
          <w:szCs w:val="32"/>
          <w:lang w:bidi="ar"/>
        </w:rPr>
        <w:t>During this period of solitude</w:t>
      </w:r>
      <w:r w:rsidR="005F083C">
        <w:rPr>
          <w:rStyle w:val="Strong"/>
          <w:rFonts w:ascii="Angsana New" w:eastAsia="SimSun" w:hAnsi="Angsana New" w:cs="Angsana New"/>
          <w:kern w:val="0"/>
          <w:sz w:val="32"/>
          <w:szCs w:val="32"/>
          <w:lang w:bidi="ar"/>
        </w:rPr>
        <w:t xml:space="preserve"> when the world is still and peaceful</w:t>
      </w:r>
      <w:r w:rsidR="00D90F55">
        <w:rPr>
          <w:rStyle w:val="Strong"/>
          <w:rFonts w:ascii="Angsana New" w:eastAsia="SimSun" w:hAnsi="Angsana New" w:cs="Angsana New"/>
          <w:kern w:val="0"/>
          <w:sz w:val="32"/>
          <w:szCs w:val="32"/>
          <w:lang w:bidi="ar"/>
        </w:rPr>
        <w:t>, our thoughts and emotions can overw</w:t>
      </w:r>
      <w:r w:rsidR="00B86504">
        <w:rPr>
          <w:rStyle w:val="Strong"/>
          <w:rFonts w:ascii="Angsana New" w:eastAsia="SimSun" w:hAnsi="Angsana New" w:cs="Angsana New"/>
          <w:kern w:val="0"/>
          <w:sz w:val="32"/>
          <w:szCs w:val="32"/>
          <w:lang w:bidi="ar"/>
        </w:rPr>
        <w:t xml:space="preserve">helm and hinder our ability to </w:t>
      </w:r>
      <w:r w:rsidR="006272A5">
        <w:rPr>
          <w:rStyle w:val="Strong"/>
          <w:rFonts w:ascii="Angsana New" w:eastAsia="SimSun" w:hAnsi="Angsana New" w:cs="Angsana New"/>
          <w:kern w:val="0"/>
          <w:sz w:val="32"/>
          <w:szCs w:val="32"/>
          <w:lang w:bidi="ar"/>
        </w:rPr>
        <w:t xml:space="preserve">act. Our mind often becomes a playground of </w:t>
      </w:r>
      <w:r w:rsidR="00023FDE">
        <w:rPr>
          <w:rStyle w:val="Strong"/>
          <w:rFonts w:ascii="Angsana New" w:eastAsia="SimSun" w:hAnsi="Angsana New" w:cs="Angsana New"/>
          <w:kern w:val="0"/>
          <w:sz w:val="32"/>
          <w:szCs w:val="32"/>
          <w:lang w:bidi="ar"/>
        </w:rPr>
        <w:t>chaotic and negative thinking.</w:t>
      </w:r>
      <w:r w:rsidR="00F67BDF">
        <w:rPr>
          <w:rStyle w:val="Strong"/>
          <w:rFonts w:ascii="Angsana New" w:eastAsia="SimSun" w:hAnsi="Angsana New" w:cs="Angsana New"/>
          <w:kern w:val="0"/>
          <w:sz w:val="32"/>
          <w:szCs w:val="32"/>
          <w:lang w:bidi="ar"/>
        </w:rPr>
        <w:t xml:space="preserve"> </w:t>
      </w:r>
      <w:r w:rsidR="00C4190C">
        <w:rPr>
          <w:rStyle w:val="Strong"/>
          <w:rFonts w:ascii="Angsana New" w:eastAsia="SimSun" w:hAnsi="Angsana New" w:cs="Angsana New"/>
          <w:kern w:val="0"/>
          <w:sz w:val="32"/>
          <w:szCs w:val="32"/>
          <w:lang w:bidi="ar"/>
        </w:rPr>
        <w:t xml:space="preserve">We should never let the chaos </w:t>
      </w:r>
      <w:r w:rsidR="001C3649">
        <w:rPr>
          <w:rStyle w:val="Strong"/>
          <w:rFonts w:ascii="Angsana New" w:eastAsia="SimSun" w:hAnsi="Angsana New" w:cs="Angsana New"/>
          <w:kern w:val="0"/>
          <w:sz w:val="32"/>
          <w:szCs w:val="32"/>
          <w:lang w:bidi="ar"/>
        </w:rPr>
        <w:t xml:space="preserve">of the mind take over our thoughts. </w:t>
      </w:r>
      <w:r w:rsidR="001C4638">
        <w:rPr>
          <w:rStyle w:val="Strong"/>
          <w:rFonts w:ascii="Angsana New" w:eastAsia="SimSun" w:hAnsi="Angsana New" w:cs="Angsana New"/>
          <w:kern w:val="0"/>
          <w:sz w:val="32"/>
          <w:szCs w:val="32"/>
          <w:lang w:bidi="ar"/>
        </w:rPr>
        <w:t>Self-awareness is our job (</w:t>
      </w:r>
      <w:r w:rsidR="00E616BD">
        <w:rPr>
          <w:rStyle w:val="Strong"/>
          <w:rFonts w:ascii="Angsana New" w:eastAsia="SimSun" w:hAnsi="Angsana New" w:cs="Angsana New"/>
          <w:kern w:val="0"/>
          <w:sz w:val="32"/>
          <w:szCs w:val="32"/>
          <w:lang w:bidi="ar"/>
        </w:rPr>
        <w:t>Noel,2023</w:t>
      </w:r>
      <w:r w:rsidR="001C4638">
        <w:rPr>
          <w:rStyle w:val="Strong"/>
          <w:rFonts w:ascii="Angsana New" w:eastAsia="SimSun" w:hAnsi="Angsana New" w:cs="Angsana New"/>
          <w:kern w:val="0"/>
          <w:sz w:val="32"/>
          <w:szCs w:val="32"/>
          <w:lang w:bidi="ar"/>
        </w:rPr>
        <w:t>)</w:t>
      </w:r>
      <w:r w:rsidR="00C123AA">
        <w:rPr>
          <w:rStyle w:val="Strong"/>
          <w:rFonts w:ascii="Angsana New" w:eastAsia="SimSun" w:hAnsi="Angsana New" w:cs="Angsana New"/>
          <w:kern w:val="0"/>
          <w:sz w:val="32"/>
          <w:szCs w:val="32"/>
          <w:lang w:bidi="ar"/>
        </w:rPr>
        <w:t xml:space="preserve">. </w:t>
      </w:r>
      <w:r w:rsidR="00E750A3">
        <w:rPr>
          <w:rStyle w:val="Strong"/>
          <w:rFonts w:ascii="Angsana New" w:eastAsia="SimSun" w:hAnsi="Angsana New" w:cs="Angsana New"/>
          <w:kern w:val="0"/>
          <w:sz w:val="32"/>
          <w:szCs w:val="32"/>
          <w:lang w:bidi="ar"/>
        </w:rPr>
        <w:t>T</w:t>
      </w:r>
      <w:r w:rsidR="00C123AA">
        <w:rPr>
          <w:rStyle w:val="Strong"/>
          <w:rFonts w:ascii="Angsana New" w:eastAsia="SimSun" w:hAnsi="Angsana New" w:cs="Angsana New"/>
          <w:kern w:val="0"/>
          <w:sz w:val="32"/>
          <w:szCs w:val="32"/>
          <w:lang w:bidi="ar"/>
        </w:rPr>
        <w:t xml:space="preserve">he chaotic cycle </w:t>
      </w:r>
      <w:r w:rsidR="00884E00">
        <w:rPr>
          <w:rStyle w:val="Strong"/>
          <w:rFonts w:ascii="Angsana New" w:eastAsia="SimSun" w:hAnsi="Angsana New" w:cs="Angsana New"/>
          <w:kern w:val="0"/>
          <w:sz w:val="32"/>
          <w:szCs w:val="32"/>
          <w:lang w:bidi="ar"/>
        </w:rPr>
        <w:t>challenge</w:t>
      </w:r>
      <w:r w:rsidR="00E750A3">
        <w:rPr>
          <w:rStyle w:val="Strong"/>
          <w:rFonts w:ascii="Angsana New" w:eastAsia="SimSun" w:hAnsi="Angsana New" w:cs="Angsana New"/>
          <w:kern w:val="0"/>
          <w:sz w:val="32"/>
          <w:szCs w:val="32"/>
          <w:lang w:bidi="ar"/>
        </w:rPr>
        <w:t>s</w:t>
      </w:r>
      <w:r w:rsidR="00884E00">
        <w:rPr>
          <w:rStyle w:val="Strong"/>
          <w:rFonts w:ascii="Angsana New" w:eastAsia="SimSun" w:hAnsi="Angsana New" w:cs="Angsana New"/>
          <w:kern w:val="0"/>
          <w:sz w:val="32"/>
          <w:szCs w:val="32"/>
          <w:lang w:bidi="ar"/>
        </w:rPr>
        <w:t xml:space="preserve"> the notion of our value</w:t>
      </w:r>
      <w:r w:rsidR="00E750A3">
        <w:rPr>
          <w:rStyle w:val="Strong"/>
          <w:rFonts w:ascii="Angsana New" w:eastAsia="SimSun" w:hAnsi="Angsana New" w:cs="Angsana New"/>
          <w:kern w:val="0"/>
          <w:sz w:val="32"/>
          <w:szCs w:val="32"/>
          <w:lang w:bidi="ar"/>
        </w:rPr>
        <w:t xml:space="preserve"> and fulfillment </w:t>
      </w:r>
      <w:r w:rsidR="00AF2536">
        <w:rPr>
          <w:rStyle w:val="Strong"/>
          <w:rFonts w:ascii="Angsana New" w:eastAsia="SimSun" w:hAnsi="Angsana New" w:cs="Angsana New"/>
          <w:kern w:val="0"/>
          <w:sz w:val="32"/>
          <w:szCs w:val="32"/>
          <w:lang w:bidi="ar"/>
        </w:rPr>
        <w:t xml:space="preserve">in our lives. If we acknowledge this pattern, we can break the cycle of </w:t>
      </w:r>
      <w:r w:rsidR="00B47011">
        <w:rPr>
          <w:rStyle w:val="Strong"/>
          <w:rFonts w:ascii="Angsana New" w:eastAsia="SimSun" w:hAnsi="Angsana New" w:cs="Angsana New"/>
          <w:kern w:val="0"/>
          <w:sz w:val="32"/>
          <w:szCs w:val="32"/>
          <w:lang w:bidi="ar"/>
        </w:rPr>
        <w:t>perpetuating pain and instead promote healing and understanding inside us.</w:t>
      </w:r>
      <w:r w:rsidR="00B9485A">
        <w:rPr>
          <w:rStyle w:val="Strong"/>
          <w:rFonts w:ascii="Angsana New" w:eastAsia="SimSun" w:hAnsi="Angsana New" w:cs="Angsana New"/>
          <w:kern w:val="0"/>
          <w:sz w:val="32"/>
          <w:szCs w:val="32"/>
          <w:lang w:bidi="ar"/>
        </w:rPr>
        <w:t xml:space="preserve"> We should reflect </w:t>
      </w:r>
      <w:r w:rsidR="000A15EB">
        <w:rPr>
          <w:rStyle w:val="Strong"/>
          <w:rFonts w:ascii="Angsana New" w:eastAsia="SimSun" w:hAnsi="Angsana New" w:cs="Angsana New"/>
          <w:kern w:val="0"/>
          <w:sz w:val="32"/>
          <w:szCs w:val="32"/>
          <w:lang w:bidi="ar"/>
        </w:rPr>
        <w:t xml:space="preserve">on our journey of becoming our best self and </w:t>
      </w:r>
      <w:r w:rsidR="00A73734">
        <w:rPr>
          <w:rStyle w:val="Strong"/>
          <w:rFonts w:ascii="Angsana New" w:eastAsia="SimSun" w:hAnsi="Angsana New" w:cs="Angsana New"/>
          <w:kern w:val="0"/>
          <w:sz w:val="32"/>
          <w:szCs w:val="32"/>
          <w:lang w:bidi="ar"/>
        </w:rPr>
        <w:t>encourage a sense to diminish the negativity.</w:t>
      </w:r>
      <w:r w:rsidR="00F16E31">
        <w:rPr>
          <w:rStyle w:val="Strong"/>
          <w:rFonts w:ascii="Angsana New" w:eastAsia="SimSun" w:hAnsi="Angsana New" w:cs="Angsana New"/>
          <w:kern w:val="0"/>
          <w:sz w:val="32"/>
          <w:szCs w:val="32"/>
          <w:lang w:bidi="ar"/>
        </w:rPr>
        <w:t xml:space="preserve"> The more we embrace our </w:t>
      </w:r>
      <w:r w:rsidR="00891F35">
        <w:rPr>
          <w:rStyle w:val="Strong"/>
          <w:rFonts w:ascii="Angsana New" w:eastAsia="SimSun" w:hAnsi="Angsana New" w:cs="Angsana New"/>
          <w:kern w:val="0"/>
          <w:sz w:val="32"/>
          <w:szCs w:val="32"/>
          <w:lang w:bidi="ar"/>
        </w:rPr>
        <w:t>personal growth</w:t>
      </w:r>
      <w:r w:rsidR="00104D90">
        <w:rPr>
          <w:rStyle w:val="Strong"/>
          <w:rFonts w:ascii="Angsana New" w:eastAsia="SimSun" w:hAnsi="Angsana New" w:cs="Angsana New"/>
          <w:kern w:val="0"/>
          <w:sz w:val="32"/>
          <w:szCs w:val="32"/>
          <w:lang w:bidi="ar"/>
        </w:rPr>
        <w:t>, the more transformative power evolves inside us.</w:t>
      </w:r>
    </w:p>
    <w:p w14:paraId="3FE91D6D" w14:textId="77777777" w:rsidR="00EF5856" w:rsidRPr="00EF5856" w:rsidRDefault="00EF5856">
      <w:pPr>
        <w:widowControl/>
        <w:jc w:val="left"/>
        <w:rPr>
          <w:rStyle w:val="Strong"/>
          <w:rFonts w:ascii="Angsana New" w:eastAsia="SimSun" w:hAnsi="Angsana New" w:cs="Angsana New"/>
          <w:kern w:val="0"/>
          <w:sz w:val="32"/>
          <w:szCs w:val="32"/>
          <w:lang w:bidi="ar"/>
        </w:rPr>
      </w:pPr>
    </w:p>
    <w:p w14:paraId="779CAC1D" w14:textId="77777777" w:rsidR="00EF5856" w:rsidRDefault="00EF5856">
      <w:pPr>
        <w:widowControl/>
        <w:jc w:val="left"/>
        <w:rPr>
          <w:rStyle w:val="Strong"/>
          <w:rFonts w:ascii="Angsana New" w:eastAsia="SimSun" w:hAnsi="Angsana New" w:cs="Angsana New"/>
          <w:color w:val="0070C0"/>
          <w:kern w:val="0"/>
          <w:sz w:val="32"/>
          <w:szCs w:val="32"/>
          <w:u w:val="single"/>
          <w:lang w:bidi="ar"/>
        </w:rPr>
      </w:pPr>
    </w:p>
    <w:p w14:paraId="2B9C654D" w14:textId="77777777" w:rsidR="00315342" w:rsidRDefault="00315342">
      <w:pPr>
        <w:widowControl/>
        <w:jc w:val="left"/>
        <w:rPr>
          <w:rStyle w:val="Strong"/>
          <w:rFonts w:ascii="Angsana New" w:eastAsia="SimSun" w:hAnsi="Angsana New" w:cs="Angsana New"/>
          <w:color w:val="0070C0"/>
          <w:kern w:val="0"/>
          <w:sz w:val="32"/>
          <w:szCs w:val="32"/>
          <w:u w:val="single"/>
          <w:lang w:bidi="ar"/>
        </w:rPr>
      </w:pPr>
    </w:p>
    <w:p w14:paraId="4BE80192" w14:textId="7EFF84F3" w:rsidR="00EF5856" w:rsidRDefault="00150B70">
      <w:pPr>
        <w:widowControl/>
        <w:jc w:val="left"/>
        <w:rPr>
          <w:rStyle w:val="Strong"/>
          <w:rFonts w:ascii="Angsana New" w:eastAsia="SimSun" w:hAnsi="Angsana New" w:cs="Angsana New"/>
          <w:color w:val="FF0000"/>
          <w:kern w:val="0"/>
          <w:sz w:val="32"/>
          <w:szCs w:val="32"/>
          <w:lang w:bidi="ar"/>
        </w:rPr>
      </w:pPr>
      <w:r w:rsidRPr="00EF5856">
        <w:rPr>
          <w:rStyle w:val="Strong"/>
          <w:rFonts w:ascii="Angsana New" w:eastAsia="SimSun" w:hAnsi="Angsana New" w:cs="Angsana New" w:hint="cs"/>
          <w:color w:val="0070C0"/>
          <w:kern w:val="0"/>
          <w:sz w:val="32"/>
          <w:szCs w:val="32"/>
          <w:u w:val="single"/>
          <w:lang w:bidi="ar"/>
        </w:rPr>
        <w:lastRenderedPageBreak/>
        <w:t>PART 3</w:t>
      </w:r>
      <w:r w:rsidR="00100D9C" w:rsidRPr="00EF5856">
        <w:rPr>
          <w:rStyle w:val="Strong"/>
          <w:rFonts w:ascii="Angsana New" w:eastAsia="SimSun" w:hAnsi="Angsana New" w:cs="Angsana New" w:hint="cs"/>
          <w:color w:val="0070C0"/>
          <w:kern w:val="0"/>
          <w:sz w:val="32"/>
          <w:szCs w:val="32"/>
          <w:lang w:bidi="ar"/>
        </w:rPr>
        <w:t xml:space="preserve"> </w:t>
      </w:r>
      <w:r w:rsidR="00100D9C" w:rsidRPr="00EF5856">
        <w:rPr>
          <w:rStyle w:val="Strong"/>
          <w:rFonts w:ascii="Angsana New" w:eastAsia="SimSun" w:hAnsi="Angsana New" w:cs="Angsana New" w:hint="cs"/>
          <w:kern w:val="0"/>
          <w:sz w:val="32"/>
          <w:szCs w:val="32"/>
          <w:lang w:bidi="ar"/>
        </w:rPr>
        <w:t xml:space="preserve">– </w:t>
      </w:r>
      <w:r w:rsidR="00100D9C" w:rsidRPr="00EF5856">
        <w:rPr>
          <w:rStyle w:val="Strong"/>
          <w:rFonts w:ascii="Angsana New" w:eastAsia="SimSun" w:hAnsi="Angsana New" w:cs="Angsana New" w:hint="cs"/>
          <w:color w:val="FF0000"/>
          <w:kern w:val="0"/>
          <w:sz w:val="32"/>
          <w:szCs w:val="32"/>
          <w:lang w:bidi="ar"/>
        </w:rPr>
        <w:t>WRITE STRENGTHS AND FLAWS (</w:t>
      </w:r>
      <w:r w:rsidR="006154D9" w:rsidRPr="00EF5856">
        <w:rPr>
          <w:rStyle w:val="Strong"/>
          <w:rFonts w:ascii="Angsana New" w:eastAsia="SimSun" w:hAnsi="Angsana New" w:cs="Angsana New" w:hint="cs"/>
          <w:color w:val="FF0000"/>
          <w:kern w:val="0"/>
          <w:sz w:val="32"/>
          <w:szCs w:val="32"/>
          <w:lang w:bidi="ar"/>
        </w:rPr>
        <w:t>6</w:t>
      </w:r>
      <w:r w:rsidR="00100D9C" w:rsidRPr="00EF5856">
        <w:rPr>
          <w:rStyle w:val="Strong"/>
          <w:rFonts w:ascii="Angsana New" w:eastAsia="SimSun" w:hAnsi="Angsana New" w:cs="Angsana New" w:hint="cs"/>
          <w:color w:val="FF0000"/>
          <w:kern w:val="0"/>
          <w:sz w:val="32"/>
          <w:szCs w:val="32"/>
          <w:lang w:bidi="ar"/>
        </w:rPr>
        <w:t xml:space="preserve"> TO </w:t>
      </w:r>
      <w:r w:rsidR="006154D9" w:rsidRPr="00EF5856">
        <w:rPr>
          <w:rStyle w:val="Strong"/>
          <w:rFonts w:ascii="Angsana New" w:eastAsia="SimSun" w:hAnsi="Angsana New" w:cs="Angsana New" w:hint="cs"/>
          <w:color w:val="FF0000"/>
          <w:kern w:val="0"/>
          <w:sz w:val="32"/>
          <w:szCs w:val="32"/>
          <w:lang w:bidi="ar"/>
        </w:rPr>
        <w:t>8</w:t>
      </w:r>
      <w:r w:rsidR="00100D9C" w:rsidRPr="00EF5856">
        <w:rPr>
          <w:rStyle w:val="Strong"/>
          <w:rFonts w:ascii="Angsana New" w:eastAsia="SimSun" w:hAnsi="Angsana New" w:cs="Angsana New" w:hint="cs"/>
          <w:color w:val="FF0000"/>
          <w:kern w:val="0"/>
          <w:sz w:val="32"/>
          <w:szCs w:val="32"/>
          <w:lang w:bidi="ar"/>
        </w:rPr>
        <w:t xml:space="preserve"> LINES)</w:t>
      </w:r>
    </w:p>
    <w:p w14:paraId="7E4BEE00" w14:textId="77777777" w:rsidR="00315342" w:rsidRPr="00EF5856" w:rsidRDefault="00315342">
      <w:pPr>
        <w:widowControl/>
        <w:jc w:val="left"/>
        <w:rPr>
          <w:rStyle w:val="Strong"/>
          <w:rFonts w:ascii="Angsana New" w:eastAsia="SimSun" w:hAnsi="Angsana New" w:cs="Angsana New"/>
          <w:color w:val="FF0000"/>
          <w:kern w:val="0"/>
          <w:sz w:val="32"/>
          <w:szCs w:val="32"/>
          <w:lang w:bidi="ar"/>
        </w:rPr>
      </w:pPr>
    </w:p>
    <w:p w14:paraId="6908C6DE" w14:textId="2DD45894" w:rsidR="002626A4" w:rsidRPr="00EF5856" w:rsidRDefault="00150B70">
      <w:pPr>
        <w:widowControl/>
        <w:jc w:val="left"/>
        <w:rPr>
          <w:rStyle w:val="Strong"/>
          <w:rFonts w:ascii="Angsana New" w:eastAsia="SimSun" w:hAnsi="Angsana New" w:cs="Angsana New"/>
          <w:kern w:val="0"/>
          <w:sz w:val="32"/>
          <w:szCs w:val="32"/>
          <w:lang w:bidi="ar"/>
        </w:rPr>
      </w:pPr>
      <w:r w:rsidRPr="00EF5856">
        <w:rPr>
          <w:rStyle w:val="Strong"/>
          <w:rFonts w:ascii="Angsana New" w:eastAsia="SimSun" w:hAnsi="Angsana New" w:cs="Angsana New" w:hint="cs"/>
          <w:kern w:val="0"/>
          <w:sz w:val="32"/>
          <w:szCs w:val="32"/>
          <w:lang w:bidi="ar"/>
        </w:rPr>
        <w:t>Argument STRENGTHS</w:t>
      </w:r>
      <w:r w:rsidR="00FD49BD" w:rsidRPr="00EF5856">
        <w:rPr>
          <w:rStyle w:val="Strong"/>
          <w:rFonts w:ascii="Angsana New" w:eastAsia="SimSun" w:hAnsi="Angsana New" w:cs="Angsana New" w:hint="cs"/>
          <w:kern w:val="0"/>
          <w:sz w:val="32"/>
          <w:szCs w:val="32"/>
          <w:lang w:bidi="ar"/>
        </w:rPr>
        <w:t xml:space="preserve"> (positive points)</w:t>
      </w:r>
    </w:p>
    <w:p w14:paraId="37328242" w14:textId="29A4DF49" w:rsidR="00E60316" w:rsidRDefault="0018189E">
      <w:pPr>
        <w:widowControl/>
        <w:jc w:val="left"/>
        <w:rPr>
          <w:rStyle w:val="Strong"/>
          <w:rFonts w:ascii="Angsana New" w:eastAsia="SimSun" w:hAnsi="Angsana New" w:cs="Angsana New"/>
          <w:kern w:val="0"/>
          <w:sz w:val="32"/>
          <w:szCs w:val="32"/>
          <w:lang w:bidi="ar"/>
        </w:rPr>
      </w:pPr>
      <w:r>
        <w:rPr>
          <w:rStyle w:val="Strong"/>
          <w:rFonts w:ascii="Angsana New" w:eastAsia="SimSun" w:hAnsi="Angsana New" w:cs="Angsana New"/>
          <w:kern w:val="0"/>
          <w:sz w:val="32"/>
          <w:szCs w:val="32"/>
          <w:lang w:bidi="ar"/>
        </w:rPr>
        <w:t xml:space="preserve">According to </w:t>
      </w:r>
      <w:r w:rsidR="0054254A">
        <w:rPr>
          <w:rStyle w:val="Strong"/>
          <w:rFonts w:ascii="Angsana New" w:eastAsia="SimSun" w:hAnsi="Angsana New" w:cs="Angsana New"/>
          <w:kern w:val="0"/>
          <w:sz w:val="32"/>
          <w:szCs w:val="32"/>
          <w:lang w:bidi="ar"/>
        </w:rPr>
        <w:t>Tucker (2023), o</w:t>
      </w:r>
      <w:r w:rsidR="009D54B5" w:rsidRPr="009D54B5">
        <w:rPr>
          <w:rStyle w:val="Strong"/>
          <w:rFonts w:ascii="Angsana New" w:eastAsia="SimSun" w:hAnsi="Angsana New" w:cs="Angsana New"/>
          <w:kern w:val="0"/>
          <w:sz w:val="32"/>
          <w:szCs w:val="32"/>
          <w:lang w:bidi="ar"/>
        </w:rPr>
        <w:t>ne of the earliest known breath prayers prayed by these early Christians, is known as “The Jesus Prayer” and is based on Luke 18:13: “Lord Jesus Christ, have mercy on me.</w:t>
      </w:r>
      <w:r w:rsidR="002D77BF">
        <w:rPr>
          <w:rStyle w:val="Strong"/>
          <w:rFonts w:ascii="Angsana New" w:eastAsia="SimSun" w:hAnsi="Angsana New" w:cs="Angsana New"/>
          <w:kern w:val="0"/>
          <w:sz w:val="32"/>
          <w:szCs w:val="32"/>
          <w:lang w:bidi="ar"/>
        </w:rPr>
        <w:t xml:space="preserve"> (p.</w:t>
      </w:r>
      <w:r w:rsidR="00B75851">
        <w:rPr>
          <w:rStyle w:val="Strong"/>
          <w:rFonts w:ascii="Angsana New" w:eastAsia="SimSun" w:hAnsi="Angsana New" w:cs="Angsana New"/>
          <w:kern w:val="0"/>
          <w:sz w:val="32"/>
          <w:szCs w:val="32"/>
          <w:lang w:bidi="ar"/>
        </w:rPr>
        <w:t>6</w:t>
      </w:r>
      <w:r w:rsidR="002D77BF">
        <w:rPr>
          <w:rStyle w:val="Strong"/>
          <w:rFonts w:ascii="Angsana New" w:eastAsia="SimSun" w:hAnsi="Angsana New" w:cs="Angsana New"/>
          <w:kern w:val="0"/>
          <w:sz w:val="32"/>
          <w:szCs w:val="32"/>
          <w:lang w:bidi="ar"/>
        </w:rPr>
        <w:t>)</w:t>
      </w:r>
      <w:r w:rsidR="009D54B5" w:rsidRPr="009D54B5">
        <w:rPr>
          <w:rStyle w:val="Strong"/>
          <w:rFonts w:ascii="Angsana New" w:eastAsia="SimSun" w:hAnsi="Angsana New" w:cs="Angsana New"/>
          <w:kern w:val="0"/>
          <w:sz w:val="32"/>
          <w:szCs w:val="32"/>
          <w:lang w:bidi="ar"/>
        </w:rPr>
        <w:t>”</w:t>
      </w:r>
      <w:r w:rsidR="009D54B5">
        <w:rPr>
          <w:rStyle w:val="Strong"/>
          <w:rFonts w:ascii="Angsana New" w:eastAsia="SimSun" w:hAnsi="Angsana New" w:cs="Angsana New"/>
          <w:kern w:val="0"/>
          <w:sz w:val="32"/>
          <w:szCs w:val="32"/>
          <w:lang w:bidi="ar"/>
        </w:rPr>
        <w:t xml:space="preserve"> </w:t>
      </w:r>
      <w:r w:rsidR="009766B5">
        <w:rPr>
          <w:rStyle w:val="Strong"/>
          <w:rFonts w:ascii="Angsana New" w:eastAsia="SimSun" w:hAnsi="Angsana New" w:cs="Angsana New"/>
          <w:kern w:val="0"/>
          <w:sz w:val="32"/>
          <w:szCs w:val="32"/>
          <w:lang w:bidi="ar"/>
        </w:rPr>
        <w:t>The statement gives a clear understanding of the Christians culture</w:t>
      </w:r>
      <w:r w:rsidR="00BF2E4F">
        <w:rPr>
          <w:rStyle w:val="Strong"/>
          <w:rFonts w:ascii="Angsana New" w:eastAsia="SimSun" w:hAnsi="Angsana New" w:cs="Angsana New"/>
          <w:kern w:val="0"/>
          <w:sz w:val="32"/>
          <w:szCs w:val="32"/>
          <w:lang w:bidi="ar"/>
        </w:rPr>
        <w:t xml:space="preserve"> prayers</w:t>
      </w:r>
      <w:r w:rsidR="009B1B93">
        <w:rPr>
          <w:rStyle w:val="Strong"/>
          <w:rFonts w:ascii="Angsana New" w:eastAsia="SimSun" w:hAnsi="Angsana New" w:cs="Angsana New"/>
          <w:kern w:val="0"/>
          <w:sz w:val="32"/>
          <w:szCs w:val="32"/>
          <w:lang w:bidi="ar"/>
        </w:rPr>
        <w:t xml:space="preserve"> supported by the reference </w:t>
      </w:r>
      <w:r w:rsidR="00737126">
        <w:rPr>
          <w:rStyle w:val="Strong"/>
          <w:rFonts w:ascii="Angsana New" w:eastAsia="SimSun" w:hAnsi="Angsana New" w:cs="Angsana New"/>
          <w:kern w:val="0"/>
          <w:sz w:val="32"/>
          <w:szCs w:val="32"/>
          <w:lang w:bidi="ar"/>
        </w:rPr>
        <w:t>that can be found on p.18 of Pray like you Breathe, by Houston Heflin</w:t>
      </w:r>
      <w:r w:rsidR="00BF2E4F">
        <w:rPr>
          <w:rStyle w:val="Strong"/>
          <w:rFonts w:ascii="Angsana New" w:eastAsia="SimSun" w:hAnsi="Angsana New" w:cs="Angsana New"/>
          <w:kern w:val="0"/>
          <w:sz w:val="32"/>
          <w:szCs w:val="32"/>
          <w:lang w:bidi="ar"/>
        </w:rPr>
        <w:t>.</w:t>
      </w:r>
      <w:r w:rsidR="00737126">
        <w:rPr>
          <w:rStyle w:val="Strong"/>
          <w:rFonts w:ascii="Angsana New" w:eastAsia="SimSun" w:hAnsi="Angsana New" w:cs="Angsana New"/>
          <w:kern w:val="0"/>
          <w:sz w:val="32"/>
          <w:szCs w:val="32"/>
          <w:lang w:bidi="ar"/>
        </w:rPr>
        <w:t xml:space="preserve"> </w:t>
      </w:r>
      <w:r w:rsidR="00EA663B">
        <w:rPr>
          <w:rStyle w:val="Strong"/>
          <w:rFonts w:ascii="Angsana New" w:eastAsia="SimSun" w:hAnsi="Angsana New" w:cs="Angsana New"/>
          <w:kern w:val="0"/>
          <w:sz w:val="32"/>
          <w:szCs w:val="32"/>
          <w:lang w:bidi="ar"/>
        </w:rPr>
        <w:t xml:space="preserve">Another </w:t>
      </w:r>
      <w:r w:rsidR="00D75383">
        <w:rPr>
          <w:rStyle w:val="Strong"/>
          <w:rFonts w:ascii="Angsana New" w:eastAsia="SimSun" w:hAnsi="Angsana New" w:cs="Angsana New"/>
          <w:kern w:val="0"/>
          <w:sz w:val="32"/>
          <w:szCs w:val="32"/>
          <w:lang w:bidi="ar"/>
        </w:rPr>
        <w:t xml:space="preserve">strong argument is </w:t>
      </w:r>
      <w:r w:rsidR="00EA663B">
        <w:rPr>
          <w:rStyle w:val="Strong"/>
          <w:rFonts w:ascii="Angsana New" w:eastAsia="SimSun" w:hAnsi="Angsana New" w:cs="Angsana New"/>
          <w:kern w:val="0"/>
          <w:sz w:val="32"/>
          <w:szCs w:val="32"/>
          <w:lang w:bidi="ar"/>
        </w:rPr>
        <w:t>“</w:t>
      </w:r>
      <w:r w:rsidR="00EA663B" w:rsidRPr="00EA663B">
        <w:rPr>
          <w:rStyle w:val="Strong"/>
          <w:rFonts w:ascii="Angsana New" w:eastAsia="SimSun" w:hAnsi="Angsana New" w:cs="Angsana New"/>
          <w:kern w:val="0"/>
          <w:sz w:val="32"/>
          <w:szCs w:val="32"/>
          <w:lang w:bidi="ar"/>
        </w:rPr>
        <w:t>Breathing is often called the bridge between the brain and the body</w:t>
      </w:r>
      <w:r w:rsidR="00D75383">
        <w:rPr>
          <w:rStyle w:val="Strong"/>
          <w:rFonts w:ascii="Angsana New" w:eastAsia="SimSun" w:hAnsi="Angsana New" w:cs="Angsana New"/>
          <w:kern w:val="0"/>
          <w:sz w:val="32"/>
          <w:szCs w:val="32"/>
          <w:lang w:bidi="ar"/>
        </w:rPr>
        <w:t>.</w:t>
      </w:r>
      <w:r w:rsidR="00EA663B">
        <w:rPr>
          <w:rStyle w:val="Strong"/>
          <w:rFonts w:ascii="Angsana New" w:eastAsia="SimSun" w:hAnsi="Angsana New" w:cs="Angsana New"/>
          <w:kern w:val="0"/>
          <w:sz w:val="32"/>
          <w:szCs w:val="32"/>
          <w:lang w:bidi="ar"/>
        </w:rPr>
        <w:t>”</w:t>
      </w:r>
      <w:r w:rsidR="008C7761">
        <w:rPr>
          <w:rStyle w:val="Strong"/>
          <w:rFonts w:ascii="Angsana New" w:eastAsia="SimSun" w:hAnsi="Angsana New" w:cs="Angsana New"/>
          <w:kern w:val="0"/>
          <w:sz w:val="32"/>
          <w:szCs w:val="32"/>
          <w:lang w:bidi="ar"/>
        </w:rPr>
        <w:t xml:space="preserve"> </w:t>
      </w:r>
      <w:r w:rsidR="00D75383">
        <w:rPr>
          <w:rStyle w:val="Strong"/>
          <w:rFonts w:ascii="Angsana New" w:eastAsia="SimSun" w:hAnsi="Angsana New" w:cs="Angsana New"/>
          <w:kern w:val="0"/>
          <w:sz w:val="32"/>
          <w:szCs w:val="32"/>
          <w:lang w:bidi="ar"/>
        </w:rPr>
        <w:t xml:space="preserve">It </w:t>
      </w:r>
      <w:r w:rsidR="008C7761">
        <w:rPr>
          <w:rStyle w:val="Strong"/>
          <w:rFonts w:ascii="Angsana New" w:eastAsia="SimSun" w:hAnsi="Angsana New" w:cs="Angsana New"/>
          <w:kern w:val="0"/>
          <w:sz w:val="32"/>
          <w:szCs w:val="32"/>
          <w:lang w:bidi="ar"/>
        </w:rPr>
        <w:t xml:space="preserve">provides </w:t>
      </w:r>
      <w:r w:rsidR="005A6CF1">
        <w:rPr>
          <w:rStyle w:val="Strong"/>
          <w:rFonts w:ascii="Angsana New" w:eastAsia="SimSun" w:hAnsi="Angsana New" w:cs="Angsana New"/>
          <w:kern w:val="0"/>
          <w:sz w:val="32"/>
          <w:szCs w:val="32"/>
          <w:lang w:bidi="ar"/>
        </w:rPr>
        <w:t>its</w:t>
      </w:r>
      <w:r w:rsidR="004213CA">
        <w:rPr>
          <w:rStyle w:val="Strong"/>
          <w:rFonts w:ascii="Angsana New" w:eastAsia="SimSun" w:hAnsi="Angsana New" w:cs="Angsana New"/>
          <w:kern w:val="0"/>
          <w:sz w:val="32"/>
          <w:szCs w:val="32"/>
          <w:lang w:bidi="ar"/>
        </w:rPr>
        <w:t xml:space="preserve"> supporting details with strong clarification as </w:t>
      </w:r>
      <w:r w:rsidR="0060270E">
        <w:rPr>
          <w:rStyle w:val="Strong"/>
          <w:rFonts w:ascii="Angsana New" w:eastAsia="SimSun" w:hAnsi="Angsana New" w:cs="Angsana New"/>
          <w:kern w:val="0"/>
          <w:sz w:val="32"/>
          <w:szCs w:val="32"/>
          <w:lang w:bidi="ar"/>
        </w:rPr>
        <w:t>the author writes,</w:t>
      </w:r>
      <w:r w:rsidR="004213CA">
        <w:rPr>
          <w:rStyle w:val="Strong"/>
          <w:rFonts w:ascii="Angsana New" w:eastAsia="SimSun" w:hAnsi="Angsana New" w:cs="Angsana New"/>
          <w:kern w:val="0"/>
          <w:sz w:val="32"/>
          <w:szCs w:val="32"/>
          <w:lang w:bidi="ar"/>
        </w:rPr>
        <w:t xml:space="preserve"> </w:t>
      </w:r>
      <w:r w:rsidR="00EF6EB1">
        <w:rPr>
          <w:rStyle w:val="Strong"/>
          <w:rFonts w:ascii="Angsana New" w:eastAsia="SimSun" w:hAnsi="Angsana New" w:cs="Angsana New"/>
          <w:kern w:val="0"/>
          <w:sz w:val="32"/>
          <w:szCs w:val="32"/>
          <w:lang w:bidi="ar"/>
        </w:rPr>
        <w:t>“</w:t>
      </w:r>
      <w:r w:rsidR="00EF6EB1" w:rsidRPr="00EF6EB1">
        <w:rPr>
          <w:rStyle w:val="Strong"/>
          <w:rFonts w:ascii="Angsana New" w:eastAsia="SimSun" w:hAnsi="Angsana New" w:cs="Angsana New"/>
          <w:kern w:val="0"/>
          <w:sz w:val="32"/>
          <w:szCs w:val="32"/>
          <w:lang w:bidi="ar"/>
        </w:rPr>
        <w:t xml:space="preserve">Breathing gives us a direct connection to the </w:t>
      </w:r>
      <w:proofErr w:type="spellStart"/>
      <w:r w:rsidR="00EF6EB1" w:rsidRPr="00EF6EB1">
        <w:rPr>
          <w:rStyle w:val="Strong"/>
          <w:rFonts w:ascii="Angsana New" w:eastAsia="SimSun" w:hAnsi="Angsana New" w:cs="Angsana New"/>
          <w:kern w:val="0"/>
          <w:sz w:val="32"/>
          <w:szCs w:val="32"/>
          <w:lang w:bidi="ar"/>
        </w:rPr>
        <w:t>vagus</w:t>
      </w:r>
      <w:proofErr w:type="spellEnd"/>
      <w:r w:rsidR="00EF6EB1" w:rsidRPr="00EF6EB1">
        <w:rPr>
          <w:rStyle w:val="Strong"/>
          <w:rFonts w:ascii="Angsana New" w:eastAsia="SimSun" w:hAnsi="Angsana New" w:cs="Angsana New"/>
          <w:kern w:val="0"/>
          <w:sz w:val="32"/>
          <w:szCs w:val="32"/>
          <w:lang w:bidi="ar"/>
        </w:rPr>
        <w:t xml:space="preserve"> nerve in our parasympathetic nervous system — the system that regulates our stress response</w:t>
      </w:r>
      <w:r w:rsidR="00460A38">
        <w:rPr>
          <w:rStyle w:val="Strong"/>
          <w:rFonts w:ascii="Angsana New" w:eastAsia="SimSun" w:hAnsi="Angsana New" w:cs="Angsana New"/>
          <w:kern w:val="0"/>
          <w:sz w:val="32"/>
          <w:szCs w:val="32"/>
          <w:lang w:bidi="ar"/>
        </w:rPr>
        <w:t>.”</w:t>
      </w:r>
    </w:p>
    <w:p w14:paraId="70BA56EF" w14:textId="77777777" w:rsidR="0060270E" w:rsidRPr="00EF5856" w:rsidRDefault="0060270E">
      <w:pPr>
        <w:widowControl/>
        <w:jc w:val="left"/>
        <w:rPr>
          <w:rStyle w:val="Strong"/>
          <w:rFonts w:ascii="Angsana New" w:eastAsia="SimSun" w:hAnsi="Angsana New" w:cs="Angsana New"/>
          <w:kern w:val="0"/>
          <w:sz w:val="32"/>
          <w:szCs w:val="32"/>
          <w:lang w:bidi="ar"/>
        </w:rPr>
      </w:pPr>
    </w:p>
    <w:p w14:paraId="15FFEFF5" w14:textId="121A34AD" w:rsidR="002626A4" w:rsidRPr="00EF5856" w:rsidRDefault="00150B70">
      <w:pPr>
        <w:widowControl/>
        <w:jc w:val="left"/>
        <w:rPr>
          <w:rStyle w:val="Strong"/>
          <w:rFonts w:ascii="Angsana New" w:eastAsia="SimSun" w:hAnsi="Angsana New" w:cs="Angsana New"/>
          <w:kern w:val="0"/>
          <w:sz w:val="32"/>
          <w:szCs w:val="32"/>
          <w:lang w:bidi="ar"/>
        </w:rPr>
      </w:pPr>
      <w:r w:rsidRPr="00EF5856">
        <w:rPr>
          <w:rStyle w:val="Strong"/>
          <w:rFonts w:ascii="Angsana New" w:eastAsia="SimSun" w:hAnsi="Angsana New" w:cs="Angsana New" w:hint="cs"/>
          <w:kern w:val="0"/>
          <w:sz w:val="32"/>
          <w:szCs w:val="32"/>
          <w:lang w:bidi="ar"/>
        </w:rPr>
        <w:t>Argument FLAWS</w:t>
      </w:r>
      <w:r w:rsidR="00FD49BD" w:rsidRPr="00EF5856">
        <w:rPr>
          <w:rStyle w:val="Strong"/>
          <w:rFonts w:ascii="Angsana New" w:eastAsia="SimSun" w:hAnsi="Angsana New" w:cs="Angsana New" w:hint="cs"/>
          <w:kern w:val="0"/>
          <w:sz w:val="32"/>
          <w:szCs w:val="32"/>
          <w:lang w:bidi="ar"/>
        </w:rPr>
        <w:t xml:space="preserve"> (negative points)</w:t>
      </w:r>
    </w:p>
    <w:p w14:paraId="294917E6" w14:textId="06AB8CA6" w:rsidR="002626A4" w:rsidRDefault="00650EA1">
      <w:pPr>
        <w:widowControl/>
        <w:jc w:val="left"/>
        <w:rPr>
          <w:rStyle w:val="Strong"/>
          <w:rFonts w:ascii="Angsana New" w:eastAsia="SimSun" w:hAnsi="Angsana New" w:cs="Angsana New"/>
          <w:kern w:val="0"/>
          <w:sz w:val="32"/>
          <w:szCs w:val="32"/>
          <w:lang w:bidi="ar"/>
        </w:rPr>
      </w:pPr>
      <w:r>
        <w:rPr>
          <w:rStyle w:val="Strong"/>
          <w:rFonts w:ascii="Angsana New" w:eastAsia="SimSun" w:hAnsi="Angsana New" w:cs="Angsana New"/>
          <w:kern w:val="0"/>
          <w:sz w:val="32"/>
          <w:szCs w:val="32"/>
          <w:lang w:bidi="ar"/>
        </w:rPr>
        <w:t xml:space="preserve">Tucker (2023) </w:t>
      </w:r>
      <w:r w:rsidR="005035B1">
        <w:rPr>
          <w:rStyle w:val="Strong"/>
          <w:rFonts w:ascii="Angsana New" w:eastAsia="SimSun" w:hAnsi="Angsana New" w:cs="Angsana New"/>
          <w:kern w:val="0"/>
          <w:sz w:val="32"/>
          <w:szCs w:val="32"/>
          <w:lang w:bidi="ar"/>
        </w:rPr>
        <w:t>states, “</w:t>
      </w:r>
      <w:r w:rsidR="005035B1" w:rsidRPr="005035B1">
        <w:rPr>
          <w:rStyle w:val="Strong"/>
          <w:rFonts w:ascii="Angsana New" w:eastAsia="SimSun" w:hAnsi="Angsana New" w:cs="Angsana New"/>
          <w:kern w:val="0"/>
          <w:sz w:val="32"/>
          <w:szCs w:val="32"/>
          <w:lang w:bidi="ar"/>
        </w:rPr>
        <w:t>Christian breath prayers have been around for centuries, but they aren’t common in a lot of faith communities</w:t>
      </w:r>
      <w:r w:rsidR="005035B1">
        <w:rPr>
          <w:rStyle w:val="Strong"/>
          <w:rFonts w:ascii="Angsana New" w:eastAsia="SimSun" w:hAnsi="Angsana New" w:cs="Angsana New"/>
          <w:kern w:val="0"/>
          <w:sz w:val="32"/>
          <w:szCs w:val="32"/>
          <w:lang w:bidi="ar"/>
        </w:rPr>
        <w:t>”</w:t>
      </w:r>
      <w:r w:rsidR="004D2E57">
        <w:rPr>
          <w:rStyle w:val="Strong"/>
          <w:rFonts w:ascii="Angsana New" w:eastAsia="SimSun" w:hAnsi="Angsana New" w:cs="Angsana New"/>
          <w:kern w:val="0"/>
          <w:sz w:val="32"/>
          <w:szCs w:val="32"/>
          <w:lang w:bidi="ar"/>
        </w:rPr>
        <w:t xml:space="preserve">. This is </w:t>
      </w:r>
      <w:r w:rsidR="002C3A3F">
        <w:rPr>
          <w:rStyle w:val="Strong"/>
          <w:rFonts w:ascii="Angsana New" w:eastAsia="SimSun" w:hAnsi="Angsana New" w:cs="Angsana New"/>
          <w:kern w:val="0"/>
          <w:sz w:val="32"/>
          <w:szCs w:val="32"/>
          <w:lang w:bidi="ar"/>
        </w:rPr>
        <w:t>an</w:t>
      </w:r>
      <w:r w:rsidR="004D2E57">
        <w:rPr>
          <w:rStyle w:val="Strong"/>
          <w:rFonts w:ascii="Angsana New" w:eastAsia="SimSun" w:hAnsi="Angsana New" w:cs="Angsana New"/>
          <w:kern w:val="0"/>
          <w:sz w:val="32"/>
          <w:szCs w:val="32"/>
          <w:lang w:bidi="ar"/>
        </w:rPr>
        <w:t xml:space="preserve"> example of hasty gener</w:t>
      </w:r>
      <w:r w:rsidR="0024727B">
        <w:rPr>
          <w:rStyle w:val="Strong"/>
          <w:rFonts w:ascii="Angsana New" w:eastAsia="SimSun" w:hAnsi="Angsana New" w:cs="Angsana New"/>
          <w:kern w:val="0"/>
          <w:sz w:val="32"/>
          <w:szCs w:val="32"/>
          <w:lang w:bidi="ar"/>
        </w:rPr>
        <w:t xml:space="preserve">alization, while the sentence continues, the author assumes that the readers may be </w:t>
      </w:r>
      <w:r w:rsidR="00732BB6">
        <w:rPr>
          <w:rStyle w:val="Strong"/>
          <w:rFonts w:ascii="Angsana New" w:eastAsia="SimSun" w:hAnsi="Angsana New" w:cs="Angsana New"/>
          <w:kern w:val="0"/>
          <w:sz w:val="32"/>
          <w:szCs w:val="32"/>
          <w:lang w:bidi="ar"/>
        </w:rPr>
        <w:t xml:space="preserve">leery of breathing techniques </w:t>
      </w:r>
      <w:r w:rsidR="006B1293">
        <w:rPr>
          <w:rStyle w:val="Strong"/>
          <w:rFonts w:ascii="Angsana New" w:eastAsia="SimSun" w:hAnsi="Angsana New" w:cs="Angsana New"/>
          <w:kern w:val="0"/>
          <w:sz w:val="32"/>
          <w:szCs w:val="32"/>
          <w:lang w:bidi="ar"/>
        </w:rPr>
        <w:t xml:space="preserve">based on the reader’s background. </w:t>
      </w:r>
      <w:r w:rsidR="00745532">
        <w:rPr>
          <w:rStyle w:val="Strong"/>
          <w:rFonts w:ascii="Angsana New" w:eastAsia="SimSun" w:hAnsi="Angsana New" w:cs="Angsana New"/>
          <w:kern w:val="0"/>
          <w:sz w:val="32"/>
          <w:szCs w:val="32"/>
          <w:lang w:bidi="ar"/>
        </w:rPr>
        <w:t>Another flaw argument is “</w:t>
      </w:r>
      <w:r w:rsidR="003646CC" w:rsidRPr="003646CC">
        <w:rPr>
          <w:rStyle w:val="Strong"/>
          <w:rFonts w:ascii="Angsana New" w:eastAsia="SimSun" w:hAnsi="Angsana New" w:cs="Angsana New"/>
          <w:kern w:val="0"/>
          <w:sz w:val="32"/>
          <w:szCs w:val="32"/>
          <w:lang w:bidi="ar"/>
        </w:rPr>
        <w:t>Prayer gives us a direct connection to God. Breathing may be a bridge between the brain and the body, but prayer is a bridge from our heart to His.</w:t>
      </w:r>
      <w:r w:rsidR="003646CC">
        <w:rPr>
          <w:rStyle w:val="Strong"/>
          <w:rFonts w:ascii="Angsana New" w:eastAsia="SimSun" w:hAnsi="Angsana New" w:cs="Angsana New"/>
          <w:kern w:val="0"/>
          <w:sz w:val="32"/>
          <w:szCs w:val="32"/>
          <w:lang w:bidi="ar"/>
        </w:rPr>
        <w:t>” This statement can be defined as false analogy</w:t>
      </w:r>
      <w:r w:rsidR="009711DB">
        <w:rPr>
          <w:rStyle w:val="Strong"/>
          <w:rFonts w:ascii="Angsana New" w:eastAsia="SimSun" w:hAnsi="Angsana New" w:cs="Angsana New"/>
          <w:kern w:val="0"/>
          <w:sz w:val="32"/>
          <w:szCs w:val="32"/>
          <w:lang w:bidi="ar"/>
        </w:rPr>
        <w:t xml:space="preserve"> as the statement compares prayer to breathing </w:t>
      </w:r>
      <w:r w:rsidR="000E2709">
        <w:rPr>
          <w:rStyle w:val="Strong"/>
          <w:rFonts w:ascii="Angsana New" w:eastAsia="SimSun" w:hAnsi="Angsana New" w:cs="Angsana New"/>
          <w:kern w:val="0"/>
          <w:sz w:val="32"/>
          <w:szCs w:val="32"/>
          <w:lang w:bidi="ar"/>
        </w:rPr>
        <w:t>and asserts the prayer like a spiritual breath.</w:t>
      </w:r>
    </w:p>
    <w:p w14:paraId="7EFDC9F3" w14:textId="77777777" w:rsidR="005A6CF1" w:rsidRDefault="005A6CF1">
      <w:pPr>
        <w:widowControl/>
        <w:jc w:val="left"/>
        <w:rPr>
          <w:rStyle w:val="Strong"/>
          <w:rFonts w:ascii="Angsana New" w:eastAsia="SimSun" w:hAnsi="Angsana New" w:cs="Angsana New"/>
          <w:kern w:val="0"/>
          <w:sz w:val="32"/>
          <w:szCs w:val="32"/>
          <w:lang w:bidi="ar"/>
        </w:rPr>
      </w:pPr>
    </w:p>
    <w:p w14:paraId="7A0A8A2D" w14:textId="77777777" w:rsidR="005A6CF1" w:rsidRPr="00EF5856" w:rsidRDefault="005A6CF1">
      <w:pPr>
        <w:widowControl/>
        <w:jc w:val="left"/>
        <w:rPr>
          <w:rStyle w:val="Strong"/>
          <w:rFonts w:ascii="Angsana New" w:eastAsia="SimSun" w:hAnsi="Angsana New" w:cs="Angsana New"/>
          <w:kern w:val="0"/>
          <w:sz w:val="32"/>
          <w:szCs w:val="32"/>
          <w:lang w:bidi="ar"/>
        </w:rPr>
      </w:pPr>
    </w:p>
    <w:p w14:paraId="468DF4A5" w14:textId="3516CB90" w:rsidR="002626A4" w:rsidRDefault="00150B70">
      <w:pPr>
        <w:widowControl/>
        <w:jc w:val="left"/>
        <w:rPr>
          <w:rStyle w:val="Strong"/>
          <w:rFonts w:ascii="Angsana New" w:eastAsia="SimSun" w:hAnsi="Angsana New" w:cs="Angsana New"/>
          <w:kern w:val="0"/>
          <w:sz w:val="32"/>
          <w:szCs w:val="32"/>
          <w:lang w:bidi="ar"/>
        </w:rPr>
      </w:pPr>
      <w:r w:rsidRPr="00EF5856">
        <w:rPr>
          <w:rStyle w:val="Strong"/>
          <w:rFonts w:ascii="Angsana New" w:eastAsia="SimSun" w:hAnsi="Angsana New" w:cs="Angsana New" w:hint="cs"/>
          <w:kern w:val="0"/>
          <w:sz w:val="32"/>
          <w:szCs w:val="32"/>
          <w:lang w:bidi="ar"/>
        </w:rPr>
        <w:lastRenderedPageBreak/>
        <w:t>Narrative STRENGTHS</w:t>
      </w:r>
      <w:r w:rsidR="00EF5856">
        <w:rPr>
          <w:rStyle w:val="Strong"/>
          <w:rFonts w:ascii="Angsana New" w:eastAsia="SimSun" w:hAnsi="Angsana New" w:cs="Angsana New"/>
          <w:kern w:val="0"/>
          <w:sz w:val="32"/>
          <w:szCs w:val="32"/>
          <w:lang w:bidi="ar"/>
        </w:rPr>
        <w:t xml:space="preserve">                                      </w:t>
      </w:r>
    </w:p>
    <w:p w14:paraId="0762C8BC" w14:textId="388D7292" w:rsidR="005A6CF1" w:rsidRDefault="00CE11D2">
      <w:pPr>
        <w:widowControl/>
        <w:jc w:val="left"/>
        <w:rPr>
          <w:rStyle w:val="Strong"/>
          <w:rFonts w:ascii="Angsana New" w:eastAsia="SimSun" w:hAnsi="Angsana New" w:cs="Angsana New"/>
          <w:kern w:val="0"/>
          <w:sz w:val="32"/>
          <w:szCs w:val="32"/>
          <w:lang w:bidi="ar"/>
        </w:rPr>
      </w:pPr>
      <w:r>
        <w:rPr>
          <w:rStyle w:val="Strong"/>
          <w:rFonts w:ascii="Angsana New" w:eastAsia="SimSun" w:hAnsi="Angsana New" w:cs="Angsana New"/>
          <w:kern w:val="0"/>
          <w:sz w:val="32"/>
          <w:szCs w:val="32"/>
          <w:lang w:bidi="ar"/>
        </w:rPr>
        <w:t xml:space="preserve">Noel (2023) </w:t>
      </w:r>
      <w:r w:rsidR="00DD3BDC">
        <w:rPr>
          <w:rStyle w:val="Strong"/>
          <w:rFonts w:ascii="Angsana New" w:eastAsia="SimSun" w:hAnsi="Angsana New" w:cs="Angsana New"/>
          <w:kern w:val="0"/>
          <w:sz w:val="32"/>
          <w:szCs w:val="32"/>
          <w:lang w:bidi="ar"/>
        </w:rPr>
        <w:t xml:space="preserve">in the p.1 of </w:t>
      </w:r>
      <w:r w:rsidR="0088506D">
        <w:rPr>
          <w:rStyle w:val="Strong"/>
          <w:rFonts w:ascii="Angsana New" w:eastAsia="SimSun" w:hAnsi="Angsana New" w:cs="Angsana New"/>
          <w:kern w:val="0"/>
          <w:sz w:val="32"/>
          <w:szCs w:val="32"/>
          <w:lang w:bidi="ar"/>
        </w:rPr>
        <w:t>“</w:t>
      </w:r>
      <w:r w:rsidR="0088506D" w:rsidRPr="0088506D">
        <w:rPr>
          <w:rStyle w:val="Strong"/>
          <w:rFonts w:ascii="Angsana New" w:eastAsia="SimSun" w:hAnsi="Angsana New" w:cs="Angsana New"/>
          <w:kern w:val="0"/>
          <w:sz w:val="32"/>
          <w:szCs w:val="32"/>
          <w:lang w:bidi="ar"/>
        </w:rPr>
        <w:t xml:space="preserve">BECOMING: Beyond Achieving, Acquiring, </w:t>
      </w:r>
      <w:proofErr w:type="gramStart"/>
      <w:r w:rsidR="0088506D" w:rsidRPr="0088506D">
        <w:rPr>
          <w:rStyle w:val="Strong"/>
          <w:rFonts w:ascii="Angsana New" w:eastAsia="SimSun" w:hAnsi="Angsana New" w:cs="Angsana New"/>
          <w:kern w:val="0"/>
          <w:sz w:val="32"/>
          <w:szCs w:val="32"/>
          <w:lang w:bidi="ar"/>
        </w:rPr>
        <w:t>Doing</w:t>
      </w:r>
      <w:proofErr w:type="gramEnd"/>
      <w:r w:rsidR="0088506D" w:rsidRPr="0088506D">
        <w:rPr>
          <w:rStyle w:val="Strong"/>
          <w:rFonts w:ascii="Angsana New" w:eastAsia="SimSun" w:hAnsi="Angsana New" w:cs="Angsana New"/>
          <w:kern w:val="0"/>
          <w:sz w:val="32"/>
          <w:szCs w:val="32"/>
          <w:lang w:bidi="ar"/>
        </w:rPr>
        <w:t>…Who Are You Becoming?</w:t>
      </w:r>
      <w:r w:rsidR="0088506D">
        <w:rPr>
          <w:rStyle w:val="Strong"/>
          <w:rFonts w:ascii="Angsana New" w:eastAsia="SimSun" w:hAnsi="Angsana New" w:cs="Angsana New"/>
          <w:kern w:val="0"/>
          <w:sz w:val="32"/>
          <w:szCs w:val="32"/>
          <w:lang w:bidi="ar"/>
        </w:rPr>
        <w:t xml:space="preserve">” </w:t>
      </w:r>
      <w:r w:rsidR="00820D7C">
        <w:rPr>
          <w:rStyle w:val="Strong"/>
          <w:rFonts w:ascii="Angsana New" w:eastAsia="SimSun" w:hAnsi="Angsana New" w:cs="Angsana New"/>
          <w:kern w:val="0"/>
          <w:sz w:val="32"/>
          <w:szCs w:val="32"/>
          <w:lang w:bidi="ar"/>
        </w:rPr>
        <w:t xml:space="preserve">narrates the common and relatable description </w:t>
      </w:r>
      <w:r w:rsidR="004C56C4">
        <w:rPr>
          <w:rStyle w:val="Strong"/>
          <w:rFonts w:ascii="Angsana New" w:eastAsia="SimSun" w:hAnsi="Angsana New" w:cs="Angsana New"/>
          <w:kern w:val="0"/>
          <w:sz w:val="32"/>
          <w:szCs w:val="32"/>
          <w:lang w:bidi="ar"/>
        </w:rPr>
        <w:t>of the morning mental state. It pr</w:t>
      </w:r>
      <w:r w:rsidR="00F85E13">
        <w:rPr>
          <w:rStyle w:val="Strong"/>
          <w:rFonts w:ascii="Angsana New" w:eastAsia="SimSun" w:hAnsi="Angsana New" w:cs="Angsana New"/>
          <w:kern w:val="0"/>
          <w:sz w:val="32"/>
          <w:szCs w:val="32"/>
          <w:lang w:bidi="ar"/>
        </w:rPr>
        <w:t xml:space="preserve">ovides a </w:t>
      </w:r>
      <w:proofErr w:type="gramStart"/>
      <w:r w:rsidR="00F85E13">
        <w:rPr>
          <w:rStyle w:val="Strong"/>
          <w:rFonts w:ascii="Angsana New" w:eastAsia="SimSun" w:hAnsi="Angsana New" w:cs="Angsana New"/>
          <w:kern w:val="0"/>
          <w:sz w:val="32"/>
          <w:szCs w:val="32"/>
          <w:lang w:bidi="ar"/>
        </w:rPr>
        <w:t>common experiences of many individuals</w:t>
      </w:r>
      <w:proofErr w:type="gramEnd"/>
      <w:r w:rsidR="00260F9A">
        <w:rPr>
          <w:rStyle w:val="Strong"/>
          <w:rFonts w:ascii="Angsana New" w:eastAsia="SimSun" w:hAnsi="Angsana New" w:cs="Angsana New"/>
          <w:kern w:val="0"/>
          <w:sz w:val="32"/>
          <w:szCs w:val="32"/>
          <w:lang w:bidi="ar"/>
        </w:rPr>
        <w:t xml:space="preserve">, which taps </w:t>
      </w:r>
      <w:r w:rsidR="00150B70">
        <w:rPr>
          <w:rStyle w:val="Strong"/>
          <w:rFonts w:ascii="Angsana New" w:eastAsia="SimSun" w:hAnsi="Angsana New" w:cs="Angsana New"/>
          <w:kern w:val="0"/>
          <w:sz w:val="32"/>
          <w:szCs w:val="32"/>
          <w:lang w:bidi="ar"/>
        </w:rPr>
        <w:t>into</w:t>
      </w:r>
      <w:r w:rsidR="00260F9A">
        <w:rPr>
          <w:rStyle w:val="Strong"/>
          <w:rFonts w:ascii="Angsana New" w:eastAsia="SimSun" w:hAnsi="Angsana New" w:cs="Angsana New"/>
          <w:kern w:val="0"/>
          <w:sz w:val="32"/>
          <w:szCs w:val="32"/>
          <w:lang w:bidi="ar"/>
        </w:rPr>
        <w:t xml:space="preserve"> a narrative strength</w:t>
      </w:r>
      <w:r w:rsidR="00D7054B">
        <w:rPr>
          <w:rStyle w:val="Strong"/>
          <w:rFonts w:ascii="Angsana New" w:eastAsia="SimSun" w:hAnsi="Angsana New" w:cs="Angsana New"/>
          <w:kern w:val="0"/>
          <w:sz w:val="32"/>
          <w:szCs w:val="32"/>
          <w:lang w:bidi="ar"/>
        </w:rPr>
        <w:t>. The author</w:t>
      </w:r>
      <w:r w:rsidR="0041244E">
        <w:rPr>
          <w:rStyle w:val="Strong"/>
          <w:rFonts w:ascii="Angsana New" w:eastAsia="SimSun" w:hAnsi="Angsana New" w:cs="Angsana New"/>
          <w:kern w:val="0"/>
          <w:sz w:val="32"/>
          <w:szCs w:val="32"/>
          <w:lang w:bidi="ar"/>
        </w:rPr>
        <w:t xml:space="preserve"> paints a picture of the chaotic thoughts and </w:t>
      </w:r>
      <w:r w:rsidR="007E1A34">
        <w:rPr>
          <w:rStyle w:val="Strong"/>
          <w:rFonts w:ascii="Angsana New" w:eastAsia="SimSun" w:hAnsi="Angsana New" w:cs="Angsana New"/>
          <w:kern w:val="0"/>
          <w:sz w:val="32"/>
          <w:szCs w:val="32"/>
          <w:lang w:bidi="ar"/>
        </w:rPr>
        <w:t>limited thinking that can flood the mind early in the morning</w:t>
      </w:r>
      <w:r w:rsidR="00DC03E5">
        <w:rPr>
          <w:rStyle w:val="Strong"/>
          <w:rFonts w:ascii="Angsana New" w:eastAsia="SimSun" w:hAnsi="Angsana New" w:cs="Angsana New"/>
          <w:kern w:val="0"/>
          <w:sz w:val="32"/>
          <w:szCs w:val="32"/>
          <w:lang w:bidi="ar"/>
        </w:rPr>
        <w:t xml:space="preserve">, this captures a common experience that many can relate to. </w:t>
      </w:r>
      <w:r w:rsidR="00BC4CB4">
        <w:rPr>
          <w:rStyle w:val="Strong"/>
          <w:rFonts w:ascii="Angsana New" w:eastAsia="SimSun" w:hAnsi="Angsana New" w:cs="Angsana New"/>
          <w:kern w:val="0"/>
          <w:sz w:val="32"/>
          <w:szCs w:val="32"/>
          <w:lang w:bidi="ar"/>
        </w:rPr>
        <w:t>Moreover, there is another narrative strength in p.</w:t>
      </w:r>
      <w:r w:rsidR="00D179BD">
        <w:rPr>
          <w:rStyle w:val="Strong"/>
          <w:rFonts w:ascii="Angsana New" w:eastAsia="SimSun" w:hAnsi="Angsana New" w:cs="Angsana New"/>
          <w:kern w:val="0"/>
          <w:sz w:val="32"/>
          <w:szCs w:val="32"/>
          <w:lang w:bidi="ar"/>
        </w:rPr>
        <w:t>15, where author states “</w:t>
      </w:r>
      <w:r w:rsidR="00D179BD" w:rsidRPr="00D179BD">
        <w:rPr>
          <w:rStyle w:val="Strong"/>
          <w:rFonts w:ascii="Angsana New" w:eastAsia="SimSun" w:hAnsi="Angsana New" w:cs="Angsana New"/>
          <w:kern w:val="0"/>
          <w:sz w:val="32"/>
          <w:szCs w:val="32"/>
          <w:lang w:bidi="ar"/>
        </w:rPr>
        <w:t>Healing our wounds heals the world, truly</w:t>
      </w:r>
      <w:r w:rsidR="00D179BD">
        <w:rPr>
          <w:rStyle w:val="Strong"/>
          <w:rFonts w:ascii="Angsana New" w:eastAsia="SimSun" w:hAnsi="Angsana New" w:cs="Angsana New"/>
          <w:kern w:val="0"/>
          <w:sz w:val="32"/>
          <w:szCs w:val="32"/>
          <w:lang w:bidi="ar"/>
        </w:rPr>
        <w:t>.</w:t>
      </w:r>
      <w:r w:rsidR="0085655C">
        <w:rPr>
          <w:rStyle w:val="Strong"/>
          <w:rFonts w:ascii="Angsana New" w:eastAsia="SimSun" w:hAnsi="Angsana New" w:cs="Angsana New"/>
          <w:kern w:val="0"/>
          <w:sz w:val="32"/>
          <w:szCs w:val="32"/>
          <w:lang w:bidi="ar"/>
        </w:rPr>
        <w:t xml:space="preserve">” </w:t>
      </w:r>
      <w:r w:rsidR="0085655C" w:rsidRPr="0085655C">
        <w:rPr>
          <w:rStyle w:val="Strong"/>
          <w:rFonts w:ascii="Angsana New" w:eastAsia="SimSun" w:hAnsi="Angsana New" w:cs="Angsana New"/>
          <w:kern w:val="0"/>
          <w:sz w:val="32"/>
          <w:szCs w:val="32"/>
          <w:lang w:bidi="ar"/>
        </w:rPr>
        <w:t xml:space="preserve">The narrative strength in </w:t>
      </w:r>
      <w:r w:rsidR="00EC5E5E">
        <w:rPr>
          <w:rStyle w:val="Strong"/>
          <w:rFonts w:ascii="Angsana New" w:eastAsia="SimSun" w:hAnsi="Angsana New" w:cs="Angsana New"/>
          <w:kern w:val="0"/>
          <w:sz w:val="32"/>
          <w:szCs w:val="32"/>
          <w:lang w:bidi="ar"/>
        </w:rPr>
        <w:t xml:space="preserve">this </w:t>
      </w:r>
      <w:r w:rsidR="0085655C">
        <w:rPr>
          <w:rStyle w:val="Strong"/>
          <w:rFonts w:ascii="Angsana New" w:eastAsia="SimSun" w:hAnsi="Angsana New" w:cs="Angsana New"/>
          <w:kern w:val="0"/>
          <w:sz w:val="32"/>
          <w:szCs w:val="32"/>
          <w:lang w:bidi="ar"/>
        </w:rPr>
        <w:t>statement</w:t>
      </w:r>
      <w:r w:rsidR="0085655C" w:rsidRPr="0085655C">
        <w:rPr>
          <w:rStyle w:val="Strong"/>
          <w:rFonts w:ascii="Angsana New" w:eastAsia="SimSun" w:hAnsi="Angsana New" w:cs="Angsana New"/>
          <w:kern w:val="0"/>
          <w:sz w:val="32"/>
          <w:szCs w:val="32"/>
          <w:lang w:bidi="ar"/>
        </w:rPr>
        <w:t xml:space="preserve"> lies in its empowering and transformative message about personal healing</w:t>
      </w:r>
      <w:r w:rsidR="00EC5E5E">
        <w:rPr>
          <w:rStyle w:val="Strong"/>
          <w:rFonts w:ascii="Angsana New" w:eastAsia="SimSun" w:hAnsi="Angsana New" w:cs="Angsana New"/>
          <w:kern w:val="0"/>
          <w:sz w:val="32"/>
          <w:szCs w:val="32"/>
          <w:lang w:bidi="ar"/>
        </w:rPr>
        <w:t xml:space="preserve"> because i</w:t>
      </w:r>
      <w:r w:rsidR="00EC5E5E" w:rsidRPr="00EC5E5E">
        <w:rPr>
          <w:rStyle w:val="Strong"/>
          <w:rFonts w:ascii="Angsana New" w:eastAsia="SimSun" w:hAnsi="Angsana New" w:cs="Angsana New"/>
          <w:kern w:val="0"/>
          <w:sz w:val="32"/>
          <w:szCs w:val="32"/>
          <w:lang w:bidi="ar"/>
        </w:rPr>
        <w:t>t emphasizes the transformative power of self-healing</w:t>
      </w:r>
      <w:r w:rsidR="00EC5E5E">
        <w:rPr>
          <w:rStyle w:val="Strong"/>
          <w:rFonts w:ascii="Angsana New" w:eastAsia="SimSun" w:hAnsi="Angsana New" w:cs="Angsana New"/>
          <w:kern w:val="0"/>
          <w:sz w:val="32"/>
          <w:szCs w:val="32"/>
          <w:lang w:bidi="ar"/>
        </w:rPr>
        <w:t>.</w:t>
      </w:r>
    </w:p>
    <w:p w14:paraId="7BD59F87" w14:textId="77777777" w:rsidR="002F0145" w:rsidRPr="00EF5856" w:rsidRDefault="002F0145">
      <w:pPr>
        <w:widowControl/>
        <w:jc w:val="left"/>
        <w:rPr>
          <w:rStyle w:val="Strong"/>
          <w:rFonts w:ascii="Angsana New" w:eastAsia="SimSun" w:hAnsi="Angsana New" w:cs="Angsana New"/>
          <w:kern w:val="0"/>
          <w:sz w:val="32"/>
          <w:szCs w:val="32"/>
          <w:lang w:bidi="ar"/>
        </w:rPr>
      </w:pPr>
    </w:p>
    <w:p w14:paraId="5541175C" w14:textId="747B05EA" w:rsidR="00315342" w:rsidRDefault="00150B70" w:rsidP="00EF5856">
      <w:pPr>
        <w:widowControl/>
        <w:jc w:val="left"/>
        <w:rPr>
          <w:rStyle w:val="Strong"/>
          <w:rFonts w:ascii="Angsana New" w:eastAsia="SimSun" w:hAnsi="Angsana New" w:cs="Angsana New"/>
          <w:kern w:val="0"/>
          <w:sz w:val="32"/>
          <w:szCs w:val="32"/>
          <w:lang w:bidi="ar"/>
        </w:rPr>
      </w:pPr>
      <w:r w:rsidRPr="00EF5856">
        <w:rPr>
          <w:rStyle w:val="Strong"/>
          <w:rFonts w:ascii="Angsana New" w:eastAsia="SimSun" w:hAnsi="Angsana New" w:cs="Angsana New" w:hint="cs"/>
          <w:kern w:val="0"/>
          <w:sz w:val="32"/>
          <w:szCs w:val="32"/>
          <w:lang w:bidi="ar"/>
        </w:rPr>
        <w:t>Narrative FLAW</w:t>
      </w:r>
      <w:r w:rsidR="00EF5856">
        <w:rPr>
          <w:rStyle w:val="Strong"/>
          <w:rFonts w:ascii="Angsana New" w:eastAsia="SimSun" w:hAnsi="Angsana New" w:cs="Angsana New"/>
          <w:kern w:val="0"/>
          <w:sz w:val="32"/>
          <w:szCs w:val="32"/>
          <w:lang w:bidi="ar"/>
        </w:rPr>
        <w:t xml:space="preserve">S                                         </w:t>
      </w:r>
    </w:p>
    <w:p w14:paraId="2672229A" w14:textId="611147B3" w:rsidR="00315342" w:rsidRDefault="00F84D48" w:rsidP="00EF5856">
      <w:pPr>
        <w:widowControl/>
        <w:jc w:val="left"/>
        <w:rPr>
          <w:rStyle w:val="Strong"/>
          <w:rFonts w:ascii="Angsana New" w:eastAsia="SimSun" w:hAnsi="Angsana New" w:cs="Angsana New"/>
          <w:kern w:val="0"/>
          <w:sz w:val="32"/>
          <w:szCs w:val="32"/>
          <w:lang w:bidi="ar"/>
        </w:rPr>
      </w:pPr>
      <w:r>
        <w:rPr>
          <w:rStyle w:val="Strong"/>
          <w:rFonts w:ascii="Angsana New" w:eastAsia="SimSun" w:hAnsi="Angsana New" w:cs="Angsana New"/>
          <w:kern w:val="0"/>
          <w:sz w:val="32"/>
          <w:szCs w:val="32"/>
          <w:lang w:bidi="ar"/>
        </w:rPr>
        <w:t xml:space="preserve">In </w:t>
      </w:r>
      <w:r w:rsidR="00AD1A1D">
        <w:rPr>
          <w:rStyle w:val="Strong"/>
          <w:rFonts w:ascii="Angsana New" w:eastAsia="SimSun" w:hAnsi="Angsana New" w:cs="Angsana New"/>
          <w:kern w:val="0"/>
          <w:sz w:val="32"/>
          <w:szCs w:val="32"/>
          <w:lang w:bidi="ar"/>
        </w:rPr>
        <w:t>p</w:t>
      </w:r>
      <w:r w:rsidR="00031231">
        <w:rPr>
          <w:rStyle w:val="Strong"/>
          <w:rFonts w:ascii="Angsana New" w:eastAsia="SimSun" w:hAnsi="Angsana New" w:cs="Angsana New"/>
          <w:kern w:val="0"/>
          <w:sz w:val="32"/>
          <w:szCs w:val="32"/>
          <w:lang w:bidi="ar"/>
        </w:rPr>
        <w:t xml:space="preserve">.11 of the article the author </w:t>
      </w:r>
      <w:r w:rsidR="00270503">
        <w:rPr>
          <w:rStyle w:val="Strong"/>
          <w:rFonts w:ascii="Angsana New" w:eastAsia="SimSun" w:hAnsi="Angsana New" w:cs="Angsana New"/>
          <w:kern w:val="0"/>
          <w:sz w:val="32"/>
          <w:szCs w:val="32"/>
          <w:lang w:bidi="ar"/>
        </w:rPr>
        <w:t xml:space="preserve">oversimplifies the complexities of life and </w:t>
      </w:r>
      <w:r w:rsidR="00AD1A1D">
        <w:rPr>
          <w:rStyle w:val="Strong"/>
          <w:rFonts w:ascii="Angsana New" w:eastAsia="SimSun" w:hAnsi="Angsana New" w:cs="Angsana New"/>
          <w:kern w:val="0"/>
          <w:sz w:val="32"/>
          <w:szCs w:val="32"/>
          <w:lang w:bidi="ar"/>
        </w:rPr>
        <w:t>prioritizes</w:t>
      </w:r>
      <w:r w:rsidR="00270503">
        <w:rPr>
          <w:rStyle w:val="Strong"/>
          <w:rFonts w:ascii="Angsana New" w:eastAsia="SimSun" w:hAnsi="Angsana New" w:cs="Angsana New"/>
          <w:kern w:val="0"/>
          <w:sz w:val="32"/>
          <w:szCs w:val="32"/>
          <w:lang w:bidi="ar"/>
        </w:rPr>
        <w:t xml:space="preserve"> personal growth above all other responsibilities and obligations. </w:t>
      </w:r>
      <w:r w:rsidR="00AD1A1D" w:rsidRPr="00AD1A1D">
        <w:rPr>
          <w:rStyle w:val="Strong"/>
          <w:rFonts w:ascii="Angsana New" w:eastAsia="SimSun" w:hAnsi="Angsana New" w:cs="Angsana New"/>
          <w:kern w:val="0"/>
          <w:sz w:val="32"/>
          <w:szCs w:val="32"/>
          <w:lang w:bidi="ar"/>
        </w:rPr>
        <w:t>The flaw lies in the assumption that "who you are becoming and evolving into" is the single most important aspect of life. While personal growth is significant, it is just one component among many that contributes to a well-rounded and fulfilling life.</w:t>
      </w:r>
      <w:r w:rsidR="00AD1A1D">
        <w:rPr>
          <w:rStyle w:val="Strong"/>
          <w:rFonts w:ascii="Angsana New" w:eastAsia="SimSun" w:hAnsi="Angsana New" w:cs="Angsana New"/>
          <w:kern w:val="0"/>
          <w:sz w:val="32"/>
          <w:szCs w:val="32"/>
          <w:lang w:bidi="ar"/>
        </w:rPr>
        <w:t xml:space="preserve"> </w:t>
      </w:r>
      <w:r w:rsidR="00A94806">
        <w:rPr>
          <w:rStyle w:val="Strong"/>
          <w:rFonts w:ascii="Angsana New" w:eastAsia="SimSun" w:hAnsi="Angsana New" w:cs="Angsana New"/>
          <w:kern w:val="0"/>
          <w:sz w:val="32"/>
          <w:szCs w:val="32"/>
          <w:lang w:bidi="ar"/>
        </w:rPr>
        <w:t xml:space="preserve">Another same time of narrative flaw can be found in </w:t>
      </w:r>
      <w:r w:rsidR="00820CA4">
        <w:rPr>
          <w:rStyle w:val="Strong"/>
          <w:rFonts w:ascii="Angsana New" w:eastAsia="SimSun" w:hAnsi="Angsana New" w:cs="Angsana New"/>
          <w:kern w:val="0"/>
          <w:sz w:val="32"/>
          <w:szCs w:val="32"/>
          <w:lang w:bidi="ar"/>
        </w:rPr>
        <w:t>p</w:t>
      </w:r>
      <w:r w:rsidR="00A94806">
        <w:rPr>
          <w:rStyle w:val="Strong"/>
          <w:rFonts w:ascii="Angsana New" w:eastAsia="SimSun" w:hAnsi="Angsana New" w:cs="Angsana New"/>
          <w:kern w:val="0"/>
          <w:sz w:val="32"/>
          <w:szCs w:val="32"/>
          <w:lang w:bidi="ar"/>
        </w:rPr>
        <w:t>.</w:t>
      </w:r>
      <w:r w:rsidR="008B6EB1">
        <w:rPr>
          <w:rStyle w:val="Strong"/>
          <w:rFonts w:ascii="Angsana New" w:eastAsia="SimSun" w:hAnsi="Angsana New" w:cs="Angsana New"/>
          <w:kern w:val="0"/>
          <w:sz w:val="32"/>
          <w:szCs w:val="32"/>
          <w:lang w:bidi="ar"/>
        </w:rPr>
        <w:t xml:space="preserve">16 </w:t>
      </w:r>
      <w:r w:rsidR="0021615F">
        <w:rPr>
          <w:rStyle w:val="Strong"/>
          <w:rFonts w:ascii="Angsana New" w:eastAsia="SimSun" w:hAnsi="Angsana New" w:cs="Angsana New"/>
          <w:kern w:val="0"/>
          <w:sz w:val="32"/>
          <w:szCs w:val="32"/>
          <w:lang w:bidi="ar"/>
        </w:rPr>
        <w:t xml:space="preserve">where author defines personal growth as a quick </w:t>
      </w:r>
      <w:r w:rsidR="0021615F" w:rsidRPr="0021615F">
        <w:rPr>
          <w:rStyle w:val="Strong"/>
          <w:rFonts w:ascii="Angsana New" w:eastAsia="SimSun" w:hAnsi="Angsana New" w:cs="Angsana New"/>
          <w:kern w:val="0"/>
          <w:sz w:val="32"/>
          <w:szCs w:val="32"/>
          <w:lang w:bidi="ar"/>
        </w:rPr>
        <w:t>straightforward process that can be accomplished with a simple morning routine or a single small action</w:t>
      </w:r>
      <w:r w:rsidR="0021615F">
        <w:rPr>
          <w:rStyle w:val="Strong"/>
          <w:rFonts w:ascii="Angsana New" w:eastAsia="SimSun" w:hAnsi="Angsana New" w:cs="Angsana New"/>
          <w:kern w:val="0"/>
          <w:sz w:val="32"/>
          <w:szCs w:val="32"/>
          <w:lang w:bidi="ar"/>
        </w:rPr>
        <w:t xml:space="preserve">. </w:t>
      </w:r>
      <w:r w:rsidR="00820CA4">
        <w:rPr>
          <w:rStyle w:val="Strong"/>
          <w:rFonts w:ascii="Angsana New" w:eastAsia="SimSun" w:hAnsi="Angsana New" w:cs="Angsana New"/>
          <w:kern w:val="0"/>
          <w:sz w:val="32"/>
          <w:szCs w:val="32"/>
          <w:lang w:bidi="ar"/>
        </w:rPr>
        <w:t>This</w:t>
      </w:r>
      <w:r w:rsidR="00820CA4" w:rsidRPr="00820CA4">
        <w:rPr>
          <w:rStyle w:val="Strong"/>
          <w:rFonts w:ascii="Angsana New" w:eastAsia="SimSun" w:hAnsi="Angsana New" w:cs="Angsana New"/>
          <w:kern w:val="0"/>
          <w:sz w:val="32"/>
          <w:szCs w:val="32"/>
          <w:lang w:bidi="ar"/>
        </w:rPr>
        <w:t xml:space="preserve"> creates </w:t>
      </w:r>
      <w:r w:rsidR="00820CA4">
        <w:rPr>
          <w:rStyle w:val="Strong"/>
          <w:rFonts w:ascii="Angsana New" w:eastAsia="SimSun" w:hAnsi="Angsana New" w:cs="Angsana New"/>
          <w:kern w:val="0"/>
          <w:sz w:val="32"/>
          <w:szCs w:val="32"/>
          <w:lang w:bidi="ar"/>
        </w:rPr>
        <w:t>u</w:t>
      </w:r>
      <w:r w:rsidR="00820CA4" w:rsidRPr="00820CA4">
        <w:rPr>
          <w:rStyle w:val="Strong"/>
          <w:rFonts w:ascii="Angsana New" w:eastAsia="SimSun" w:hAnsi="Angsana New" w:cs="Angsana New"/>
          <w:kern w:val="0"/>
          <w:sz w:val="32"/>
          <w:szCs w:val="32"/>
          <w:lang w:bidi="ar"/>
        </w:rPr>
        <w:t>nrealistic expectations for individuals who are genuinely committed to personal growth</w:t>
      </w:r>
      <w:r w:rsidR="00820CA4">
        <w:rPr>
          <w:rStyle w:val="Strong"/>
          <w:rFonts w:ascii="Angsana New" w:eastAsia="SimSun" w:hAnsi="Angsana New" w:cs="Angsana New"/>
          <w:kern w:val="0"/>
          <w:sz w:val="32"/>
          <w:szCs w:val="32"/>
          <w:lang w:bidi="ar"/>
        </w:rPr>
        <w:t>.</w:t>
      </w:r>
    </w:p>
    <w:p w14:paraId="3A69B9B4" w14:textId="77777777" w:rsidR="00820CA4" w:rsidRDefault="00820CA4" w:rsidP="00EF5856">
      <w:pPr>
        <w:widowControl/>
        <w:jc w:val="left"/>
        <w:rPr>
          <w:rStyle w:val="Strong"/>
          <w:rFonts w:ascii="Angsana New" w:eastAsia="SimSun" w:hAnsi="Angsana New" w:cs="Angsana New"/>
          <w:kern w:val="0"/>
          <w:sz w:val="32"/>
          <w:szCs w:val="32"/>
          <w:lang w:bidi="ar"/>
        </w:rPr>
      </w:pPr>
    </w:p>
    <w:p w14:paraId="7AB49EF4" w14:textId="6ACAE537" w:rsidR="00315342" w:rsidRDefault="00315342" w:rsidP="00EF5856">
      <w:pPr>
        <w:widowControl/>
        <w:jc w:val="left"/>
        <w:rPr>
          <w:rStyle w:val="Strong"/>
          <w:rFonts w:ascii="Angsana New" w:eastAsia="SimSun" w:hAnsi="Angsana New" w:cs="Angsana New"/>
          <w:color w:val="FF0000"/>
          <w:kern w:val="0"/>
          <w:sz w:val="32"/>
          <w:szCs w:val="32"/>
          <w:lang w:bidi="ar"/>
        </w:rPr>
      </w:pPr>
      <w:r w:rsidRPr="00315342">
        <w:rPr>
          <w:rStyle w:val="Strong"/>
          <w:rFonts w:ascii="Angsana New" w:eastAsia="SimSun" w:hAnsi="Angsana New" w:cs="Angsana New"/>
          <w:color w:val="5B9BD5" w:themeColor="accent1"/>
          <w:kern w:val="0"/>
          <w:sz w:val="32"/>
          <w:szCs w:val="32"/>
          <w:lang w:bidi="ar"/>
        </w:rPr>
        <w:lastRenderedPageBreak/>
        <w:t xml:space="preserve">PART 4 </w:t>
      </w:r>
      <w:r>
        <w:rPr>
          <w:rStyle w:val="Strong"/>
          <w:rFonts w:ascii="Angsana New" w:eastAsia="SimSun" w:hAnsi="Angsana New" w:cs="Angsana New"/>
          <w:kern w:val="0"/>
          <w:sz w:val="32"/>
          <w:szCs w:val="32"/>
          <w:lang w:bidi="ar"/>
        </w:rPr>
        <w:t xml:space="preserve">– </w:t>
      </w:r>
      <w:r w:rsidRPr="00315342">
        <w:rPr>
          <w:rStyle w:val="Strong"/>
          <w:rFonts w:ascii="Angsana New" w:eastAsia="SimSun" w:hAnsi="Angsana New" w:cs="Angsana New"/>
          <w:color w:val="FF0000"/>
          <w:kern w:val="0"/>
          <w:sz w:val="32"/>
          <w:szCs w:val="32"/>
          <w:lang w:bidi="ar"/>
        </w:rPr>
        <w:t>REFERENCES</w:t>
      </w:r>
    </w:p>
    <w:p w14:paraId="1C8FE208" w14:textId="77777777" w:rsidR="00315342" w:rsidRDefault="00315342" w:rsidP="00EF5856">
      <w:pPr>
        <w:widowControl/>
        <w:jc w:val="left"/>
        <w:rPr>
          <w:rStyle w:val="Strong"/>
          <w:rFonts w:ascii="Angsana New" w:eastAsia="SimSun" w:hAnsi="Angsana New" w:cs="Angsana New"/>
          <w:kern w:val="0"/>
          <w:sz w:val="32"/>
          <w:szCs w:val="32"/>
          <w:lang w:bidi="ar"/>
        </w:rPr>
      </w:pPr>
    </w:p>
    <w:p w14:paraId="04B2C2B8" w14:textId="3FAC174E" w:rsidR="00EF6841" w:rsidRPr="00EF6841" w:rsidRDefault="00315342" w:rsidP="00EF6841">
      <w:pPr>
        <w:widowControl/>
        <w:jc w:val="left"/>
        <w:rPr>
          <w:rStyle w:val="Strong"/>
          <w:rFonts w:ascii="Angsana New" w:eastAsia="SimSun" w:hAnsi="Angsana New" w:cs="Angsana New"/>
          <w:kern w:val="0"/>
          <w:sz w:val="32"/>
          <w:szCs w:val="32"/>
          <w:lang w:bidi="ar"/>
        </w:rPr>
      </w:pPr>
      <w:r>
        <w:rPr>
          <w:rStyle w:val="Strong"/>
          <w:rFonts w:ascii="Angsana New" w:eastAsia="SimSun" w:hAnsi="Angsana New" w:cs="Angsana New"/>
          <w:kern w:val="0"/>
          <w:sz w:val="32"/>
          <w:szCs w:val="32"/>
          <w:lang w:bidi="ar"/>
        </w:rPr>
        <w:t>ARGUMENT</w:t>
      </w:r>
    </w:p>
    <w:p w14:paraId="63E50969" w14:textId="6D96A83A" w:rsidR="00315342" w:rsidRDefault="00EF6841" w:rsidP="00EF6841">
      <w:pPr>
        <w:widowControl/>
        <w:jc w:val="left"/>
        <w:rPr>
          <w:rStyle w:val="Strong"/>
          <w:rFonts w:ascii="Angsana New" w:eastAsia="SimSun" w:hAnsi="Angsana New" w:cs="Angsana New"/>
          <w:kern w:val="0"/>
          <w:sz w:val="32"/>
          <w:szCs w:val="32"/>
          <w:lang w:bidi="ar"/>
        </w:rPr>
      </w:pPr>
      <w:r w:rsidRPr="00EF6841">
        <w:rPr>
          <w:rStyle w:val="Strong"/>
          <w:rFonts w:ascii="Angsana New" w:eastAsia="SimSun" w:hAnsi="Angsana New" w:cs="Angsana New"/>
          <w:kern w:val="0"/>
          <w:sz w:val="32"/>
          <w:szCs w:val="32"/>
          <w:lang w:bidi="ar"/>
        </w:rPr>
        <w:t>Tucker, J. (2023). Breath Prayer: An Ancient Practice to Calm Anxiety and Strengthen Your Faith.</w:t>
      </w:r>
    </w:p>
    <w:p w14:paraId="45ECD70F" w14:textId="77777777" w:rsidR="00EF6841" w:rsidRDefault="00EF6841" w:rsidP="00EF6841">
      <w:pPr>
        <w:widowControl/>
        <w:jc w:val="left"/>
        <w:rPr>
          <w:rStyle w:val="Strong"/>
          <w:rFonts w:ascii="Angsana New" w:eastAsia="SimSun" w:hAnsi="Angsana New" w:cs="Angsana New"/>
          <w:kern w:val="0"/>
          <w:sz w:val="32"/>
          <w:szCs w:val="32"/>
          <w:lang w:bidi="ar"/>
        </w:rPr>
      </w:pPr>
    </w:p>
    <w:p w14:paraId="0899AEFD" w14:textId="77777777" w:rsidR="00315342" w:rsidRDefault="00315342" w:rsidP="00EF5856">
      <w:pPr>
        <w:widowControl/>
        <w:jc w:val="left"/>
        <w:rPr>
          <w:rStyle w:val="Strong"/>
          <w:rFonts w:ascii="Angsana New" w:eastAsia="SimSun" w:hAnsi="Angsana New" w:cs="Angsana New"/>
          <w:kern w:val="0"/>
          <w:sz w:val="32"/>
          <w:szCs w:val="32"/>
          <w:lang w:bidi="ar"/>
        </w:rPr>
      </w:pPr>
      <w:r>
        <w:rPr>
          <w:rStyle w:val="Strong"/>
          <w:rFonts w:ascii="Angsana New" w:eastAsia="SimSun" w:hAnsi="Angsana New" w:cs="Angsana New"/>
          <w:kern w:val="0"/>
          <w:sz w:val="32"/>
          <w:szCs w:val="32"/>
          <w:lang w:bidi="ar"/>
        </w:rPr>
        <w:t>NARRATIVE</w:t>
      </w:r>
    </w:p>
    <w:p w14:paraId="00B5B5BA" w14:textId="5E87B97B" w:rsidR="00E60316" w:rsidRPr="00EF5856" w:rsidRDefault="00BE0EAF" w:rsidP="00EF5856">
      <w:pPr>
        <w:widowControl/>
        <w:jc w:val="left"/>
        <w:rPr>
          <w:rFonts w:ascii="Angsana New" w:eastAsia="SimSun" w:hAnsi="Angsana New" w:cs="Angsana New"/>
          <w:b/>
          <w:bCs/>
          <w:kern w:val="0"/>
          <w:sz w:val="32"/>
          <w:szCs w:val="32"/>
          <w:lang w:bidi="ar"/>
        </w:rPr>
      </w:pPr>
      <w:r>
        <w:rPr>
          <w:rStyle w:val="Strong"/>
          <w:rFonts w:ascii="Angsana New" w:eastAsia="SimSun" w:hAnsi="Angsana New" w:cs="Angsana New"/>
          <w:kern w:val="0"/>
          <w:sz w:val="32"/>
          <w:szCs w:val="32"/>
          <w:lang w:bidi="ar"/>
        </w:rPr>
        <w:t xml:space="preserve">Noel, K. (2023). </w:t>
      </w:r>
      <w:r w:rsidR="00150B70" w:rsidRPr="00150B70">
        <w:rPr>
          <w:rStyle w:val="Strong"/>
          <w:rFonts w:ascii="Angsana New" w:eastAsia="SimSun" w:hAnsi="Angsana New" w:cs="Angsana New"/>
          <w:kern w:val="0"/>
          <w:sz w:val="32"/>
          <w:szCs w:val="32"/>
          <w:lang w:bidi="ar"/>
        </w:rPr>
        <w:t xml:space="preserve">BECOMING: Beyond Achieving, Acquiring, </w:t>
      </w:r>
      <w:proofErr w:type="gramStart"/>
      <w:r w:rsidR="00150B70" w:rsidRPr="00150B70">
        <w:rPr>
          <w:rStyle w:val="Strong"/>
          <w:rFonts w:ascii="Angsana New" w:eastAsia="SimSun" w:hAnsi="Angsana New" w:cs="Angsana New"/>
          <w:kern w:val="0"/>
          <w:sz w:val="32"/>
          <w:szCs w:val="32"/>
          <w:lang w:bidi="ar"/>
        </w:rPr>
        <w:t>Doing</w:t>
      </w:r>
      <w:proofErr w:type="gramEnd"/>
      <w:r w:rsidR="00150B70" w:rsidRPr="00150B70">
        <w:rPr>
          <w:rStyle w:val="Strong"/>
          <w:rFonts w:ascii="Angsana New" w:eastAsia="SimSun" w:hAnsi="Angsana New" w:cs="Angsana New"/>
          <w:kern w:val="0"/>
          <w:sz w:val="32"/>
          <w:szCs w:val="32"/>
          <w:lang w:bidi="ar"/>
        </w:rPr>
        <w:t>…Who Are You Becoming?</w:t>
      </w:r>
      <w:r w:rsidR="00EF5856">
        <w:rPr>
          <w:rStyle w:val="Strong"/>
          <w:rFonts w:ascii="Angsana New" w:eastAsia="SimSun" w:hAnsi="Angsana New" w:cs="Angsana New"/>
          <w:kern w:val="0"/>
          <w:sz w:val="32"/>
          <w:szCs w:val="32"/>
          <w:lang w:bidi="ar"/>
        </w:rPr>
        <w:t xml:space="preserve">                                 </w:t>
      </w:r>
    </w:p>
    <w:p w14:paraId="3B1C3CD7" w14:textId="362660E3" w:rsidR="00315342" w:rsidRDefault="00315342"/>
    <w:sectPr w:rsidR="0031534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ngsana New">
    <w:altName w:val="Leelawadee UI"/>
    <w:panose1 w:val="02020603050405020304"/>
    <w:charset w:val="DE"/>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skerville">
    <w:altName w:val="Baskerville Old Face"/>
    <w:charset w:val="00"/>
    <w:family w:val="roman"/>
    <w:pitch w:val="variable"/>
    <w:sig w:usb0="80000067" w:usb1="02000000"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274B22"/>
    <w:multiLevelType w:val="hybridMultilevel"/>
    <w:tmpl w:val="77FEDBC0"/>
    <w:lvl w:ilvl="0" w:tplc="BD0E7A76">
      <w:numFmt w:val="bullet"/>
      <w:lvlText w:val=""/>
      <w:lvlJc w:val="left"/>
      <w:pPr>
        <w:ind w:left="720" w:hanging="360"/>
      </w:pPr>
      <w:rPr>
        <w:rFonts w:ascii="Symbol" w:eastAsia="SimSun" w:hAnsi="Symbol" w:cs="Angsana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0526E3B"/>
    <w:multiLevelType w:val="hybridMultilevel"/>
    <w:tmpl w:val="6F2664EA"/>
    <w:lvl w:ilvl="0" w:tplc="2BA0E2E0">
      <w:numFmt w:val="bullet"/>
      <w:lvlText w:val=""/>
      <w:lvlJc w:val="left"/>
      <w:pPr>
        <w:ind w:left="720" w:hanging="360"/>
      </w:pPr>
      <w:rPr>
        <w:rFonts w:ascii="Symbol" w:eastAsia="SimSun" w:hAnsi="Symbol" w:cs="Angsana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304966710">
    <w:abstractNumId w:val="1"/>
  </w:num>
  <w:num w:numId="2" w16cid:durableId="721715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B2F3033D"/>
    <w:rsid w:val="B2F3033D"/>
    <w:rsid w:val="00013EBC"/>
    <w:rsid w:val="000157F0"/>
    <w:rsid w:val="00021DFE"/>
    <w:rsid w:val="00023FDE"/>
    <w:rsid w:val="00026BDD"/>
    <w:rsid w:val="00031231"/>
    <w:rsid w:val="00087E6E"/>
    <w:rsid w:val="000A15EB"/>
    <w:rsid w:val="000E2709"/>
    <w:rsid w:val="00100D9C"/>
    <w:rsid w:val="00104D90"/>
    <w:rsid w:val="00112F1C"/>
    <w:rsid w:val="00150B70"/>
    <w:rsid w:val="0018189E"/>
    <w:rsid w:val="001B2F7D"/>
    <w:rsid w:val="001B4513"/>
    <w:rsid w:val="001C3649"/>
    <w:rsid w:val="001C4638"/>
    <w:rsid w:val="001D5915"/>
    <w:rsid w:val="0021615F"/>
    <w:rsid w:val="0024727B"/>
    <w:rsid w:val="00247D17"/>
    <w:rsid w:val="00260F9A"/>
    <w:rsid w:val="002626A4"/>
    <w:rsid w:val="0027008B"/>
    <w:rsid w:val="00270503"/>
    <w:rsid w:val="002C3A3F"/>
    <w:rsid w:val="002D77BF"/>
    <w:rsid w:val="002F0145"/>
    <w:rsid w:val="00315342"/>
    <w:rsid w:val="00322E8E"/>
    <w:rsid w:val="003646CC"/>
    <w:rsid w:val="0041244E"/>
    <w:rsid w:val="004213CA"/>
    <w:rsid w:val="00426CA4"/>
    <w:rsid w:val="00427A67"/>
    <w:rsid w:val="004439BB"/>
    <w:rsid w:val="00460A38"/>
    <w:rsid w:val="004629B8"/>
    <w:rsid w:val="00494F01"/>
    <w:rsid w:val="004C56C4"/>
    <w:rsid w:val="004D2E57"/>
    <w:rsid w:val="004F0A72"/>
    <w:rsid w:val="004F25C3"/>
    <w:rsid w:val="005035B1"/>
    <w:rsid w:val="005221DA"/>
    <w:rsid w:val="0054254A"/>
    <w:rsid w:val="005A55C4"/>
    <w:rsid w:val="005A6CF1"/>
    <w:rsid w:val="005F083C"/>
    <w:rsid w:val="0060270E"/>
    <w:rsid w:val="006154D9"/>
    <w:rsid w:val="006272A5"/>
    <w:rsid w:val="00650EA1"/>
    <w:rsid w:val="006B1293"/>
    <w:rsid w:val="006D5157"/>
    <w:rsid w:val="00706C28"/>
    <w:rsid w:val="00732BB6"/>
    <w:rsid w:val="00737126"/>
    <w:rsid w:val="00745532"/>
    <w:rsid w:val="00754C91"/>
    <w:rsid w:val="007E1A34"/>
    <w:rsid w:val="00820CA4"/>
    <w:rsid w:val="00820D7C"/>
    <w:rsid w:val="00825CD6"/>
    <w:rsid w:val="0084022C"/>
    <w:rsid w:val="0084228F"/>
    <w:rsid w:val="008530DC"/>
    <w:rsid w:val="0085655C"/>
    <w:rsid w:val="00873ECC"/>
    <w:rsid w:val="00877252"/>
    <w:rsid w:val="00884E00"/>
    <w:rsid w:val="0088506D"/>
    <w:rsid w:val="00891F35"/>
    <w:rsid w:val="008B6EB1"/>
    <w:rsid w:val="008C7761"/>
    <w:rsid w:val="008E3DC5"/>
    <w:rsid w:val="009337C9"/>
    <w:rsid w:val="009711DB"/>
    <w:rsid w:val="009766B5"/>
    <w:rsid w:val="00997A0B"/>
    <w:rsid w:val="009A7B77"/>
    <w:rsid w:val="009B1B93"/>
    <w:rsid w:val="009D54B5"/>
    <w:rsid w:val="00A73734"/>
    <w:rsid w:val="00A94806"/>
    <w:rsid w:val="00AD1A1D"/>
    <w:rsid w:val="00AE49B7"/>
    <w:rsid w:val="00AF2536"/>
    <w:rsid w:val="00B1660B"/>
    <w:rsid w:val="00B21894"/>
    <w:rsid w:val="00B47011"/>
    <w:rsid w:val="00B75851"/>
    <w:rsid w:val="00B86504"/>
    <w:rsid w:val="00B87A91"/>
    <w:rsid w:val="00B9485A"/>
    <w:rsid w:val="00BC4CB4"/>
    <w:rsid w:val="00BD5700"/>
    <w:rsid w:val="00BE0EAF"/>
    <w:rsid w:val="00BF2E4F"/>
    <w:rsid w:val="00C123AA"/>
    <w:rsid w:val="00C4190C"/>
    <w:rsid w:val="00C83802"/>
    <w:rsid w:val="00CD7A6D"/>
    <w:rsid w:val="00CE11D2"/>
    <w:rsid w:val="00D179BD"/>
    <w:rsid w:val="00D30E2B"/>
    <w:rsid w:val="00D7054B"/>
    <w:rsid w:val="00D75383"/>
    <w:rsid w:val="00D90F55"/>
    <w:rsid w:val="00DC03E5"/>
    <w:rsid w:val="00DD3BDC"/>
    <w:rsid w:val="00DE461B"/>
    <w:rsid w:val="00E140F4"/>
    <w:rsid w:val="00E42F08"/>
    <w:rsid w:val="00E60316"/>
    <w:rsid w:val="00E616BD"/>
    <w:rsid w:val="00E74D79"/>
    <w:rsid w:val="00E750A3"/>
    <w:rsid w:val="00E80287"/>
    <w:rsid w:val="00EA663B"/>
    <w:rsid w:val="00EC30D6"/>
    <w:rsid w:val="00EC5E5E"/>
    <w:rsid w:val="00EF5856"/>
    <w:rsid w:val="00EF6841"/>
    <w:rsid w:val="00EF6EB1"/>
    <w:rsid w:val="00EF7E09"/>
    <w:rsid w:val="00F16E31"/>
    <w:rsid w:val="00F23826"/>
    <w:rsid w:val="00F44EB4"/>
    <w:rsid w:val="00F55A7A"/>
    <w:rsid w:val="00F67BDF"/>
    <w:rsid w:val="00F84D48"/>
    <w:rsid w:val="00F85E13"/>
    <w:rsid w:val="00FD49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8424ED"/>
  <w15:docId w15:val="{85B79E7B-6923-0249-9AD3-73EBD92B4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CA"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Pr>
      <w:b/>
      <w:bCs/>
    </w:rPr>
  </w:style>
  <w:style w:type="character" w:styleId="Hyperlink">
    <w:name w:val="Hyperlink"/>
    <w:basedOn w:val="DefaultParagraphFont"/>
    <w:uiPriority w:val="99"/>
    <w:unhideWhenUsed/>
    <w:rsid w:val="00100D9C"/>
    <w:rPr>
      <w:color w:val="0000FF"/>
      <w:u w:val="single"/>
    </w:rPr>
  </w:style>
  <w:style w:type="character" w:styleId="FollowedHyperlink">
    <w:name w:val="FollowedHyperlink"/>
    <w:basedOn w:val="DefaultParagraphFont"/>
    <w:rsid w:val="00EF5856"/>
    <w:rPr>
      <w:color w:val="954F72" w:themeColor="followedHyperlink"/>
      <w:u w:val="single"/>
    </w:rPr>
  </w:style>
  <w:style w:type="paragraph" w:styleId="ListParagraph">
    <w:name w:val="List Paragraph"/>
    <w:basedOn w:val="Normal"/>
    <w:uiPriority w:val="99"/>
    <w:rsid w:val="00997A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estselfmedia.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333</TotalTime>
  <Pages>5</Pages>
  <Words>884</Words>
  <Characters>4896</Characters>
  <Application>Microsoft Office Word</Application>
  <DocSecurity>0</DocSecurity>
  <Lines>40</Lines>
  <Paragraphs>11</Paragraphs>
  <ScaleCrop>false</ScaleCrop>
  <Company/>
  <LinksUpToDate>false</LinksUpToDate>
  <CharactersWithSpaces>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Kejero Feiticeiro</dc:creator>
  <cp:lastModifiedBy>Ujjwal Poudel</cp:lastModifiedBy>
  <cp:revision>131</cp:revision>
  <dcterms:created xsi:type="dcterms:W3CDTF">2023-06-20T16:36:00Z</dcterms:created>
  <dcterms:modified xsi:type="dcterms:W3CDTF">2023-06-23T04:18:00Z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1033-4.6.0.7725</vt:lpwstr>
  </property>
</Properties>
</file>