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RAS Procurement Benchmarking System v3</w:t>
      </w:r>
    </w:p>
    <w:p>
      <w:r>
        <w:t>Version: v3  |  Last Updated: 2026-05-20</w:t>
      </w:r>
    </w:p>
    <w:p/>
    <w:p>
      <w:r>
        <w:t># RAS Procurement Benchmarking System v3 — Complete Logic Documentation</w:t>
      </w:r>
    </w:p>
    <w:p>
      <w:r>
        <w:t>**Last Updated:** 2026-05-20</w:t>
      </w:r>
    </w:p>
    <w:p>
      <w:r>
        <w:t>---</w:t>
      </w:r>
    </w:p>
    <w:p>
      <w:pPr>
        <w:pStyle w:val="Heading2"/>
      </w:pPr>
      <w:r>
        <w:t>⚠️ Key Design Decision: PR-Level Exchange Rates</w:t>
      </w:r>
    </w:p>
    <w:p>
      <w:r>
        <w:t>**All quotations within a single PR use the same exchange rate** — determined by the PR's start/creation date, NOT individual quotation dates. This ensures fair price comparison across all suppliers within a PR, even if quotes were issued on different dates.</w:t>
      </w:r>
    </w:p>
    <w:p>
      <w:r>
        <w:t>**Implementation:**</w:t>
      </w:r>
    </w:p>
    <w:p>
      <w:pPr>
        <w:pStyle w:val="ListBullet"/>
      </w:pPr>
      <w:r>
        <w:t>v3 line 4486: `fallback_date = ctx.req_start_date or ctx.c_datetime`</w:t>
      </w:r>
    </w:p>
    <w:p>
      <w:pPr>
        <w:pStyle w:val="ListBullet"/>
      </w:pPr>
      <w:r>
        <w:t>Used for all `_convert_to_eur()` calls during extraction (line 4356-4357)</w:t>
      </w:r>
    </w:p>
    <w:p>
      <w:pPr>
        <w:pStyle w:val="ListBullet"/>
      </w:pPr>
      <w:r>
        <w:t>Query 4 performs lookup using PR date to match this logic</w:t>
      </w:r>
    </w:p>
    <w:p>
      <w:r>
        <w:t>**Why:** Standardization. A PR evaluated on 2022-09-10 should use 2022-09-10 exchange rates for all quotes, regardless of whether quotes were issued on 2022-06-02 or 2022-09-15.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The v3 benchmarking system provides:</w:t>
      </w:r>
    </w:p>
    <w:p>
      <w:r>
        <w:t>1. **Supplier Hierarchy** — Primary (is_selected_quote=1), Secondary L1 (lowest price), Secondary L2 (2nd lowest)</w:t>
      </w:r>
    </w:p>
    <w:p>
      <w:r>
        <w:t>2. **Specification Capture** — Technical (8-level taxonomy) and Commercial (quote &amp; line-item details)</w:t>
      </w:r>
    </w:p>
    <w:p>
      <w:r>
        <w:t>3. **Historical Benchmarking** — BP (Best Price) and LP (Last Purchase) with dual inflation calculation</w:t>
      </w:r>
    </w:p>
    <w:p>
      <w:r>
        <w:t>4. **Currency &amp; Inflation** — EUR conversion + LLM + CPI inflation for both BP and LP</w:t>
      </w:r>
    </w:p>
    <w:p>
      <w:r>
        <w:t>---</w:t>
      </w:r>
    </w:p>
    <w:p>
      <w:pPr>
        <w:pStyle w:val="Heading2"/>
      </w:pPr>
      <w:r>
        <w:t>1. Supplier Hierarchy</w:t>
      </w:r>
    </w:p>
    <w:p>
      <w:pPr>
        <w:pStyle w:val="Heading3"/>
      </w:pPr>
      <w:r>
        <w:t>Primary Supplier (L0)</w:t>
      </w:r>
    </w:p>
    <w:p>
      <w:r>
        <w:t>**Definition:** The ONE supplier selected for each RAS item by the v3 extraction pipeline</w:t>
      </w:r>
    </w:p>
    <w:p>
      <w:r>
        <w:t>**Selection Criteria:** `is_selected_quote = 1`</w:t>
      </w:r>
    </w:p>
    <w:p>
      <w:r>
        <w:t>**Logic:**</w:t>
      </w:r>
    </w:p>
    <w:p>
      <w:r>
        <w:t>Function `_select_best_quotes()` (line 3905) ranks all suppliers per item by:</w:t>
      </w:r>
    </w:p>
    <w:p>
      <w:r>
        <w:t>1. `supplier_match_conf` — LLM confidence that extracted supplier matches RAS supplier (0-1)</w:t>
      </w:r>
    </w:p>
    <w:p>
      <w:r>
        <w:t>2. `price_fit` — proximity of unit/total price to RAS requisition price</w:t>
      </w:r>
    </w:p>
    <w:p>
      <w:r>
        <w:t>3. `has_price` — whether unit_price is not null</w:t>
      </w:r>
    </w:p>
    <w:p>
      <w:r>
        <w:t>The item with the highest score gets `is_selected_quote = 1`</w:t>
      </w:r>
    </w:p>
    <w:p>
      <w:r>
        <w:t>**Count:** Exactly one per `purchase_dtl_id` (or none if extraction failed)</w:t>
      </w:r>
    </w:p>
    <w:p>
      <w:pPr>
        <w:pStyle w:val="Heading3"/>
      </w:pPr>
      <w:r>
        <w:t>Secondary Supplier L1 (Lowest Price Alternative)</w:t>
      </w:r>
    </w:p>
    <w:p>
      <w:r>
        <w:t>**Definition:** Cheapest supplier among all non-selected quotes for the same item</w:t>
      </w:r>
    </w:p>
    <w:p>
      <w:r>
        <w:t>**Selection Criteria:**</w:t>
      </w:r>
    </w:p>
    <w:p>
      <w:pPr>
        <w:pStyle w:val="ListBullet"/>
      </w:pPr>
      <w:r>
        <w:t>`is_selected_quote = 0` (NOT the selected one)</w:t>
      </w:r>
    </w:p>
    <w:p>
      <w:pPr>
        <w:pStyle w:val="ListBullet"/>
      </w:pPr>
      <w:r>
        <w:t>Minimum `unit_price_eur` (or `unit_price` if EUR not available)</w:t>
      </w:r>
    </w:p>
    <w:p>
      <w:pPr>
        <w:pStyle w:val="ListBullet"/>
      </w:pPr>
      <w:r>
        <w:t>Within same `purchase_dtl_id`</w:t>
      </w:r>
    </w:p>
    <w:p>
      <w:r>
        <w:t>**Logic:** Rank all non-selected items for an item by unit price ascending, pick rank=1</w:t>
      </w:r>
    </w:p>
    <w:p>
      <w:r>
        <w:t>**Availability:** May be NULL if no alternatives exist</w:t>
      </w:r>
    </w:p>
    <w:p>
      <w:pPr>
        <w:pStyle w:val="Heading3"/>
      </w:pPr>
      <w:r>
        <w:t>Secondary Supplier L2 (2nd Lowest Price)</w:t>
      </w:r>
    </w:p>
    <w:p>
      <w:r>
        <w:t>**Definition:** Second-cheapest supplier among all non-selected quotes for the same item</w:t>
      </w:r>
    </w:p>
    <w:p>
      <w:r>
        <w:t>**Selection Criteria:**</w:t>
      </w:r>
    </w:p>
    <w:p>
      <w:pPr>
        <w:pStyle w:val="ListBullet"/>
      </w:pPr>
      <w:r>
        <w:t>`is_selected_quote = 0`</w:t>
      </w:r>
    </w:p>
    <w:p>
      <w:pPr>
        <w:pStyle w:val="ListBullet"/>
      </w:pPr>
      <w:r>
        <w:t>Second-minimum `unit_price_eur`</w:t>
      </w:r>
    </w:p>
    <w:p>
      <w:pPr>
        <w:pStyle w:val="ListBullet"/>
      </w:pPr>
      <w:r>
        <w:t>Within same `purchase_dtl_id`</w:t>
      </w:r>
    </w:p>
    <w:p>
      <w:r>
        <w:t>**Logic:** Rank all non-selected items by unit price ascending, pick rank=2</w:t>
      </w:r>
    </w:p>
    <w:p>
      <w:r>
        <w:t>**Availability:** May be NULL if fewer than 3 suppliers quoted</w:t>
      </w:r>
    </w:p>
    <w:p>
      <w:r>
        <w:t>---</w:t>
      </w:r>
    </w:p>
    <w:p>
      <w:pPr>
        <w:pStyle w:val="Heading2"/>
      </w:pPr>
      <w:r>
        <w:t>2. Technical Specifications</w:t>
      </w:r>
    </w:p>
    <w:p>
      <w:pPr>
        <w:pStyle w:val="Heading3"/>
      </w:pPr>
      <w:r>
        <w:t>Taxonomy Structure (item_level_1 through item_level_8)</w:t>
      </w:r>
    </w:p>
    <w:p>
      <w:r>
        <w:t>8-level hierarchical classification assigned by the LLM extraction:</w:t>
      </w:r>
    </w:p>
    <w:p>
      <w:pPr>
        <w:pStyle w:val="Heading3"/>
      </w:pPr>
      <w:r>
        <w:t>Critical Attributes (JSON)</w:t>
      </w:r>
    </w:p>
    <w:p>
      <w:r>
        <w:t>Each item has `critical_attributes` JSON array with structure:</w:t>
      </w:r>
    </w:p>
    <w:p>
      <w:pPr>
        <w:pStyle w:val="IntenseQuote"/>
      </w:pPr>
      <w:r>
        <w:t>[</w:t>
        <w:br/>
        <w:t xml:space="preserve">  {</w:t>
        <w:br/>
        <w:t xml:space="preserve">    "name": "cavity_count",</w:t>
        <w:br/>
        <w:t xml:space="preserve">    "value": 2.0,</w:t>
        <w:br/>
        <w:t xml:space="preserve">    "unit": "cavity",</w:t>
        <w:br/>
        <w:t xml:space="preserve">    "importance": "critical"</w:t>
        <w:br/>
        <w:t xml:space="preserve">  },</w:t>
        <w:br/>
        <w:t xml:space="preserve">  {</w:t>
        <w:br/>
        <w:t xml:space="preserve">    "name": "machine_model",</w:t>
        <w:br/>
        <w:t xml:space="preserve">    "value": 65.0,</w:t>
        <w:br/>
        <w:t xml:space="preserve">    "unit": "series",</w:t>
        <w:br/>
        <w:t xml:space="preserve">    "importance": "important"</w:t>
        <w:br/>
        <w:t xml:space="preserve">  }</w:t>
        <w:br/>
        <w:t>]</w:t>
      </w:r>
    </w:p>
    <w:p>
      <w:r>
        <w:t>**Importance Levels:**</w:t>
      </w:r>
    </w:p>
    <w:p>
      <w:pPr>
        <w:pStyle w:val="ListBullet"/>
      </w:pPr>
      <w:r>
        <w:t>`critical` — Must match (±10% tolerance); mismatch = REJECT in LLM ranking</w:t>
      </w:r>
    </w:p>
    <w:p>
      <w:pPr>
        <w:pStyle w:val="ListBullet"/>
      </w:pPr>
      <w:r>
        <w:t>`important` — Should match (±20% tolerance); mismatch = downrank</w:t>
      </w:r>
    </w:p>
    <w:p>
      <w:pPr>
        <w:pStyle w:val="ListBullet"/>
      </w:pPr>
      <w:r>
        <w:t>`informational` — No penalty if different</w:t>
      </w:r>
    </w:p>
    <w:p>
      <w:pPr>
        <w:pStyle w:val="Heading3"/>
      </w:pPr>
      <w:r>
        <w:t>Fields in quotation_extracted_items</w:t>
      </w:r>
    </w:p>
    <w:p>
      <w:r>
        <w:t>**Technical Specs:**</w:t>
      </w:r>
    </w:p>
    <w:p>
      <w:pPr>
        <w:pStyle w:val="ListBullet"/>
      </w:pPr>
      <w:r>
        <w:t>`item_name`, `item_description`, `item_summary`</w:t>
      </w:r>
    </w:p>
    <w:p>
      <w:pPr>
        <w:pStyle w:val="ListBullet"/>
      </w:pPr>
      <w:r>
        <w:t>`item_level_1` through `item_level_8`</w:t>
      </w:r>
    </w:p>
    <w:p>
      <w:pPr>
        <w:pStyle w:val="ListBullet"/>
      </w:pPr>
      <w:r>
        <w:t>`critical_attributes` (JSON)</w:t>
      </w:r>
    </w:p>
    <w:p>
      <w:pPr>
        <w:pStyle w:val="ListBullet"/>
      </w:pPr>
      <w:r>
        <w:t>`commodity_tag`, `purchase_category_llm`</w:t>
      </w:r>
    </w:p>
    <w:p>
      <w:r>
        <w:t>**Quantity &amp; Unit:**</w:t>
      </w:r>
    </w:p>
    <w:p>
      <w:pPr>
        <w:pStyle w:val="ListBullet"/>
      </w:pPr>
      <w:r>
        <w:t>`unit`, `quantity`</w:t>
      </w:r>
    </w:p>
    <w:p>
      <w:r>
        <w:t>---</w:t>
      </w:r>
    </w:p>
    <w:p>
      <w:pPr>
        <w:pStyle w:val="Heading2"/>
      </w:pPr>
      <w:r>
        <w:t>3. Commercial Specifications</w:t>
      </w:r>
    </w:p>
    <w:p>
      <w:pPr>
        <w:pStyle w:val="Heading3"/>
      </w:pPr>
      <w:r>
        <w:t>Quote-Level Details (Applied to Entire Quotation)</w:t>
      </w:r>
    </w:p>
    <w:p>
      <w:r>
        <w:t>**Charges &amp; Totals:**</w:t>
      </w:r>
    </w:p>
    <w:p>
      <w:pPr>
        <w:pStyle w:val="ListBullet"/>
      </w:pPr>
      <w:r>
        <w:t>`quote_subtotal`, `quote_freight`, `quote_insurance`, `quote_customs_duties`, `quote_packing_forwarding`, `quote_installation`, `quote_other_charges`</w:t>
      </w:r>
    </w:p>
    <w:p>
      <w:pPr>
        <w:pStyle w:val="ListBullet"/>
      </w:pPr>
      <w:r>
        <w:t>`quote_tax_type`, `quote_tax_rate_pct`, `quote_tax_amount_total`</w:t>
      </w:r>
    </w:p>
    <w:p>
      <w:pPr>
        <w:pStyle w:val="ListBullet"/>
      </w:pPr>
      <w:r>
        <w:t>`quote_grand_total`, `quote_grand_total_currency`</w:t>
      </w:r>
    </w:p>
    <w:p>
      <w:pPr>
        <w:pStyle w:val="Heading3"/>
      </w:pPr>
      <w:r>
        <w:t>Line-Item Commercial Details (New in v3)</w:t>
      </w:r>
    </w:p>
    <w:p>
      <w:r>
        <w:t>When supplier provides line-level breakdown:</w:t>
      </w:r>
    </w:p>
    <w:p>
      <w:pPr>
        <w:pStyle w:val="ListBullet"/>
      </w:pPr>
      <w:r>
        <w:t>`line_incoterms`, `line_freight`, `line_insurance`, `line_tax_rate_pct`, `line_tax_amount`, `line_other_charges`</w:t>
      </w:r>
    </w:p>
    <w:p>
      <w:pPr>
        <w:pStyle w:val="ListBullet"/>
      </w:pPr>
      <w:r>
        <w:t>`line_total_inclusive`</w:t>
      </w:r>
    </w:p>
    <w:p>
      <w:pPr>
        <w:pStyle w:val="ListBullet"/>
      </w:pPr>
      <w:r>
        <w:t>`line_allocation_method` — how charges were split</w:t>
      </w:r>
    </w:p>
    <w:p>
      <w:pPr>
        <w:pStyle w:val="ListBullet"/>
      </w:pPr>
      <w:r>
        <w:t>`line_hsn_sac_code` — tariff code</w:t>
      </w:r>
    </w:p>
    <w:p>
      <w:pPr>
        <w:pStyle w:val="ListBullet"/>
      </w:pPr>
      <w:r>
        <w:t>`line_country_of_origin`</w:t>
      </w:r>
    </w:p>
    <w:p>
      <w:r>
        <w:t>---</w:t>
      </w:r>
    </w:p>
    <w:p>
      <w:pPr>
        <w:pStyle w:val="Heading2"/>
      </w:pPr>
      <w:r>
        <w:t>4. Historical Benchmarking (v3 3-Stage Pipeline)</w:t>
      </w:r>
    </w:p>
    <w:p>
      <w:pPr>
        <w:pStyle w:val="Heading3"/>
      </w:pPr>
      <w:r>
        <w:t>Overview</w:t>
      </w:r>
    </w:p>
    <w:p>
      <w:r>
        <w:t>For each selected quote item, the pipeline finds:</w:t>
      </w:r>
    </w:p>
    <w:p>
      <w:pPr>
        <w:pStyle w:val="ListBullet"/>
      </w:pPr>
      <w:r>
        <w:t>**BP (Best Price):** Lowest-priced historical item matching the specs</w:t>
      </w:r>
    </w:p>
    <w:p>
      <w:pPr>
        <w:pStyle w:val="ListBullet"/>
      </w:pPr>
      <w:r>
        <w:t>**LP (Last Purchase):** Most-recently purchased historical item matching the specs</w:t>
      </w:r>
    </w:p>
    <w:p>
      <w:r>
        <w:t>Both are extracted from `similar_dtl_ids` (populated by Stage C LLM ranking).</w:t>
      </w:r>
    </w:p>
    <w:p>
      <w:pPr>
        <w:pStyle w:val="Heading3"/>
      </w:pPr>
      <w:r>
        <w:t>How similar_dtl_ids Are Populated</w:t>
      </w:r>
    </w:p>
    <w:p>
      <w:r>
        <w:t>**Stage A — SQL Category Pool**</w:t>
      </w:r>
    </w:p>
    <w:p>
      <w:pPr>
        <w:pStyle w:val="ListBullet"/>
      </w:pPr>
      <w:r>
        <w:t>Query `quotation_extracted_items` for historical items in same `purchase_category_llm`</w:t>
      </w:r>
    </w:p>
    <w:p>
      <w:pPr>
        <w:pStyle w:val="ListBullet"/>
      </w:pPr>
      <w:r>
        <w:t>Older than current PR (by `item_created_date`)</w:t>
      </w:r>
    </w:p>
    <w:p>
      <w:pPr>
        <w:pStyle w:val="ListBullet"/>
      </w:pPr>
      <w:r>
        <w:t>With known `unit_price_eur`</w:t>
      </w:r>
    </w:p>
    <w:p>
      <w:pPr>
        <w:pStyle w:val="ListBullet"/>
      </w:pPr>
      <w:r>
        <w:t>Default: up to 100 items</w:t>
      </w:r>
    </w:p>
    <w:p>
      <w:pPr>
        <w:pStyle w:val="ListBullet"/>
      </w:pPr>
      <w:r>
        <w:t>If &lt; 20 items, widen to `item_level_1 + item_level_2` matching</w:t>
      </w:r>
    </w:p>
    <w:p>
      <w:r>
        <w:t>**Stage B — Pinecone Vector Search (Global)**</w:t>
      </w:r>
    </w:p>
    <w:p>
      <w:pPr>
        <w:pStyle w:val="ListBullet"/>
      </w:pPr>
      <w:r>
        <w:t>Embed current item using `embed_content`</w:t>
      </w:r>
    </w:p>
    <w:p>
      <w:pPr>
        <w:pStyle w:val="ListBullet"/>
      </w:pPr>
      <w:r>
        <w:t>Search Pinecone globally (empty pool)</w:t>
      </w:r>
    </w:p>
    <w:p>
      <w:pPr>
        <w:pStyle w:val="ListBullet"/>
      </w:pPr>
      <w:r>
        <w:t>Min similarity: 0.80 (default)</w:t>
      </w:r>
    </w:p>
    <w:p>
      <w:pPr>
        <w:pStyle w:val="ListBullet"/>
      </w:pPr>
      <w:r>
        <w:t>Fetch top-k results</w:t>
      </w:r>
    </w:p>
    <w:p>
      <w:r>
        <w:t>**Stage C — LLM Relevance Ranking**</w:t>
      </w:r>
    </w:p>
    <w:p>
      <w:pPr>
        <w:pStyle w:val="ListBullet"/>
      </w:pPr>
      <w:r>
        <w:t>Combine Stage A + Stage B pools</w:t>
      </w:r>
    </w:p>
    <w:p>
      <w:pPr>
        <w:pStyle w:val="ListBullet"/>
      </w:pPr>
      <w:r>
        <w:t>Apply hard date guard (drop items newer than current PR)</w:t>
      </w:r>
    </w:p>
    <w:p>
      <w:pPr>
        <w:pStyle w:val="ListBullet"/>
      </w:pPr>
      <w:r>
        <w:t>Pre-filter for extreme price outliers (`bench_max_price_ratio`)</w:t>
      </w:r>
    </w:p>
    <w:p>
      <w:pPr>
        <w:pStyle w:val="ListBullet"/>
      </w:pPr>
      <w:r>
        <w:t>Call LLM with `RANK_PROMPT_SYSTEM_V2` (6 rejection rules)</w:t>
      </w:r>
    </w:p>
    <w:p>
      <w:pPr>
        <w:pStyle w:val="ListBullet"/>
      </w:pPr>
      <w:r>
        <w:t>LLM returns `selected` and `rejected` arrays</w:t>
      </w:r>
    </w:p>
    <w:p>
      <w:r>
        <w:t>**Result:** `shortlist_dtl_ids` = extract `purchase_dtl_id` from LLM "selected" items</w:t>
      </w:r>
    </w:p>
    <w:p>
      <w:r>
        <w:t>**Storage:** Convert to JSON, store in `benchmark_result.similar_dtl_ids`</w:t>
      </w:r>
    </w:p>
    <w:p>
      <w:pPr>
        <w:pStyle w:val="Heading3"/>
      </w:pPr>
      <w:r>
        <w:t>LLM Rejection Rules (Stage C)</w:t>
      </w:r>
    </w:p>
    <w:p>
      <w:r>
        <w:t>1. **Critical Attribute Barriers** — critical attrs must match (±10%)</w:t>
      </w:r>
    </w:p>
    <w:p>
      <w:r>
        <w:t>2. **Product Type Consistency** — item_level chain compatible</w:t>
      </w:r>
    </w:p>
    <w:p>
      <w:r>
        <w:t>3. **Spec-to-Price Ratio Sanity** — price/spec ratio not &gt; 5× off pool median</w:t>
      </w:r>
    </w:p>
    <w:p>
      <w:r>
        <w:t>4. **Important Attribute Penalties** — mismatches downrank (±20%)</w:t>
      </w:r>
    </w:p>
    <w:p>
      <w:r>
        <w:t>5. **Brand Similarity is Not Relevance** — no boost for same brand</w:t>
      </w:r>
    </w:p>
    <w:p>
      <w:r>
        <w:t>6. **Recency Tiebreak** — prefer more recent among survivors</w:t>
      </w:r>
    </w:p>
    <w:p>
      <w:pPr>
        <w:pStyle w:val="Heading3"/>
      </w:pPr>
      <w:r>
        <w:t>BP &amp; LP Extraction from similar_dtl_ids</w:t>
      </w:r>
    </w:p>
    <w:p>
      <w:r>
        <w:t>**Function:** `_compute_low_last()` (line 4746)</w:t>
      </w:r>
    </w:p>
    <w:p>
      <w:pPr>
        <w:pStyle w:val="IntenseQuote"/>
      </w:pPr>
      <w:r>
        <w:t># From shortlist_dtl_ids, fetch full historical data</w:t>
        <w:br/>
        <w:t>historical = _fetch_historical_for_dtl_ids(shortlist_dtl_ids)</w:t>
        <w:br/>
        <w:br/>
        <w:t># Filter by: UOM (optional), age (max_age_months), outliers (3×IQR)</w:t>
        <w:br/>
        <w:t>historical = _filter_historical_*()</w:t>
        <w:br/>
        <w:br/>
        <w:t># Extract low and last</w:t>
        <w:br/>
        <w:t>low_item  = min(historical, key=unit_price_eur)   # BP = cheapest</w:t>
        <w:br/>
        <w:t>last_item = max(historical, key=pr_created_date)  # LP = most recent</w:t>
      </w:r>
    </w:p>
    <w:p>
      <w:r>
        <w:t>**BP (Best Price):**</w:t>
      </w:r>
    </w:p>
    <w:p>
      <w:pPr>
        <w:pStyle w:val="ListBullet"/>
      </w:pPr>
      <w:r>
        <w:t>Source: `similar_dtl_ids` (LLM-ranked shortlist)</w:t>
      </w:r>
    </w:p>
    <w:p>
      <w:pPr>
        <w:pStyle w:val="ListBullet"/>
      </w:pPr>
      <w:r>
        <w:t>Selection: minimum `unit_price_eur`</w:t>
      </w:r>
    </w:p>
    <w:p>
      <w:pPr>
        <w:pStyle w:val="ListBullet"/>
      </w:pPr>
      <w:r>
        <w:t>No filter for `is_selected_quote` (can be ANY quote)</w:t>
      </w:r>
    </w:p>
    <w:p>
      <w:pPr>
        <w:pStyle w:val="ListBullet"/>
      </w:pPr>
      <w:r>
        <w:t>Stored in: `benchmark_result.low_hist_item_fk`</w:t>
      </w:r>
    </w:p>
    <w:p>
      <w:r>
        <w:t>**LP (Last Purchase):**</w:t>
      </w:r>
    </w:p>
    <w:p>
      <w:pPr>
        <w:pStyle w:val="ListBullet"/>
      </w:pPr>
      <w:r>
        <w:t>Source: same `similar_dtl_ids`</w:t>
      </w:r>
    </w:p>
    <w:p>
      <w:pPr>
        <w:pStyle w:val="ListBullet"/>
      </w:pPr>
      <w:r>
        <w:t>Selection: maximum `pr_created_date` (from `purchase_req_mst.C_DATETIME`)</w:t>
      </w:r>
    </w:p>
    <w:p>
      <w:pPr>
        <w:pStyle w:val="ListBullet"/>
      </w:pPr>
      <w:r>
        <w:t>No filter for `is_selected_quote`</w:t>
      </w:r>
    </w:p>
    <w:p>
      <w:pPr>
        <w:pStyle w:val="ListBullet"/>
      </w:pPr>
      <w:r>
        <w:t>Stored in: `benchmark_result.last_hist_item_fk`</w:t>
      </w:r>
    </w:p>
    <w:p>
      <w:r>
        <w:t>---</w:t>
      </w:r>
    </w:p>
    <w:p>
      <w:pPr>
        <w:pStyle w:val="Heading2"/>
      </w:pPr>
      <w:r>
        <w:t>5. Currency Conversion</w:t>
      </w:r>
    </w:p>
    <w:p>
      <w:pPr>
        <w:pStyle w:val="Heading3"/>
      </w:pPr>
      <w:r>
        <w:t>Source and Target</w:t>
      </w:r>
    </w:p>
    <w:p>
      <w:r>
        <w:t>**Source:** Supplier's quote currency (INR, USD, EUR, GBP, ZAR, AED, RMB, JPY, etc.)</w:t>
      </w:r>
    </w:p>
    <w:p>
      <w:r>
        <w:t>**Target:** EUR (for all comparisons and storage)</w:t>
      </w:r>
    </w:p>
    <w:p>
      <w:pPr>
        <w:pStyle w:val="Heading3"/>
      </w:pPr>
      <w:r>
        <w:t>Conversion Method (v3)</w:t>
      </w:r>
    </w:p>
    <w:p>
      <w:r>
        <w:t>Prices are converted at **extraction time** (not dynamically updated):</w:t>
      </w:r>
    </w:p>
    <w:p>
      <w:r>
        <w:t>**Function:** `_convert_to_eur()` (line 3945)</w:t>
      </w:r>
    </w:p>
    <w:p>
      <w:r>
        <w:t>**Process:**</w:t>
      </w:r>
    </w:p>
    <w:p>
      <w:r>
        <w:t>1. Extract both `unit_price` (source currency) and `currency` code from quotation</w:t>
      </w:r>
    </w:p>
    <w:p>
      <w:r>
        <w:t>2. Lookup source currency in `currency_mst` table → get CUR_ID</w:t>
      </w:r>
    </w:p>
    <w:p>
      <w:r>
        <w:t>3. Query `EXCHANGE_RATE` table for active rate:</w:t>
      </w:r>
    </w:p>
    <w:p>
      <w:pPr>
        <w:pStyle w:val="IntenseQuote"/>
      </w:pPr>
      <w:r>
        <w:t xml:space="preserve">   WHERE CUR_ID = source_currency_id</w:t>
        <w:br/>
        <w:t xml:space="preserve">     AND BASE_CUR_ID = 3 (EUR)</w:t>
        <w:br/>
        <w:t xml:space="preserve">     AND STATUS_ID = 10 (active)</w:t>
        <w:br/>
        <w:t xml:space="preserve">     AND FROM_DATE &lt;= pr_date</w:t>
        <w:br/>
        <w:t xml:space="preserve">     AND TO_DATE &gt;= pr_date</w:t>
      </w:r>
    </w:p>
    <w:p>
      <w:r>
        <w:t>4. Apply conversion: `unit_price_eur = unit_price × CONVERSION_RATE`</w:t>
      </w:r>
    </w:p>
    <w:p>
      <w:r>
        <w:t>5. Storage: Both `unit_price` (source) and `unit_price_eur` (EUR) stored in DB</w:t>
      </w:r>
    </w:p>
    <w:p>
      <w:r>
        <w:t>**Exchange Rate Tables:**</w:t>
      </w:r>
    </w:p>
    <w:p>
      <w:pPr>
        <w:pStyle w:val="ListBullet"/>
      </w:pPr>
      <w:r>
        <w:t>`currency_mst` — Maps ISO currency codes (USD, INR, EUR, etc.) → CUR_ID</w:t>
      </w:r>
    </w:p>
    <w:p>
      <w:pPr>
        <w:pStyle w:val="ListBullet"/>
      </w:pPr>
      <w:r>
        <w:t>`EXCHANGE_RATE` — Contains:</w:t>
      </w:r>
    </w:p>
    <w:p>
      <w:pPr>
        <w:pStyle w:val="ListBullet"/>
      </w:pPr>
      <w:r>
        <w:t>CUR_ID: source currency</w:t>
      </w:r>
    </w:p>
    <w:p>
      <w:pPr>
        <w:pStyle w:val="ListBullet"/>
      </w:pPr>
      <w:r>
        <w:t>BASE_CUR_ID: target currency (3 = EUR)</w:t>
      </w:r>
    </w:p>
    <w:p>
      <w:pPr>
        <w:pStyle w:val="ListBullet"/>
      </w:pPr>
      <w:r>
        <w:t>CONVERSION_RATE: rate to apply (source → EUR)</w:t>
      </w:r>
    </w:p>
    <w:p>
      <w:pPr>
        <w:pStyle w:val="ListBullet"/>
      </w:pPr>
      <w:r>
        <w:t>FROM_DATE, TO_DATE: validity period</w:t>
      </w:r>
    </w:p>
    <w:p>
      <w:pPr>
        <w:pStyle w:val="ListBullet"/>
      </w:pPr>
      <w:r>
        <w:t>STATUS_ID: 10 = active rate</w:t>
      </w:r>
    </w:p>
    <w:p>
      <w:r>
        <w:t>**Exchange Rate Date (PR-Level):**</w:t>
      </w:r>
    </w:p>
    <w:p>
      <w:r>
        <w:t>✓ Uses **PR-level date** (not quotation_date) to standardize all quotes in a PR to same exchange rate:</w:t>
      </w:r>
    </w:p>
    <w:p>
      <w:pPr>
        <w:pStyle w:val="IntenseQuote"/>
      </w:pPr>
      <w:r>
        <w:t>fallback_date = ctx.req_start_date or ctx.c_datetime  # Line 4486</w:t>
      </w:r>
    </w:p>
    <w:p>
      <w:r>
        <w:t>**Reason:** All quotations within a PR use the same exchange rate (from PR creation/start date) for consistency, regardless of when individual quotes were issued. This ensures fair price comparison within the PR.</w:t>
      </w:r>
    </w:p>
    <w:p>
      <w:pPr>
        <w:pStyle w:val="Heading3"/>
      </w:pPr>
      <w:r>
        <w:t>In Benchmarking</w:t>
      </w:r>
    </w:p>
    <w:p>
      <w:r>
        <w:t>**For Current Item:**</w:t>
      </w:r>
    </w:p>
    <w:p>
      <w:pPr>
        <w:pStyle w:val="ListBullet"/>
      </w:pPr>
      <w:r>
        <w:t>`unit_price_eur` from `quotation_extracted_items` (pre-converted at extraction)</w:t>
      </w:r>
    </w:p>
    <w:p>
      <w:pPr>
        <w:pStyle w:val="ListBullet"/>
      </w:pPr>
      <w:r>
        <w:t>Exchange rate determined at quotation date</w:t>
      </w:r>
    </w:p>
    <w:p>
      <w:r>
        <w:t>**For BP &amp; LP:**</w:t>
      </w:r>
    </w:p>
    <w:p>
      <w:pPr>
        <w:pStyle w:val="ListBullet"/>
      </w:pPr>
      <w:r>
        <w:t>Each uses its own PR's exchange rate (via `unit_price_eur` stored in DB)</w:t>
      </w:r>
    </w:p>
    <w:p>
      <w:pPr>
        <w:pStyle w:val="ListBullet"/>
      </w:pPr>
      <w:r>
        <w:t>No re-conversion; historical price already in EUR with rate from its own date</w:t>
      </w:r>
    </w:p>
    <w:p>
      <w:r>
        <w:t>---</w:t>
      </w:r>
    </w:p>
    <w:p>
      <w:pPr>
        <w:pStyle w:val="Heading2"/>
      </w:pPr>
      <w:r>
        <w:t>6. Inflation Calculation (BOTH LLM + CPI for BOTH BP &amp; LP)</w:t>
      </w:r>
    </w:p>
    <w:p>
      <w:pPr>
        <w:pStyle w:val="Heading3"/>
      </w:pPr>
      <w:r>
        <w:t>Overview</w:t>
      </w:r>
    </w:p>
    <w:p>
      <w:r>
        <w:t>v3 calculates **four inflation values**:</w:t>
      </w:r>
    </w:p>
    <w:p>
      <w:pPr>
        <w:pStyle w:val="ListBullet"/>
      </w:pPr>
      <w:r>
        <w:t>`inflation_pct` — LLM estimate for BP (line 5542-5552)</w:t>
      </w:r>
    </w:p>
    <w:p>
      <w:pPr>
        <w:pStyle w:val="ListBullet"/>
      </w:pPr>
      <w:r>
        <w:t>`cpi_inflation_pct` — World Bank CPI for BP (line 5549)</w:t>
      </w:r>
    </w:p>
    <w:p>
      <w:pPr>
        <w:pStyle w:val="ListBullet"/>
      </w:pPr>
      <w:r>
        <w:t>`inflation_pct_last` — LLM estimate for LP (line 5567-5577)</w:t>
      </w:r>
    </w:p>
    <w:p>
      <w:pPr>
        <w:pStyle w:val="ListBullet"/>
      </w:pPr>
      <w:r>
        <w:t>`cpi_inflation_pct_last` — World Bank CPI for LP (line 5574)</w:t>
      </w:r>
    </w:p>
    <w:p>
      <w:pPr>
        <w:pStyle w:val="Heading3"/>
      </w:pPr>
      <w:r>
        <w:t>Reference Dates &amp; Year Comparison</w:t>
      </w:r>
    </w:p>
    <w:p>
      <w:r>
        <w:t>Each historical item uses its own PR date (from `purchase_req_mst.C_DATETIME`), compared against the **CURRENT PR's year** (not today's date):</w:t>
      </w:r>
    </w:p>
    <w:p>
      <w:r>
        <w:t>**Current PR Year (for both BP and LP):**</w:t>
      </w:r>
    </w:p>
    <w:p>
      <w:pPr>
        <w:pStyle w:val="IntenseQuote"/>
      </w:pPr>
      <w:r>
        <w:t>created = src_date  # From purchase_req_detail.C_DATETIME (line 7611)</w:t>
        <w:br/>
        <w:t>current_year = created.year  # Extract the year (line 7614 &amp; 7824)</w:t>
      </w:r>
    </w:p>
    <w:p>
      <w:r>
        <w:t>**For BP (Best Price):**</w:t>
      </w:r>
    </w:p>
    <w:p>
      <w:pPr>
        <w:pStyle w:val="IntenseQuote"/>
      </w:pPr>
      <w:r>
        <w:t>ref_dt = _get_pr_master_date_for_dtl_id(tgt_cs, low_item.purchase_dtl_id)  # Line 5533</w:t>
        <w:br/>
        <w:t>ref_year = ref_dt.year  # Historical BP item's PR year</w:t>
        <w:br/>
        <w:t># Inflation only applies if: ref_year &lt; current_year (line 5541)</w:t>
      </w:r>
    </w:p>
    <w:p>
      <w:r>
        <w:t>**For LP (Last Purchase):**</w:t>
      </w:r>
    </w:p>
    <w:p>
      <w:pPr>
        <w:pStyle w:val="IntenseQuote"/>
      </w:pPr>
      <w:r>
        <w:t>ref_dt_last = _get_pr_master_date_for_dtl_id(tgt_cs, last_item.purchase_dtl_id)  # Line 5564</w:t>
        <w:br/>
        <w:t>ref_year_last = ref_dt_last.year  # Historical LP item's PR year</w:t>
        <w:br/>
        <w:t># Inflation only applies if: ref_year_last &lt; current_year (line 5566)</w:t>
      </w:r>
    </w:p>
    <w:p>
      <w:pPr>
        <w:pStyle w:val="Heading3"/>
      </w:pPr>
      <w:r>
        <w:t>Year Comparison Logic</w:t>
      </w:r>
    </w:p>
    <w:p>
      <w:r>
        <w:t>**Inflation is calculated ONLY when:**</w:t>
      </w:r>
    </w:p>
    <w:p>
      <w:pPr>
        <w:pStyle w:val="IntenseQuote"/>
      </w:pPr>
      <w:r>
        <w:t>if ref_year and current_year and ref_year &lt; current_year:</w:t>
        <w:br/>
        <w:t xml:space="preserve">    # Calculate inflation</w:t>
        <w:br/>
        <w:t>else:</w:t>
        <w:br/>
        <w:t xml:space="preserve">    # No inflation (set to 0 or NULL)</w:t>
      </w:r>
    </w:p>
    <w:p>
      <w:r>
        <w:t>**Example:**</w:t>
      </w:r>
    </w:p>
    <w:p>
      <w:pPr>
        <w:pStyle w:val="ListBullet"/>
      </w:pPr>
      <w:r>
        <w:t>Historical BP item: 2021 PR</w:t>
      </w:r>
    </w:p>
    <w:p>
      <w:pPr>
        <w:pStyle w:val="ListBullet"/>
      </w:pPr>
      <w:r>
        <w:t>Current PR: 2022 PR</w:t>
      </w:r>
    </w:p>
    <w:p>
      <w:pPr>
        <w:pStyle w:val="ListBullet"/>
      </w:pPr>
      <w:r>
        <w:t>Result: Apply 1 year of inflation ✓</w:t>
      </w:r>
    </w:p>
    <w:p>
      <w:r>
        <w:t>**NOT:**</w:t>
      </w:r>
    </w:p>
    <w:p>
      <w:pPr>
        <w:pStyle w:val="ListBullet"/>
      </w:pPr>
      <w:r>
        <w:t>Historical BP item: 2021 PR</w:t>
      </w:r>
    </w:p>
    <w:p>
      <w:pPr>
        <w:pStyle w:val="ListBullet"/>
      </w:pPr>
      <w:r>
        <w:t>Today's date: 2026</w:t>
      </w:r>
    </w:p>
    <w:p>
      <w:pPr>
        <w:pStyle w:val="ListBullet"/>
      </w:pPr>
      <w:r>
        <w:t>Result: Apply 5 years of inflation ✗ (INCORRECT)</w:t>
      </w:r>
    </w:p>
    <w:p>
      <w:pPr>
        <w:pStyle w:val="Heading3"/>
      </w:pPr>
      <w:r>
        <w:t>LLM Inflation Estimation</w:t>
      </w:r>
    </w:p>
    <w:p>
      <w:r>
        <w:t>**Function:** `_estimate_inflation_via_llm()` (line 5266)</w:t>
      </w:r>
    </w:p>
    <w:p>
      <w:r>
        <w:t>Calls LLM with prompt asking for estimated cumulative inflation % for:</w:t>
      </w:r>
    </w:p>
    <w:p>
      <w:pPr>
        <w:pStyle w:val="ListBullet"/>
      </w:pPr>
      <w:r>
        <w:t>Item name/category</w:t>
      </w:r>
    </w:p>
    <w:p>
      <w:pPr>
        <w:pStyle w:val="ListBullet"/>
      </w:pPr>
      <w:r>
        <w:t>Supplier country</w:t>
      </w:r>
    </w:p>
    <w:p>
      <w:pPr>
        <w:pStyle w:val="ListBullet"/>
      </w:pPr>
      <w:r>
        <w:t>Year range (ref_year → current_year)</w:t>
      </w:r>
    </w:p>
    <w:p>
      <w:r>
        <w:t>**Formula:** Macroeconomic inflation for that item category in that country</w:t>
      </w:r>
    </w:p>
    <w:p>
      <w:pPr>
        <w:pStyle w:val="Heading3"/>
      </w:pPr>
      <w:r>
        <w:t>World Bank CPI Inflation</w:t>
      </w:r>
    </w:p>
    <w:p>
      <w:r>
        <w:t>**Function:** `_compute_cpi_pct()` (line 5216)</w:t>
      </w:r>
    </w:p>
    <w:p>
      <w:pPr>
        <w:pStyle w:val="IntenseQuote"/>
      </w:pPr>
      <w:r>
        <w:t># Fetch CPI data from World Bank API</w:t>
        <w:br/>
        <w:t>url = "https://api.worldbank.org/v2/country/{alpha2}/indicator/FP.CPI.TOTL.ZG"</w:t>
        <w:br/>
        <w:br/>
        <w:t># Resolve country name → ISO alpha-2 code</w:t>
        <w:br/>
        <w:t>alpha2 = resolve_country(supplier_country)</w:t>
        <w:br/>
        <w:br/>
        <w:t># Retrieve annual CPI rates for year range</w:t>
        <w:br/>
        <w:t>rates = {year: cpi_annual_rate for year in range(ref_year, current_year)}</w:t>
        <w:br/>
        <w:br/>
        <w:t># Cumulative inflation</w:t>
        <w:br/>
        <w:t>factor = 1.0</w:t>
        <w:br/>
        <w:t>for yr in range(ref_year + 1, current_year + 1):</w:t>
        <w:br/>
        <w:t xml:space="preserve">    if yr in rates:</w:t>
        <w:br/>
        <w:t xml:space="preserve">        factor *= (1 + rates[yr] / 100)</w:t>
        <w:br/>
        <w:br/>
        <w:t>inflation_pct = (factor - 1) * 100</w:t>
      </w:r>
    </w:p>
    <w:p>
      <w:r>
        <w:t>**Endpoint:** https://api.worldbank.org/v2/country/{country_code}/indicator/FP.CPI.TOTL.ZG</w:t>
      </w:r>
    </w:p>
    <w:p>
      <w:pPr>
        <w:pStyle w:val="Heading3"/>
      </w:pPr>
      <w:r>
        <w:t>Normalization Formula</w:t>
      </w:r>
    </w:p>
    <w:p>
      <w:r>
        <w:t>**Both BP and LP:**</w:t>
      </w:r>
    </w:p>
    <w:p>
      <w:pPr>
        <w:pStyle w:val="IntenseQuote"/>
      </w:pPr>
      <w:r>
        <w:t>normalized_bp = bp_unit_price × (1 + cpi_inflation_pct / 100)</w:t>
        <w:br/>
        <w:t>normalized_lp = lp_unit_price × (1 + cpi_inflation_pct_last / 100)</w:t>
      </w:r>
    </w:p>
    <w:p>
      <w:r>
        <w:t>Used in view (vw_benchmark_summary.sql, lines 89-92 and 110).</w:t>
      </w:r>
    </w:p>
    <w:p>
      <w:pPr>
        <w:pStyle w:val="Heading3"/>
      </w:pPr>
      <w:r>
        <w:t>Storage in benchmark_result</w:t>
      </w:r>
    </w:p>
    <w:p>
      <w:r>
        <w:t>---</w:t>
      </w:r>
    </w:p>
    <w:p>
      <w:pPr>
        <w:pStyle w:val="Heading2"/>
      </w:pPr>
      <w:r>
        <w:t>7. Implementation References (v3)</w:t>
      </w:r>
    </w:p>
    <w:p>
      <w:pPr>
        <w:pStyle w:val="Heading3"/>
      </w:pPr>
      <w:r>
        <w:t>Core Pipeline</w:t>
      </w:r>
    </w:p>
    <w:p>
      <w:r>
        <w:t>`agentcore_components/pipeline_stage_123_v3.py`</w:t>
      </w:r>
    </w:p>
    <w:p>
      <w:pPr>
        <w:pStyle w:val="ListBullet"/>
      </w:pPr>
      <w:r>
        <w:t>`_run_benchmark_v2()` line 7537 — Main orchestration</w:t>
      </w:r>
    </w:p>
    <w:p>
      <w:pPr>
        <w:pStyle w:val="ListBullet"/>
      </w:pPr>
      <w:r>
        <w:t>Line 7614: `created = src_date` (Current PR's C_DATETIME)</w:t>
      </w:r>
    </w:p>
    <w:p>
      <w:pPr>
        <w:pStyle w:val="ListBullet"/>
      </w:pPr>
      <w:r>
        <w:t>Line 7824: `current_year = created.year` (Current PR's year)</w:t>
      </w:r>
    </w:p>
    <w:p>
      <w:pPr>
        <w:pStyle w:val="ListBullet"/>
      </w:pPr>
      <w:r>
        <w:t>`_sql_pool_by_category()` line 7149 — Stage A (SQL category pool)</w:t>
      </w:r>
    </w:p>
    <w:p>
      <w:pPr>
        <w:pStyle w:val="ListBullet"/>
      </w:pPr>
      <w:r>
        <w:t>`_pinecone_narrow_within_pool()` line 7225 — Stage B (vector search)</w:t>
      </w:r>
    </w:p>
    <w:p>
      <w:pPr>
        <w:pStyle w:val="ListBullet"/>
      </w:pPr>
      <w:r>
        <w:t>`_llm_rank_candidates()` line 7355 — Stage C (LLM ranking)</w:t>
      </w:r>
    </w:p>
    <w:p>
      <w:pPr>
        <w:pStyle w:val="ListBullet"/>
      </w:pPr>
      <w:r>
        <w:t>`_pre_filter_candidates()` line 7367 — Price ratio pre-filter</w:t>
      </w:r>
    </w:p>
    <w:p>
      <w:pPr>
        <w:pStyle w:val="ListBullet"/>
      </w:pPr>
      <w:r>
        <w:t>`_compute_low_last()` line 4746 — BP/LP extraction</w:t>
      </w:r>
    </w:p>
    <w:p>
      <w:pPr>
        <w:pStyle w:val="ListBullet"/>
      </w:pPr>
      <w:r>
        <w:t>`_estimate_inflation_via_llm()` line 5266 — LLM inflation estimate</w:t>
      </w:r>
    </w:p>
    <w:p>
      <w:pPr>
        <w:pStyle w:val="ListBullet"/>
      </w:pPr>
      <w:r>
        <w:t>Condition: `if ref_year and current_year and current_year &gt; ref_year` (line 5273)</w:t>
      </w:r>
    </w:p>
    <w:p>
      <w:pPr>
        <w:pStyle w:val="ListBullet"/>
      </w:pPr>
      <w:r>
        <w:t>`_compute_cpi_pct()` line 5216 — World Bank CPI inflation</w:t>
      </w:r>
    </w:p>
    <w:p>
      <w:pPr>
        <w:pStyle w:val="ListBullet"/>
      </w:pPr>
      <w:r>
        <w:t>Condition: `if start_year &gt;= end_year: return None` (line 5222)</w:t>
      </w:r>
    </w:p>
    <w:p>
      <w:pPr>
        <w:pStyle w:val="ListBullet"/>
      </w:pPr>
      <w:r>
        <w:t>Loop: `for yr in range(start_year + 1, end_year + 1)` (line 5257)</w:t>
      </w:r>
    </w:p>
    <w:p>
      <w:pPr>
        <w:pStyle w:val="ListBullet"/>
      </w:pPr>
      <w:r>
        <w:t>`_get_pr_master_date_for_dtl_id()` line 5300 — PR master date lookup</w:t>
      </w:r>
    </w:p>
    <w:p>
      <w:r>
        <w:t>**Inflation Application (lines 5541 &amp; 5566):**</w:t>
      </w:r>
    </w:p>
    <w:p>
      <w:pPr>
        <w:pStyle w:val="IntenseQuote"/>
      </w:pPr>
      <w:r>
        <w:t>if ref_year and current_year and ref_year &lt; current_year:</w:t>
        <w:br/>
        <w:t xml:space="preserve">    infl_dec = _estimate_inflation_via_llm(...)</w:t>
        <w:br/>
        <w:t xml:space="preserve">    cpi_dec = _compute_cpi_pct(...)</w:t>
        <w:br/>
        <w:t>else:</w:t>
        <w:br/>
        <w:t xml:space="preserve">    infl_dec = cpi_dec = Decimal("0")</w:t>
      </w:r>
    </w:p>
    <w:p>
      <w:pPr>
        <w:pStyle w:val="Heading3"/>
      </w:pPr>
      <w:r>
        <w:t>Database Schema</w:t>
      </w:r>
    </w:p>
    <w:p>
      <w:r>
        <w:t>`migrations/create_vw_benchmark_summary.sql` — Benchmark summary view with normalized prices:</w:t>
      </w:r>
    </w:p>
    <w:p>
      <w:pPr>
        <w:pStyle w:val="ListBullet"/>
      </w:pPr>
      <w:r>
        <w:t>Lines 89-92: `low_hist_normalized_unit_price_eur = low_unit_price_eur × (1 + cpi_inflation_pct / 100)`</w:t>
      </w:r>
    </w:p>
    <w:p>
      <w:pPr>
        <w:pStyle w:val="ListBullet"/>
      </w:pPr>
      <w:r>
        <w:t>Lines 110: `last_hist_normalized_unit_price_eur = last_unit_price_eur × (1 + cpi_inflation_pct_last / 100)`</w:t>
      </w:r>
    </w:p>
    <w:p>
      <w:pPr>
        <w:pStyle w:val="Heading3"/>
      </w:pPr>
      <w:r>
        <w:t>Client Queries</w:t>
      </w:r>
    </w:p>
    <w:p>
      <w:r>
        <w:t>`sql/client_queries_supplier_benchmarking.sql` — **5 queries for client analysis:**</w:t>
      </w:r>
    </w:p>
    <w:p>
      <w:r>
        <w:t>1. **Query 1: Supplier Hierarchy** — PRIMARY, SECONDARY L1, SECONDARY L2 suppliers</w:t>
      </w:r>
    </w:p>
    <w:p>
      <w:r>
        <w:t>2. **Query 2: Technical &amp; Commercial Specs** — Item specs and quotation details per supplier</w:t>
      </w:r>
    </w:p>
    <w:p>
      <w:r>
        <w:t>3. **Query 3: Historical Benchmarking (BP &amp; LP)** — Best Price and Last Purchase with inflation-adjusted pricing</w:t>
      </w:r>
    </w:p>
    <w:p>
      <w:pPr>
        <w:pStyle w:val="ListBullet"/>
      </w:pPr>
      <w:r>
        <w:t>Year comparison: `YEAR(prm_bp.C_DATETIME) &lt; YEAR(prm_current.C_DATETIME)`</w:t>
      </w:r>
    </w:p>
    <w:p>
      <w:pPr>
        <w:pStyle w:val="ListBullet"/>
      </w:pPr>
      <w:r>
        <w:t>Normalized pricing: `bp_unit_price × (1 + cpi_inflation_pct / 100)`</w:t>
      </w:r>
    </w:p>
    <w:p>
      <w:r>
        <w:t>4. **Query 4: Currency Conversion &amp; Inflation Rates (SELECTED QUOTES ONLY)** — Source→EUR conversion and both inflation types</w:t>
      </w:r>
    </w:p>
    <w:p>
      <w:pPr>
        <w:pStyle w:val="ListBullet"/>
      </w:pPr>
      <w:r>
        <w:t>Exchange rate lookup: `PR_DATE` (req_start_date or c_datetime), NOT quotation_date</w:t>
      </w:r>
    </w:p>
    <w:p>
      <w:pPr>
        <w:pStyle w:val="ListBullet"/>
      </w:pPr>
      <w:r>
        <w:t>Shows: quotation_date, pr_created_date, pr_req_start_date for transparency</w:t>
      </w:r>
    </w:p>
    <w:p>
      <w:pPr>
        <w:pStyle w:val="ListBullet"/>
      </w:pPr>
      <w:r>
        <w:t>Exchange rate: Lookup based on PR-level date to match v3 standardization logic</w:t>
      </w:r>
    </w:p>
    <w:p>
      <w:r>
        <w:t>5. **Query 5: Validation** — Checks if stored inflation values match year comparison logic</w:t>
      </w:r>
    </w:p>
    <w:p>
      <w:pPr>
        <w:pStyle w:val="ListBullet"/>
      </w:pPr>
      <w:r>
        <w:t>Flags: "Should inflate but inflation=0" or "Should NOT inflate but inflation&gt;0"</w:t>
      </w:r>
    </w:p>
    <w:p>
      <w:r>
        <w:t>---</w:t>
      </w:r>
    </w:p>
    <w:p>
      <w:pPr>
        <w:pStyle w:val="Heading2"/>
      </w:pPr>
      <w:r>
        <w:t>8. 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