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Comparable&lt;ComparatorAndComparable&gt;,Comparator&lt;ComparatorAndComparable&gt;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//static initializer block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class loaded.."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r>
        <w:rPr>
          <w:rFonts w:ascii="Courier New" w:hAnsi="Courier New" w:cs="Courier New"/>
          <w:color w:val="3F7F5F"/>
          <w:sz w:val="24"/>
          <w:szCs w:val="24"/>
        </w:rPr>
        <w:t>//instance block-executes when instantiated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class instantiated"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its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called time as two instance are created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we provided our statement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"Name:"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tAge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//this method is called by p1 and object passed is p2, p1 here refers to this 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equals(Object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instanceof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//here age is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this.age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by default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)&amp;&amp; 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"Mack"</w:t>
      </w:r>
      <w:r>
        <w:rPr>
          <w:rFonts w:ascii="Courier New" w:hAnsi="Courier New" w:cs="Courier New"/>
          <w:color w:val="000000"/>
          <w:sz w:val="24"/>
          <w:szCs w:val="24"/>
        </w:rPr>
        <w:t>, 21);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"Mack"</w:t>
      </w:r>
      <w:r>
        <w:rPr>
          <w:rFonts w:ascii="Courier New" w:hAnsi="Courier New" w:cs="Courier New"/>
          <w:color w:val="000000"/>
          <w:sz w:val="24"/>
          <w:szCs w:val="24"/>
        </w:rPr>
        <w:t>, 21);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>.hashCode());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.hashCode());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//implicitly calls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toString</w:t>
      </w:r>
      <w:proofErr w:type="spellEnd"/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.toString());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p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compare(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ComparatorAndComparable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,ComparatorAndComparable </w:t>
      </w:r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p1</w:t>
      </w:r>
      <w:r>
        <w:rPr>
          <w:rFonts w:ascii="Courier New" w:hAnsi="Courier New" w:cs="Courier New"/>
          <w:color w:val="000000"/>
          <w:sz w:val="24"/>
          <w:szCs w:val="24"/>
        </w:rPr>
        <w:t>.getAge()-</w:t>
      </w:r>
      <w:r>
        <w:rPr>
          <w:rFonts w:ascii="Courier New" w:hAnsi="Courier New" w:cs="Courier New"/>
          <w:color w:val="6A3E3E"/>
          <w:sz w:val="24"/>
          <w:szCs w:val="24"/>
        </w:rPr>
        <w:t>p2</w:t>
      </w:r>
      <w:r>
        <w:rPr>
          <w:rFonts w:ascii="Courier New" w:hAnsi="Courier New" w:cs="Courier New"/>
          <w:color w:val="000000"/>
          <w:sz w:val="24"/>
          <w:szCs w:val="24"/>
        </w:rPr>
        <w:t>.getAge();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71E6" w:rsidRDefault="002D71E6" w:rsidP="002D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1E2F" w:rsidRPr="002D71E6" w:rsidRDefault="00711E2F" w:rsidP="002D71E6">
      <w:bookmarkStart w:id="0" w:name="_GoBack"/>
      <w:bookmarkEnd w:id="0"/>
    </w:p>
    <w:sectPr w:rsidR="00711E2F" w:rsidRPr="002D71E6" w:rsidSect="000423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21"/>
    <w:rsid w:val="002D71E6"/>
    <w:rsid w:val="00711E2F"/>
    <w:rsid w:val="0094522D"/>
    <w:rsid w:val="00C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Ujjwala</dc:creator>
  <cp:keywords/>
  <dc:description/>
  <cp:lastModifiedBy>Chavan, Ujjwala</cp:lastModifiedBy>
  <cp:revision>3</cp:revision>
  <dcterms:created xsi:type="dcterms:W3CDTF">2019-03-02T09:54:00Z</dcterms:created>
  <dcterms:modified xsi:type="dcterms:W3CDTF">2019-03-06T05:14:00Z</dcterms:modified>
</cp:coreProperties>
</file>