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BF651" w14:textId="76C5E80C" w:rsidR="00BA4F30" w:rsidRDefault="00A54EFC" w:rsidP="00A54EFC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Experiment-2</w:t>
      </w:r>
    </w:p>
    <w:p w14:paraId="06635D2C" w14:textId="43BCC002" w:rsidR="00BA4F30" w:rsidRPr="0063068D" w:rsidRDefault="00354352" w:rsidP="00A26DB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05D7F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AIM OF </w:t>
      </w:r>
      <w:proofErr w:type="gramStart"/>
      <w:r w:rsidRPr="00605D7F">
        <w:rPr>
          <w:rFonts w:ascii="Times New Roman" w:hAnsi="Times New Roman" w:cs="Times New Roman"/>
          <w:b/>
          <w:bCs/>
          <w:sz w:val="36"/>
          <w:szCs w:val="36"/>
          <w:u w:val="single"/>
        </w:rPr>
        <w:t>EXPERIMENT:</w:t>
      </w:r>
      <w:r w:rsidR="0063068D">
        <w:rPr>
          <w:rFonts w:ascii="Times New Roman" w:hAnsi="Times New Roman" w:cs="Times New Roman"/>
          <w:b/>
          <w:bCs/>
          <w:sz w:val="36"/>
          <w:szCs w:val="36"/>
        </w:rPr>
        <w:t>-</w:t>
      </w:r>
      <w:proofErr w:type="gramEnd"/>
    </w:p>
    <w:p w14:paraId="5425F134" w14:textId="60EEE5B9" w:rsidR="00354352" w:rsidRPr="00605D7F" w:rsidRDefault="00D94269" w:rsidP="00A26DB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94269">
        <w:rPr>
          <w:rFonts w:ascii="Times New Roman" w:hAnsi="Times New Roman" w:cs="Times New Roman"/>
          <w:b/>
          <w:bCs/>
          <w:sz w:val="32"/>
          <w:szCs w:val="32"/>
          <w:u w:val="single"/>
        </w:rPr>
        <w:t>Creating, Configuring and Launching cloud compute services</w:t>
      </w:r>
    </w:p>
    <w:p w14:paraId="55A8155C" w14:textId="77777777" w:rsidR="00354352" w:rsidRPr="00A26DB9" w:rsidRDefault="00354352" w:rsidP="00A26DB9">
      <w:pPr>
        <w:pStyle w:val="Heading2"/>
        <w:pBdr>
          <w:bottom w:val="single" w:sz="6" w:space="0" w:color="EEEEEE"/>
        </w:pBdr>
        <w:shd w:val="clear" w:color="auto" w:fill="FFFFFF"/>
        <w:rPr>
          <w:b w:val="0"/>
          <w:bCs w:val="0"/>
          <w:color w:val="333333"/>
          <w:sz w:val="28"/>
          <w:szCs w:val="28"/>
        </w:rPr>
      </w:pPr>
      <w:r w:rsidRPr="000366AD">
        <w:rPr>
          <w:sz w:val="44"/>
          <w:szCs w:val="44"/>
        </w:rPr>
        <w:t xml:space="preserve"> </w:t>
      </w:r>
      <w:r w:rsidRPr="00A26DB9">
        <w:rPr>
          <w:b w:val="0"/>
          <w:bCs w:val="0"/>
          <w:color w:val="333333"/>
          <w:sz w:val="28"/>
          <w:szCs w:val="28"/>
        </w:rPr>
        <w:t>Task 1: Launch Your Amazon EC2 Instance</w:t>
      </w:r>
    </w:p>
    <w:p w14:paraId="6518A543" w14:textId="3D863B8C" w:rsidR="00354352" w:rsidRPr="00A26DB9" w:rsidRDefault="00354352" w:rsidP="00A26DB9">
      <w:pPr>
        <w:rPr>
          <w:rFonts w:ascii="Times New Roman" w:hAnsi="Times New Roman" w:cs="Times New Roman"/>
          <w:sz w:val="28"/>
          <w:szCs w:val="28"/>
        </w:rPr>
      </w:pPr>
      <w:r w:rsidRPr="00A26DB9">
        <w:rPr>
          <w:rFonts w:ascii="Times New Roman" w:hAnsi="Times New Roman" w:cs="Times New Roman"/>
          <w:sz w:val="28"/>
          <w:szCs w:val="28"/>
        </w:rPr>
        <w:t>Step</w:t>
      </w:r>
      <w:r w:rsidR="00822B0F" w:rsidRPr="00A26DB9">
        <w:rPr>
          <w:rFonts w:ascii="Times New Roman" w:hAnsi="Times New Roman" w:cs="Times New Roman"/>
          <w:sz w:val="28"/>
          <w:szCs w:val="28"/>
        </w:rPr>
        <w:t xml:space="preserve"> 1:</w:t>
      </w:r>
    </w:p>
    <w:p w14:paraId="2CBF3DA8" w14:textId="201DD3DC" w:rsidR="00354352" w:rsidRPr="00A26DB9" w:rsidRDefault="00354352" w:rsidP="00A26D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33333"/>
          <w:shd w:val="clear" w:color="auto" w:fill="FFFFFF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In the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AWS Management Console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choose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Services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, choose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Compute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and then choose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EC2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702F0C35" w14:textId="5B107209" w:rsidR="00354352" w:rsidRPr="00A26DB9" w:rsidRDefault="00354352" w:rsidP="00A26D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33333"/>
          <w:shd w:val="clear" w:color="auto" w:fill="FFFFFF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Choose the Launch </w:t>
      </w:r>
      <w:proofErr w:type="gramStart"/>
      <w:r w:rsidRPr="00A26DB9">
        <w:rPr>
          <w:rFonts w:ascii="Times New Roman" w:hAnsi="Times New Roman" w:cs="Times New Roman"/>
          <w:color w:val="333333"/>
          <w:shd w:val="clear" w:color="auto" w:fill="FFFFFF"/>
        </w:rPr>
        <w:t>instance  menu</w:t>
      </w:r>
      <w:proofErr w:type="gramEnd"/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and select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Launch instance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7F046EBE" w14:textId="5E2BDD7E" w:rsidR="00354352" w:rsidRPr="00A26DB9" w:rsidRDefault="00354352" w:rsidP="00A26D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33333"/>
          <w:shd w:val="clear" w:color="auto" w:fill="FFFFFF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Give the instance the name </w:t>
      </w:r>
      <w:r w:rsidRPr="00A26DB9"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  <w:bdr w:val="single" w:sz="6" w:space="0" w:color="E7EAED" w:frame="1"/>
          <w:shd w:val="clear" w:color="auto" w:fill="F3F4F4"/>
        </w:rPr>
        <w:t>Web Server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236A5BC7" w14:textId="3E1AE689" w:rsidR="00822B0F" w:rsidRPr="00A26DB9" w:rsidRDefault="00822B0F" w:rsidP="00A26D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33333"/>
          <w:shd w:val="clear" w:color="auto" w:fill="FFFFFF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In the list of available </w:t>
      </w:r>
      <w:r w:rsidRPr="00A26DB9">
        <w:rPr>
          <w:rStyle w:val="Emphasis"/>
          <w:rFonts w:ascii="Times New Roman" w:hAnsi="Times New Roman" w:cs="Times New Roman"/>
          <w:color w:val="333333"/>
          <w:shd w:val="clear" w:color="auto" w:fill="FFFFFF"/>
        </w:rPr>
        <w:t>Quick Start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AMIs, keep the default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Amazon Linux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AMI selected.</w:t>
      </w:r>
    </w:p>
    <w:p w14:paraId="6FEBEE52" w14:textId="762B4D29" w:rsidR="00354352" w:rsidRPr="00A26DB9" w:rsidRDefault="00822B0F" w:rsidP="00A26D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333333"/>
          <w:shd w:val="clear" w:color="auto" w:fill="FFFFFF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Also keep the default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Amazon Linux 2023 AMI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selected.</w:t>
      </w:r>
    </w:p>
    <w:p w14:paraId="75AAA68F" w14:textId="2109E2C4" w:rsidR="00354352" w:rsidRPr="00A26DB9" w:rsidRDefault="00D0046A" w:rsidP="00A26DB9">
      <w:p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noProof/>
        </w:rPr>
        <w:drawing>
          <wp:inline distT="0" distB="0" distL="0" distR="0" wp14:anchorId="6EAD4D46" wp14:editId="6B3A92D1">
            <wp:extent cx="4940300" cy="2535284"/>
            <wp:effectExtent l="0" t="0" r="0" b="0"/>
            <wp:docPr id="18520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09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0099" cy="255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D30E" w14:textId="77777777" w:rsidR="00822B0F" w:rsidRPr="00A26DB9" w:rsidRDefault="00D0046A" w:rsidP="00A26DB9">
      <w:p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noProof/>
        </w:rPr>
        <w:drawing>
          <wp:inline distT="0" distB="0" distL="0" distR="0" wp14:anchorId="2100FCAF" wp14:editId="10BA30EF">
            <wp:extent cx="4978400" cy="1313180"/>
            <wp:effectExtent l="0" t="0" r="0" b="1270"/>
            <wp:docPr id="76321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119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5574" cy="132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F35B" w14:textId="30693659" w:rsidR="00822B0F" w:rsidRPr="00A26DB9" w:rsidRDefault="00822B0F" w:rsidP="00A26DB9">
      <w:pPr>
        <w:pStyle w:val="Heading3"/>
        <w:shd w:val="clear" w:color="auto" w:fill="FFFFFF"/>
        <w:rPr>
          <w:rFonts w:ascii="Times New Roman" w:hAnsi="Times New Roman" w:cs="Times New Roman"/>
          <w:color w:val="333333"/>
          <w:sz w:val="28"/>
          <w:szCs w:val="28"/>
        </w:rPr>
      </w:pPr>
      <w:r w:rsidRPr="00A26DB9">
        <w:rPr>
          <w:rFonts w:ascii="Times New Roman" w:hAnsi="Times New Roman" w:cs="Times New Roman"/>
          <w:color w:val="333333"/>
          <w:sz w:val="28"/>
          <w:szCs w:val="28"/>
        </w:rPr>
        <w:t>Step 2: Instance type</w:t>
      </w:r>
    </w:p>
    <w:p w14:paraId="68E59B4F" w14:textId="5C4C53AF" w:rsidR="00822B0F" w:rsidRPr="00A26DB9" w:rsidRDefault="00822B0F" w:rsidP="00A26D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In the </w:t>
      </w:r>
      <w:r w:rsidRPr="00A26DB9">
        <w:rPr>
          <w:rStyle w:val="Emphasis"/>
          <w:rFonts w:ascii="Times New Roman" w:hAnsi="Times New Roman" w:cs="Times New Roman"/>
          <w:color w:val="333333"/>
          <w:shd w:val="clear" w:color="auto" w:fill="FFFFFF"/>
        </w:rPr>
        <w:t>Instance type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panel, keep the default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t</w:t>
      </w:r>
      <w:proofErr w:type="gramStart"/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2.micro</w:t>
      </w:r>
      <w:proofErr w:type="gramEnd"/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selected.</w:t>
      </w:r>
    </w:p>
    <w:p w14:paraId="2BD3BC93" w14:textId="07039BCB" w:rsidR="00822B0F" w:rsidRPr="00A26DB9" w:rsidRDefault="00822B0F" w:rsidP="00A26DB9">
      <w:pPr>
        <w:pStyle w:val="Heading3"/>
        <w:shd w:val="clear" w:color="auto" w:fill="FFFFFF"/>
        <w:rPr>
          <w:rFonts w:ascii="Times New Roman" w:hAnsi="Times New Roman" w:cs="Times New Roman"/>
          <w:color w:val="333333"/>
          <w:sz w:val="28"/>
          <w:szCs w:val="28"/>
        </w:rPr>
      </w:pPr>
      <w:r w:rsidRPr="00A26DB9">
        <w:rPr>
          <w:rFonts w:ascii="Times New Roman" w:hAnsi="Times New Roman" w:cs="Times New Roman"/>
          <w:color w:val="333333"/>
          <w:sz w:val="28"/>
          <w:szCs w:val="28"/>
        </w:rPr>
        <w:t>Step 3: Key pair (login)</w:t>
      </w:r>
    </w:p>
    <w:p w14:paraId="4899E713" w14:textId="6716C340" w:rsidR="00822B0F" w:rsidRPr="00A26DB9" w:rsidRDefault="00822B0F" w:rsidP="00A26D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For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 xml:space="preserve">Key pair name - </w:t>
      </w:r>
      <w:r w:rsidRPr="00A26DB9">
        <w:rPr>
          <w:rStyle w:val="Emphasis"/>
          <w:rFonts w:ascii="Times New Roman" w:hAnsi="Times New Roman" w:cs="Times New Roman"/>
          <w:color w:val="333333"/>
          <w:shd w:val="clear" w:color="auto" w:fill="FFFFFF"/>
        </w:rPr>
        <w:t>required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, choose </w:t>
      </w:r>
      <w:proofErr w:type="spellStart"/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vockey</w:t>
      </w:r>
      <w:proofErr w:type="spellEnd"/>
      <w:r w:rsidRPr="00A26DB9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14FF2727" w14:textId="016F8486" w:rsidR="00822B0F" w:rsidRPr="00A26DB9" w:rsidRDefault="00D0046A" w:rsidP="00A26DB9">
      <w:p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noProof/>
        </w:rPr>
        <w:drawing>
          <wp:inline distT="0" distB="0" distL="0" distR="0" wp14:anchorId="40E20A05" wp14:editId="064CE190">
            <wp:extent cx="5013754" cy="1809750"/>
            <wp:effectExtent l="0" t="0" r="0" b="0"/>
            <wp:docPr id="109985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591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5369" cy="18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3476" w14:textId="4722A05E" w:rsidR="00822B0F" w:rsidRPr="00A26DB9" w:rsidRDefault="00822B0F" w:rsidP="00A26DB9">
      <w:pPr>
        <w:pStyle w:val="Heading3"/>
        <w:shd w:val="clear" w:color="auto" w:fill="FFFFFF"/>
        <w:rPr>
          <w:rFonts w:ascii="Times New Roman" w:hAnsi="Times New Roman" w:cs="Times New Roman"/>
          <w:color w:val="333333"/>
          <w:sz w:val="28"/>
          <w:szCs w:val="28"/>
        </w:rPr>
      </w:pPr>
      <w:r w:rsidRPr="00A26DB9">
        <w:rPr>
          <w:rFonts w:ascii="Times New Roman" w:hAnsi="Times New Roman" w:cs="Times New Roman"/>
          <w:color w:val="333333"/>
          <w:sz w:val="28"/>
          <w:szCs w:val="28"/>
        </w:rPr>
        <w:lastRenderedPageBreak/>
        <w:t>Step 4: Network settings</w:t>
      </w:r>
    </w:p>
    <w:p w14:paraId="57422A7F" w14:textId="75C53183" w:rsidR="00822B0F" w:rsidRPr="00A26DB9" w:rsidRDefault="00822B0F" w:rsidP="00A26D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Next to Network settings, choose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Edit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3EAB243D" w14:textId="0E60FA50" w:rsidR="00822B0F" w:rsidRPr="00A26DB9" w:rsidRDefault="00822B0F" w:rsidP="00A26D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For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VPC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, select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Lab VPC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2C41F097" w14:textId="77777777" w:rsidR="00822B0F" w:rsidRPr="00A26DB9" w:rsidRDefault="00822B0F" w:rsidP="00A26DB9">
      <w:pPr>
        <w:pStyle w:val="NormalWeb"/>
        <w:shd w:val="clear" w:color="auto" w:fill="FFFFFF"/>
        <w:rPr>
          <w:color w:val="333333"/>
        </w:rPr>
      </w:pPr>
      <w:r w:rsidRPr="00A26DB9">
        <w:rPr>
          <w:color w:val="333333"/>
        </w:rPr>
        <w:t xml:space="preserve">Under </w:t>
      </w:r>
      <w:r w:rsidRPr="00A26DB9">
        <w:rPr>
          <w:rStyle w:val="Strong"/>
          <w:b w:val="0"/>
          <w:bCs w:val="0"/>
          <w:color w:val="333333"/>
        </w:rPr>
        <w:t>Firewall (security groups)</w:t>
      </w:r>
      <w:r w:rsidRPr="00A26DB9">
        <w:rPr>
          <w:color w:val="333333"/>
        </w:rPr>
        <w:t xml:space="preserve">, choose </w:t>
      </w:r>
      <w:r w:rsidRPr="00A26DB9">
        <w:rPr>
          <w:rStyle w:val="Strong"/>
          <w:b w:val="0"/>
          <w:bCs w:val="0"/>
          <w:color w:val="333333"/>
        </w:rPr>
        <w:t>Create security group</w:t>
      </w:r>
      <w:r w:rsidRPr="00A26DB9">
        <w:rPr>
          <w:color w:val="333333"/>
        </w:rPr>
        <w:t xml:space="preserve"> and configure:</w:t>
      </w:r>
    </w:p>
    <w:p w14:paraId="78B797F6" w14:textId="77777777" w:rsidR="00822B0F" w:rsidRPr="00A26DB9" w:rsidRDefault="00822B0F" w:rsidP="00A26DB9">
      <w:pPr>
        <w:pStyle w:val="NormalWeb"/>
        <w:numPr>
          <w:ilvl w:val="0"/>
          <w:numId w:val="1"/>
        </w:numPr>
        <w:shd w:val="clear" w:color="auto" w:fill="FFFFFF"/>
        <w:rPr>
          <w:color w:val="333333"/>
        </w:rPr>
      </w:pPr>
      <w:r w:rsidRPr="00A26DB9">
        <w:rPr>
          <w:rStyle w:val="Strong"/>
          <w:b w:val="0"/>
          <w:bCs w:val="0"/>
          <w:color w:val="333333"/>
        </w:rPr>
        <w:t>Security group name:</w:t>
      </w:r>
      <w:r w:rsidRPr="00A26DB9">
        <w:rPr>
          <w:color w:val="333333"/>
        </w:rPr>
        <w:t xml:space="preserve"> </w:t>
      </w:r>
      <w:r w:rsidRPr="00A26DB9">
        <w:rPr>
          <w:rStyle w:val="HTMLCode"/>
          <w:rFonts w:ascii="Times New Roman" w:eastAsiaTheme="majorEastAsia" w:hAnsi="Times New Roman" w:cs="Times New Roman"/>
          <w:color w:val="333333"/>
          <w:sz w:val="22"/>
          <w:szCs w:val="22"/>
          <w:bdr w:val="single" w:sz="6" w:space="0" w:color="E7EAED" w:frame="1"/>
          <w:shd w:val="clear" w:color="auto" w:fill="F3F4F4"/>
        </w:rPr>
        <w:t>Web Server security group</w:t>
      </w:r>
    </w:p>
    <w:p w14:paraId="364DA0AB" w14:textId="77777777" w:rsidR="00822B0F" w:rsidRPr="00A26DB9" w:rsidRDefault="00822B0F" w:rsidP="00A26DB9">
      <w:pPr>
        <w:pStyle w:val="NormalWeb"/>
        <w:numPr>
          <w:ilvl w:val="0"/>
          <w:numId w:val="1"/>
        </w:numPr>
        <w:shd w:val="clear" w:color="auto" w:fill="FFFFFF"/>
        <w:rPr>
          <w:rStyle w:val="HTMLCode"/>
          <w:rFonts w:ascii="Times New Roman" w:hAnsi="Times New Roman" w:cs="Times New Roman"/>
          <w:color w:val="333333"/>
          <w:sz w:val="24"/>
          <w:szCs w:val="24"/>
        </w:rPr>
      </w:pPr>
      <w:r w:rsidRPr="00A26DB9">
        <w:rPr>
          <w:rStyle w:val="Strong"/>
          <w:b w:val="0"/>
          <w:bCs w:val="0"/>
          <w:color w:val="333333"/>
        </w:rPr>
        <w:t>Description:</w:t>
      </w:r>
      <w:r w:rsidRPr="00A26DB9">
        <w:rPr>
          <w:color w:val="333333"/>
        </w:rPr>
        <w:t xml:space="preserve"> </w:t>
      </w:r>
      <w:r w:rsidRPr="00A26DB9">
        <w:rPr>
          <w:rStyle w:val="HTMLCode"/>
          <w:rFonts w:ascii="Times New Roman" w:eastAsiaTheme="majorEastAsia" w:hAnsi="Times New Roman" w:cs="Times New Roman"/>
          <w:color w:val="333333"/>
          <w:sz w:val="22"/>
          <w:szCs w:val="22"/>
          <w:bdr w:val="single" w:sz="6" w:space="0" w:color="E7EAED" w:frame="1"/>
          <w:shd w:val="clear" w:color="auto" w:fill="F3F4F4"/>
        </w:rPr>
        <w:t>Security group for my web server</w:t>
      </w:r>
    </w:p>
    <w:p w14:paraId="721153E9" w14:textId="1DCD1273" w:rsidR="000F58D8" w:rsidRPr="00A26DB9" w:rsidRDefault="004071C8" w:rsidP="00A26DB9">
      <w:pPr>
        <w:pStyle w:val="Heading3"/>
        <w:shd w:val="clear" w:color="auto" w:fill="FFFFFF"/>
        <w:rPr>
          <w:rFonts w:ascii="Times New Roman" w:hAnsi="Times New Roman" w:cs="Times New Roman"/>
          <w:color w:val="333333"/>
          <w:sz w:val="28"/>
          <w:szCs w:val="28"/>
        </w:rPr>
      </w:pPr>
      <w:r w:rsidRPr="00A26DB9">
        <w:rPr>
          <w:rFonts w:ascii="Times New Roman" w:hAnsi="Times New Roman" w:cs="Times New Roman"/>
          <w:color w:val="333333"/>
          <w:sz w:val="28"/>
          <w:szCs w:val="28"/>
        </w:rPr>
        <w:t>Step 5: Configure storage</w:t>
      </w:r>
    </w:p>
    <w:p w14:paraId="5825B8CE" w14:textId="67CA4D2A" w:rsidR="004071C8" w:rsidRPr="00A26DB9" w:rsidRDefault="004071C8" w:rsidP="00A26DB9">
      <w:pPr>
        <w:pStyle w:val="NormalWeb"/>
        <w:numPr>
          <w:ilvl w:val="0"/>
          <w:numId w:val="1"/>
        </w:numPr>
        <w:shd w:val="clear" w:color="auto" w:fill="FFFFFF"/>
        <w:rPr>
          <w:color w:val="333333"/>
        </w:rPr>
      </w:pPr>
      <w:r w:rsidRPr="00A26DB9">
        <w:rPr>
          <w:color w:val="333333"/>
          <w:sz w:val="22"/>
          <w:szCs w:val="22"/>
          <w:shd w:val="clear" w:color="auto" w:fill="FFFFFF"/>
        </w:rPr>
        <w:t xml:space="preserve">In the </w:t>
      </w:r>
      <w:r w:rsidRPr="00A26DB9">
        <w:rPr>
          <w:rStyle w:val="Emphasis"/>
          <w:color w:val="333333"/>
          <w:sz w:val="22"/>
          <w:szCs w:val="22"/>
          <w:shd w:val="clear" w:color="auto" w:fill="FFFFFF"/>
        </w:rPr>
        <w:t>Configure storage</w:t>
      </w:r>
      <w:r w:rsidRPr="00A26DB9">
        <w:rPr>
          <w:color w:val="333333"/>
          <w:sz w:val="22"/>
          <w:szCs w:val="22"/>
          <w:shd w:val="clear" w:color="auto" w:fill="FFFFFF"/>
        </w:rPr>
        <w:t xml:space="preserve"> section, keep the default settings</w:t>
      </w:r>
      <w:r w:rsidRPr="00A26DB9">
        <w:rPr>
          <w:color w:val="333333"/>
          <w:shd w:val="clear" w:color="auto" w:fill="FFFFFF"/>
        </w:rPr>
        <w:t>.</w:t>
      </w:r>
    </w:p>
    <w:p w14:paraId="636F9CED" w14:textId="7D09F823" w:rsidR="004071C8" w:rsidRPr="00A26DB9" w:rsidRDefault="004071C8" w:rsidP="00A26DB9">
      <w:pPr>
        <w:pStyle w:val="Heading3"/>
        <w:shd w:val="clear" w:color="auto" w:fill="FFFFFF"/>
        <w:rPr>
          <w:rFonts w:ascii="Times New Roman" w:hAnsi="Times New Roman" w:cs="Times New Roman"/>
          <w:color w:val="333333"/>
          <w:sz w:val="28"/>
          <w:szCs w:val="28"/>
        </w:rPr>
      </w:pPr>
      <w:r w:rsidRPr="00A26DB9">
        <w:rPr>
          <w:rFonts w:ascii="Times New Roman" w:hAnsi="Times New Roman" w:cs="Times New Roman"/>
          <w:color w:val="333333"/>
          <w:sz w:val="28"/>
          <w:szCs w:val="28"/>
        </w:rPr>
        <w:t>Step 6: Advanced details</w:t>
      </w:r>
    </w:p>
    <w:p w14:paraId="5A23114B" w14:textId="3A4A4E1B" w:rsidR="004071C8" w:rsidRPr="00A26DB9" w:rsidRDefault="004071C8" w:rsidP="00A26D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Expand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Advanced details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23FC3856" w14:textId="62CF68A8" w:rsidR="004071C8" w:rsidRPr="00A26DB9" w:rsidRDefault="004071C8" w:rsidP="00A26DB9">
      <w:pPr>
        <w:pStyle w:val="NormalWeb"/>
        <w:numPr>
          <w:ilvl w:val="0"/>
          <w:numId w:val="1"/>
        </w:numPr>
        <w:shd w:val="clear" w:color="auto" w:fill="FFFFFF"/>
        <w:rPr>
          <w:color w:val="333333"/>
        </w:rPr>
      </w:pPr>
      <w:r w:rsidRPr="00A26DB9">
        <w:rPr>
          <w:color w:val="333333"/>
        </w:rPr>
        <w:t xml:space="preserve">For </w:t>
      </w:r>
      <w:r w:rsidRPr="00A26DB9">
        <w:rPr>
          <w:rStyle w:val="Strong"/>
          <w:b w:val="0"/>
          <w:bCs w:val="0"/>
          <w:color w:val="333333"/>
        </w:rPr>
        <w:t>Termination protection</w:t>
      </w:r>
      <w:r w:rsidRPr="00A26DB9">
        <w:rPr>
          <w:color w:val="333333"/>
        </w:rPr>
        <w:t xml:space="preserve">, select </w:t>
      </w:r>
      <w:r w:rsidRPr="00A26DB9">
        <w:rPr>
          <w:rStyle w:val="Strong"/>
          <w:b w:val="0"/>
          <w:bCs w:val="0"/>
          <w:color w:val="333333"/>
        </w:rPr>
        <w:t>Enable</w:t>
      </w:r>
    </w:p>
    <w:p w14:paraId="20AD2F2B" w14:textId="67A99D68" w:rsidR="004071C8" w:rsidRPr="00A26DB9" w:rsidRDefault="004071C8" w:rsidP="00A26D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Scroll to the bottom of the page and then copy and paste the code shown below into the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User data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box:</w:t>
      </w:r>
    </w:p>
    <w:p w14:paraId="50C42847" w14:textId="164A4CA1" w:rsidR="004071C8" w:rsidRPr="00A26DB9" w:rsidRDefault="000F58D8" w:rsidP="00A26DB9">
      <w:pPr>
        <w:pStyle w:val="Heading3"/>
        <w:shd w:val="clear" w:color="auto" w:fill="FFFFFF"/>
        <w:rPr>
          <w:rFonts w:ascii="Times New Roman" w:hAnsi="Times New Roman" w:cs="Times New Roman"/>
          <w:color w:val="333333"/>
          <w:sz w:val="36"/>
          <w:szCs w:val="36"/>
        </w:rPr>
      </w:pPr>
      <w:r w:rsidRPr="00A26DB9">
        <w:rPr>
          <w:rFonts w:ascii="Times New Roman" w:hAnsi="Times New Roman" w:cs="Times New Roman"/>
          <w:color w:val="333333"/>
          <w:sz w:val="36"/>
          <w:szCs w:val="36"/>
        </w:rPr>
        <w:t xml:space="preserve">     </w:t>
      </w:r>
      <w:r w:rsidR="004071C8" w:rsidRPr="00A26DB9">
        <w:rPr>
          <w:rFonts w:ascii="Times New Roman" w:hAnsi="Times New Roman" w:cs="Times New Roman"/>
          <w:noProof/>
        </w:rPr>
        <w:drawing>
          <wp:inline distT="0" distB="0" distL="0" distR="0" wp14:anchorId="11FCDBDD" wp14:editId="0F3CDE49">
            <wp:extent cx="2127250" cy="801224"/>
            <wp:effectExtent l="0" t="0" r="6350" b="0"/>
            <wp:docPr id="601301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011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7393" cy="80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1C8" w:rsidRPr="00A26DB9">
        <w:rPr>
          <w:rFonts w:ascii="Times New Roman" w:hAnsi="Times New Roman" w:cs="Times New Roman"/>
          <w:color w:val="333333"/>
          <w:sz w:val="36"/>
          <w:szCs w:val="36"/>
        </w:rPr>
        <w:t xml:space="preserve"> </w:t>
      </w:r>
    </w:p>
    <w:p w14:paraId="1AA89632" w14:textId="060578C6" w:rsidR="004071C8" w:rsidRPr="00A26DB9" w:rsidRDefault="004071C8" w:rsidP="00A26DB9">
      <w:pPr>
        <w:pStyle w:val="Heading3"/>
        <w:shd w:val="clear" w:color="auto" w:fill="FFFFFF"/>
        <w:rPr>
          <w:rFonts w:ascii="Times New Roman" w:hAnsi="Times New Roman" w:cs="Times New Roman"/>
          <w:color w:val="333333"/>
          <w:sz w:val="28"/>
          <w:szCs w:val="28"/>
        </w:rPr>
      </w:pPr>
      <w:r w:rsidRPr="00A26DB9">
        <w:rPr>
          <w:rFonts w:ascii="Times New Roman" w:hAnsi="Times New Roman" w:cs="Times New Roman"/>
          <w:color w:val="333333"/>
          <w:sz w:val="28"/>
          <w:szCs w:val="28"/>
        </w:rPr>
        <w:t>Step 7: Launch the instance</w:t>
      </w:r>
    </w:p>
    <w:p w14:paraId="10554BC0" w14:textId="77777777" w:rsidR="004071C8" w:rsidRPr="00A26DB9" w:rsidRDefault="004071C8" w:rsidP="00A26DB9">
      <w:pPr>
        <w:pStyle w:val="NormalWeb"/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</w:rPr>
        <w:t>Choose View all instances</w:t>
      </w:r>
    </w:p>
    <w:p w14:paraId="3347C138" w14:textId="77777777" w:rsidR="004071C8" w:rsidRPr="00A26DB9" w:rsidRDefault="004071C8" w:rsidP="00A26DB9">
      <w:pPr>
        <w:pStyle w:val="NormalWeb"/>
        <w:numPr>
          <w:ilvl w:val="0"/>
          <w:numId w:val="1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</w:rPr>
        <w:t xml:space="preserve">In the Instances list, select </w:t>
      </w:r>
      <w:r w:rsidRPr="00A26DB9">
        <w:rPr>
          <w:rStyle w:val="Strong"/>
          <w:b w:val="0"/>
          <w:bCs w:val="0"/>
          <w:color w:val="333333"/>
          <w:sz w:val="22"/>
          <w:szCs w:val="22"/>
        </w:rPr>
        <w:t>Web Server</w:t>
      </w:r>
      <w:r w:rsidRPr="00A26DB9">
        <w:rPr>
          <w:color w:val="333333"/>
          <w:sz w:val="22"/>
          <w:szCs w:val="22"/>
        </w:rPr>
        <w:t xml:space="preserve">. </w:t>
      </w:r>
    </w:p>
    <w:p w14:paraId="62CC4B39" w14:textId="77777777" w:rsidR="004071C8" w:rsidRPr="00A26DB9" w:rsidRDefault="004071C8" w:rsidP="00A26DB9">
      <w:pPr>
        <w:pStyle w:val="NormalWeb"/>
        <w:numPr>
          <w:ilvl w:val="0"/>
          <w:numId w:val="1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</w:rPr>
        <w:t xml:space="preserve">Review the information displayed in the </w:t>
      </w:r>
      <w:r w:rsidRPr="00A26DB9">
        <w:rPr>
          <w:rStyle w:val="Strong"/>
          <w:b w:val="0"/>
          <w:bCs w:val="0"/>
          <w:color w:val="333333"/>
          <w:sz w:val="22"/>
          <w:szCs w:val="22"/>
        </w:rPr>
        <w:t>Details</w:t>
      </w:r>
      <w:r w:rsidRPr="00A26DB9">
        <w:rPr>
          <w:color w:val="333333"/>
          <w:sz w:val="22"/>
          <w:szCs w:val="22"/>
        </w:rPr>
        <w:t xml:space="preserve"> tab. It includes information about the instance type, security settings and network settings.</w:t>
      </w:r>
    </w:p>
    <w:p w14:paraId="1F734A8F" w14:textId="77777777" w:rsidR="004071C8" w:rsidRPr="00A26DB9" w:rsidRDefault="004071C8" w:rsidP="00A26DB9">
      <w:pPr>
        <w:pStyle w:val="NormalWeb"/>
        <w:numPr>
          <w:ilvl w:val="0"/>
          <w:numId w:val="1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</w:rPr>
        <w:t>Wait for your instance to display the following:</w:t>
      </w:r>
    </w:p>
    <w:p w14:paraId="25001B2E" w14:textId="77777777" w:rsidR="004071C8" w:rsidRPr="00A26DB9" w:rsidRDefault="004071C8" w:rsidP="00A26DB9">
      <w:pPr>
        <w:pStyle w:val="NormalWeb"/>
        <w:numPr>
          <w:ilvl w:val="1"/>
          <w:numId w:val="1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rStyle w:val="Strong"/>
          <w:b w:val="0"/>
          <w:bCs w:val="0"/>
          <w:color w:val="333333"/>
          <w:sz w:val="22"/>
          <w:szCs w:val="22"/>
        </w:rPr>
        <w:t>Instance State:</w:t>
      </w:r>
      <w:r w:rsidRPr="00A26DB9">
        <w:rPr>
          <w:color w:val="333333"/>
          <w:sz w:val="22"/>
          <w:szCs w:val="22"/>
        </w:rPr>
        <w:t xml:space="preserve"> </w:t>
      </w:r>
      <w:r w:rsidRPr="00A26DB9">
        <w:rPr>
          <w:rStyle w:val="Emphasis"/>
          <w:rFonts w:eastAsiaTheme="majorEastAsia"/>
          <w:color w:val="333333"/>
          <w:sz w:val="22"/>
          <w:szCs w:val="22"/>
        </w:rPr>
        <w:t>Running</w:t>
      </w:r>
    </w:p>
    <w:p w14:paraId="47757AAE" w14:textId="7DFBD57A" w:rsidR="004071C8" w:rsidRPr="00A26DB9" w:rsidRDefault="004071C8" w:rsidP="00A26DB9">
      <w:pPr>
        <w:pStyle w:val="NormalWeb"/>
        <w:numPr>
          <w:ilvl w:val="1"/>
          <w:numId w:val="1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rStyle w:val="Strong"/>
          <w:b w:val="0"/>
          <w:bCs w:val="0"/>
          <w:color w:val="333333"/>
          <w:sz w:val="22"/>
          <w:szCs w:val="22"/>
        </w:rPr>
        <w:t>Status Checks:</w:t>
      </w:r>
      <w:r w:rsidRPr="00A26DB9">
        <w:rPr>
          <w:color w:val="333333"/>
          <w:sz w:val="22"/>
          <w:szCs w:val="22"/>
        </w:rPr>
        <w:t xml:space="preserve"> </w:t>
      </w:r>
      <w:r w:rsidRPr="00A26DB9">
        <w:rPr>
          <w:rStyle w:val="Emphasis"/>
          <w:rFonts w:eastAsiaTheme="majorEastAsia"/>
          <w:color w:val="333333"/>
          <w:sz w:val="22"/>
          <w:szCs w:val="22"/>
        </w:rPr>
        <w:t>2/2 checks passed</w:t>
      </w:r>
    </w:p>
    <w:p w14:paraId="12CF1C9E" w14:textId="77777777" w:rsidR="001D1ABD" w:rsidRPr="00A26DB9" w:rsidRDefault="001D1ABD" w:rsidP="00A26DB9">
      <w:pPr>
        <w:pStyle w:val="Heading2"/>
        <w:pBdr>
          <w:bottom w:val="single" w:sz="6" w:space="0" w:color="EEEEEE"/>
        </w:pBdr>
        <w:shd w:val="clear" w:color="auto" w:fill="FFFFFF"/>
        <w:rPr>
          <w:b w:val="0"/>
          <w:bCs w:val="0"/>
          <w:color w:val="333333"/>
          <w:sz w:val="32"/>
          <w:szCs w:val="32"/>
        </w:rPr>
      </w:pPr>
      <w:r w:rsidRPr="00A26DB9">
        <w:rPr>
          <w:b w:val="0"/>
          <w:bCs w:val="0"/>
          <w:color w:val="333333"/>
          <w:sz w:val="32"/>
          <w:szCs w:val="32"/>
        </w:rPr>
        <w:t>Task 2: Monitor Your Instance</w:t>
      </w:r>
    </w:p>
    <w:p w14:paraId="18F63B8E" w14:textId="1C39BCDB" w:rsidR="001D1ABD" w:rsidRPr="00A26DB9" w:rsidRDefault="001D1ABD" w:rsidP="00A26DB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Choose the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Status checks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tab.</w:t>
      </w:r>
    </w:p>
    <w:p w14:paraId="46CF0A31" w14:textId="5285CBB8" w:rsidR="001D1ABD" w:rsidRPr="00A26DB9" w:rsidRDefault="001D1ABD" w:rsidP="00A26DB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Choose the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Monitoring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tab.</w:t>
      </w:r>
    </w:p>
    <w:p w14:paraId="698214AF" w14:textId="5EDC2240" w:rsidR="001D1ABD" w:rsidRPr="00A26DB9" w:rsidRDefault="001D1ABD" w:rsidP="00A26DB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In the Actions menu towards the top of the console, select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Monitor and troubleshoot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Get system log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4AE55A1F" w14:textId="41CB9332" w:rsidR="001D1ABD" w:rsidRPr="00A26DB9" w:rsidRDefault="001D1ABD" w:rsidP="00A26DB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Scroll through the output and note that the HTTP package was installed from the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user data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that you added when you created the instance.</w:t>
      </w:r>
    </w:p>
    <w:p w14:paraId="5D76499A" w14:textId="507EE689" w:rsidR="001D1ABD" w:rsidRPr="00A26DB9" w:rsidRDefault="001D1ABD" w:rsidP="00A26DB9">
      <w:pPr>
        <w:pStyle w:val="ListParagraph"/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noProof/>
        </w:rPr>
        <w:drawing>
          <wp:inline distT="0" distB="0" distL="0" distR="0" wp14:anchorId="2F5EE56B" wp14:editId="4D2CBCFE">
            <wp:extent cx="3956050" cy="1937703"/>
            <wp:effectExtent l="0" t="0" r="6350" b="5715"/>
            <wp:docPr id="194895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57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2037" cy="196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8BF7" w14:textId="77777777" w:rsidR="001D1ABD" w:rsidRPr="00A26DB9" w:rsidRDefault="001D1ABD" w:rsidP="00A26DB9">
      <w:pPr>
        <w:pStyle w:val="NormalWeb"/>
        <w:numPr>
          <w:ilvl w:val="0"/>
          <w:numId w:val="10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</w:rPr>
        <w:t xml:space="preserve">Choose </w:t>
      </w:r>
      <w:r w:rsidRPr="00A26DB9">
        <w:rPr>
          <w:rStyle w:val="Strong"/>
          <w:b w:val="0"/>
          <w:bCs w:val="0"/>
          <w:color w:val="333333"/>
          <w:sz w:val="22"/>
          <w:szCs w:val="22"/>
        </w:rPr>
        <w:t>Cancel</w:t>
      </w:r>
      <w:r w:rsidRPr="00A26DB9">
        <w:rPr>
          <w:color w:val="333333"/>
          <w:sz w:val="22"/>
          <w:szCs w:val="22"/>
        </w:rPr>
        <w:t>.</w:t>
      </w:r>
    </w:p>
    <w:p w14:paraId="27618D49" w14:textId="4E5A8B9B" w:rsidR="001D1ABD" w:rsidRPr="00A26DB9" w:rsidRDefault="001D1ABD" w:rsidP="00A26DB9">
      <w:pPr>
        <w:pStyle w:val="ListParagraph"/>
        <w:numPr>
          <w:ilvl w:val="0"/>
          <w:numId w:val="10"/>
        </w:numPr>
        <w:rPr>
          <w:rStyle w:val="Strong"/>
          <w:rFonts w:ascii="Times New Roman" w:hAnsi="Times New Roman" w:cs="Times New Roman"/>
          <w:b w:val="0"/>
          <w:bCs w:val="0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Ensure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Web Server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is still selected. Then, in the Actions menu, select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Monitor and troubleshoot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Get instance screenshot</w:t>
      </w:r>
    </w:p>
    <w:p w14:paraId="0A02BD86" w14:textId="2A976AF8" w:rsidR="001D1ABD" w:rsidRPr="00A26DB9" w:rsidRDefault="001D1ABD" w:rsidP="00A26DB9">
      <w:pPr>
        <w:pStyle w:val="ListParagraph"/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EF66D7" wp14:editId="142790F3">
            <wp:extent cx="4473765" cy="2165350"/>
            <wp:effectExtent l="0" t="0" r="3175" b="6350"/>
            <wp:docPr id="1831390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905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3001" cy="218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9F2D" w14:textId="77777777" w:rsidR="001D1ABD" w:rsidRPr="00A26DB9" w:rsidRDefault="001D1ABD" w:rsidP="00A26DB9">
      <w:pPr>
        <w:pStyle w:val="Heading2"/>
        <w:pBdr>
          <w:bottom w:val="single" w:sz="6" w:space="0" w:color="EEEEEE"/>
        </w:pBdr>
        <w:shd w:val="clear" w:color="auto" w:fill="FFFFFF"/>
        <w:rPr>
          <w:b w:val="0"/>
          <w:bCs w:val="0"/>
          <w:color w:val="333333"/>
          <w:sz w:val="32"/>
          <w:szCs w:val="32"/>
        </w:rPr>
      </w:pPr>
      <w:r w:rsidRPr="00A26DB9">
        <w:rPr>
          <w:b w:val="0"/>
          <w:bCs w:val="0"/>
          <w:color w:val="333333"/>
          <w:sz w:val="32"/>
          <w:szCs w:val="32"/>
        </w:rPr>
        <w:t>Task 3: Update Your Security Group and Access the Web Server</w:t>
      </w:r>
    </w:p>
    <w:p w14:paraId="76FAC040" w14:textId="43A5BAD1" w:rsidR="001D1ABD" w:rsidRPr="00A26DB9" w:rsidRDefault="001D1ABD" w:rsidP="00A26DB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Ensure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Web Server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is still selected. Choose the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Details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tab.</w:t>
      </w:r>
    </w:p>
    <w:p w14:paraId="348FE445" w14:textId="5E4E3527" w:rsidR="001D1ABD" w:rsidRPr="00A26DB9" w:rsidRDefault="001D1ABD" w:rsidP="00A26DB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Copy the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Public IPv4 address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of your instance to your clipboard.</w:t>
      </w:r>
    </w:p>
    <w:p w14:paraId="712D16B3" w14:textId="4A2B92F1" w:rsidR="005B2A84" w:rsidRPr="00A26DB9" w:rsidRDefault="001D1ABD" w:rsidP="00A26DB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>Open a new tab in your web browser, paste the IP address you just copied, then press</w:t>
      </w:r>
      <w:r w:rsidR="005B2A84"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Enter.</w:t>
      </w:r>
    </w:p>
    <w:p w14:paraId="6D08A9B4" w14:textId="77777777" w:rsidR="005B2A84" w:rsidRPr="00A26DB9" w:rsidRDefault="005B2A84" w:rsidP="00A26DB9">
      <w:pPr>
        <w:pStyle w:val="ListParagraph"/>
        <w:ind w:left="1440"/>
        <w:rPr>
          <w:rFonts w:ascii="Times New Roman" w:hAnsi="Times New Roman" w:cs="Times New Roman"/>
        </w:rPr>
      </w:pPr>
    </w:p>
    <w:p w14:paraId="78331E54" w14:textId="30F9736E" w:rsidR="005B2A84" w:rsidRPr="00A26DB9" w:rsidRDefault="005B2A84" w:rsidP="00A26DB9">
      <w:pPr>
        <w:pStyle w:val="ListParagraph"/>
        <w:ind w:left="1440"/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</w:rPr>
        <w:t xml:space="preserve"> </w:t>
      </w:r>
      <w:r w:rsidRPr="00A26DB9">
        <w:rPr>
          <w:rFonts w:ascii="Times New Roman" w:hAnsi="Times New Roman" w:cs="Times New Roman"/>
          <w:noProof/>
        </w:rPr>
        <w:drawing>
          <wp:inline distT="0" distB="0" distL="0" distR="0" wp14:anchorId="0047137D" wp14:editId="525C751A">
            <wp:extent cx="3384550" cy="1716194"/>
            <wp:effectExtent l="0" t="0" r="6350" b="0"/>
            <wp:docPr id="16952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5115" name=""/>
                    <pic:cNvPicPr/>
                  </pic:nvPicPr>
                  <pic:blipFill rotWithShape="1">
                    <a:blip r:embed="rId13"/>
                    <a:srcRect r="14744" b="17225"/>
                    <a:stretch/>
                  </pic:blipFill>
                  <pic:spPr bwMode="auto">
                    <a:xfrm>
                      <a:off x="0" y="0"/>
                      <a:ext cx="3445813" cy="174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2A413" w14:textId="5999E04F" w:rsidR="001D1ABD" w:rsidRPr="00A26DB9" w:rsidRDefault="005B2A84" w:rsidP="00A26DB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Keep the browser tab open, but return to the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EC2 Console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tab.</w:t>
      </w:r>
    </w:p>
    <w:p w14:paraId="6117A4E6" w14:textId="70F31903" w:rsidR="005B2A84" w:rsidRPr="00A26DB9" w:rsidRDefault="005B2A84" w:rsidP="00A26DB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In the left navigation pane, choose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Security Groups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66A85693" w14:textId="3104FF7E" w:rsidR="005B2A84" w:rsidRPr="00A26DB9" w:rsidRDefault="005B2A84" w:rsidP="00A26DB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Select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Web Server security group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145F272E" w14:textId="52453E3D" w:rsidR="005B2A84" w:rsidRPr="00A26DB9" w:rsidRDefault="005B2A84" w:rsidP="00A26DB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Choose the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Inbound rules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tab.</w:t>
      </w:r>
    </w:p>
    <w:p w14:paraId="54F495AA" w14:textId="77777777" w:rsidR="005B2A84" w:rsidRPr="00A26DB9" w:rsidRDefault="005B2A84" w:rsidP="00A26DB9">
      <w:pPr>
        <w:pStyle w:val="NormalWeb"/>
        <w:shd w:val="clear" w:color="auto" w:fill="FFFFFF"/>
        <w:rPr>
          <w:color w:val="333333"/>
          <w:sz w:val="22"/>
          <w:szCs w:val="22"/>
        </w:rPr>
      </w:pPr>
      <w:r w:rsidRPr="00A26DB9">
        <w:rPr>
          <w:sz w:val="22"/>
          <w:szCs w:val="22"/>
        </w:rPr>
        <w:t xml:space="preserve">    </w:t>
      </w:r>
      <w:r w:rsidRPr="00A26DB9">
        <w:rPr>
          <w:color w:val="333333"/>
          <w:sz w:val="22"/>
          <w:szCs w:val="22"/>
        </w:rPr>
        <w:t>Choose Edit inbound rules, select Add rule and then configure:</w:t>
      </w:r>
    </w:p>
    <w:p w14:paraId="461E73EC" w14:textId="77777777" w:rsidR="005B2A84" w:rsidRPr="00A26DB9" w:rsidRDefault="005B2A84" w:rsidP="00A26DB9">
      <w:pPr>
        <w:pStyle w:val="NormalWeb"/>
        <w:numPr>
          <w:ilvl w:val="0"/>
          <w:numId w:val="14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rStyle w:val="Strong"/>
          <w:b w:val="0"/>
          <w:bCs w:val="0"/>
          <w:color w:val="333333"/>
          <w:sz w:val="22"/>
          <w:szCs w:val="22"/>
        </w:rPr>
        <w:t>Type:</w:t>
      </w:r>
      <w:r w:rsidRPr="00A26DB9">
        <w:rPr>
          <w:color w:val="333333"/>
          <w:sz w:val="22"/>
          <w:szCs w:val="22"/>
        </w:rPr>
        <w:t xml:space="preserve"> </w:t>
      </w:r>
      <w:r w:rsidRPr="00A26DB9">
        <w:rPr>
          <w:rStyle w:val="Emphasis"/>
          <w:rFonts w:eastAsiaTheme="majorEastAsia"/>
          <w:color w:val="333333"/>
          <w:sz w:val="22"/>
          <w:szCs w:val="22"/>
        </w:rPr>
        <w:t>HTTP</w:t>
      </w:r>
    </w:p>
    <w:p w14:paraId="1952046C" w14:textId="77777777" w:rsidR="005B2A84" w:rsidRPr="00A26DB9" w:rsidRDefault="005B2A84" w:rsidP="00A26DB9">
      <w:pPr>
        <w:pStyle w:val="NormalWeb"/>
        <w:numPr>
          <w:ilvl w:val="0"/>
          <w:numId w:val="14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rStyle w:val="Strong"/>
          <w:b w:val="0"/>
          <w:bCs w:val="0"/>
          <w:color w:val="333333"/>
          <w:sz w:val="22"/>
          <w:szCs w:val="22"/>
        </w:rPr>
        <w:t>Source:</w:t>
      </w:r>
      <w:r w:rsidRPr="00A26DB9">
        <w:rPr>
          <w:color w:val="333333"/>
          <w:sz w:val="22"/>
          <w:szCs w:val="22"/>
        </w:rPr>
        <w:t xml:space="preserve"> </w:t>
      </w:r>
      <w:r w:rsidRPr="00A26DB9">
        <w:rPr>
          <w:rStyle w:val="Emphasis"/>
          <w:rFonts w:eastAsiaTheme="majorEastAsia"/>
          <w:color w:val="333333"/>
          <w:sz w:val="22"/>
          <w:szCs w:val="22"/>
        </w:rPr>
        <w:t>Anywhere-IPv4</w:t>
      </w:r>
    </w:p>
    <w:p w14:paraId="2F570F67" w14:textId="4674FF16" w:rsidR="001D1ABD" w:rsidRPr="00A26DB9" w:rsidRDefault="005B2A84" w:rsidP="00A26DB9">
      <w:pPr>
        <w:pStyle w:val="NormalWeb"/>
        <w:numPr>
          <w:ilvl w:val="0"/>
          <w:numId w:val="14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</w:rPr>
        <w:t>Choose Save rules</w:t>
      </w:r>
    </w:p>
    <w:p w14:paraId="7907490A" w14:textId="1BA36FD0" w:rsidR="00664B71" w:rsidRPr="00A26DB9" w:rsidRDefault="0027633F" w:rsidP="00A26DB9">
      <w:p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noProof/>
        </w:rPr>
        <w:drawing>
          <wp:inline distT="0" distB="0" distL="0" distR="0" wp14:anchorId="79940C05" wp14:editId="0AC6B58C">
            <wp:extent cx="4597400" cy="2135708"/>
            <wp:effectExtent l="0" t="0" r="0" b="0"/>
            <wp:docPr id="50172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29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365" cy="215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FA04" w14:textId="09DE539B" w:rsidR="00A26DB9" w:rsidRPr="00A26DB9" w:rsidRDefault="005B2A84" w:rsidP="00A26DB9">
      <w:pPr>
        <w:pStyle w:val="NormalWeb"/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</w:rPr>
        <w:t>Return to the web server tab that you previously opened and refresh the page.</w:t>
      </w:r>
    </w:p>
    <w:p w14:paraId="5A9E732A" w14:textId="14A6FC1F" w:rsidR="001D1ABD" w:rsidRPr="00A26DB9" w:rsidRDefault="005B2A84" w:rsidP="00A26DB9">
      <w:p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2F81E0" wp14:editId="56FACD66">
            <wp:extent cx="4817317" cy="514350"/>
            <wp:effectExtent l="0" t="0" r="2540" b="0"/>
            <wp:docPr id="123554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40195" name=""/>
                    <pic:cNvPicPr/>
                  </pic:nvPicPr>
                  <pic:blipFill rotWithShape="1">
                    <a:blip r:embed="rId15"/>
                    <a:srcRect b="53951"/>
                    <a:stretch/>
                  </pic:blipFill>
                  <pic:spPr bwMode="auto">
                    <a:xfrm>
                      <a:off x="0" y="0"/>
                      <a:ext cx="4971403" cy="530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1942D" w14:textId="77777777" w:rsidR="005B2A84" w:rsidRPr="00A26DB9" w:rsidRDefault="005B2A84" w:rsidP="00A26DB9">
      <w:pPr>
        <w:pStyle w:val="Heading2"/>
        <w:pBdr>
          <w:bottom w:val="single" w:sz="6" w:space="0" w:color="EEEEEE"/>
        </w:pBdr>
        <w:shd w:val="clear" w:color="auto" w:fill="FFFFFF"/>
        <w:rPr>
          <w:b w:val="0"/>
          <w:bCs w:val="0"/>
          <w:color w:val="333333"/>
          <w:sz w:val="32"/>
          <w:szCs w:val="32"/>
        </w:rPr>
      </w:pPr>
      <w:r w:rsidRPr="00A26DB9">
        <w:rPr>
          <w:b w:val="0"/>
          <w:bCs w:val="0"/>
          <w:color w:val="333333"/>
          <w:sz w:val="32"/>
          <w:szCs w:val="32"/>
        </w:rPr>
        <w:t>Task 4: Resize Your Instance: Instance Type and EBS Volume</w:t>
      </w:r>
    </w:p>
    <w:p w14:paraId="2B933442" w14:textId="77777777" w:rsidR="005B2A84" w:rsidRPr="00A26DB9" w:rsidRDefault="005B2A84" w:rsidP="00A26DB9">
      <w:pPr>
        <w:pStyle w:val="Heading3"/>
        <w:shd w:val="clear" w:color="auto" w:fill="FFFFFF"/>
        <w:rPr>
          <w:rFonts w:ascii="Times New Roman" w:hAnsi="Times New Roman" w:cs="Times New Roman"/>
          <w:color w:val="333333"/>
          <w:sz w:val="28"/>
          <w:szCs w:val="28"/>
        </w:rPr>
      </w:pPr>
      <w:r w:rsidRPr="00A26DB9">
        <w:rPr>
          <w:rFonts w:ascii="Times New Roman" w:hAnsi="Times New Roman" w:cs="Times New Roman"/>
          <w:color w:val="333333"/>
          <w:sz w:val="28"/>
          <w:szCs w:val="28"/>
        </w:rPr>
        <w:t>Stop Your Instance</w:t>
      </w:r>
    </w:p>
    <w:p w14:paraId="6E959AEB" w14:textId="77777777" w:rsidR="005B2A84" w:rsidRPr="00A26DB9" w:rsidRDefault="005B2A84" w:rsidP="00A26DB9">
      <w:pPr>
        <w:pStyle w:val="NormalWeb"/>
        <w:numPr>
          <w:ilvl w:val="0"/>
          <w:numId w:val="15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</w:rPr>
        <w:t xml:space="preserve">On the </w:t>
      </w:r>
      <w:r w:rsidRPr="00A26DB9">
        <w:rPr>
          <w:rStyle w:val="Strong"/>
          <w:b w:val="0"/>
          <w:bCs w:val="0"/>
          <w:color w:val="333333"/>
          <w:sz w:val="22"/>
          <w:szCs w:val="22"/>
        </w:rPr>
        <w:t>EC2 Management Console</w:t>
      </w:r>
      <w:r w:rsidRPr="00A26DB9">
        <w:rPr>
          <w:color w:val="333333"/>
          <w:sz w:val="22"/>
          <w:szCs w:val="22"/>
        </w:rPr>
        <w:t xml:space="preserve">, in the left navigation pane, choose </w:t>
      </w:r>
      <w:r w:rsidRPr="00A26DB9">
        <w:rPr>
          <w:rStyle w:val="Strong"/>
          <w:b w:val="0"/>
          <w:bCs w:val="0"/>
          <w:color w:val="333333"/>
          <w:sz w:val="22"/>
          <w:szCs w:val="22"/>
        </w:rPr>
        <w:t>Instances</w:t>
      </w:r>
      <w:r w:rsidRPr="00A26DB9">
        <w:rPr>
          <w:color w:val="333333"/>
          <w:sz w:val="22"/>
          <w:szCs w:val="22"/>
        </w:rPr>
        <w:t>.</w:t>
      </w:r>
    </w:p>
    <w:p w14:paraId="037740B4" w14:textId="518C9651" w:rsidR="005B2A84" w:rsidRPr="00A26DB9" w:rsidRDefault="005B2A84" w:rsidP="00A26DB9">
      <w:pPr>
        <w:pStyle w:val="NormalWeb"/>
        <w:numPr>
          <w:ilvl w:val="0"/>
          <w:numId w:val="16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rStyle w:val="Strong"/>
          <w:b w:val="0"/>
          <w:bCs w:val="0"/>
          <w:color w:val="333333"/>
          <w:sz w:val="22"/>
          <w:szCs w:val="22"/>
        </w:rPr>
        <w:t>Web Server</w:t>
      </w:r>
      <w:r w:rsidRPr="00A26DB9">
        <w:rPr>
          <w:color w:val="333333"/>
          <w:sz w:val="22"/>
          <w:szCs w:val="22"/>
        </w:rPr>
        <w:t xml:space="preserve"> should already be selected.</w:t>
      </w:r>
    </w:p>
    <w:p w14:paraId="67554737" w14:textId="6DDFBCF8" w:rsidR="005B2A84" w:rsidRPr="00A26DB9" w:rsidRDefault="005B2A84" w:rsidP="00A26DB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In the Instance </w:t>
      </w:r>
      <w:proofErr w:type="gramStart"/>
      <w:r w:rsidRPr="00A26DB9">
        <w:rPr>
          <w:rFonts w:ascii="Times New Roman" w:hAnsi="Times New Roman" w:cs="Times New Roman"/>
          <w:color w:val="333333"/>
          <w:shd w:val="clear" w:color="auto" w:fill="FFFFFF"/>
        </w:rPr>
        <w:t>State  menu</w:t>
      </w:r>
      <w:proofErr w:type="gramEnd"/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, select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Stop instance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28DEBBB4" w14:textId="0408A7BA" w:rsidR="005B2A84" w:rsidRPr="00A26DB9" w:rsidRDefault="005B2A84" w:rsidP="00A26DB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>Choose Stop</w:t>
      </w:r>
    </w:p>
    <w:p w14:paraId="0876DF63" w14:textId="27FFD238" w:rsidR="005B2A84" w:rsidRPr="00A26DB9" w:rsidRDefault="005B2A84" w:rsidP="00A26DB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Wait for the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Instance state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to display: </w:t>
      </w:r>
      <w:r w:rsidRPr="00A26DB9">
        <w:rPr>
          <w:rStyle w:val="Emphasis"/>
          <w:rFonts w:ascii="Times New Roman" w:hAnsi="Times New Roman" w:cs="Times New Roman"/>
          <w:color w:val="333333"/>
          <w:shd w:val="clear" w:color="auto" w:fill="FFFFFF"/>
        </w:rPr>
        <w:t>Stopped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64D60A5F" w14:textId="798EB984" w:rsidR="000D1BAE" w:rsidRPr="00A26DB9" w:rsidRDefault="000D1BAE" w:rsidP="00A26DB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In the Actions menu, select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Instance settings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Change instance type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>, then configure:</w:t>
      </w:r>
    </w:p>
    <w:p w14:paraId="409F17A7" w14:textId="1465D2C7" w:rsidR="000D1BAE" w:rsidRPr="00A26DB9" w:rsidRDefault="000D1BAE" w:rsidP="00A26DB9">
      <w:pPr>
        <w:pStyle w:val="NormalWeb"/>
        <w:numPr>
          <w:ilvl w:val="0"/>
          <w:numId w:val="17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rStyle w:val="Strong"/>
          <w:b w:val="0"/>
          <w:bCs w:val="0"/>
          <w:color w:val="333333"/>
          <w:sz w:val="22"/>
          <w:szCs w:val="22"/>
        </w:rPr>
        <w:t>Instance Type:</w:t>
      </w:r>
      <w:r w:rsidRPr="00A26DB9">
        <w:rPr>
          <w:color w:val="333333"/>
          <w:sz w:val="22"/>
          <w:szCs w:val="22"/>
        </w:rPr>
        <w:t xml:space="preserve"> </w:t>
      </w:r>
      <w:r w:rsidRPr="00A26DB9">
        <w:rPr>
          <w:rStyle w:val="Emphasis"/>
          <w:rFonts w:eastAsiaTheme="majorEastAsia"/>
          <w:color w:val="333333"/>
          <w:sz w:val="22"/>
          <w:szCs w:val="22"/>
        </w:rPr>
        <w:t>t</w:t>
      </w:r>
      <w:proofErr w:type="gramStart"/>
      <w:r w:rsidRPr="00A26DB9">
        <w:rPr>
          <w:rStyle w:val="Emphasis"/>
          <w:rFonts w:eastAsiaTheme="majorEastAsia"/>
          <w:color w:val="333333"/>
          <w:sz w:val="22"/>
          <w:szCs w:val="22"/>
        </w:rPr>
        <w:t>2.small</w:t>
      </w:r>
      <w:proofErr w:type="gramEnd"/>
    </w:p>
    <w:p w14:paraId="325B3DE8" w14:textId="77777777" w:rsidR="000D1BAE" w:rsidRPr="00A26DB9" w:rsidRDefault="000D1BAE" w:rsidP="00A26DB9">
      <w:pPr>
        <w:pStyle w:val="NormalWeb"/>
        <w:numPr>
          <w:ilvl w:val="0"/>
          <w:numId w:val="17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</w:rPr>
        <w:t>Choose Apply</w:t>
      </w:r>
    </w:p>
    <w:p w14:paraId="79039474" w14:textId="77777777" w:rsidR="000D1BAE" w:rsidRPr="00A26DB9" w:rsidRDefault="000D1BAE" w:rsidP="00A26DB9">
      <w:pPr>
        <w:pStyle w:val="Heading3"/>
        <w:shd w:val="clear" w:color="auto" w:fill="FFFFFF"/>
        <w:rPr>
          <w:rFonts w:ascii="Times New Roman" w:hAnsi="Times New Roman" w:cs="Times New Roman"/>
          <w:color w:val="333333"/>
          <w:sz w:val="28"/>
          <w:szCs w:val="28"/>
        </w:rPr>
      </w:pPr>
      <w:r w:rsidRPr="00A26DB9">
        <w:rPr>
          <w:rFonts w:ascii="Times New Roman" w:hAnsi="Times New Roman" w:cs="Times New Roman"/>
          <w:color w:val="333333"/>
          <w:sz w:val="28"/>
          <w:szCs w:val="28"/>
        </w:rPr>
        <w:t>Resize the EBS Volume</w:t>
      </w:r>
    </w:p>
    <w:p w14:paraId="6722BD8A" w14:textId="7C4F7F92" w:rsidR="000D1BAE" w:rsidRPr="00A26DB9" w:rsidRDefault="000D1BAE" w:rsidP="00A26DB9">
      <w:pPr>
        <w:pStyle w:val="NormalWeb"/>
        <w:numPr>
          <w:ilvl w:val="0"/>
          <w:numId w:val="15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</w:rPr>
        <w:t xml:space="preserve">With the Web Server instance still selected, choose the </w:t>
      </w:r>
      <w:r w:rsidRPr="00A26DB9">
        <w:rPr>
          <w:rStyle w:val="Strong"/>
          <w:b w:val="0"/>
          <w:bCs w:val="0"/>
          <w:color w:val="333333"/>
          <w:sz w:val="22"/>
          <w:szCs w:val="22"/>
        </w:rPr>
        <w:t>Storage</w:t>
      </w:r>
      <w:r w:rsidRPr="00A26DB9">
        <w:rPr>
          <w:color w:val="333333"/>
          <w:sz w:val="22"/>
          <w:szCs w:val="22"/>
        </w:rPr>
        <w:t xml:space="preserve"> tab, select the name of the Volume ID, then select the checkbox next to the volume that displays. </w:t>
      </w:r>
    </w:p>
    <w:p w14:paraId="3ACE55EA" w14:textId="77777777" w:rsidR="000D1BAE" w:rsidRPr="00A26DB9" w:rsidRDefault="000D1BAE" w:rsidP="00A26DB9">
      <w:pPr>
        <w:pStyle w:val="NormalWeb"/>
        <w:numPr>
          <w:ilvl w:val="0"/>
          <w:numId w:val="15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</w:rPr>
        <w:t xml:space="preserve">In the Actions menu, select </w:t>
      </w:r>
      <w:r w:rsidRPr="00A26DB9">
        <w:rPr>
          <w:rStyle w:val="Strong"/>
          <w:b w:val="0"/>
          <w:bCs w:val="0"/>
          <w:color w:val="333333"/>
          <w:sz w:val="22"/>
          <w:szCs w:val="22"/>
        </w:rPr>
        <w:t>Modify volume</w:t>
      </w:r>
      <w:r w:rsidRPr="00A26DB9">
        <w:rPr>
          <w:color w:val="333333"/>
          <w:sz w:val="22"/>
          <w:szCs w:val="22"/>
        </w:rPr>
        <w:t>.</w:t>
      </w:r>
    </w:p>
    <w:p w14:paraId="0041C17B" w14:textId="250BD539" w:rsidR="000D1BAE" w:rsidRPr="00A26DB9" w:rsidRDefault="000D1BAE" w:rsidP="00A26DB9">
      <w:pPr>
        <w:pStyle w:val="NormalWeb"/>
        <w:shd w:val="clear" w:color="auto" w:fill="FFFFFF"/>
        <w:ind w:left="720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</w:rPr>
        <w:t xml:space="preserve">The disk volume currently has a size of 8 </w:t>
      </w:r>
      <w:proofErr w:type="spellStart"/>
      <w:r w:rsidRPr="00A26DB9">
        <w:rPr>
          <w:color w:val="333333"/>
          <w:sz w:val="22"/>
          <w:szCs w:val="22"/>
        </w:rPr>
        <w:t>GiB.</w:t>
      </w:r>
      <w:proofErr w:type="spellEnd"/>
      <w:r w:rsidRPr="00A26DB9">
        <w:rPr>
          <w:color w:val="333333"/>
          <w:sz w:val="22"/>
          <w:szCs w:val="22"/>
        </w:rPr>
        <w:t xml:space="preserve"> You will now increase the size of this disk.</w:t>
      </w:r>
    </w:p>
    <w:p w14:paraId="75A82C6D" w14:textId="77777777" w:rsidR="000D1BAE" w:rsidRPr="00A26DB9" w:rsidRDefault="000D1BAE" w:rsidP="00A26DB9">
      <w:pPr>
        <w:pStyle w:val="NormalWeb"/>
        <w:numPr>
          <w:ilvl w:val="0"/>
          <w:numId w:val="15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</w:rPr>
        <w:t xml:space="preserve">Change the size to: </w:t>
      </w:r>
      <w:r w:rsidRPr="00A26DB9">
        <w:rPr>
          <w:rStyle w:val="HTMLCode"/>
          <w:rFonts w:ascii="Times New Roman" w:eastAsiaTheme="majorEastAsia" w:hAnsi="Times New Roman" w:cs="Times New Roman"/>
          <w:color w:val="333333"/>
          <w:sz w:val="22"/>
          <w:szCs w:val="22"/>
          <w:bdr w:val="single" w:sz="6" w:space="0" w:color="E7EAED" w:frame="1"/>
          <w:shd w:val="clear" w:color="auto" w:fill="F3F4F4"/>
        </w:rPr>
        <w:t>10</w:t>
      </w:r>
      <w:r w:rsidRPr="00A26DB9">
        <w:rPr>
          <w:color w:val="333333"/>
          <w:sz w:val="22"/>
          <w:szCs w:val="22"/>
        </w:rPr>
        <w:t xml:space="preserve"> </w:t>
      </w:r>
      <w:proofErr w:type="gramStart"/>
      <w:r w:rsidRPr="00A26DB9">
        <w:rPr>
          <w:rStyle w:val="Strong"/>
          <w:b w:val="0"/>
          <w:bCs w:val="0"/>
          <w:color w:val="333333"/>
          <w:sz w:val="22"/>
          <w:szCs w:val="22"/>
        </w:rPr>
        <w:t>NOTE</w:t>
      </w:r>
      <w:proofErr w:type="gramEnd"/>
      <w:r w:rsidRPr="00A26DB9">
        <w:rPr>
          <w:color w:val="333333"/>
          <w:sz w:val="22"/>
          <w:szCs w:val="22"/>
        </w:rPr>
        <w:t>: You may be restricted from creating large Amazon EBS volumes in this lab.</w:t>
      </w:r>
    </w:p>
    <w:p w14:paraId="2359AD95" w14:textId="3E6FBA69" w:rsidR="000D1BAE" w:rsidRPr="00A26DB9" w:rsidRDefault="000D1BAE" w:rsidP="00A26DB9">
      <w:pPr>
        <w:pStyle w:val="NormalWeb"/>
        <w:numPr>
          <w:ilvl w:val="0"/>
          <w:numId w:val="15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  <w:shd w:val="clear" w:color="auto" w:fill="FFFFFF"/>
        </w:rPr>
        <w:t>Choose Modify</w:t>
      </w:r>
    </w:p>
    <w:p w14:paraId="47F74AF5" w14:textId="26DA3FA6" w:rsidR="000D1BAE" w:rsidRPr="00A26DB9" w:rsidRDefault="000D1BAE" w:rsidP="00A26DB9">
      <w:pPr>
        <w:pStyle w:val="NormalWeb"/>
        <w:numPr>
          <w:ilvl w:val="0"/>
          <w:numId w:val="15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  <w:shd w:val="clear" w:color="auto" w:fill="FFFFFF"/>
        </w:rPr>
        <w:t>Choose Modify again to confirm and increase the size of the volume.</w:t>
      </w:r>
    </w:p>
    <w:p w14:paraId="42ACAF1D" w14:textId="77777777" w:rsidR="000D1BAE" w:rsidRPr="00A26DB9" w:rsidRDefault="000D1BAE" w:rsidP="00A26DB9">
      <w:pPr>
        <w:pStyle w:val="Heading3"/>
        <w:shd w:val="clear" w:color="auto" w:fill="FFFFFF"/>
        <w:rPr>
          <w:rFonts w:ascii="Times New Roman" w:hAnsi="Times New Roman" w:cs="Times New Roman"/>
          <w:color w:val="333333"/>
          <w:sz w:val="28"/>
          <w:szCs w:val="28"/>
        </w:rPr>
      </w:pPr>
      <w:r w:rsidRPr="00A26DB9">
        <w:rPr>
          <w:rFonts w:ascii="Times New Roman" w:hAnsi="Times New Roman" w:cs="Times New Roman"/>
          <w:color w:val="333333"/>
          <w:sz w:val="28"/>
          <w:szCs w:val="28"/>
        </w:rPr>
        <w:t>Start the Resized Instance</w:t>
      </w:r>
    </w:p>
    <w:p w14:paraId="052EED33" w14:textId="0A15AC76" w:rsidR="000D1BAE" w:rsidRPr="00A26DB9" w:rsidRDefault="000D1BAE" w:rsidP="00A26DB9">
      <w:pPr>
        <w:pStyle w:val="NormalWeb"/>
        <w:numPr>
          <w:ilvl w:val="0"/>
          <w:numId w:val="15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  <w:shd w:val="clear" w:color="auto" w:fill="FFFFFF"/>
        </w:rPr>
        <w:t xml:space="preserve">In left navigation pane, choose </w:t>
      </w:r>
      <w:r w:rsidRPr="00A26DB9">
        <w:rPr>
          <w:rStyle w:val="Strong"/>
          <w:b w:val="0"/>
          <w:bCs w:val="0"/>
          <w:color w:val="333333"/>
          <w:sz w:val="22"/>
          <w:szCs w:val="22"/>
          <w:shd w:val="clear" w:color="auto" w:fill="FFFFFF"/>
        </w:rPr>
        <w:t>Instances</w:t>
      </w:r>
      <w:r w:rsidRPr="00A26DB9">
        <w:rPr>
          <w:color w:val="333333"/>
          <w:sz w:val="22"/>
          <w:szCs w:val="22"/>
          <w:shd w:val="clear" w:color="auto" w:fill="FFFFFF"/>
        </w:rPr>
        <w:t>.</w:t>
      </w:r>
    </w:p>
    <w:p w14:paraId="6D8FF4F7" w14:textId="3CA372A7" w:rsidR="000D1BAE" w:rsidRPr="00A26DB9" w:rsidRDefault="000D1BAE" w:rsidP="00A26DB9">
      <w:pPr>
        <w:pStyle w:val="NormalWeb"/>
        <w:numPr>
          <w:ilvl w:val="0"/>
          <w:numId w:val="15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  <w:shd w:val="clear" w:color="auto" w:fill="FFFFFF"/>
        </w:rPr>
        <w:t xml:space="preserve">Select the </w:t>
      </w:r>
      <w:r w:rsidRPr="00A26DB9">
        <w:rPr>
          <w:rStyle w:val="Strong"/>
          <w:b w:val="0"/>
          <w:bCs w:val="0"/>
          <w:color w:val="333333"/>
          <w:sz w:val="22"/>
          <w:szCs w:val="22"/>
          <w:shd w:val="clear" w:color="auto" w:fill="FFFFFF"/>
        </w:rPr>
        <w:t>Web Server</w:t>
      </w:r>
      <w:r w:rsidRPr="00A26DB9">
        <w:rPr>
          <w:color w:val="333333"/>
          <w:sz w:val="22"/>
          <w:szCs w:val="22"/>
          <w:shd w:val="clear" w:color="auto" w:fill="FFFFFF"/>
        </w:rPr>
        <w:t xml:space="preserve"> instance.</w:t>
      </w:r>
    </w:p>
    <w:p w14:paraId="1506ACB6" w14:textId="4997F8C8" w:rsidR="000D1BAE" w:rsidRPr="00A26DB9" w:rsidRDefault="000D1BAE" w:rsidP="00A26DB9">
      <w:pPr>
        <w:pStyle w:val="NormalWeb"/>
        <w:numPr>
          <w:ilvl w:val="0"/>
          <w:numId w:val="15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  <w:shd w:val="clear" w:color="auto" w:fill="FFFFFF"/>
        </w:rPr>
        <w:t xml:space="preserve">In the Instance state menu, select </w:t>
      </w:r>
      <w:r w:rsidRPr="00A26DB9">
        <w:rPr>
          <w:rStyle w:val="Strong"/>
          <w:b w:val="0"/>
          <w:bCs w:val="0"/>
          <w:color w:val="333333"/>
          <w:sz w:val="22"/>
          <w:szCs w:val="22"/>
          <w:shd w:val="clear" w:color="auto" w:fill="FFFFFF"/>
        </w:rPr>
        <w:t>Start instance</w:t>
      </w:r>
      <w:r w:rsidRPr="00A26DB9">
        <w:rPr>
          <w:color w:val="333333"/>
          <w:sz w:val="22"/>
          <w:szCs w:val="22"/>
          <w:shd w:val="clear" w:color="auto" w:fill="FFFFFF"/>
        </w:rPr>
        <w:t>.</w:t>
      </w:r>
    </w:p>
    <w:p w14:paraId="615180FC" w14:textId="0ECE1EE3" w:rsidR="00A26DB9" w:rsidRPr="00A26DB9" w:rsidRDefault="000D1BAE" w:rsidP="00A26DB9">
      <w:pPr>
        <w:pStyle w:val="NormalWeb"/>
        <w:shd w:val="clear" w:color="auto" w:fill="FFFFFF"/>
        <w:rPr>
          <w:rFonts w:ascii="Open Sans" w:hAnsi="Open Sans" w:cs="Open Sans"/>
          <w:color w:val="333333"/>
          <w:sz w:val="22"/>
          <w:szCs w:val="22"/>
          <w:shd w:val="clear" w:color="auto" w:fill="FFFFFF"/>
        </w:rPr>
      </w:pPr>
      <w:r w:rsidRPr="00A26DB9">
        <w:rPr>
          <w:rStyle w:val="Strong"/>
          <w:rFonts w:ascii="Open Sans" w:hAnsi="Open Sans" w:cs="Open Sans"/>
          <w:b w:val="0"/>
          <w:bCs w:val="0"/>
          <w:color w:val="333333"/>
          <w:sz w:val="22"/>
          <w:szCs w:val="22"/>
          <w:shd w:val="clear" w:color="auto" w:fill="FFFFFF"/>
        </w:rPr>
        <w:t>Congratulations!</w:t>
      </w:r>
      <w:r w:rsidRPr="00A26DB9">
        <w:rPr>
          <w:rFonts w:ascii="Open Sans" w:hAnsi="Open Sans" w:cs="Open Sans"/>
          <w:color w:val="333333"/>
          <w:sz w:val="22"/>
          <w:szCs w:val="22"/>
          <w:shd w:val="clear" w:color="auto" w:fill="FFFFFF"/>
        </w:rPr>
        <w:t xml:space="preserve"> You have successfully resized your Amazon EC2 Instance. </w:t>
      </w:r>
    </w:p>
    <w:p w14:paraId="230F8C0F" w14:textId="5A6B549E" w:rsidR="0027633F" w:rsidRPr="00A26DB9" w:rsidRDefault="0027633F" w:rsidP="00A26DB9">
      <w:r w:rsidRPr="00A26DB9">
        <w:rPr>
          <w:noProof/>
        </w:rPr>
        <w:lastRenderedPageBreak/>
        <w:drawing>
          <wp:inline distT="0" distB="0" distL="0" distR="0" wp14:anchorId="2E016FA3" wp14:editId="529F146E">
            <wp:extent cx="4845050" cy="2184400"/>
            <wp:effectExtent l="0" t="0" r="0" b="6350"/>
            <wp:docPr id="92218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813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7879" cy="222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DB9">
        <w:rPr>
          <w:noProof/>
        </w:rPr>
        <w:drawing>
          <wp:inline distT="0" distB="0" distL="0" distR="0" wp14:anchorId="65F6DB2A" wp14:editId="0D1B9794">
            <wp:extent cx="4838700" cy="2654300"/>
            <wp:effectExtent l="0" t="0" r="0" b="0"/>
            <wp:docPr id="2054986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9868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0526" cy="267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D929" w14:textId="7692C0A9" w:rsidR="00AA5414" w:rsidRPr="00A26DB9" w:rsidRDefault="00F21684" w:rsidP="00A26DB9">
      <w:r w:rsidRPr="00A26DB9">
        <w:rPr>
          <w:noProof/>
        </w:rPr>
        <w:drawing>
          <wp:inline distT="0" distB="0" distL="0" distR="0" wp14:anchorId="1FF13605" wp14:editId="221638FC">
            <wp:extent cx="4826000" cy="2928620"/>
            <wp:effectExtent l="0" t="0" r="0" b="5080"/>
            <wp:docPr id="202642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242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EC80" w14:textId="77777777" w:rsidR="000D1BAE" w:rsidRPr="00A26DB9" w:rsidRDefault="000D1BAE" w:rsidP="00A26DB9">
      <w:pPr>
        <w:pStyle w:val="Heading2"/>
        <w:pBdr>
          <w:bottom w:val="single" w:sz="6" w:space="0" w:color="EEEEEE"/>
        </w:pBdr>
        <w:shd w:val="clear" w:color="auto" w:fill="FFFFFF"/>
        <w:rPr>
          <w:b w:val="0"/>
          <w:bCs w:val="0"/>
          <w:color w:val="333333"/>
          <w:sz w:val="32"/>
          <w:szCs w:val="32"/>
        </w:rPr>
      </w:pPr>
      <w:r w:rsidRPr="00A26DB9">
        <w:rPr>
          <w:b w:val="0"/>
          <w:bCs w:val="0"/>
          <w:color w:val="333333"/>
          <w:sz w:val="32"/>
          <w:szCs w:val="32"/>
        </w:rPr>
        <w:t>Task 5: Explore EC2 Limits</w:t>
      </w:r>
    </w:p>
    <w:p w14:paraId="2BA7DAE4" w14:textId="5EB6AD2E" w:rsidR="000D1BAE" w:rsidRPr="00A26DB9" w:rsidRDefault="000D1BAE" w:rsidP="00A26DB9">
      <w:pPr>
        <w:pStyle w:val="ListParagraph"/>
        <w:numPr>
          <w:ilvl w:val="0"/>
          <w:numId w:val="21"/>
        </w:numPr>
        <w:rPr>
          <w:rStyle w:val="HTMLCode"/>
          <w:rFonts w:ascii="Times New Roman" w:eastAsiaTheme="minorHAnsi" w:hAnsi="Times New Roman" w:cs="Times New Roman"/>
          <w:sz w:val="22"/>
          <w:szCs w:val="22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In the AWS Management Console, in the search box next to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Services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, search for and choose </w:t>
      </w:r>
      <w:r w:rsidRPr="00A26DB9"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  <w:bdr w:val="single" w:sz="6" w:space="0" w:color="E7EAED" w:frame="1"/>
          <w:shd w:val="clear" w:color="auto" w:fill="F3F4F4"/>
        </w:rPr>
        <w:t>Service Quotas</w:t>
      </w:r>
    </w:p>
    <w:p w14:paraId="4450AABD" w14:textId="1A4200FC" w:rsidR="000D1BAE" w:rsidRPr="00A26DB9" w:rsidRDefault="000D1BAE" w:rsidP="00A26DB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Choose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AWS services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from the navigation menu and then in the AWS services </w:t>
      </w:r>
      <w:r w:rsidRPr="00A26DB9">
        <w:rPr>
          <w:rStyle w:val="Emphasis"/>
          <w:rFonts w:ascii="Times New Roman" w:hAnsi="Times New Roman" w:cs="Times New Roman"/>
          <w:color w:val="333333"/>
          <w:shd w:val="clear" w:color="auto" w:fill="FFFFFF"/>
        </w:rPr>
        <w:t>Find services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search bar, search for </w:t>
      </w:r>
      <w:r w:rsidRPr="00A26DB9">
        <w:rPr>
          <w:rStyle w:val="HTMLCode"/>
          <w:rFonts w:ascii="Times New Roman" w:eastAsiaTheme="majorEastAsia" w:hAnsi="Times New Roman" w:cs="Times New Roman"/>
          <w:color w:val="333333"/>
          <w:sz w:val="22"/>
          <w:szCs w:val="22"/>
          <w:bdr w:val="single" w:sz="6" w:space="0" w:color="E7EAED" w:frame="1"/>
          <w:shd w:val="clear" w:color="auto" w:fill="F3F4F4"/>
        </w:rPr>
        <w:t>ec2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and choose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Amazon Elastic Compute Cloud (Amazon EC2)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4E6B278F" w14:textId="7040F99B" w:rsidR="000D1BAE" w:rsidRPr="00A26DB9" w:rsidRDefault="000D1BAE" w:rsidP="00A26DB9">
      <w:pPr>
        <w:pStyle w:val="NormalWeb"/>
        <w:numPr>
          <w:ilvl w:val="0"/>
          <w:numId w:val="21"/>
        </w:numPr>
        <w:shd w:val="clear" w:color="auto" w:fill="FFFFFF"/>
        <w:rPr>
          <w:color w:val="333333"/>
        </w:rPr>
      </w:pPr>
      <w:r w:rsidRPr="00A26DB9">
        <w:rPr>
          <w:color w:val="333333"/>
          <w:sz w:val="22"/>
          <w:szCs w:val="22"/>
        </w:rPr>
        <w:t xml:space="preserve">In the </w:t>
      </w:r>
      <w:r w:rsidRPr="00A26DB9">
        <w:rPr>
          <w:rStyle w:val="Emphasis"/>
          <w:color w:val="333333"/>
          <w:sz w:val="22"/>
          <w:szCs w:val="22"/>
        </w:rPr>
        <w:t>Find quotas</w:t>
      </w:r>
      <w:r w:rsidRPr="00A26DB9">
        <w:rPr>
          <w:color w:val="333333"/>
          <w:sz w:val="22"/>
          <w:szCs w:val="22"/>
        </w:rPr>
        <w:t xml:space="preserve"> search bar, search for </w:t>
      </w:r>
      <w:r w:rsidRPr="00A26DB9">
        <w:rPr>
          <w:rStyle w:val="HTMLCode"/>
          <w:rFonts w:ascii="Times New Roman" w:eastAsiaTheme="majorEastAsia" w:hAnsi="Times New Roman" w:cs="Times New Roman"/>
          <w:color w:val="333333"/>
          <w:sz w:val="22"/>
          <w:szCs w:val="22"/>
          <w:bdr w:val="single" w:sz="6" w:space="0" w:color="E7EAED" w:frame="1"/>
          <w:shd w:val="clear" w:color="auto" w:fill="F3F4F4"/>
        </w:rPr>
        <w:t>running on-demand</w:t>
      </w:r>
      <w:r w:rsidRPr="00A26DB9">
        <w:rPr>
          <w:color w:val="333333"/>
          <w:sz w:val="22"/>
          <w:szCs w:val="22"/>
        </w:rPr>
        <w:t>, but do not make a selection. Instead, observe the filtered list of service quotas that match the criteria</w:t>
      </w:r>
      <w:r w:rsidRPr="00A26DB9">
        <w:rPr>
          <w:color w:val="333333"/>
        </w:rPr>
        <w:t>.</w:t>
      </w:r>
    </w:p>
    <w:p w14:paraId="44318048" w14:textId="77777777" w:rsidR="000D1BAE" w:rsidRPr="00A26DB9" w:rsidRDefault="000D1BAE" w:rsidP="00A26DB9">
      <w:pPr>
        <w:pStyle w:val="ListParagraph"/>
        <w:rPr>
          <w:rFonts w:ascii="Times New Roman" w:hAnsi="Times New Roman" w:cs="Times New Roman"/>
        </w:rPr>
      </w:pPr>
    </w:p>
    <w:p w14:paraId="26144F6D" w14:textId="1199F382" w:rsidR="000D1BAE" w:rsidRPr="00A26DB9" w:rsidRDefault="001008D9" w:rsidP="00A26DB9">
      <w:pPr>
        <w:pStyle w:val="ListParagraph"/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noProof/>
        </w:rPr>
        <w:drawing>
          <wp:inline distT="0" distB="0" distL="0" distR="0" wp14:anchorId="1C9A4E1E" wp14:editId="7D97B091">
            <wp:extent cx="4972050" cy="2916555"/>
            <wp:effectExtent l="0" t="0" r="0" b="0"/>
            <wp:docPr id="133827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477" cy="293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B2013" w14:textId="77777777" w:rsidR="000D1BAE" w:rsidRPr="00A26DB9" w:rsidRDefault="000D1BAE" w:rsidP="00A26DB9">
      <w:pPr>
        <w:pStyle w:val="ListParagraph"/>
        <w:rPr>
          <w:rFonts w:ascii="Times New Roman" w:hAnsi="Times New Roman" w:cs="Times New Roman"/>
        </w:rPr>
      </w:pPr>
    </w:p>
    <w:p w14:paraId="42766CAD" w14:textId="77777777" w:rsidR="000D1BAE" w:rsidRPr="00A26DB9" w:rsidRDefault="000D1BAE" w:rsidP="00A26DB9">
      <w:pPr>
        <w:pStyle w:val="Heading2"/>
        <w:pBdr>
          <w:bottom w:val="single" w:sz="6" w:space="0" w:color="EEEEEE"/>
        </w:pBdr>
        <w:shd w:val="clear" w:color="auto" w:fill="FFFFFF"/>
        <w:rPr>
          <w:b w:val="0"/>
          <w:bCs w:val="0"/>
          <w:color w:val="333333"/>
          <w:sz w:val="32"/>
          <w:szCs w:val="32"/>
        </w:rPr>
      </w:pPr>
      <w:r w:rsidRPr="00A26DB9">
        <w:rPr>
          <w:b w:val="0"/>
          <w:bCs w:val="0"/>
          <w:color w:val="333333"/>
          <w:sz w:val="32"/>
          <w:szCs w:val="32"/>
        </w:rPr>
        <w:t>Task 6: Test Termination Protection</w:t>
      </w:r>
    </w:p>
    <w:p w14:paraId="4BBA4341" w14:textId="158D5874" w:rsidR="000D1BAE" w:rsidRPr="00A26DB9" w:rsidRDefault="000D1BAE" w:rsidP="00A26DB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In the AWS Management Console, in the search box next to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Services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, search for and choose </w:t>
      </w:r>
      <w:r w:rsidRPr="00A26DB9">
        <w:rPr>
          <w:rStyle w:val="HTMLCode"/>
          <w:rFonts w:ascii="Times New Roman" w:eastAsiaTheme="minorHAnsi" w:hAnsi="Times New Roman" w:cs="Times New Roman"/>
          <w:color w:val="333333"/>
          <w:sz w:val="22"/>
          <w:szCs w:val="22"/>
          <w:bdr w:val="single" w:sz="6" w:space="0" w:color="E7EAED" w:frame="1"/>
          <w:shd w:val="clear" w:color="auto" w:fill="F3F4F4"/>
        </w:rPr>
        <w:t>EC2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to return to the EC2 console.</w:t>
      </w:r>
    </w:p>
    <w:p w14:paraId="396A1ED1" w14:textId="0BB6DD09" w:rsidR="000D1BAE" w:rsidRPr="00A26DB9" w:rsidRDefault="000D1BAE" w:rsidP="00A26DB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In left navigation pane, choose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Instances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7DD6D557" w14:textId="1DCF5155" w:rsidR="000D1BAE" w:rsidRPr="00A26DB9" w:rsidRDefault="000D1BAE" w:rsidP="00A26DB9">
      <w:pPr>
        <w:pStyle w:val="NormalWeb"/>
        <w:numPr>
          <w:ilvl w:val="0"/>
          <w:numId w:val="23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</w:rPr>
        <w:t xml:space="preserve">Select the </w:t>
      </w:r>
      <w:r w:rsidRPr="00A26DB9">
        <w:rPr>
          <w:rStyle w:val="Strong"/>
          <w:b w:val="0"/>
          <w:bCs w:val="0"/>
          <w:color w:val="333333"/>
          <w:sz w:val="22"/>
          <w:szCs w:val="22"/>
        </w:rPr>
        <w:t>Web Server</w:t>
      </w:r>
      <w:r w:rsidRPr="00A26DB9">
        <w:rPr>
          <w:color w:val="333333"/>
          <w:sz w:val="22"/>
          <w:szCs w:val="22"/>
        </w:rPr>
        <w:t xml:space="preserve"> instance and in the Instance state menu, select </w:t>
      </w:r>
      <w:r w:rsidRPr="00A26DB9">
        <w:rPr>
          <w:rStyle w:val="Strong"/>
          <w:b w:val="0"/>
          <w:bCs w:val="0"/>
          <w:color w:val="333333"/>
          <w:sz w:val="22"/>
          <w:szCs w:val="22"/>
        </w:rPr>
        <w:t>Terminate instance</w:t>
      </w:r>
      <w:r w:rsidRPr="00A26DB9">
        <w:rPr>
          <w:color w:val="333333"/>
          <w:sz w:val="22"/>
          <w:szCs w:val="22"/>
        </w:rPr>
        <w:t>.</w:t>
      </w:r>
    </w:p>
    <w:p w14:paraId="6240486A" w14:textId="142AED09" w:rsidR="000D1BAE" w:rsidRPr="00A26DB9" w:rsidRDefault="000D1BAE" w:rsidP="00A26DB9">
      <w:pPr>
        <w:pStyle w:val="NormalWeb"/>
        <w:numPr>
          <w:ilvl w:val="0"/>
          <w:numId w:val="23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</w:rPr>
        <w:t xml:space="preserve">Then choose Terminate Note that there is a message that says: </w:t>
      </w:r>
      <w:r w:rsidRPr="00A26DB9">
        <w:rPr>
          <w:rStyle w:val="Emphasis"/>
          <w:color w:val="333333"/>
          <w:sz w:val="22"/>
          <w:szCs w:val="22"/>
        </w:rPr>
        <w:t>Failed to terminate the instance i-1234567xxx. The instance 'i-1234567xxx' may not be terminated. Modify its '</w:t>
      </w:r>
      <w:proofErr w:type="spellStart"/>
      <w:r w:rsidRPr="00A26DB9">
        <w:rPr>
          <w:rStyle w:val="Emphasis"/>
          <w:color w:val="333333"/>
          <w:sz w:val="22"/>
          <w:szCs w:val="22"/>
        </w:rPr>
        <w:t>disableApiTermination</w:t>
      </w:r>
      <w:proofErr w:type="spellEnd"/>
      <w:r w:rsidRPr="00A26DB9">
        <w:rPr>
          <w:rStyle w:val="Emphasis"/>
          <w:color w:val="333333"/>
          <w:sz w:val="22"/>
          <w:szCs w:val="22"/>
        </w:rPr>
        <w:t>' instance attribute and try again.</w:t>
      </w:r>
    </w:p>
    <w:p w14:paraId="1B58371B" w14:textId="78CCAA24" w:rsidR="000D1BAE" w:rsidRPr="00A26DB9" w:rsidRDefault="000D1BAE" w:rsidP="00A26DB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In the Actions menu, select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Instance settings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Change termination protection</w:t>
      </w:r>
      <w:r w:rsidRPr="00A26DB9">
        <w:rPr>
          <w:rFonts w:ascii="Times New Roman" w:hAnsi="Times New Roman" w:cs="Times New Roman"/>
          <w:color w:val="333333"/>
          <w:shd w:val="clear" w:color="auto" w:fill="FFFFFF"/>
        </w:rPr>
        <w:t>.</w:t>
      </w:r>
    </w:p>
    <w:p w14:paraId="2ED906C0" w14:textId="4A22FAB4" w:rsidR="000D1BAE" w:rsidRPr="00A26DB9" w:rsidRDefault="000D1BAE" w:rsidP="00A26DB9">
      <w:pPr>
        <w:pStyle w:val="ListParagraph"/>
        <w:numPr>
          <w:ilvl w:val="0"/>
          <w:numId w:val="23"/>
        </w:numPr>
        <w:rPr>
          <w:rStyle w:val="Strong"/>
          <w:rFonts w:ascii="Times New Roman" w:hAnsi="Times New Roman" w:cs="Times New Roman"/>
          <w:b w:val="0"/>
          <w:bCs w:val="0"/>
        </w:rPr>
      </w:pPr>
      <w:r w:rsidRPr="00A26DB9">
        <w:rPr>
          <w:rFonts w:ascii="Times New Roman" w:hAnsi="Times New Roman" w:cs="Times New Roman"/>
          <w:color w:val="333333"/>
          <w:shd w:val="clear" w:color="auto" w:fill="FFFFFF"/>
        </w:rPr>
        <w:t xml:space="preserve">Remove the check next to </w:t>
      </w:r>
      <w:r w:rsidRPr="00A26DB9">
        <w:rPr>
          <w:rStyle w:val="Strong"/>
          <w:rFonts w:ascii="Times New Roman" w:hAnsi="Times New Roman" w:cs="Times New Roman"/>
          <w:b w:val="0"/>
          <w:bCs w:val="0"/>
          <w:color w:val="333333"/>
          <w:shd w:val="clear" w:color="auto" w:fill="FFFFFF"/>
        </w:rPr>
        <w:t>Enable.</w:t>
      </w:r>
    </w:p>
    <w:p w14:paraId="70CAAFE3" w14:textId="7B7436E3" w:rsidR="000D1BAE" w:rsidRPr="00A26DB9" w:rsidRDefault="000D1BAE" w:rsidP="00A26DB9">
      <w:pPr>
        <w:pStyle w:val="NormalWeb"/>
        <w:numPr>
          <w:ilvl w:val="0"/>
          <w:numId w:val="23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</w:rPr>
        <w:t>Choose Save You can now terminate the instance.</w:t>
      </w:r>
    </w:p>
    <w:p w14:paraId="78F54E1E" w14:textId="6A93B4A2" w:rsidR="000D1BAE" w:rsidRPr="00A26DB9" w:rsidRDefault="000D1BAE" w:rsidP="00A26DB9">
      <w:pPr>
        <w:pStyle w:val="NormalWeb"/>
        <w:numPr>
          <w:ilvl w:val="0"/>
          <w:numId w:val="23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  <w:shd w:val="clear" w:color="auto" w:fill="FFFFFF"/>
        </w:rPr>
        <w:t xml:space="preserve">Select the </w:t>
      </w:r>
      <w:r w:rsidRPr="00A26DB9">
        <w:rPr>
          <w:rStyle w:val="Strong"/>
          <w:b w:val="0"/>
          <w:bCs w:val="0"/>
          <w:color w:val="333333"/>
          <w:sz w:val="22"/>
          <w:szCs w:val="22"/>
          <w:shd w:val="clear" w:color="auto" w:fill="FFFFFF"/>
        </w:rPr>
        <w:t>Web Server</w:t>
      </w:r>
      <w:r w:rsidRPr="00A26DB9">
        <w:rPr>
          <w:color w:val="333333"/>
          <w:sz w:val="22"/>
          <w:szCs w:val="22"/>
          <w:shd w:val="clear" w:color="auto" w:fill="FFFFFF"/>
        </w:rPr>
        <w:t xml:space="preserve"> instance again and in the Instance state menu, select </w:t>
      </w:r>
      <w:r w:rsidRPr="00A26DB9">
        <w:rPr>
          <w:rStyle w:val="Strong"/>
          <w:b w:val="0"/>
          <w:bCs w:val="0"/>
          <w:color w:val="333333"/>
          <w:sz w:val="22"/>
          <w:szCs w:val="22"/>
          <w:shd w:val="clear" w:color="auto" w:fill="FFFFFF"/>
        </w:rPr>
        <w:t>Terminate instance</w:t>
      </w:r>
      <w:r w:rsidRPr="00A26DB9">
        <w:rPr>
          <w:color w:val="333333"/>
          <w:sz w:val="22"/>
          <w:szCs w:val="22"/>
          <w:shd w:val="clear" w:color="auto" w:fill="FFFFFF"/>
        </w:rPr>
        <w:t>.</w:t>
      </w:r>
    </w:p>
    <w:p w14:paraId="3123A102" w14:textId="77777777" w:rsidR="00A26DB9" w:rsidRPr="00A26DB9" w:rsidRDefault="000D1BAE" w:rsidP="00A26DB9">
      <w:pPr>
        <w:pStyle w:val="NormalWeb"/>
        <w:numPr>
          <w:ilvl w:val="0"/>
          <w:numId w:val="23"/>
        </w:numPr>
        <w:shd w:val="clear" w:color="auto" w:fill="FFFFFF"/>
        <w:rPr>
          <w:color w:val="333333"/>
          <w:sz w:val="22"/>
          <w:szCs w:val="22"/>
        </w:rPr>
      </w:pPr>
      <w:r w:rsidRPr="00A26DB9">
        <w:rPr>
          <w:color w:val="333333"/>
          <w:sz w:val="22"/>
          <w:szCs w:val="22"/>
        </w:rPr>
        <w:t>Choose Terminate</w:t>
      </w:r>
      <w:r w:rsidR="007B6777" w:rsidRPr="00A26DB9">
        <w:rPr>
          <w:color w:val="333333"/>
          <w:sz w:val="22"/>
          <w:szCs w:val="22"/>
        </w:rPr>
        <w:t xml:space="preserve">                                                                                           </w:t>
      </w:r>
    </w:p>
    <w:p w14:paraId="4DB08BF9" w14:textId="2FB0EA92" w:rsidR="000D1BAE" w:rsidRPr="00A26DB9" w:rsidRDefault="000D1BAE" w:rsidP="00A26DB9">
      <w:pPr>
        <w:pStyle w:val="NormalWeb"/>
        <w:shd w:val="clear" w:color="auto" w:fill="FFFFFF"/>
        <w:rPr>
          <w:color w:val="333333"/>
          <w:sz w:val="22"/>
          <w:szCs w:val="22"/>
        </w:rPr>
      </w:pPr>
      <w:r w:rsidRPr="00A26DB9">
        <w:rPr>
          <w:rStyle w:val="Strong"/>
          <w:b w:val="0"/>
          <w:bCs w:val="0"/>
          <w:color w:val="333333"/>
          <w:sz w:val="22"/>
          <w:szCs w:val="22"/>
        </w:rPr>
        <w:t>Congratulations!</w:t>
      </w:r>
      <w:r w:rsidRPr="00A26DB9">
        <w:rPr>
          <w:color w:val="333333"/>
          <w:sz w:val="22"/>
          <w:szCs w:val="22"/>
        </w:rPr>
        <w:t xml:space="preserve"> You have successfully tested termination protection and terminated</w:t>
      </w:r>
      <w:r w:rsidR="007B6777" w:rsidRPr="00A26DB9">
        <w:rPr>
          <w:color w:val="333333"/>
          <w:sz w:val="22"/>
          <w:szCs w:val="22"/>
        </w:rPr>
        <w:t xml:space="preserve"> </w:t>
      </w:r>
      <w:r w:rsidRPr="00A26DB9">
        <w:rPr>
          <w:color w:val="333333"/>
          <w:sz w:val="22"/>
          <w:szCs w:val="22"/>
        </w:rPr>
        <w:t>your instance.</w:t>
      </w:r>
    </w:p>
    <w:p w14:paraId="54D9175A" w14:textId="0EA5F8C3" w:rsidR="000D1BAE" w:rsidRPr="00A26DB9" w:rsidRDefault="00A375FA" w:rsidP="00A26DB9">
      <w:p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noProof/>
        </w:rPr>
        <w:drawing>
          <wp:inline distT="0" distB="0" distL="0" distR="0" wp14:anchorId="10450704" wp14:editId="5A1F09B1">
            <wp:extent cx="5175250" cy="2659154"/>
            <wp:effectExtent l="0" t="0" r="6350" b="8255"/>
            <wp:docPr id="194807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762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971" cy="268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FB70" w14:textId="14B577DB" w:rsidR="00A375FA" w:rsidRPr="00A26DB9" w:rsidRDefault="00F21684" w:rsidP="00A26DB9">
      <w:pPr>
        <w:rPr>
          <w:rFonts w:ascii="Times New Roman" w:hAnsi="Times New Roman" w:cs="Times New Roman"/>
        </w:rPr>
      </w:pPr>
      <w:r w:rsidRPr="00A26DB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ABA327" wp14:editId="749021DB">
            <wp:extent cx="5124450" cy="2813043"/>
            <wp:effectExtent l="0" t="0" r="0" b="6985"/>
            <wp:docPr id="53188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804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899" cy="282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1191" w14:textId="4155F2BF" w:rsidR="00A375FA" w:rsidRPr="00A26DB9" w:rsidRDefault="00A375FA" w:rsidP="00A26DB9">
      <w:r w:rsidRPr="00A26DB9">
        <w:rPr>
          <w:rFonts w:ascii="Times New Roman" w:hAnsi="Times New Roman" w:cs="Times New Roman"/>
          <w:noProof/>
        </w:rPr>
        <w:drawing>
          <wp:inline distT="0" distB="0" distL="0" distR="0" wp14:anchorId="194E6C85" wp14:editId="544717A0">
            <wp:extent cx="3848100" cy="1569146"/>
            <wp:effectExtent l="0" t="0" r="0" b="0"/>
            <wp:docPr id="1953826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261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7517" cy="158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AD3F1" w14:textId="7CA9AF42" w:rsidR="0063068D" w:rsidRPr="00A26DB9" w:rsidRDefault="00F21684" w:rsidP="00A26DB9">
      <w:r w:rsidRPr="00A26DB9">
        <w:rPr>
          <w:noProof/>
        </w:rPr>
        <w:drawing>
          <wp:inline distT="0" distB="0" distL="0" distR="0" wp14:anchorId="0FEFFA0B" wp14:editId="25A60D44">
            <wp:extent cx="5168900" cy="2362200"/>
            <wp:effectExtent l="0" t="0" r="0" b="0"/>
            <wp:docPr id="175342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275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5274" cy="236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F01B" w14:textId="4BAF2A9E" w:rsidR="00AA5414" w:rsidRPr="00A26DB9" w:rsidRDefault="005731AA" w:rsidP="00A26DB9">
      <w:pPr>
        <w:rPr>
          <w:rFonts w:ascii="Times New Roman" w:hAnsi="Times New Roman" w:cs="Times New Roman"/>
          <w:sz w:val="28"/>
          <w:szCs w:val="28"/>
          <w:u w:val="single"/>
        </w:rPr>
      </w:pPr>
      <w:r w:rsidRPr="00A26DB9">
        <w:rPr>
          <w:rFonts w:ascii="Times New Roman" w:hAnsi="Times New Roman" w:cs="Times New Roman"/>
          <w:sz w:val="28"/>
          <w:szCs w:val="28"/>
          <w:u w:val="single"/>
        </w:rPr>
        <w:t>Submitted by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2"/>
        <w:gridCol w:w="3231"/>
      </w:tblGrid>
      <w:tr w:rsidR="00A26DB9" w:rsidRPr="00A26DB9" w14:paraId="76D62D00" w14:textId="77777777" w:rsidTr="00A26DB9">
        <w:trPr>
          <w:trHeight w:val="505"/>
        </w:trPr>
        <w:tc>
          <w:tcPr>
            <w:tcW w:w="1442" w:type="dxa"/>
          </w:tcPr>
          <w:p w14:paraId="1BCB73AA" w14:textId="18CBA211" w:rsidR="00A26DB9" w:rsidRPr="00A26DB9" w:rsidRDefault="00A26DB9" w:rsidP="00A26D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6DB9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231" w:type="dxa"/>
          </w:tcPr>
          <w:p w14:paraId="6720F7FA" w14:textId="1FC4A488" w:rsidR="00A26DB9" w:rsidRPr="00A26DB9" w:rsidRDefault="00A26DB9" w:rsidP="00A26D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6DB9">
              <w:rPr>
                <w:rFonts w:ascii="Times New Roman" w:hAnsi="Times New Roman" w:cs="Times New Roman"/>
                <w:sz w:val="28"/>
                <w:szCs w:val="28"/>
              </w:rPr>
              <w:t xml:space="preserve">Ujjwal Kumar </w:t>
            </w:r>
            <w:proofErr w:type="spellStart"/>
            <w:r w:rsidRPr="00A26DB9">
              <w:rPr>
                <w:rFonts w:ascii="Times New Roman" w:hAnsi="Times New Roman" w:cs="Times New Roman"/>
                <w:sz w:val="28"/>
                <w:szCs w:val="28"/>
              </w:rPr>
              <w:t>Bhadani</w:t>
            </w:r>
            <w:proofErr w:type="spellEnd"/>
          </w:p>
        </w:tc>
      </w:tr>
      <w:tr w:rsidR="00A26DB9" w:rsidRPr="00A26DB9" w14:paraId="256CC801" w14:textId="77777777" w:rsidTr="00A26DB9">
        <w:trPr>
          <w:trHeight w:val="505"/>
        </w:trPr>
        <w:tc>
          <w:tcPr>
            <w:tcW w:w="1442" w:type="dxa"/>
          </w:tcPr>
          <w:p w14:paraId="11894A85" w14:textId="174A0726" w:rsidR="00A26DB9" w:rsidRPr="00A26DB9" w:rsidRDefault="00A26DB9" w:rsidP="00A26D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6DB9">
              <w:rPr>
                <w:rFonts w:ascii="Times New Roman" w:hAnsi="Times New Roman" w:cs="Times New Roman"/>
                <w:sz w:val="28"/>
                <w:szCs w:val="28"/>
              </w:rPr>
              <w:t>Regd. No</w:t>
            </w:r>
          </w:p>
        </w:tc>
        <w:tc>
          <w:tcPr>
            <w:tcW w:w="3231" w:type="dxa"/>
          </w:tcPr>
          <w:p w14:paraId="5AFC8AFC" w14:textId="4A5954CE" w:rsidR="00A26DB9" w:rsidRPr="00A26DB9" w:rsidRDefault="00A26DB9" w:rsidP="00A26D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6DB9">
              <w:rPr>
                <w:rFonts w:ascii="Times New Roman" w:hAnsi="Times New Roman" w:cs="Times New Roman"/>
                <w:sz w:val="28"/>
                <w:szCs w:val="28"/>
              </w:rPr>
              <w:t>2101020286</w:t>
            </w:r>
          </w:p>
        </w:tc>
      </w:tr>
      <w:tr w:rsidR="00A26DB9" w:rsidRPr="00A26DB9" w14:paraId="64B357DA" w14:textId="77777777" w:rsidTr="00A26DB9">
        <w:trPr>
          <w:trHeight w:val="521"/>
        </w:trPr>
        <w:tc>
          <w:tcPr>
            <w:tcW w:w="1442" w:type="dxa"/>
          </w:tcPr>
          <w:p w14:paraId="59419BC3" w14:textId="1C36E68C" w:rsidR="00A26DB9" w:rsidRPr="00A26DB9" w:rsidRDefault="00A26DB9" w:rsidP="00A26D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6DB9">
              <w:rPr>
                <w:rFonts w:ascii="Times New Roman" w:hAnsi="Times New Roman" w:cs="Times New Roman"/>
                <w:sz w:val="28"/>
                <w:szCs w:val="28"/>
              </w:rPr>
              <w:t>Roll No.</w:t>
            </w:r>
          </w:p>
        </w:tc>
        <w:tc>
          <w:tcPr>
            <w:tcW w:w="3231" w:type="dxa"/>
          </w:tcPr>
          <w:p w14:paraId="45017A08" w14:textId="24711552" w:rsidR="00A26DB9" w:rsidRPr="00A26DB9" w:rsidRDefault="00A26DB9" w:rsidP="00A26DB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26DB9">
              <w:rPr>
                <w:rFonts w:ascii="Times New Roman" w:hAnsi="Times New Roman" w:cs="Times New Roman"/>
                <w:sz w:val="28"/>
                <w:szCs w:val="28"/>
              </w:rPr>
              <w:t>CIT21046</w:t>
            </w:r>
          </w:p>
        </w:tc>
      </w:tr>
    </w:tbl>
    <w:p w14:paraId="17D350D7" w14:textId="55234277" w:rsidR="00540B3F" w:rsidRPr="00646C47" w:rsidRDefault="00540B3F" w:rsidP="00A26DB9">
      <w:pPr>
        <w:jc w:val="left"/>
        <w:rPr>
          <w:rFonts w:ascii="Times New Roman" w:hAnsi="Times New Roman" w:cs="Times New Roman"/>
          <w:sz w:val="28"/>
          <w:szCs w:val="28"/>
          <w:u w:val="single"/>
        </w:rPr>
      </w:pPr>
    </w:p>
    <w:sectPr w:rsidR="00540B3F" w:rsidRPr="00646C47" w:rsidSect="008D7844">
      <w:pgSz w:w="11906" w:h="16838"/>
      <w:pgMar w:top="720" w:right="720" w:bottom="720" w:left="720" w:header="17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D426A9" w14:textId="77777777" w:rsidR="00121F6D" w:rsidRDefault="00121F6D" w:rsidP="00273C94">
      <w:pPr>
        <w:spacing w:after="0"/>
      </w:pPr>
      <w:r>
        <w:separator/>
      </w:r>
    </w:p>
  </w:endnote>
  <w:endnote w:type="continuationSeparator" w:id="0">
    <w:p w14:paraId="04303CB8" w14:textId="77777777" w:rsidR="00121F6D" w:rsidRDefault="00121F6D" w:rsidP="00273C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10FCF" w14:textId="77777777" w:rsidR="00121F6D" w:rsidRDefault="00121F6D" w:rsidP="00273C94">
      <w:pPr>
        <w:spacing w:after="0"/>
      </w:pPr>
      <w:r>
        <w:separator/>
      </w:r>
    </w:p>
  </w:footnote>
  <w:footnote w:type="continuationSeparator" w:id="0">
    <w:p w14:paraId="51C4DC23" w14:textId="77777777" w:rsidR="00121F6D" w:rsidRDefault="00121F6D" w:rsidP="00273C9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E282A"/>
    <w:multiLevelType w:val="hybridMultilevel"/>
    <w:tmpl w:val="F96403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63787"/>
    <w:multiLevelType w:val="multilevel"/>
    <w:tmpl w:val="F95E3CA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17448A"/>
    <w:multiLevelType w:val="multilevel"/>
    <w:tmpl w:val="2FFE7866"/>
    <w:lvl w:ilvl="0">
      <w:start w:val="5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EE435C"/>
    <w:multiLevelType w:val="hybridMultilevel"/>
    <w:tmpl w:val="DBE0D14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FD1475"/>
    <w:multiLevelType w:val="hybridMultilevel"/>
    <w:tmpl w:val="0C0687E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3B49D1"/>
    <w:multiLevelType w:val="multilevel"/>
    <w:tmpl w:val="3366472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1C049B"/>
    <w:multiLevelType w:val="multilevel"/>
    <w:tmpl w:val="D826CC18"/>
    <w:lvl w:ilvl="0">
      <w:start w:val="5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D43630"/>
    <w:multiLevelType w:val="hybridMultilevel"/>
    <w:tmpl w:val="417EED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80325F"/>
    <w:multiLevelType w:val="multilevel"/>
    <w:tmpl w:val="53983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936477"/>
    <w:multiLevelType w:val="hybridMultilevel"/>
    <w:tmpl w:val="C998678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AAC38B5"/>
    <w:multiLevelType w:val="hybridMultilevel"/>
    <w:tmpl w:val="64C070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9C7B2A"/>
    <w:multiLevelType w:val="multilevel"/>
    <w:tmpl w:val="A1FEF75C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7E639C"/>
    <w:multiLevelType w:val="hybridMultilevel"/>
    <w:tmpl w:val="C7800C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5760F0"/>
    <w:multiLevelType w:val="hybridMultilevel"/>
    <w:tmpl w:val="356E4ECE"/>
    <w:lvl w:ilvl="0" w:tplc="40090001">
      <w:start w:val="1"/>
      <w:numFmt w:val="bullet"/>
      <w:lvlText w:val=""/>
      <w:lvlJc w:val="left"/>
      <w:pPr>
        <w:ind w:left="169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1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2" w:hanging="360"/>
      </w:pPr>
      <w:rPr>
        <w:rFonts w:ascii="Wingdings" w:hAnsi="Wingdings" w:hint="default"/>
      </w:rPr>
    </w:lvl>
  </w:abstractNum>
  <w:abstractNum w:abstractNumId="14" w15:restartNumberingAfterBreak="0">
    <w:nsid w:val="41A35701"/>
    <w:multiLevelType w:val="hybridMultilevel"/>
    <w:tmpl w:val="245C2E0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2B265AF"/>
    <w:multiLevelType w:val="multilevel"/>
    <w:tmpl w:val="50508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82161A"/>
    <w:multiLevelType w:val="hybridMultilevel"/>
    <w:tmpl w:val="3ED25C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ED1EC2"/>
    <w:multiLevelType w:val="hybridMultilevel"/>
    <w:tmpl w:val="CB6685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730976"/>
    <w:multiLevelType w:val="multilevel"/>
    <w:tmpl w:val="66928A94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DE618B1"/>
    <w:multiLevelType w:val="hybridMultilevel"/>
    <w:tmpl w:val="D60C431A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0CF3CEC"/>
    <w:multiLevelType w:val="hybridMultilevel"/>
    <w:tmpl w:val="BC8A94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D133AE4"/>
    <w:multiLevelType w:val="multilevel"/>
    <w:tmpl w:val="F7AAF438"/>
    <w:lvl w:ilvl="0">
      <w:start w:val="5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E8D6F30"/>
    <w:multiLevelType w:val="multilevel"/>
    <w:tmpl w:val="B7AC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D22CBB"/>
    <w:multiLevelType w:val="multilevel"/>
    <w:tmpl w:val="828EF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CD519C"/>
    <w:multiLevelType w:val="hybridMultilevel"/>
    <w:tmpl w:val="2D5C8F2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411125417">
    <w:abstractNumId w:val="0"/>
  </w:num>
  <w:num w:numId="2" w16cid:durableId="948898741">
    <w:abstractNumId w:val="17"/>
  </w:num>
  <w:num w:numId="3" w16cid:durableId="995574157">
    <w:abstractNumId w:val="23"/>
  </w:num>
  <w:num w:numId="4" w16cid:durableId="59446742">
    <w:abstractNumId w:val="19"/>
  </w:num>
  <w:num w:numId="5" w16cid:durableId="1518815292">
    <w:abstractNumId w:val="20"/>
  </w:num>
  <w:num w:numId="6" w16cid:durableId="1521435230">
    <w:abstractNumId w:val="18"/>
  </w:num>
  <w:num w:numId="7" w16cid:durableId="1328051409">
    <w:abstractNumId w:val="14"/>
  </w:num>
  <w:num w:numId="8" w16cid:durableId="1919754385">
    <w:abstractNumId w:val="22"/>
  </w:num>
  <w:num w:numId="9" w16cid:durableId="1549491196">
    <w:abstractNumId w:val="5"/>
  </w:num>
  <w:num w:numId="10" w16cid:durableId="585845762">
    <w:abstractNumId w:val="12"/>
  </w:num>
  <w:num w:numId="11" w16cid:durableId="1593704872">
    <w:abstractNumId w:val="1"/>
  </w:num>
  <w:num w:numId="12" w16cid:durableId="441801194">
    <w:abstractNumId w:val="9"/>
  </w:num>
  <w:num w:numId="13" w16cid:durableId="2115635744">
    <w:abstractNumId w:val="10"/>
  </w:num>
  <w:num w:numId="14" w16cid:durableId="266811392">
    <w:abstractNumId w:val="15"/>
  </w:num>
  <w:num w:numId="15" w16cid:durableId="1571378233">
    <w:abstractNumId w:val="16"/>
  </w:num>
  <w:num w:numId="16" w16cid:durableId="2111588107">
    <w:abstractNumId w:val="13"/>
  </w:num>
  <w:num w:numId="17" w16cid:durableId="854268323">
    <w:abstractNumId w:val="8"/>
  </w:num>
  <w:num w:numId="18" w16cid:durableId="761528810">
    <w:abstractNumId w:val="7"/>
  </w:num>
  <w:num w:numId="19" w16cid:durableId="2049451336">
    <w:abstractNumId w:val="11"/>
  </w:num>
  <w:num w:numId="20" w16cid:durableId="407189280">
    <w:abstractNumId w:val="4"/>
  </w:num>
  <w:num w:numId="21" w16cid:durableId="1586842338">
    <w:abstractNumId w:val="3"/>
  </w:num>
  <w:num w:numId="22" w16cid:durableId="210925631">
    <w:abstractNumId w:val="2"/>
  </w:num>
  <w:num w:numId="23" w16cid:durableId="1248733759">
    <w:abstractNumId w:val="24"/>
  </w:num>
  <w:num w:numId="24" w16cid:durableId="701244806">
    <w:abstractNumId w:val="6"/>
  </w:num>
  <w:num w:numId="25" w16cid:durableId="29020955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46A"/>
    <w:rsid w:val="000366AD"/>
    <w:rsid w:val="000A6AE9"/>
    <w:rsid w:val="000A7401"/>
    <w:rsid w:val="000D1BAE"/>
    <w:rsid w:val="000F58D8"/>
    <w:rsid w:val="001008D9"/>
    <w:rsid w:val="00121F6D"/>
    <w:rsid w:val="00162E07"/>
    <w:rsid w:val="001D1ABD"/>
    <w:rsid w:val="002617DF"/>
    <w:rsid w:val="00273C94"/>
    <w:rsid w:val="0027633F"/>
    <w:rsid w:val="002E45A0"/>
    <w:rsid w:val="00354352"/>
    <w:rsid w:val="00362B17"/>
    <w:rsid w:val="003A1E1A"/>
    <w:rsid w:val="004071C8"/>
    <w:rsid w:val="00424C2E"/>
    <w:rsid w:val="005276E5"/>
    <w:rsid w:val="00540B3F"/>
    <w:rsid w:val="005731AA"/>
    <w:rsid w:val="005B2A84"/>
    <w:rsid w:val="00605D7F"/>
    <w:rsid w:val="0063068D"/>
    <w:rsid w:val="00646C47"/>
    <w:rsid w:val="00664B71"/>
    <w:rsid w:val="007B6777"/>
    <w:rsid w:val="00822B0F"/>
    <w:rsid w:val="00891967"/>
    <w:rsid w:val="008D7844"/>
    <w:rsid w:val="00A26DB9"/>
    <w:rsid w:val="00A375FA"/>
    <w:rsid w:val="00A54EFC"/>
    <w:rsid w:val="00A968A0"/>
    <w:rsid w:val="00AA5414"/>
    <w:rsid w:val="00BA4F30"/>
    <w:rsid w:val="00D0046A"/>
    <w:rsid w:val="00D94269"/>
    <w:rsid w:val="00EF2964"/>
    <w:rsid w:val="00F21684"/>
    <w:rsid w:val="00F34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9F835"/>
  <w15:chartTrackingRefBased/>
  <w15:docId w15:val="{F0211D70-FB7E-48BC-96A4-AE6AB86E4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5435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43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54352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354352"/>
    <w:rPr>
      <w:b/>
      <w:bCs/>
    </w:rPr>
  </w:style>
  <w:style w:type="paragraph" w:styleId="ListParagraph">
    <w:name w:val="List Paragraph"/>
    <w:basedOn w:val="Normal"/>
    <w:uiPriority w:val="34"/>
    <w:qFormat/>
    <w:rsid w:val="0035435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543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5435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822B0F"/>
    <w:rPr>
      <w:i/>
      <w:iCs/>
    </w:rPr>
  </w:style>
  <w:style w:type="paragraph" w:styleId="NormalWeb">
    <w:name w:val="Normal (Web)"/>
    <w:basedOn w:val="Normal"/>
    <w:uiPriority w:val="99"/>
    <w:unhideWhenUsed/>
    <w:rsid w:val="00822B0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73C94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73C94"/>
  </w:style>
  <w:style w:type="paragraph" w:styleId="Footer">
    <w:name w:val="footer"/>
    <w:basedOn w:val="Normal"/>
    <w:link w:val="FooterChar"/>
    <w:uiPriority w:val="99"/>
    <w:unhideWhenUsed/>
    <w:rsid w:val="00273C94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73C94"/>
  </w:style>
  <w:style w:type="table" w:styleId="TableGrid">
    <w:name w:val="Table Grid"/>
    <w:basedOn w:val="TableNormal"/>
    <w:uiPriority w:val="39"/>
    <w:rsid w:val="00A26DB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1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2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2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2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7</Pages>
  <Words>798</Words>
  <Characters>4555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ujjwal kumar</dc:creator>
  <cp:keywords/>
  <dc:description/>
  <cp:lastModifiedBy>ujjwal kumar</cp:lastModifiedBy>
  <cp:revision>22</cp:revision>
  <dcterms:created xsi:type="dcterms:W3CDTF">2023-08-10T05:15:00Z</dcterms:created>
  <dcterms:modified xsi:type="dcterms:W3CDTF">2023-08-25T10:17:00Z</dcterms:modified>
</cp:coreProperties>
</file>