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4C4" w:rsidRPr="00B8610E" w:rsidRDefault="00B8610E" w:rsidP="00B8610E">
      <w:pPr>
        <w:rPr>
          <w:rFonts w:ascii="Arial" w:hAnsi="Arial" w:cs="Arial"/>
          <w:color w:val="4B4B4B"/>
          <w:sz w:val="44"/>
          <w:szCs w:val="44"/>
          <w:shd w:val="clear" w:color="auto" w:fill="FFFFFF"/>
        </w:rPr>
      </w:pPr>
      <w:r w:rsidRPr="00B8610E">
        <w:rPr>
          <w:rFonts w:ascii="Arial" w:hAnsi="Arial" w:cs="Arial"/>
          <w:color w:val="4B4B4B"/>
          <w:sz w:val="44"/>
          <w:szCs w:val="44"/>
          <w:shd w:val="clear" w:color="auto" w:fill="FFFFFF"/>
        </w:rPr>
        <w:t>Expose services in the cluster with node port, cluster IP, load balancer</w:t>
      </w:r>
    </w:p>
    <w:p w:rsidR="00B8610E" w:rsidRDefault="00B8610E" w:rsidP="00B8610E"/>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Pods are ephemeral. And they are meant to be. They can be seamlessly destroyed and replaced if using a Deployment. Or they can be scaled at some point when using Horizontal Pod Autoscaling (HPA).</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This means we can’t rely on the Pod IP address to connect with applications running in our containers internally or externally, as the Pod might not be there in the future.</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You may have noticed that Kubernetes Pods get assigned an IP address: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stable-kube-state-metrics-758c964b95-6fnbl               1/1     Running   0          3d20h   100.96.2.5      ip-172-20-54-111.ec2.internal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stable-prometheus-node-exporter-4brgv                    1/1     Running   0          3d20h   172.20.60.26    ip-172-20-60-26.ec2.internal</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r w:rsidRPr="00B8610E">
        <w:rPr>
          <w:rFonts w:ascii="Consolas" w:eastAsia="Times New Roman" w:hAnsi="Consolas" w:cs="Courier New"/>
          <w:color w:val="FFFFFF"/>
          <w:kern w:val="0"/>
          <w:sz w:val="18"/>
          <w:szCs w:val="18"/>
          <w:bdr w:val="none" w:sz="0" w:space="0" w:color="auto" w:frame="1"/>
          <w14:ligatures w14:val="none"/>
        </w:rPr>
        <w:t>Code language: HTML, XML (xml)</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This is a unique and internal IP for this particular Pod, but there’s no guarantee that this IP will exist in the future, due to the Pod’s nature.</w:t>
      </w:r>
    </w:p>
    <w:p w:rsidR="00B8610E" w:rsidRPr="00B8610E" w:rsidRDefault="00B8610E" w:rsidP="00B8610E">
      <w:pPr>
        <w:spacing w:before="100" w:beforeAutospacing="1" w:after="0" w:line="240" w:lineRule="auto"/>
        <w:outlineLvl w:val="1"/>
        <w:rPr>
          <w:rFonts w:ascii="Verdana" w:eastAsia="Times New Roman" w:hAnsi="Verdana" w:cs="Times New Roman"/>
          <w:b/>
          <w:bCs/>
          <w:color w:val="1E1E22"/>
          <w:kern w:val="0"/>
          <w:sz w:val="36"/>
          <w:szCs w:val="36"/>
          <w14:ligatures w14:val="none"/>
        </w:rPr>
      </w:pPr>
      <w:r w:rsidRPr="00B8610E">
        <w:rPr>
          <w:rFonts w:ascii="Verdana" w:eastAsia="Times New Roman" w:hAnsi="Verdana" w:cs="Times New Roman"/>
          <w:b/>
          <w:bCs/>
          <w:color w:val="1E1E22"/>
          <w:kern w:val="0"/>
          <w:sz w:val="36"/>
          <w:szCs w:val="36"/>
          <w14:ligatures w14:val="none"/>
        </w:rPr>
        <w:t>Services</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A </w:t>
      </w:r>
      <w:r w:rsidRPr="00B8610E">
        <w:rPr>
          <w:rFonts w:ascii="Arial" w:eastAsia="Times New Roman" w:hAnsi="Arial" w:cs="Arial"/>
          <w:b/>
          <w:bCs/>
          <w:color w:val="1E1E22"/>
          <w:kern w:val="0"/>
          <w14:ligatures w14:val="none"/>
        </w:rPr>
        <w:t>Kubernetes Service</w:t>
      </w:r>
      <w:r w:rsidRPr="00B8610E">
        <w:rPr>
          <w:rFonts w:ascii="Arial" w:eastAsia="Times New Roman" w:hAnsi="Arial" w:cs="Arial"/>
          <w:color w:val="1E1E22"/>
          <w:kern w:val="0"/>
          <w14:ligatures w14:val="none"/>
        </w:rPr>
        <w:t> is a mechanism to </w:t>
      </w:r>
      <w:r w:rsidRPr="00B8610E">
        <w:rPr>
          <w:rFonts w:ascii="Arial" w:eastAsia="Times New Roman" w:hAnsi="Arial" w:cs="Arial"/>
          <w:b/>
          <w:bCs/>
          <w:color w:val="1E1E22"/>
          <w:kern w:val="0"/>
          <w14:ligatures w14:val="none"/>
        </w:rPr>
        <w:t>expose applications both internally and externally</w:t>
      </w:r>
      <w:r w:rsidRPr="00B8610E">
        <w:rPr>
          <w:rFonts w:ascii="Arial" w:eastAsia="Times New Roman" w:hAnsi="Arial" w:cs="Arial"/>
          <w:color w:val="1E1E22"/>
          <w:kern w:val="0"/>
          <w14:ligatures w14:val="none"/>
        </w:rPr>
        <w:t>.</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Every service will create an everlasting IP address that can be used as a connector.</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Additionally, it will open a </w:t>
      </w:r>
      <w:r w:rsidRPr="00B8610E">
        <w:rPr>
          <w:rFonts w:ascii="Consolas" w:eastAsia="Times New Roman" w:hAnsi="Consolas" w:cs="Courier New"/>
          <w:color w:val="1E1E22"/>
          <w:kern w:val="0"/>
          <w:sz w:val="19"/>
          <w:szCs w:val="19"/>
          <w14:ligatures w14:val="none"/>
        </w:rPr>
        <w:t>port</w:t>
      </w:r>
      <w:r w:rsidRPr="00B8610E">
        <w:rPr>
          <w:rFonts w:ascii="Arial" w:eastAsia="Times New Roman" w:hAnsi="Arial" w:cs="Arial"/>
          <w:color w:val="1E1E22"/>
          <w:kern w:val="0"/>
          <w14:ligatures w14:val="none"/>
        </w:rPr>
        <w:t> that will be linked with a </w:t>
      </w:r>
      <w:proofErr w:type="spellStart"/>
      <w:r w:rsidRPr="00B8610E">
        <w:rPr>
          <w:rFonts w:ascii="Consolas" w:eastAsia="Times New Roman" w:hAnsi="Consolas" w:cs="Courier New"/>
          <w:color w:val="1E1E22"/>
          <w:kern w:val="0"/>
          <w:sz w:val="19"/>
          <w:szCs w:val="19"/>
          <w14:ligatures w14:val="none"/>
        </w:rPr>
        <w:t>targetPort</w:t>
      </w:r>
      <w:proofErr w:type="spellEnd"/>
      <w:r w:rsidRPr="00B8610E">
        <w:rPr>
          <w:rFonts w:ascii="Arial" w:eastAsia="Times New Roman" w:hAnsi="Arial" w:cs="Arial"/>
          <w:color w:val="1E1E22"/>
          <w:kern w:val="0"/>
          <w14:ligatures w14:val="none"/>
        </w:rPr>
        <w:t>. Some services can create ports in every </w:t>
      </w:r>
      <w:hyperlink r:id="rId5" w:tgtFrame="_blank" w:history="1">
        <w:r w:rsidRPr="00B8610E">
          <w:rPr>
            <w:rFonts w:ascii="Arial" w:eastAsia="Times New Roman" w:hAnsi="Arial" w:cs="Arial"/>
            <w:color w:val="0000FF"/>
            <w:kern w:val="0"/>
            <w:u w:val="single"/>
            <w14:ligatures w14:val="none"/>
          </w:rPr>
          <w:t>Node</w:t>
        </w:r>
      </w:hyperlink>
      <w:r w:rsidRPr="00B8610E">
        <w:rPr>
          <w:rFonts w:ascii="Arial" w:eastAsia="Times New Roman" w:hAnsi="Arial" w:cs="Arial"/>
          <w:color w:val="1E1E22"/>
          <w:kern w:val="0"/>
          <w14:ligatures w14:val="none"/>
        </w:rPr>
        <w:t>, and even external IPs to create connectors outside the cluster.</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With the combination of both IP and Port, we can create a way to uniquely identify an application.</w:t>
      </w:r>
    </w:p>
    <w:p w:rsidR="00B8610E" w:rsidRPr="00B8610E" w:rsidRDefault="00B8610E" w:rsidP="00B8610E">
      <w:pPr>
        <w:spacing w:before="100" w:beforeAutospacing="1" w:after="0" w:line="240" w:lineRule="auto"/>
        <w:outlineLvl w:val="2"/>
        <w:rPr>
          <w:rFonts w:ascii="Verdana" w:eastAsia="Times New Roman" w:hAnsi="Verdana" w:cs="Times New Roman"/>
          <w:b/>
          <w:bCs/>
          <w:color w:val="1E1E22"/>
          <w:kern w:val="0"/>
          <w:sz w:val="27"/>
          <w:szCs w:val="27"/>
          <w14:ligatures w14:val="none"/>
        </w:rPr>
      </w:pPr>
      <w:r w:rsidRPr="00B8610E">
        <w:rPr>
          <w:rFonts w:ascii="Verdana" w:eastAsia="Times New Roman" w:hAnsi="Verdana" w:cs="Times New Roman"/>
          <w:b/>
          <w:bCs/>
          <w:color w:val="1E1E22"/>
          <w:kern w:val="0"/>
          <w:sz w:val="27"/>
          <w:szCs w:val="27"/>
          <w14:ligatures w14:val="none"/>
        </w:rPr>
        <w:t>Creating a service</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Every service has a selector that filters that will link it with a set of Pods in your cluster.</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spec:</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selector:</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app.kubernetes.io/name: </w:t>
      </w:r>
      <w:proofErr w:type="spellStart"/>
      <w:r w:rsidRPr="00B8610E">
        <w:rPr>
          <w:rFonts w:ascii="inherit" w:eastAsia="Times New Roman" w:hAnsi="inherit" w:cs="Courier New"/>
          <w:color w:val="FFFFFF"/>
          <w:kern w:val="0"/>
          <w:sz w:val="23"/>
          <w:szCs w:val="23"/>
          <w14:ligatures w14:val="none"/>
        </w:rPr>
        <w:t>myapp</w:t>
      </w:r>
      <w:proofErr w:type="spellEnd"/>
    </w:p>
    <w:p w:rsidR="00B8610E" w:rsidRPr="00B8610E" w:rsidRDefault="00B8610E" w:rsidP="00B8610E">
      <w:pPr>
        <w:spacing w:after="100" w:afterAutospacing="1" w:line="240" w:lineRule="auto"/>
        <w:rPr>
          <w:rFonts w:ascii="Arial" w:eastAsia="Times New Roman" w:hAnsi="Arial" w:cs="Arial"/>
          <w:color w:val="1E1E22"/>
          <w:kern w:val="0"/>
          <w14:ligatures w14:val="none"/>
        </w:rPr>
      </w:pPr>
      <w:proofErr w:type="gramStart"/>
      <w:r w:rsidRPr="00B8610E">
        <w:rPr>
          <w:rFonts w:ascii="Arial" w:eastAsia="Times New Roman" w:hAnsi="Arial" w:cs="Arial"/>
          <w:color w:val="1E1E22"/>
          <w:kern w:val="0"/>
          <w14:ligatures w14:val="none"/>
        </w:rPr>
        <w:t>So</w:t>
      </w:r>
      <w:proofErr w:type="gramEnd"/>
      <w:r w:rsidRPr="00B8610E">
        <w:rPr>
          <w:rFonts w:ascii="Arial" w:eastAsia="Times New Roman" w:hAnsi="Arial" w:cs="Arial"/>
          <w:color w:val="1E1E22"/>
          <w:kern w:val="0"/>
          <w14:ligatures w14:val="none"/>
        </w:rPr>
        <w:t xml:space="preserve"> all Pods with the label </w:t>
      </w:r>
      <w:proofErr w:type="spellStart"/>
      <w:r w:rsidRPr="00B8610E">
        <w:rPr>
          <w:rFonts w:ascii="Arial" w:eastAsia="Times New Roman" w:hAnsi="Arial" w:cs="Arial"/>
          <w:i/>
          <w:iCs/>
          <w:color w:val="1E1E22"/>
          <w:kern w:val="0"/>
          <w14:ligatures w14:val="none"/>
        </w:rPr>
        <w:t>myapp</w:t>
      </w:r>
      <w:proofErr w:type="spellEnd"/>
      <w:r w:rsidRPr="00B8610E">
        <w:rPr>
          <w:rFonts w:ascii="Arial" w:eastAsia="Times New Roman" w:hAnsi="Arial" w:cs="Arial"/>
          <w:color w:val="1E1E22"/>
          <w:kern w:val="0"/>
          <w14:ligatures w14:val="none"/>
        </w:rPr>
        <w:t> will be linked to this service.</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There are three port attributes involved in a Service configuration:</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lastRenderedPageBreak/>
        <w:t xml:space="preserve">  ports: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 port: 80</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targetPort</w:t>
      </w:r>
      <w:proofErr w:type="spellEnd"/>
      <w:r w:rsidRPr="00B8610E">
        <w:rPr>
          <w:rFonts w:ascii="inherit" w:eastAsia="Times New Roman" w:hAnsi="inherit" w:cs="Courier New"/>
          <w:color w:val="FFFFFF"/>
          <w:kern w:val="0"/>
          <w:sz w:val="23"/>
          <w:szCs w:val="23"/>
          <w14:ligatures w14:val="none"/>
        </w:rPr>
        <w:t>: 8080</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nodePort</w:t>
      </w:r>
      <w:proofErr w:type="spellEnd"/>
      <w:r w:rsidRPr="00B8610E">
        <w:rPr>
          <w:rFonts w:ascii="inherit" w:eastAsia="Times New Roman" w:hAnsi="inherit" w:cs="Courier New"/>
          <w:color w:val="FFFFFF"/>
          <w:kern w:val="0"/>
          <w:sz w:val="23"/>
          <w:szCs w:val="23"/>
          <w14:ligatures w14:val="none"/>
        </w:rPr>
        <w:t>: 30036</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protocol: TCP</w:t>
      </w:r>
    </w:p>
    <w:p w:rsidR="00B8610E" w:rsidRPr="00B8610E" w:rsidRDefault="00B8610E" w:rsidP="00B8610E">
      <w:pPr>
        <w:numPr>
          <w:ilvl w:val="0"/>
          <w:numId w:val="1"/>
        </w:numPr>
        <w:spacing w:before="100" w:beforeAutospacing="1" w:after="100" w:afterAutospacing="1" w:line="240" w:lineRule="auto"/>
        <w:ind w:left="240"/>
        <w:rPr>
          <w:rFonts w:ascii="Arial" w:eastAsia="Times New Roman" w:hAnsi="Arial" w:cs="Arial"/>
          <w:color w:val="1E1E22"/>
          <w:kern w:val="0"/>
          <w:sz w:val="23"/>
          <w:szCs w:val="23"/>
          <w14:ligatures w14:val="none"/>
        </w:rPr>
      </w:pPr>
      <w:r w:rsidRPr="00B8610E">
        <w:rPr>
          <w:rFonts w:ascii="Arial" w:eastAsia="Times New Roman" w:hAnsi="Arial" w:cs="Arial"/>
          <w:color w:val="1E1E22"/>
          <w:kern w:val="0"/>
          <w:sz w:val="23"/>
          <w:szCs w:val="23"/>
          <w14:ligatures w14:val="none"/>
        </w:rPr>
        <w:t>port: the new service port that will be created to connect to the application.</w:t>
      </w:r>
    </w:p>
    <w:p w:rsidR="00B8610E" w:rsidRPr="00B8610E" w:rsidRDefault="00B8610E" w:rsidP="00B8610E">
      <w:pPr>
        <w:numPr>
          <w:ilvl w:val="0"/>
          <w:numId w:val="1"/>
        </w:numPr>
        <w:spacing w:before="100" w:beforeAutospacing="1" w:after="100" w:afterAutospacing="1" w:line="240" w:lineRule="auto"/>
        <w:ind w:left="240"/>
        <w:rPr>
          <w:rFonts w:ascii="Arial" w:eastAsia="Times New Roman" w:hAnsi="Arial" w:cs="Arial"/>
          <w:color w:val="1E1E22"/>
          <w:kern w:val="0"/>
          <w:sz w:val="23"/>
          <w:szCs w:val="23"/>
          <w14:ligatures w14:val="none"/>
        </w:rPr>
      </w:pPr>
      <w:proofErr w:type="spellStart"/>
      <w:r w:rsidRPr="00B8610E">
        <w:rPr>
          <w:rFonts w:ascii="Arial" w:eastAsia="Times New Roman" w:hAnsi="Arial" w:cs="Arial"/>
          <w:color w:val="1E1E22"/>
          <w:kern w:val="0"/>
          <w:sz w:val="23"/>
          <w:szCs w:val="23"/>
          <w14:ligatures w14:val="none"/>
        </w:rPr>
        <w:t>targetPort</w:t>
      </w:r>
      <w:proofErr w:type="spellEnd"/>
      <w:r w:rsidRPr="00B8610E">
        <w:rPr>
          <w:rFonts w:ascii="Arial" w:eastAsia="Times New Roman" w:hAnsi="Arial" w:cs="Arial"/>
          <w:color w:val="1E1E22"/>
          <w:kern w:val="0"/>
          <w:sz w:val="23"/>
          <w:szCs w:val="23"/>
          <w14:ligatures w14:val="none"/>
        </w:rPr>
        <w:t>: application port that we want to target with the services requests.</w:t>
      </w:r>
    </w:p>
    <w:p w:rsidR="00B8610E" w:rsidRPr="00B8610E" w:rsidRDefault="00B8610E" w:rsidP="00B8610E">
      <w:pPr>
        <w:numPr>
          <w:ilvl w:val="0"/>
          <w:numId w:val="1"/>
        </w:numPr>
        <w:spacing w:before="100" w:beforeAutospacing="1" w:after="100" w:afterAutospacing="1" w:line="240" w:lineRule="auto"/>
        <w:ind w:left="240"/>
        <w:rPr>
          <w:rFonts w:ascii="Arial" w:eastAsia="Times New Roman" w:hAnsi="Arial" w:cs="Arial"/>
          <w:color w:val="1E1E22"/>
          <w:kern w:val="0"/>
          <w:sz w:val="23"/>
          <w:szCs w:val="23"/>
          <w14:ligatures w14:val="none"/>
        </w:rPr>
      </w:pPr>
      <w:proofErr w:type="spellStart"/>
      <w:r w:rsidRPr="00B8610E">
        <w:rPr>
          <w:rFonts w:ascii="Arial" w:eastAsia="Times New Roman" w:hAnsi="Arial" w:cs="Arial"/>
          <w:color w:val="1E1E22"/>
          <w:kern w:val="0"/>
          <w:sz w:val="23"/>
          <w:szCs w:val="23"/>
          <w14:ligatures w14:val="none"/>
        </w:rPr>
        <w:t>nodePort</w:t>
      </w:r>
      <w:proofErr w:type="spellEnd"/>
      <w:r w:rsidRPr="00B8610E">
        <w:rPr>
          <w:rFonts w:ascii="Arial" w:eastAsia="Times New Roman" w:hAnsi="Arial" w:cs="Arial"/>
          <w:color w:val="1E1E22"/>
          <w:kern w:val="0"/>
          <w:sz w:val="23"/>
          <w:szCs w:val="23"/>
          <w14:ligatures w14:val="none"/>
        </w:rPr>
        <w:t>: this is a port in the range of 30000-32767 that will be open in each node. If left empty, Kubernetes selects a free one in that range.</w:t>
      </w:r>
    </w:p>
    <w:p w:rsidR="00B8610E" w:rsidRPr="00B8610E" w:rsidRDefault="00B8610E" w:rsidP="00B8610E">
      <w:pPr>
        <w:numPr>
          <w:ilvl w:val="0"/>
          <w:numId w:val="1"/>
        </w:numPr>
        <w:spacing w:before="100" w:beforeAutospacing="1" w:after="100" w:afterAutospacing="1" w:line="240" w:lineRule="auto"/>
        <w:ind w:left="240"/>
        <w:rPr>
          <w:rFonts w:ascii="Arial" w:eastAsia="Times New Roman" w:hAnsi="Arial" w:cs="Arial"/>
          <w:color w:val="1E1E22"/>
          <w:kern w:val="0"/>
          <w:sz w:val="23"/>
          <w:szCs w:val="23"/>
          <w14:ligatures w14:val="none"/>
        </w:rPr>
      </w:pPr>
      <w:r w:rsidRPr="00B8610E">
        <w:rPr>
          <w:rFonts w:ascii="Arial" w:eastAsia="Times New Roman" w:hAnsi="Arial" w:cs="Arial"/>
          <w:color w:val="1E1E22"/>
          <w:kern w:val="0"/>
          <w:sz w:val="23"/>
          <w:szCs w:val="23"/>
          <w14:ligatures w14:val="none"/>
        </w:rPr>
        <w:t>protocol: TCP is the default one, but you can use others like SCTP or UDP.</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You can review services created with:</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kubectl</w:t>
      </w:r>
      <w:proofErr w:type="spellEnd"/>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get</w:t>
      </w:r>
      <w:r w:rsidRPr="00B8610E">
        <w:rPr>
          <w:rFonts w:ascii="inherit" w:eastAsia="Times New Roman" w:hAnsi="inherit" w:cs="Courier New"/>
          <w:color w:val="FFFFFF"/>
          <w:kern w:val="0"/>
          <w:sz w:val="23"/>
          <w:szCs w:val="23"/>
          <w14:ligatures w14:val="none"/>
        </w:rPr>
        <w:t xml:space="preserve"> services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kubectl</w:t>
      </w:r>
      <w:proofErr w:type="spellEnd"/>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get</w:t>
      </w: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svc</w:t>
      </w:r>
      <w:r w:rsidRPr="00B8610E">
        <w:rPr>
          <w:rFonts w:ascii="Consolas" w:eastAsia="Times New Roman" w:hAnsi="Consolas" w:cs="Courier New"/>
          <w:color w:val="FFFFFF"/>
          <w:kern w:val="0"/>
          <w:sz w:val="18"/>
          <w:szCs w:val="18"/>
          <w:bdr w:val="none" w:sz="0" w:space="0" w:color="auto" w:frame="1"/>
          <w14:ligatures w14:val="none"/>
        </w:rPr>
        <w:t>Code</w:t>
      </w:r>
      <w:proofErr w:type="spellEnd"/>
      <w:r w:rsidRPr="00B8610E">
        <w:rPr>
          <w:rFonts w:ascii="Consolas" w:eastAsia="Times New Roman" w:hAnsi="Consolas" w:cs="Courier New"/>
          <w:color w:val="FFFFFF"/>
          <w:kern w:val="0"/>
          <w:sz w:val="18"/>
          <w:szCs w:val="18"/>
          <w:bdr w:val="none" w:sz="0" w:space="0" w:color="auto" w:frame="1"/>
          <w14:ligatures w14:val="none"/>
        </w:rPr>
        <w:t xml:space="preserve"> language: JavaScript (</w:t>
      </w:r>
      <w:proofErr w:type="spellStart"/>
      <w:r w:rsidRPr="00B8610E">
        <w:rPr>
          <w:rFonts w:ascii="Consolas" w:eastAsia="Times New Roman" w:hAnsi="Consolas" w:cs="Courier New"/>
          <w:color w:val="FFFFFF"/>
          <w:kern w:val="0"/>
          <w:sz w:val="18"/>
          <w:szCs w:val="18"/>
          <w:bdr w:val="none" w:sz="0" w:space="0" w:color="auto" w:frame="1"/>
          <w14:ligatures w14:val="none"/>
        </w:rPr>
        <w:t>javascript</w:t>
      </w:r>
      <w:proofErr w:type="spellEnd"/>
      <w:r w:rsidRPr="00B8610E">
        <w:rPr>
          <w:rFonts w:ascii="Consolas" w:eastAsia="Times New Roman" w:hAnsi="Consolas" w:cs="Courier New"/>
          <w:color w:val="FFFFFF"/>
          <w:kern w:val="0"/>
          <w:sz w:val="18"/>
          <w:szCs w:val="18"/>
          <w:bdr w:val="none" w:sz="0" w:space="0" w:color="auto" w:frame="1"/>
          <w14:ligatures w14:val="none"/>
        </w:rPr>
        <w:t>)</w:t>
      </w:r>
    </w:p>
    <w:p w:rsidR="00B8610E" w:rsidRPr="00B8610E" w:rsidRDefault="00B8610E" w:rsidP="00B8610E">
      <w:pPr>
        <w:spacing w:before="100" w:beforeAutospacing="1" w:after="0" w:line="240" w:lineRule="auto"/>
        <w:outlineLvl w:val="2"/>
        <w:rPr>
          <w:rFonts w:ascii="Verdana" w:eastAsia="Times New Roman" w:hAnsi="Verdana" w:cs="Times New Roman"/>
          <w:b/>
          <w:bCs/>
          <w:color w:val="1E1E22"/>
          <w:kern w:val="0"/>
          <w:sz w:val="27"/>
          <w:szCs w:val="27"/>
          <w14:ligatures w14:val="none"/>
        </w:rPr>
      </w:pPr>
      <w:r w:rsidRPr="00B8610E">
        <w:rPr>
          <w:rFonts w:ascii="Verdana" w:eastAsia="Times New Roman" w:hAnsi="Verdana" w:cs="Times New Roman"/>
          <w:b/>
          <w:bCs/>
          <w:color w:val="1E1E22"/>
          <w:kern w:val="0"/>
          <w:sz w:val="27"/>
          <w:szCs w:val="27"/>
          <w14:ligatures w14:val="none"/>
        </w:rPr>
        <w:t>Types of services</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Kubernetes allows the creation of these types of services:</w:t>
      </w:r>
    </w:p>
    <w:p w:rsidR="00B8610E" w:rsidRPr="00B8610E" w:rsidRDefault="00B8610E" w:rsidP="00B8610E">
      <w:pPr>
        <w:numPr>
          <w:ilvl w:val="0"/>
          <w:numId w:val="2"/>
        </w:numPr>
        <w:spacing w:before="100" w:beforeAutospacing="1" w:after="100" w:afterAutospacing="1" w:line="240" w:lineRule="auto"/>
        <w:ind w:left="240"/>
        <w:rPr>
          <w:rFonts w:ascii="Arial" w:eastAsia="Times New Roman" w:hAnsi="Arial" w:cs="Arial"/>
          <w:color w:val="1E1E22"/>
          <w:kern w:val="0"/>
          <w:sz w:val="23"/>
          <w:szCs w:val="23"/>
          <w14:ligatures w14:val="none"/>
        </w:rPr>
      </w:pPr>
      <w:proofErr w:type="spellStart"/>
      <w:r w:rsidRPr="00B8610E">
        <w:rPr>
          <w:rFonts w:ascii="Arial" w:eastAsia="Times New Roman" w:hAnsi="Arial" w:cs="Arial"/>
          <w:color w:val="1E1E22"/>
          <w:kern w:val="0"/>
          <w:sz w:val="23"/>
          <w:szCs w:val="23"/>
          <w14:ligatures w14:val="none"/>
        </w:rPr>
        <w:t>ClusterIP</w:t>
      </w:r>
      <w:proofErr w:type="spellEnd"/>
      <w:r w:rsidRPr="00B8610E">
        <w:rPr>
          <w:rFonts w:ascii="Arial" w:eastAsia="Times New Roman" w:hAnsi="Arial" w:cs="Arial"/>
          <w:color w:val="1E1E22"/>
          <w:kern w:val="0"/>
          <w:sz w:val="23"/>
          <w:szCs w:val="23"/>
          <w14:ligatures w14:val="none"/>
        </w:rPr>
        <w:t xml:space="preserve"> (default)</w:t>
      </w:r>
    </w:p>
    <w:p w:rsidR="00B8610E" w:rsidRPr="00B8610E" w:rsidRDefault="00B8610E" w:rsidP="00B8610E">
      <w:pPr>
        <w:numPr>
          <w:ilvl w:val="0"/>
          <w:numId w:val="2"/>
        </w:numPr>
        <w:spacing w:before="100" w:beforeAutospacing="1" w:after="100" w:afterAutospacing="1" w:line="240" w:lineRule="auto"/>
        <w:ind w:left="240"/>
        <w:rPr>
          <w:rFonts w:ascii="Arial" w:eastAsia="Times New Roman" w:hAnsi="Arial" w:cs="Arial"/>
          <w:color w:val="1E1E22"/>
          <w:kern w:val="0"/>
          <w:sz w:val="23"/>
          <w:szCs w:val="23"/>
          <w14:ligatures w14:val="none"/>
        </w:rPr>
      </w:pPr>
      <w:proofErr w:type="spellStart"/>
      <w:r w:rsidRPr="00B8610E">
        <w:rPr>
          <w:rFonts w:ascii="Arial" w:eastAsia="Times New Roman" w:hAnsi="Arial" w:cs="Arial"/>
          <w:color w:val="1E1E22"/>
          <w:kern w:val="0"/>
          <w:sz w:val="23"/>
          <w:szCs w:val="23"/>
          <w14:ligatures w14:val="none"/>
        </w:rPr>
        <w:t>Nodeport</w:t>
      </w:r>
      <w:proofErr w:type="spellEnd"/>
    </w:p>
    <w:p w:rsidR="00B8610E" w:rsidRPr="00B8610E" w:rsidRDefault="00B8610E" w:rsidP="00B8610E">
      <w:pPr>
        <w:numPr>
          <w:ilvl w:val="0"/>
          <w:numId w:val="2"/>
        </w:numPr>
        <w:spacing w:before="100" w:beforeAutospacing="1" w:after="100" w:afterAutospacing="1" w:line="240" w:lineRule="auto"/>
        <w:ind w:left="240"/>
        <w:rPr>
          <w:rFonts w:ascii="Arial" w:eastAsia="Times New Roman" w:hAnsi="Arial" w:cs="Arial"/>
          <w:color w:val="1E1E22"/>
          <w:kern w:val="0"/>
          <w:sz w:val="23"/>
          <w:szCs w:val="23"/>
          <w14:ligatures w14:val="none"/>
        </w:rPr>
      </w:pPr>
      <w:proofErr w:type="spellStart"/>
      <w:r w:rsidRPr="00B8610E">
        <w:rPr>
          <w:rFonts w:ascii="Arial" w:eastAsia="Times New Roman" w:hAnsi="Arial" w:cs="Arial"/>
          <w:color w:val="1E1E22"/>
          <w:kern w:val="0"/>
          <w:sz w:val="23"/>
          <w:szCs w:val="23"/>
          <w14:ligatures w14:val="none"/>
        </w:rPr>
        <w:t>LoadBalancer</w:t>
      </w:r>
      <w:proofErr w:type="spellEnd"/>
    </w:p>
    <w:p w:rsidR="00B8610E" w:rsidRPr="00B8610E" w:rsidRDefault="00B8610E" w:rsidP="00B8610E">
      <w:pPr>
        <w:numPr>
          <w:ilvl w:val="0"/>
          <w:numId w:val="2"/>
        </w:numPr>
        <w:spacing w:before="100" w:beforeAutospacing="1" w:after="100" w:afterAutospacing="1" w:line="240" w:lineRule="auto"/>
        <w:ind w:left="240"/>
        <w:rPr>
          <w:rFonts w:ascii="Arial" w:eastAsia="Times New Roman" w:hAnsi="Arial" w:cs="Arial"/>
          <w:color w:val="1E1E22"/>
          <w:kern w:val="0"/>
          <w:sz w:val="23"/>
          <w:szCs w:val="23"/>
          <w14:ligatures w14:val="none"/>
        </w:rPr>
      </w:pPr>
      <w:proofErr w:type="spellStart"/>
      <w:r w:rsidRPr="00B8610E">
        <w:rPr>
          <w:rFonts w:ascii="Arial" w:eastAsia="Times New Roman" w:hAnsi="Arial" w:cs="Arial"/>
          <w:color w:val="1E1E22"/>
          <w:kern w:val="0"/>
          <w:sz w:val="23"/>
          <w:szCs w:val="23"/>
          <w14:ligatures w14:val="none"/>
        </w:rPr>
        <w:t>ExternalName</w:t>
      </w:r>
      <w:proofErr w:type="spellEnd"/>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Let’s see each of them in detail.</w:t>
      </w:r>
    </w:p>
    <w:p w:rsidR="00B8610E" w:rsidRPr="00B8610E" w:rsidRDefault="00B8610E" w:rsidP="00B8610E">
      <w:pPr>
        <w:spacing w:before="100" w:beforeAutospacing="1" w:after="0" w:line="240" w:lineRule="auto"/>
        <w:outlineLvl w:val="1"/>
        <w:rPr>
          <w:rFonts w:ascii="Verdana" w:eastAsia="Times New Roman" w:hAnsi="Verdana" w:cs="Times New Roman"/>
          <w:b/>
          <w:bCs/>
          <w:color w:val="1E1E22"/>
          <w:kern w:val="0"/>
          <w:sz w:val="36"/>
          <w:szCs w:val="36"/>
          <w14:ligatures w14:val="none"/>
        </w:rPr>
      </w:pPr>
      <w:proofErr w:type="spellStart"/>
      <w:r w:rsidRPr="00B8610E">
        <w:rPr>
          <w:rFonts w:ascii="Verdana" w:eastAsia="Times New Roman" w:hAnsi="Verdana" w:cs="Times New Roman"/>
          <w:b/>
          <w:bCs/>
          <w:color w:val="1E1E22"/>
          <w:kern w:val="0"/>
          <w:sz w:val="36"/>
          <w:szCs w:val="36"/>
          <w14:ligatures w14:val="none"/>
        </w:rPr>
        <w:t>ClusterIP</w:t>
      </w:r>
      <w:proofErr w:type="spellEnd"/>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This is the default type for service in Kubernetes.</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As indicated by its name, this is just an address that can be used inside the cluster.</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Take, for example, the initial helm installation for Prometheus Stack. It installs Pods, Deployments, and Services for the Prometheus and Grafana ecosystem.</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NAME                                      TYPE        CLUSTER-IP      EXTERNAL-IP   PORT(</w:t>
      </w:r>
      <w:proofErr w:type="gramStart"/>
      <w:r w:rsidRPr="00B8610E">
        <w:rPr>
          <w:rFonts w:ascii="inherit" w:eastAsia="Times New Roman" w:hAnsi="inherit" w:cs="Courier New"/>
          <w:color w:val="FFFFFF"/>
          <w:kern w:val="0"/>
          <w:sz w:val="23"/>
          <w:szCs w:val="23"/>
          <w14:ligatures w14:val="none"/>
        </w:rPr>
        <w:t xml:space="preserve">S)   </w:t>
      </w:r>
      <w:proofErr w:type="gramEnd"/>
      <w:r w:rsidRPr="00B8610E">
        <w:rPr>
          <w:rFonts w:ascii="inherit" w:eastAsia="Times New Roman" w:hAnsi="inherit" w:cs="Courier New"/>
          <w:color w:val="FFFFFF"/>
          <w:kern w:val="0"/>
          <w:sz w:val="23"/>
          <w:szCs w:val="23"/>
          <w14:ligatures w14:val="none"/>
        </w:rPr>
        <w:t xml:space="preserve">                   AGE</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alertmanager</w:t>
      </w:r>
      <w:proofErr w:type="spellEnd"/>
      <w:r w:rsidRPr="00B8610E">
        <w:rPr>
          <w:rFonts w:ascii="inherit" w:eastAsia="Times New Roman" w:hAnsi="inherit" w:cs="Courier New"/>
          <w:color w:val="FFFFFF"/>
          <w:kern w:val="0"/>
          <w:sz w:val="23"/>
          <w:szCs w:val="23"/>
          <w14:ligatures w14:val="none"/>
        </w:rPr>
        <w:t xml:space="preserve">-operated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None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9093/TCP,9094/TCP,9094/UDP   3m27s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kubernetes</w:t>
      </w:r>
      <w:proofErr w:type="spellEnd"/>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100.64.0.1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443/TCP                      18h</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prometheus</w:t>
      </w:r>
      <w:proofErr w:type="spellEnd"/>
      <w:r w:rsidRPr="00B8610E">
        <w:rPr>
          <w:rFonts w:ascii="inherit" w:eastAsia="Times New Roman" w:hAnsi="inherit" w:cs="Courier New"/>
          <w:color w:val="FFFFFF"/>
          <w:kern w:val="0"/>
          <w:sz w:val="23"/>
          <w:szCs w:val="23"/>
          <w14:ligatures w14:val="none"/>
        </w:rPr>
        <w:t xml:space="preserve">-operated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None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9090/TCP                     3m27s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stable-</w:t>
      </w:r>
      <w:proofErr w:type="spellStart"/>
      <w:r w:rsidRPr="00B8610E">
        <w:rPr>
          <w:rFonts w:ascii="inherit" w:eastAsia="Times New Roman" w:hAnsi="inherit" w:cs="Courier New"/>
          <w:color w:val="FFFFFF"/>
          <w:kern w:val="0"/>
          <w:sz w:val="23"/>
          <w:szCs w:val="23"/>
          <w14:ligatures w14:val="none"/>
        </w:rPr>
        <w:t>grafana</w:t>
      </w:r>
      <w:proofErr w:type="spellEnd"/>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100.66.46.251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80/TCP                       3m29s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stable-</w:t>
      </w:r>
      <w:proofErr w:type="spellStart"/>
      <w:r w:rsidRPr="00B8610E">
        <w:rPr>
          <w:rFonts w:ascii="inherit" w:eastAsia="Times New Roman" w:hAnsi="inherit" w:cs="Courier New"/>
          <w:color w:val="FFFFFF"/>
          <w:kern w:val="0"/>
          <w:sz w:val="23"/>
          <w:szCs w:val="23"/>
          <w14:ligatures w14:val="none"/>
        </w:rPr>
        <w:t>kube</w:t>
      </w:r>
      <w:proofErr w:type="spellEnd"/>
      <w:r w:rsidRPr="00B8610E">
        <w:rPr>
          <w:rFonts w:ascii="inherit" w:eastAsia="Times New Roman" w:hAnsi="inherit" w:cs="Courier New"/>
          <w:color w:val="FFFFFF"/>
          <w:kern w:val="0"/>
          <w:sz w:val="23"/>
          <w:szCs w:val="23"/>
          <w14:ligatures w14:val="none"/>
        </w:rPr>
        <w:t>-</w:t>
      </w:r>
      <w:proofErr w:type="spellStart"/>
      <w:r w:rsidRPr="00B8610E">
        <w:rPr>
          <w:rFonts w:ascii="inherit" w:eastAsia="Times New Roman" w:hAnsi="inherit" w:cs="Courier New"/>
          <w:color w:val="FFFFFF"/>
          <w:kern w:val="0"/>
          <w:sz w:val="23"/>
          <w:szCs w:val="23"/>
          <w14:ligatures w14:val="none"/>
        </w:rPr>
        <w:t>prometheus-sta-alertmanager</w:t>
      </w:r>
      <w:proofErr w:type="spellEnd"/>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100.64.23.19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9093/TCP                     3m29s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stable-</w:t>
      </w:r>
      <w:proofErr w:type="spellStart"/>
      <w:r w:rsidRPr="00B8610E">
        <w:rPr>
          <w:rFonts w:ascii="inherit" w:eastAsia="Times New Roman" w:hAnsi="inherit" w:cs="Courier New"/>
          <w:color w:val="FFFFFF"/>
          <w:kern w:val="0"/>
          <w:sz w:val="23"/>
          <w:szCs w:val="23"/>
          <w14:ligatures w14:val="none"/>
        </w:rPr>
        <w:t>kube</w:t>
      </w:r>
      <w:proofErr w:type="spellEnd"/>
      <w:r w:rsidRPr="00B8610E">
        <w:rPr>
          <w:rFonts w:ascii="inherit" w:eastAsia="Times New Roman" w:hAnsi="inherit" w:cs="Courier New"/>
          <w:color w:val="FFFFFF"/>
          <w:kern w:val="0"/>
          <w:sz w:val="23"/>
          <w:szCs w:val="23"/>
          <w14:ligatures w14:val="none"/>
        </w:rPr>
        <w:t>-</w:t>
      </w:r>
      <w:proofErr w:type="spellStart"/>
      <w:r w:rsidRPr="00B8610E">
        <w:rPr>
          <w:rFonts w:ascii="inherit" w:eastAsia="Times New Roman" w:hAnsi="inherit" w:cs="Courier New"/>
          <w:color w:val="FFFFFF"/>
          <w:kern w:val="0"/>
          <w:sz w:val="23"/>
          <w:szCs w:val="23"/>
          <w14:ligatures w14:val="none"/>
        </w:rPr>
        <w:t>prometheus</w:t>
      </w:r>
      <w:proofErr w:type="spellEnd"/>
      <w:r w:rsidRPr="00B8610E">
        <w:rPr>
          <w:rFonts w:ascii="inherit" w:eastAsia="Times New Roman" w:hAnsi="inherit" w:cs="Courier New"/>
          <w:color w:val="FFFFFF"/>
          <w:kern w:val="0"/>
          <w:sz w:val="23"/>
          <w:szCs w:val="23"/>
          <w14:ligatures w14:val="none"/>
        </w:rPr>
        <w:t>-</w:t>
      </w:r>
      <w:proofErr w:type="spellStart"/>
      <w:r w:rsidRPr="00B8610E">
        <w:rPr>
          <w:rFonts w:ascii="inherit" w:eastAsia="Times New Roman" w:hAnsi="inherit" w:cs="Courier New"/>
          <w:color w:val="FFFFFF"/>
          <w:kern w:val="0"/>
          <w:sz w:val="23"/>
          <w:szCs w:val="23"/>
          <w14:ligatures w14:val="none"/>
        </w:rPr>
        <w:t>sta</w:t>
      </w:r>
      <w:proofErr w:type="spellEnd"/>
      <w:r w:rsidRPr="00B8610E">
        <w:rPr>
          <w:rFonts w:ascii="inherit" w:eastAsia="Times New Roman" w:hAnsi="inherit" w:cs="Courier New"/>
          <w:color w:val="FFFFFF"/>
          <w:kern w:val="0"/>
          <w:sz w:val="23"/>
          <w:szCs w:val="23"/>
          <w14:ligatures w14:val="none"/>
        </w:rPr>
        <w:t xml:space="preserve">-operator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100.69.14.239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443/TCP                      3m29s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lastRenderedPageBreak/>
        <w:t>stable-</w:t>
      </w:r>
      <w:proofErr w:type="spellStart"/>
      <w:r w:rsidRPr="00B8610E">
        <w:rPr>
          <w:rFonts w:ascii="inherit" w:eastAsia="Times New Roman" w:hAnsi="inherit" w:cs="Courier New"/>
          <w:color w:val="FFFFFF"/>
          <w:kern w:val="0"/>
          <w:sz w:val="23"/>
          <w:szCs w:val="23"/>
          <w14:ligatures w14:val="none"/>
        </w:rPr>
        <w:t>kube</w:t>
      </w:r>
      <w:proofErr w:type="spellEnd"/>
      <w:r w:rsidRPr="00B8610E">
        <w:rPr>
          <w:rFonts w:ascii="inherit" w:eastAsia="Times New Roman" w:hAnsi="inherit" w:cs="Courier New"/>
          <w:color w:val="FFFFFF"/>
          <w:kern w:val="0"/>
          <w:sz w:val="23"/>
          <w:szCs w:val="23"/>
          <w14:ligatures w14:val="none"/>
        </w:rPr>
        <w:t>-</w:t>
      </w:r>
      <w:proofErr w:type="spellStart"/>
      <w:r w:rsidRPr="00B8610E">
        <w:rPr>
          <w:rFonts w:ascii="inherit" w:eastAsia="Times New Roman" w:hAnsi="inherit" w:cs="Courier New"/>
          <w:color w:val="FFFFFF"/>
          <w:kern w:val="0"/>
          <w:sz w:val="23"/>
          <w:szCs w:val="23"/>
          <w14:ligatures w14:val="none"/>
        </w:rPr>
        <w:t>prometheus-sta-prometheus</w:t>
      </w:r>
      <w:proofErr w:type="spellEnd"/>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100.70.168.92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9090/TCP                     3m29s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stable-</w:t>
      </w:r>
      <w:proofErr w:type="spellStart"/>
      <w:r w:rsidRPr="00B8610E">
        <w:rPr>
          <w:rFonts w:ascii="inherit" w:eastAsia="Times New Roman" w:hAnsi="inherit" w:cs="Courier New"/>
          <w:color w:val="FFFFFF"/>
          <w:kern w:val="0"/>
          <w:sz w:val="23"/>
          <w:szCs w:val="23"/>
          <w14:ligatures w14:val="none"/>
        </w:rPr>
        <w:t>kube</w:t>
      </w:r>
      <w:proofErr w:type="spellEnd"/>
      <w:r w:rsidRPr="00B8610E">
        <w:rPr>
          <w:rFonts w:ascii="inherit" w:eastAsia="Times New Roman" w:hAnsi="inherit" w:cs="Courier New"/>
          <w:color w:val="FFFFFF"/>
          <w:kern w:val="0"/>
          <w:sz w:val="23"/>
          <w:szCs w:val="23"/>
          <w14:ligatures w14:val="none"/>
        </w:rPr>
        <w:t xml:space="preserve">-state-metrics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100.70.80.72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8080/TCP                     3m29s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stable-</w:t>
      </w:r>
      <w:proofErr w:type="spellStart"/>
      <w:r w:rsidRPr="00B8610E">
        <w:rPr>
          <w:rFonts w:ascii="inherit" w:eastAsia="Times New Roman" w:hAnsi="inherit" w:cs="Courier New"/>
          <w:color w:val="FFFFFF"/>
          <w:kern w:val="0"/>
          <w:sz w:val="23"/>
          <w:szCs w:val="23"/>
          <w14:ligatures w14:val="none"/>
        </w:rPr>
        <w:t>prometheus</w:t>
      </w:r>
      <w:proofErr w:type="spellEnd"/>
      <w:r w:rsidRPr="00B8610E">
        <w:rPr>
          <w:rFonts w:ascii="inherit" w:eastAsia="Times New Roman" w:hAnsi="inherit" w:cs="Courier New"/>
          <w:color w:val="FFFFFF"/>
          <w:kern w:val="0"/>
          <w:sz w:val="23"/>
          <w:szCs w:val="23"/>
          <w14:ligatures w14:val="none"/>
        </w:rPr>
        <w:t xml:space="preserve">-node-exporter           </w:t>
      </w:r>
      <w:proofErr w:type="spellStart"/>
      <w:r w:rsidRPr="00B8610E">
        <w:rPr>
          <w:rFonts w:ascii="inherit" w:eastAsia="Times New Roman" w:hAnsi="inherit" w:cs="Courier New"/>
          <w:color w:val="FFFFFF"/>
          <w:kern w:val="0"/>
          <w:sz w:val="23"/>
          <w:szCs w:val="23"/>
          <w14:ligatures w14:val="none"/>
        </w:rPr>
        <w:t>ClusterIP</w:t>
      </w:r>
      <w:proofErr w:type="spellEnd"/>
      <w:r w:rsidRPr="00B8610E">
        <w:rPr>
          <w:rFonts w:ascii="inherit" w:eastAsia="Times New Roman" w:hAnsi="inherit" w:cs="Courier New"/>
          <w:color w:val="FFFFFF"/>
          <w:kern w:val="0"/>
          <w:sz w:val="23"/>
          <w:szCs w:val="23"/>
          <w14:ligatures w14:val="none"/>
        </w:rPr>
        <w:t xml:space="preserve">   100.68.71.253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        9100/TCP                     3m29s</w:t>
      </w:r>
      <w:r w:rsidRPr="00B8610E">
        <w:rPr>
          <w:rFonts w:ascii="Consolas" w:eastAsia="Times New Roman" w:hAnsi="Consolas" w:cs="Courier New"/>
          <w:color w:val="FFFFFF"/>
          <w:kern w:val="0"/>
          <w:sz w:val="18"/>
          <w:szCs w:val="18"/>
          <w:bdr w:val="none" w:sz="0" w:space="0" w:color="auto" w:frame="1"/>
          <w14:ligatures w14:val="none"/>
        </w:rPr>
        <w:t>Code language: HTML, XML (xml)</w:t>
      </w:r>
    </w:p>
    <w:p w:rsidR="00B8610E" w:rsidRPr="00B8610E" w:rsidRDefault="00B8610E" w:rsidP="00B8610E">
      <w:pPr>
        <w:spacing w:after="0" w:line="240" w:lineRule="auto"/>
        <w:rPr>
          <w:rFonts w:ascii="Times New Roman" w:eastAsia="Times New Roman" w:hAnsi="Times New Roman" w:cs="Times New Roman"/>
          <w:kern w:val="0"/>
          <w14:ligatures w14:val="none"/>
        </w:rPr>
      </w:pPr>
      <w:bookmarkStart w:id="0" w:name="_GoBack"/>
      <w:r w:rsidRPr="00B8610E">
        <w:rPr>
          <w:rFonts w:ascii="Times New Roman" w:eastAsia="Times New Roman" w:hAnsi="Times New Roman" w:cs="Times New Roman"/>
          <w:noProof/>
          <w:kern w:val="0"/>
          <w14:ligatures w14:val="none"/>
        </w:rPr>
        <w:drawing>
          <wp:inline distT="0" distB="0" distL="0" distR="0">
            <wp:extent cx="6233160" cy="3429729"/>
            <wp:effectExtent l="0" t="0" r="0" b="0"/>
            <wp:docPr id="3" name="Picture 3" descr="Kubernetes Services Cluste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Services Cluster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776" cy="3437221"/>
                    </a:xfrm>
                    <a:prstGeom prst="rect">
                      <a:avLst/>
                    </a:prstGeom>
                    <a:noFill/>
                    <a:ln>
                      <a:noFill/>
                    </a:ln>
                  </pic:spPr>
                </pic:pic>
              </a:graphicData>
            </a:graphic>
          </wp:inline>
        </w:drawing>
      </w:r>
      <w:bookmarkEnd w:id="0"/>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This creates a connection using an internal Cluster IP address and a Port.</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But, what if we need to use this connector from outside the Cluster? This IP is internal and won’t work outside.</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This is where the rest of the services come in…</w:t>
      </w:r>
    </w:p>
    <w:p w:rsidR="00B8610E" w:rsidRPr="00B8610E" w:rsidRDefault="00B8610E" w:rsidP="00B8610E">
      <w:pPr>
        <w:spacing w:before="100" w:beforeAutospacing="1" w:after="0" w:line="240" w:lineRule="auto"/>
        <w:outlineLvl w:val="1"/>
        <w:rPr>
          <w:rFonts w:ascii="Verdana" w:eastAsia="Times New Roman" w:hAnsi="Verdana" w:cs="Times New Roman"/>
          <w:b/>
          <w:bCs/>
          <w:color w:val="1E1E22"/>
          <w:kern w:val="0"/>
          <w:sz w:val="36"/>
          <w:szCs w:val="36"/>
          <w14:ligatures w14:val="none"/>
        </w:rPr>
      </w:pPr>
      <w:proofErr w:type="spellStart"/>
      <w:r w:rsidRPr="00B8610E">
        <w:rPr>
          <w:rFonts w:ascii="Verdana" w:eastAsia="Times New Roman" w:hAnsi="Verdana" w:cs="Times New Roman"/>
          <w:b/>
          <w:bCs/>
          <w:color w:val="1E1E22"/>
          <w:kern w:val="0"/>
          <w:sz w:val="36"/>
          <w:szCs w:val="36"/>
          <w14:ligatures w14:val="none"/>
        </w:rPr>
        <w:t>NodePort</w:t>
      </w:r>
      <w:proofErr w:type="spellEnd"/>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 xml:space="preserve">A </w:t>
      </w:r>
      <w:proofErr w:type="spellStart"/>
      <w:r w:rsidRPr="00B8610E">
        <w:rPr>
          <w:rFonts w:ascii="Arial" w:eastAsia="Times New Roman" w:hAnsi="Arial" w:cs="Arial"/>
          <w:color w:val="1E1E22"/>
          <w:kern w:val="0"/>
          <w14:ligatures w14:val="none"/>
        </w:rPr>
        <w:t>NodePort</w:t>
      </w:r>
      <w:proofErr w:type="spellEnd"/>
      <w:r w:rsidRPr="00B8610E">
        <w:rPr>
          <w:rFonts w:ascii="Arial" w:eastAsia="Times New Roman" w:hAnsi="Arial" w:cs="Arial"/>
          <w:color w:val="1E1E22"/>
          <w:kern w:val="0"/>
          <w14:ligatures w14:val="none"/>
        </w:rPr>
        <w:t xml:space="preserve"> differs from the </w:t>
      </w:r>
      <w:proofErr w:type="spellStart"/>
      <w:r w:rsidRPr="00B8610E">
        <w:rPr>
          <w:rFonts w:ascii="Arial" w:eastAsia="Times New Roman" w:hAnsi="Arial" w:cs="Arial"/>
          <w:color w:val="1E1E22"/>
          <w:kern w:val="0"/>
          <w14:ligatures w14:val="none"/>
        </w:rPr>
        <w:t>ClusterIP</w:t>
      </w:r>
      <w:proofErr w:type="spellEnd"/>
      <w:r w:rsidRPr="00B8610E">
        <w:rPr>
          <w:rFonts w:ascii="Arial" w:eastAsia="Times New Roman" w:hAnsi="Arial" w:cs="Arial"/>
          <w:color w:val="1E1E22"/>
          <w:kern w:val="0"/>
          <w14:ligatures w14:val="none"/>
        </w:rPr>
        <w:t xml:space="preserve"> in the sense that it exposes a port in each Node.</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 xml:space="preserve">When a </w:t>
      </w:r>
      <w:proofErr w:type="spellStart"/>
      <w:r w:rsidRPr="00B8610E">
        <w:rPr>
          <w:rFonts w:ascii="Arial" w:eastAsia="Times New Roman" w:hAnsi="Arial" w:cs="Arial"/>
          <w:color w:val="1E1E22"/>
          <w:kern w:val="0"/>
          <w14:ligatures w14:val="none"/>
        </w:rPr>
        <w:t>NodePort</w:t>
      </w:r>
      <w:proofErr w:type="spellEnd"/>
      <w:r w:rsidRPr="00B8610E">
        <w:rPr>
          <w:rFonts w:ascii="Arial" w:eastAsia="Times New Roman" w:hAnsi="Arial" w:cs="Arial"/>
          <w:color w:val="1E1E22"/>
          <w:kern w:val="0"/>
          <w14:ligatures w14:val="none"/>
        </w:rPr>
        <w:t xml:space="preserve"> is created, </w:t>
      </w:r>
      <w:proofErr w:type="spellStart"/>
      <w:r w:rsidRPr="00B8610E">
        <w:rPr>
          <w:rFonts w:ascii="Arial" w:eastAsia="Times New Roman" w:hAnsi="Arial" w:cs="Arial"/>
          <w:color w:val="1E1E22"/>
          <w:kern w:val="0"/>
          <w14:ligatures w14:val="none"/>
        </w:rPr>
        <w:t>kube</w:t>
      </w:r>
      <w:proofErr w:type="spellEnd"/>
      <w:r w:rsidRPr="00B8610E">
        <w:rPr>
          <w:rFonts w:ascii="Arial" w:eastAsia="Times New Roman" w:hAnsi="Arial" w:cs="Arial"/>
          <w:color w:val="1E1E22"/>
          <w:kern w:val="0"/>
          <w14:ligatures w14:val="none"/>
        </w:rPr>
        <w:t>-proxy exposes a port in the range 30000-32767:</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apiVersion</w:t>
      </w:r>
      <w:proofErr w:type="spellEnd"/>
      <w:r w:rsidRPr="00B8610E">
        <w:rPr>
          <w:rFonts w:ascii="inherit" w:eastAsia="Times New Roman" w:hAnsi="inherit" w:cs="Courier New"/>
          <w:color w:val="FFFFFF"/>
          <w:kern w:val="0"/>
          <w:sz w:val="23"/>
          <w:szCs w:val="23"/>
          <w14:ligatures w14:val="none"/>
        </w:rPr>
        <w:t>: v1</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kind: Service</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metadata:</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name: </w:t>
      </w:r>
      <w:proofErr w:type="spellStart"/>
      <w:r w:rsidRPr="00B8610E">
        <w:rPr>
          <w:rFonts w:ascii="inherit" w:eastAsia="Times New Roman" w:hAnsi="inherit" w:cs="Courier New"/>
          <w:color w:val="FFFFFF"/>
          <w:kern w:val="0"/>
          <w:sz w:val="23"/>
          <w:szCs w:val="23"/>
          <w14:ligatures w14:val="none"/>
        </w:rPr>
        <w:t>myservice</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spec:</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selector:</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color w:val="FFFFFF"/>
          <w:kern w:val="0"/>
          <w:sz w:val="23"/>
          <w:szCs w:val="23"/>
          <w14:ligatures w14:val="none"/>
        </w:rPr>
        <w:tab/>
        <w:t xml:space="preserve">app: </w:t>
      </w:r>
      <w:proofErr w:type="spellStart"/>
      <w:r w:rsidRPr="00B8610E">
        <w:rPr>
          <w:rFonts w:ascii="inherit" w:eastAsia="Times New Roman" w:hAnsi="inherit" w:cs="Courier New"/>
          <w:color w:val="FFFFFF"/>
          <w:kern w:val="0"/>
          <w:sz w:val="23"/>
          <w:szCs w:val="23"/>
          <w14:ligatures w14:val="none"/>
        </w:rPr>
        <w:t>myapp</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type: </w:t>
      </w:r>
      <w:proofErr w:type="spellStart"/>
      <w:r w:rsidRPr="00B8610E">
        <w:rPr>
          <w:rFonts w:ascii="inherit" w:eastAsia="Times New Roman" w:hAnsi="inherit" w:cs="Courier New"/>
          <w:color w:val="FFFFFF"/>
          <w:kern w:val="0"/>
          <w:sz w:val="23"/>
          <w:szCs w:val="23"/>
          <w14:ligatures w14:val="none"/>
        </w:rPr>
        <w:t>NodePort</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ports: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lastRenderedPageBreak/>
        <w:t xml:space="preserve">  - port: 80</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targetPort</w:t>
      </w:r>
      <w:proofErr w:type="spellEnd"/>
      <w:r w:rsidRPr="00B8610E">
        <w:rPr>
          <w:rFonts w:ascii="inherit" w:eastAsia="Times New Roman" w:hAnsi="inherit" w:cs="Courier New"/>
          <w:color w:val="FFFFFF"/>
          <w:kern w:val="0"/>
          <w:sz w:val="23"/>
          <w:szCs w:val="23"/>
          <w14:ligatures w14:val="none"/>
        </w:rPr>
        <w:t>: 8080</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color w:val="FFFFFF"/>
          <w:kern w:val="0"/>
          <w:sz w:val="23"/>
          <w:szCs w:val="23"/>
          <w14:ligatures w14:val="none"/>
        </w:rPr>
        <w:t>nodePort</w:t>
      </w:r>
      <w:proofErr w:type="spellEnd"/>
      <w:r w:rsidRPr="00B8610E">
        <w:rPr>
          <w:rFonts w:ascii="inherit" w:eastAsia="Times New Roman" w:hAnsi="inherit" w:cs="Courier New"/>
          <w:color w:val="FFFFFF"/>
          <w:kern w:val="0"/>
          <w:sz w:val="23"/>
          <w:szCs w:val="23"/>
          <w14:ligatures w14:val="none"/>
        </w:rPr>
        <w:t>: 30036</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protocol: TCP</w:t>
      </w:r>
    </w:p>
    <w:p w:rsidR="00B8610E" w:rsidRPr="00B8610E" w:rsidRDefault="00B8610E" w:rsidP="00B8610E">
      <w:pPr>
        <w:spacing w:after="0" w:line="240" w:lineRule="auto"/>
        <w:rPr>
          <w:rFonts w:ascii="Times New Roman" w:eastAsia="Times New Roman" w:hAnsi="Times New Roman" w:cs="Times New Roman"/>
          <w:kern w:val="0"/>
          <w14:ligatures w14:val="none"/>
        </w:rPr>
      </w:pPr>
      <w:r w:rsidRPr="00B8610E">
        <w:rPr>
          <w:rFonts w:ascii="Times New Roman" w:eastAsia="Times New Roman" w:hAnsi="Times New Roman" w:cs="Times New Roman"/>
          <w:noProof/>
          <w:kern w:val="0"/>
          <w14:ligatures w14:val="none"/>
        </w:rPr>
        <w:drawing>
          <wp:inline distT="0" distB="0" distL="0" distR="0">
            <wp:extent cx="6217920" cy="3421344"/>
            <wp:effectExtent l="0" t="0" r="0" b="8255"/>
            <wp:docPr id="2" name="Picture 2" descr="Kubernetes Services Nod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Services Node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2122" cy="3440163"/>
                    </a:xfrm>
                    <a:prstGeom prst="rect">
                      <a:avLst/>
                    </a:prstGeom>
                    <a:noFill/>
                    <a:ln>
                      <a:noFill/>
                    </a:ln>
                  </pic:spPr>
                </pic:pic>
              </a:graphicData>
            </a:graphic>
          </wp:inline>
        </w:drawing>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proofErr w:type="spellStart"/>
      <w:r w:rsidRPr="00B8610E">
        <w:rPr>
          <w:rFonts w:ascii="Arial" w:eastAsia="Times New Roman" w:hAnsi="Arial" w:cs="Arial"/>
          <w:color w:val="1E1E22"/>
          <w:kern w:val="0"/>
          <w14:ligatures w14:val="none"/>
        </w:rPr>
        <w:t>NodePort</w:t>
      </w:r>
      <w:proofErr w:type="spellEnd"/>
      <w:r w:rsidRPr="00B8610E">
        <w:rPr>
          <w:rFonts w:ascii="Arial" w:eastAsia="Times New Roman" w:hAnsi="Arial" w:cs="Arial"/>
          <w:color w:val="1E1E22"/>
          <w:kern w:val="0"/>
          <w14:ligatures w14:val="none"/>
        </w:rPr>
        <w:t xml:space="preserve"> is the preferred element for non-HTTP communication.</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 xml:space="preserve">The problem with using a </w:t>
      </w:r>
      <w:proofErr w:type="spellStart"/>
      <w:r w:rsidRPr="00B8610E">
        <w:rPr>
          <w:rFonts w:ascii="Arial" w:eastAsia="Times New Roman" w:hAnsi="Arial" w:cs="Arial"/>
          <w:color w:val="1E1E22"/>
          <w:kern w:val="0"/>
          <w14:ligatures w14:val="none"/>
        </w:rPr>
        <w:t>NodePort</w:t>
      </w:r>
      <w:proofErr w:type="spellEnd"/>
      <w:r w:rsidRPr="00B8610E">
        <w:rPr>
          <w:rFonts w:ascii="Arial" w:eastAsia="Times New Roman" w:hAnsi="Arial" w:cs="Arial"/>
          <w:color w:val="1E1E22"/>
          <w:kern w:val="0"/>
          <w14:ligatures w14:val="none"/>
        </w:rPr>
        <w:t xml:space="preserve"> is that you still need to access each of the Nodes separately.</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So, let’s have a look at the next item on the list…</w:t>
      </w:r>
    </w:p>
    <w:p w:rsidR="00B8610E" w:rsidRPr="00B8610E" w:rsidRDefault="00B8610E" w:rsidP="00B8610E">
      <w:pPr>
        <w:spacing w:before="100" w:beforeAutospacing="1" w:after="0" w:line="240" w:lineRule="auto"/>
        <w:outlineLvl w:val="1"/>
        <w:rPr>
          <w:rFonts w:ascii="Verdana" w:eastAsia="Times New Roman" w:hAnsi="Verdana" w:cs="Times New Roman"/>
          <w:b/>
          <w:bCs/>
          <w:color w:val="1E1E22"/>
          <w:kern w:val="0"/>
          <w:sz w:val="36"/>
          <w:szCs w:val="36"/>
          <w14:ligatures w14:val="none"/>
        </w:rPr>
      </w:pPr>
      <w:proofErr w:type="spellStart"/>
      <w:r w:rsidRPr="00B8610E">
        <w:rPr>
          <w:rFonts w:ascii="Verdana" w:eastAsia="Times New Roman" w:hAnsi="Verdana" w:cs="Times New Roman"/>
          <w:b/>
          <w:bCs/>
          <w:color w:val="1E1E22"/>
          <w:kern w:val="0"/>
          <w:sz w:val="36"/>
          <w:szCs w:val="36"/>
          <w14:ligatures w14:val="none"/>
        </w:rPr>
        <w:t>LoadBalancer</w:t>
      </w:r>
      <w:proofErr w:type="spellEnd"/>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 xml:space="preserve">A </w:t>
      </w:r>
      <w:proofErr w:type="spellStart"/>
      <w:r w:rsidRPr="00B8610E">
        <w:rPr>
          <w:rFonts w:ascii="Arial" w:eastAsia="Times New Roman" w:hAnsi="Arial" w:cs="Arial"/>
          <w:color w:val="1E1E22"/>
          <w:kern w:val="0"/>
          <w14:ligatures w14:val="none"/>
        </w:rPr>
        <w:t>LoadBalancer</w:t>
      </w:r>
      <w:proofErr w:type="spellEnd"/>
      <w:r w:rsidRPr="00B8610E">
        <w:rPr>
          <w:rFonts w:ascii="Arial" w:eastAsia="Times New Roman" w:hAnsi="Arial" w:cs="Arial"/>
          <w:color w:val="1E1E22"/>
          <w:kern w:val="0"/>
          <w14:ligatures w14:val="none"/>
        </w:rPr>
        <w:t xml:space="preserve"> is a Kubernetes service that:</w:t>
      </w:r>
    </w:p>
    <w:p w:rsidR="00B8610E" w:rsidRPr="00B8610E" w:rsidRDefault="00B8610E" w:rsidP="00B8610E">
      <w:pPr>
        <w:numPr>
          <w:ilvl w:val="0"/>
          <w:numId w:val="3"/>
        </w:numPr>
        <w:spacing w:before="100" w:beforeAutospacing="1" w:after="100" w:afterAutospacing="1" w:line="240" w:lineRule="auto"/>
        <w:ind w:left="240"/>
        <w:rPr>
          <w:rFonts w:ascii="Arial" w:eastAsia="Times New Roman" w:hAnsi="Arial" w:cs="Arial"/>
          <w:color w:val="1E1E22"/>
          <w:kern w:val="0"/>
          <w:sz w:val="23"/>
          <w:szCs w:val="23"/>
          <w14:ligatures w14:val="none"/>
        </w:rPr>
      </w:pPr>
      <w:r w:rsidRPr="00B8610E">
        <w:rPr>
          <w:rFonts w:ascii="Arial" w:eastAsia="Times New Roman" w:hAnsi="Arial" w:cs="Arial"/>
          <w:color w:val="1E1E22"/>
          <w:kern w:val="0"/>
          <w:sz w:val="23"/>
          <w:szCs w:val="23"/>
          <w14:ligatures w14:val="none"/>
        </w:rPr>
        <w:t xml:space="preserve">Creates a service like </w:t>
      </w:r>
      <w:proofErr w:type="spellStart"/>
      <w:r w:rsidRPr="00B8610E">
        <w:rPr>
          <w:rFonts w:ascii="Arial" w:eastAsia="Times New Roman" w:hAnsi="Arial" w:cs="Arial"/>
          <w:color w:val="1E1E22"/>
          <w:kern w:val="0"/>
          <w:sz w:val="23"/>
          <w:szCs w:val="23"/>
          <w14:ligatures w14:val="none"/>
        </w:rPr>
        <w:t>ClusterIP</w:t>
      </w:r>
      <w:proofErr w:type="spellEnd"/>
    </w:p>
    <w:p w:rsidR="00B8610E" w:rsidRPr="00B8610E" w:rsidRDefault="00B8610E" w:rsidP="00B8610E">
      <w:pPr>
        <w:numPr>
          <w:ilvl w:val="0"/>
          <w:numId w:val="3"/>
        </w:numPr>
        <w:spacing w:before="100" w:beforeAutospacing="1" w:after="100" w:afterAutospacing="1" w:line="240" w:lineRule="auto"/>
        <w:ind w:left="240"/>
        <w:rPr>
          <w:rFonts w:ascii="Arial" w:eastAsia="Times New Roman" w:hAnsi="Arial" w:cs="Arial"/>
          <w:color w:val="1E1E22"/>
          <w:kern w:val="0"/>
          <w:sz w:val="23"/>
          <w:szCs w:val="23"/>
          <w14:ligatures w14:val="none"/>
        </w:rPr>
      </w:pPr>
      <w:r w:rsidRPr="00B8610E">
        <w:rPr>
          <w:rFonts w:ascii="Arial" w:eastAsia="Times New Roman" w:hAnsi="Arial" w:cs="Arial"/>
          <w:color w:val="1E1E22"/>
          <w:kern w:val="0"/>
          <w:sz w:val="23"/>
          <w:szCs w:val="23"/>
          <w14:ligatures w14:val="none"/>
        </w:rPr>
        <w:t xml:space="preserve">Opens a port in every node like </w:t>
      </w:r>
      <w:proofErr w:type="spellStart"/>
      <w:r w:rsidRPr="00B8610E">
        <w:rPr>
          <w:rFonts w:ascii="Arial" w:eastAsia="Times New Roman" w:hAnsi="Arial" w:cs="Arial"/>
          <w:color w:val="1E1E22"/>
          <w:kern w:val="0"/>
          <w:sz w:val="23"/>
          <w:szCs w:val="23"/>
          <w14:ligatures w14:val="none"/>
        </w:rPr>
        <w:t>NodePort</w:t>
      </w:r>
      <w:proofErr w:type="spellEnd"/>
    </w:p>
    <w:p w:rsidR="00B8610E" w:rsidRPr="00B8610E" w:rsidRDefault="00B8610E" w:rsidP="00B8610E">
      <w:pPr>
        <w:numPr>
          <w:ilvl w:val="0"/>
          <w:numId w:val="3"/>
        </w:numPr>
        <w:spacing w:before="100" w:beforeAutospacing="1" w:after="100" w:afterAutospacing="1" w:line="240" w:lineRule="auto"/>
        <w:ind w:left="240"/>
        <w:rPr>
          <w:rFonts w:ascii="Arial" w:eastAsia="Times New Roman" w:hAnsi="Arial" w:cs="Arial"/>
          <w:color w:val="1E1E22"/>
          <w:kern w:val="0"/>
          <w:sz w:val="23"/>
          <w:szCs w:val="23"/>
          <w14:ligatures w14:val="none"/>
        </w:rPr>
      </w:pPr>
      <w:r w:rsidRPr="00B8610E">
        <w:rPr>
          <w:rFonts w:ascii="Arial" w:eastAsia="Times New Roman" w:hAnsi="Arial" w:cs="Arial"/>
          <w:color w:val="1E1E22"/>
          <w:kern w:val="0"/>
          <w:sz w:val="23"/>
          <w:szCs w:val="23"/>
          <w14:ligatures w14:val="none"/>
        </w:rPr>
        <w:t xml:space="preserve">Uses a </w:t>
      </w:r>
      <w:proofErr w:type="spellStart"/>
      <w:r w:rsidRPr="00B8610E">
        <w:rPr>
          <w:rFonts w:ascii="Arial" w:eastAsia="Times New Roman" w:hAnsi="Arial" w:cs="Arial"/>
          <w:color w:val="1E1E22"/>
          <w:kern w:val="0"/>
          <w:sz w:val="23"/>
          <w:szCs w:val="23"/>
          <w14:ligatures w14:val="none"/>
        </w:rPr>
        <w:t>LoadBalancer</w:t>
      </w:r>
      <w:proofErr w:type="spellEnd"/>
      <w:r w:rsidRPr="00B8610E">
        <w:rPr>
          <w:rFonts w:ascii="Arial" w:eastAsia="Times New Roman" w:hAnsi="Arial" w:cs="Arial"/>
          <w:color w:val="1E1E22"/>
          <w:kern w:val="0"/>
          <w:sz w:val="23"/>
          <w:szCs w:val="23"/>
          <w14:ligatures w14:val="none"/>
        </w:rPr>
        <w:t xml:space="preserve"> implementation from your cloud provider (your cloud provider needs to support this for </w:t>
      </w:r>
      <w:proofErr w:type="spellStart"/>
      <w:r w:rsidRPr="00B8610E">
        <w:rPr>
          <w:rFonts w:ascii="Arial" w:eastAsia="Times New Roman" w:hAnsi="Arial" w:cs="Arial"/>
          <w:color w:val="1E1E22"/>
          <w:kern w:val="0"/>
          <w:sz w:val="23"/>
          <w:szCs w:val="23"/>
          <w14:ligatures w14:val="none"/>
        </w:rPr>
        <w:t>LoadBalancers</w:t>
      </w:r>
      <w:proofErr w:type="spellEnd"/>
      <w:r w:rsidRPr="00B8610E">
        <w:rPr>
          <w:rFonts w:ascii="Arial" w:eastAsia="Times New Roman" w:hAnsi="Arial" w:cs="Arial"/>
          <w:color w:val="1E1E22"/>
          <w:kern w:val="0"/>
          <w:sz w:val="23"/>
          <w:szCs w:val="23"/>
          <w14:ligatures w14:val="none"/>
        </w:rPr>
        <w:t xml:space="preserve"> to work).</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apiVersion</w:t>
      </w:r>
      <w:proofErr w:type="spellEnd"/>
      <w:r w:rsidRPr="00B8610E">
        <w:rPr>
          <w:rFonts w:ascii="inherit" w:eastAsia="Times New Roman" w:hAnsi="inherit" w:cs="Courier New"/>
          <w:color w:val="FFFFFF"/>
          <w:kern w:val="0"/>
          <w:sz w:val="23"/>
          <w:szCs w:val="23"/>
          <w14:ligatures w14:val="none"/>
        </w:rPr>
        <w:t>: v1</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kind: Service</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metadata:</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name: </w:t>
      </w:r>
      <w:proofErr w:type="spellStart"/>
      <w:r w:rsidRPr="00B8610E">
        <w:rPr>
          <w:rFonts w:ascii="inherit" w:eastAsia="Times New Roman" w:hAnsi="inherit" w:cs="Courier New"/>
          <w:color w:val="FFFFFF"/>
          <w:kern w:val="0"/>
          <w:sz w:val="23"/>
          <w:szCs w:val="23"/>
          <w14:ligatures w14:val="none"/>
        </w:rPr>
        <w:t>myservice</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spec:</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ports: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 name: web</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port: 80</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lastRenderedPageBreak/>
        <w:t xml:space="preserve">  selector:</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app: web</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type: </w:t>
      </w:r>
      <w:proofErr w:type="spellStart"/>
      <w:r w:rsidRPr="00B8610E">
        <w:rPr>
          <w:rFonts w:ascii="inherit" w:eastAsia="Times New Roman" w:hAnsi="inherit" w:cs="Courier New"/>
          <w:color w:val="FFFFFF"/>
          <w:kern w:val="0"/>
          <w:sz w:val="23"/>
          <w:szCs w:val="23"/>
          <w14:ligatures w14:val="none"/>
        </w:rPr>
        <w:t>LoadBalancer</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my-service                                </w:t>
      </w:r>
      <w:proofErr w:type="spellStart"/>
      <w:r w:rsidRPr="00B8610E">
        <w:rPr>
          <w:rFonts w:ascii="inherit" w:eastAsia="Times New Roman" w:hAnsi="inherit" w:cs="Courier New"/>
          <w:color w:val="FFFFFF"/>
          <w:kern w:val="0"/>
          <w:sz w:val="23"/>
          <w:szCs w:val="23"/>
          <w14:ligatures w14:val="none"/>
        </w:rPr>
        <w:t>LoadBalancer</w:t>
      </w:r>
      <w:proofErr w:type="spellEnd"/>
      <w:r w:rsidRPr="00B8610E">
        <w:rPr>
          <w:rFonts w:ascii="inherit" w:eastAsia="Times New Roman" w:hAnsi="inherit" w:cs="Courier New"/>
          <w:color w:val="FFFFFF"/>
          <w:kern w:val="0"/>
          <w:sz w:val="23"/>
          <w:szCs w:val="23"/>
          <w14:ligatures w14:val="none"/>
        </w:rPr>
        <w:t xml:space="preserve">   100.71.69.103   &lt;</w:t>
      </w:r>
      <w:r w:rsidRPr="00B8610E">
        <w:rPr>
          <w:rFonts w:ascii="inherit" w:eastAsia="Times New Roman" w:hAnsi="inherit" w:cs="Courier New"/>
          <w:b/>
          <w:bCs/>
          <w:color w:val="FFFFFF"/>
          <w:kern w:val="0"/>
          <w:sz w:val="23"/>
          <w:szCs w:val="23"/>
          <w14:ligatures w14:val="none"/>
        </w:rPr>
        <w:t>pending</w:t>
      </w:r>
      <w:r w:rsidRPr="00B8610E">
        <w:rPr>
          <w:rFonts w:ascii="inherit" w:eastAsia="Times New Roman" w:hAnsi="inherit" w:cs="Courier New"/>
          <w:color w:val="FFFFFF"/>
          <w:kern w:val="0"/>
          <w:sz w:val="23"/>
          <w:szCs w:val="23"/>
          <w14:ligatures w14:val="none"/>
        </w:rPr>
        <w:t>&gt;     80:32147/TCP                 12s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my-service                                </w:t>
      </w:r>
      <w:proofErr w:type="spellStart"/>
      <w:r w:rsidRPr="00B8610E">
        <w:rPr>
          <w:rFonts w:ascii="inherit" w:eastAsia="Times New Roman" w:hAnsi="inherit" w:cs="Courier New"/>
          <w:color w:val="FFFFFF"/>
          <w:kern w:val="0"/>
          <w:sz w:val="23"/>
          <w:szCs w:val="23"/>
          <w14:ligatures w14:val="none"/>
        </w:rPr>
        <w:t>LoadBalancer</w:t>
      </w:r>
      <w:proofErr w:type="spellEnd"/>
      <w:r w:rsidRPr="00B8610E">
        <w:rPr>
          <w:rFonts w:ascii="inherit" w:eastAsia="Times New Roman" w:hAnsi="inherit" w:cs="Courier New"/>
          <w:color w:val="FFFFFF"/>
          <w:kern w:val="0"/>
          <w:sz w:val="23"/>
          <w:szCs w:val="23"/>
          <w14:ligatures w14:val="none"/>
        </w:rPr>
        <w:t xml:space="preserve">   100.71.69.103   a16038a91350f45bebb49af853ab6bd3-2079646983.us-east-1.elb.amazonaws.com   80:32147/TCP                 16m</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r w:rsidRPr="00B8610E">
        <w:rPr>
          <w:rFonts w:ascii="Consolas" w:eastAsia="Times New Roman" w:hAnsi="Consolas" w:cs="Courier New"/>
          <w:color w:val="FFFFFF"/>
          <w:kern w:val="0"/>
          <w:sz w:val="18"/>
          <w:szCs w:val="18"/>
          <w:bdr w:val="none" w:sz="0" w:space="0" w:color="auto" w:frame="1"/>
          <w14:ligatures w14:val="none"/>
        </w:rPr>
        <w:t>Code language: HTML, XML (xml)</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In this case, Amazon Web Service (AWS) was being used, so an external IP from AWS was created.</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Then, if you use </w:t>
      </w:r>
      <w:proofErr w:type="spellStart"/>
      <w:r w:rsidRPr="00B8610E">
        <w:rPr>
          <w:rFonts w:ascii="Consolas" w:eastAsia="Times New Roman" w:hAnsi="Consolas" w:cs="Courier New"/>
          <w:color w:val="1E1E22"/>
          <w:kern w:val="0"/>
          <w:sz w:val="19"/>
          <w:szCs w:val="19"/>
          <w14:ligatures w14:val="none"/>
        </w:rPr>
        <w:t>kubectl</w:t>
      </w:r>
      <w:proofErr w:type="spellEnd"/>
      <w:r w:rsidRPr="00B8610E">
        <w:rPr>
          <w:rFonts w:ascii="Consolas" w:eastAsia="Times New Roman" w:hAnsi="Consolas" w:cs="Courier New"/>
          <w:color w:val="1E1E22"/>
          <w:kern w:val="0"/>
          <w:sz w:val="19"/>
          <w:szCs w:val="19"/>
          <w14:ligatures w14:val="none"/>
        </w:rPr>
        <w:t xml:space="preserve"> describe my-service</w:t>
      </w:r>
      <w:r w:rsidRPr="00B8610E">
        <w:rPr>
          <w:rFonts w:ascii="Arial" w:eastAsia="Times New Roman" w:hAnsi="Arial" w:cs="Arial"/>
          <w:color w:val="1E1E22"/>
          <w:kern w:val="0"/>
          <w14:ligatures w14:val="none"/>
        </w:rPr>
        <w:t>, you will find that several new attributes were added:</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Name:                     my-service</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Namespace:                default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Labels: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Annotations: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Selector:                 app.kubernetes.io/name=</w:t>
      </w:r>
      <w:proofErr w:type="spellStart"/>
      <w:r w:rsidRPr="00B8610E">
        <w:rPr>
          <w:rFonts w:ascii="inherit" w:eastAsia="Times New Roman" w:hAnsi="inherit" w:cs="Courier New"/>
          <w:color w:val="FFFFFF"/>
          <w:kern w:val="0"/>
          <w:sz w:val="23"/>
          <w:szCs w:val="23"/>
          <w14:ligatures w14:val="none"/>
        </w:rPr>
        <w:t>pegasus</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Type:                     </w:t>
      </w:r>
      <w:proofErr w:type="spellStart"/>
      <w:r w:rsidRPr="00B8610E">
        <w:rPr>
          <w:rFonts w:ascii="inherit" w:eastAsia="Times New Roman" w:hAnsi="inherit" w:cs="Courier New"/>
          <w:color w:val="FFFFFF"/>
          <w:kern w:val="0"/>
          <w:sz w:val="23"/>
          <w:szCs w:val="23"/>
          <w14:ligatures w14:val="none"/>
        </w:rPr>
        <w:t>LoadBalancer</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IP Family Policy:         </w:t>
      </w:r>
      <w:proofErr w:type="spellStart"/>
      <w:r w:rsidRPr="00B8610E">
        <w:rPr>
          <w:rFonts w:ascii="inherit" w:eastAsia="Times New Roman" w:hAnsi="inherit" w:cs="Courier New"/>
          <w:color w:val="FFFFFF"/>
          <w:kern w:val="0"/>
          <w:sz w:val="23"/>
          <w:szCs w:val="23"/>
          <w14:ligatures w14:val="none"/>
        </w:rPr>
        <w:t>SingleStack</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IP Families:              IPv4</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IP:                       100.71.69.103</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IPs:                      100.71.69.103</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LoadBalancer</w:t>
      </w:r>
      <w:proofErr w:type="spellEnd"/>
      <w:r w:rsidRPr="00B8610E">
        <w:rPr>
          <w:rFonts w:ascii="inherit" w:eastAsia="Times New Roman" w:hAnsi="inherit" w:cs="Courier New"/>
          <w:color w:val="FFFFFF"/>
          <w:kern w:val="0"/>
          <w:sz w:val="23"/>
          <w:szCs w:val="23"/>
          <w14:ligatures w14:val="none"/>
        </w:rPr>
        <w:t xml:space="preserve"> Ingress:     a16038a91350f45bebb49af853ab6bd3-2079646983.us-east-1.elb.amazonaws.com</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Port:                     &lt;</w:t>
      </w:r>
      <w:r w:rsidRPr="00B8610E">
        <w:rPr>
          <w:rFonts w:ascii="inherit" w:eastAsia="Times New Roman" w:hAnsi="inherit" w:cs="Courier New"/>
          <w:b/>
          <w:bCs/>
          <w:color w:val="FFFFFF"/>
          <w:kern w:val="0"/>
          <w:sz w:val="23"/>
          <w:szCs w:val="23"/>
          <w14:ligatures w14:val="none"/>
        </w:rPr>
        <w:t>unset</w:t>
      </w:r>
      <w:proofErr w:type="gramStart"/>
      <w:r w:rsidRPr="00B8610E">
        <w:rPr>
          <w:rFonts w:ascii="inherit" w:eastAsia="Times New Roman" w:hAnsi="inherit" w:cs="Courier New"/>
          <w:color w:val="FFFFFF"/>
          <w:kern w:val="0"/>
          <w:sz w:val="23"/>
          <w:szCs w:val="23"/>
          <w14:ligatures w14:val="none"/>
        </w:rPr>
        <w:t>&gt;  80</w:t>
      </w:r>
      <w:proofErr w:type="gramEnd"/>
      <w:r w:rsidRPr="00B8610E">
        <w:rPr>
          <w:rFonts w:ascii="inherit" w:eastAsia="Times New Roman" w:hAnsi="inherit" w:cs="Courier New"/>
          <w:color w:val="FFFFFF"/>
          <w:kern w:val="0"/>
          <w:sz w:val="23"/>
          <w:szCs w:val="23"/>
          <w14:ligatures w14:val="none"/>
        </w:rPr>
        <w:t>/TCP</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TargetPort</w:t>
      </w:r>
      <w:proofErr w:type="spellEnd"/>
      <w:r w:rsidRPr="00B8610E">
        <w:rPr>
          <w:rFonts w:ascii="inherit" w:eastAsia="Times New Roman" w:hAnsi="inherit" w:cs="Courier New"/>
          <w:color w:val="FFFFFF"/>
          <w:kern w:val="0"/>
          <w:sz w:val="23"/>
          <w:szCs w:val="23"/>
          <w14:ligatures w14:val="none"/>
        </w:rPr>
        <w:t>:               9376/TCP</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color w:val="FFFFFF"/>
          <w:kern w:val="0"/>
          <w:sz w:val="23"/>
          <w:szCs w:val="23"/>
          <w14:ligatures w14:val="none"/>
        </w:rPr>
        <w:t>NodePort</w:t>
      </w:r>
      <w:proofErr w:type="spellEnd"/>
      <w:r w:rsidRPr="00B8610E">
        <w:rPr>
          <w:rFonts w:ascii="inherit" w:eastAsia="Times New Roman" w:hAnsi="inherit" w:cs="Courier New"/>
          <w:color w:val="FFFFFF"/>
          <w:kern w:val="0"/>
          <w:sz w:val="23"/>
          <w:szCs w:val="23"/>
          <w14:ligatures w14:val="none"/>
        </w:rPr>
        <w:t>:                 &lt;</w:t>
      </w:r>
      <w:r w:rsidRPr="00B8610E">
        <w:rPr>
          <w:rFonts w:ascii="inherit" w:eastAsia="Times New Roman" w:hAnsi="inherit" w:cs="Courier New"/>
          <w:b/>
          <w:bCs/>
          <w:color w:val="FFFFFF"/>
          <w:kern w:val="0"/>
          <w:sz w:val="23"/>
          <w:szCs w:val="23"/>
          <w14:ligatures w14:val="none"/>
        </w:rPr>
        <w:t>unset</w:t>
      </w:r>
      <w:proofErr w:type="gramStart"/>
      <w:r w:rsidRPr="00B8610E">
        <w:rPr>
          <w:rFonts w:ascii="inherit" w:eastAsia="Times New Roman" w:hAnsi="inherit" w:cs="Courier New"/>
          <w:color w:val="FFFFFF"/>
          <w:kern w:val="0"/>
          <w:sz w:val="23"/>
          <w:szCs w:val="23"/>
          <w14:ligatures w14:val="none"/>
        </w:rPr>
        <w:t>&gt;  32147</w:t>
      </w:r>
      <w:proofErr w:type="gramEnd"/>
      <w:r w:rsidRPr="00B8610E">
        <w:rPr>
          <w:rFonts w:ascii="inherit" w:eastAsia="Times New Roman" w:hAnsi="inherit" w:cs="Courier New"/>
          <w:color w:val="FFFFFF"/>
          <w:kern w:val="0"/>
          <w:sz w:val="23"/>
          <w:szCs w:val="23"/>
          <w14:ligatures w14:val="none"/>
        </w:rPr>
        <w:t>/TCP</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Endpoints:                &lt;</w:t>
      </w:r>
      <w:r w:rsidRPr="00B8610E">
        <w:rPr>
          <w:rFonts w:ascii="inherit" w:eastAsia="Times New Roman" w:hAnsi="inherit" w:cs="Courier New"/>
          <w:b/>
          <w:bCs/>
          <w:color w:val="FFFFFF"/>
          <w:kern w:val="0"/>
          <w:sz w:val="23"/>
          <w:szCs w:val="23"/>
          <w14:ligatures w14:val="none"/>
        </w:rPr>
        <w:t>none</w:t>
      </w:r>
      <w:r w:rsidRPr="00B8610E">
        <w:rPr>
          <w:rFonts w:ascii="inherit" w:eastAsia="Times New Roman" w:hAnsi="inherit" w:cs="Courier New"/>
          <w:color w:val="FFFFFF"/>
          <w:kern w:val="0"/>
          <w:sz w:val="23"/>
          <w:szCs w:val="23"/>
          <w14:ligatures w14:val="none"/>
        </w:rPr>
        <w:t>&gt;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Session Affinity:         None</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External Traffic Policy:  Cluster</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r w:rsidRPr="00B8610E">
        <w:rPr>
          <w:rFonts w:ascii="Consolas" w:eastAsia="Times New Roman" w:hAnsi="Consolas" w:cs="Courier New"/>
          <w:color w:val="FFFFFF"/>
          <w:kern w:val="0"/>
          <w:sz w:val="18"/>
          <w:szCs w:val="18"/>
          <w:bdr w:val="none" w:sz="0" w:space="0" w:color="auto" w:frame="1"/>
          <w14:ligatures w14:val="none"/>
        </w:rPr>
        <w:t>Code language: HTML, XML (xml)</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 xml:space="preserve">The main difference with </w:t>
      </w:r>
      <w:proofErr w:type="spellStart"/>
      <w:r w:rsidRPr="00B8610E">
        <w:rPr>
          <w:rFonts w:ascii="Arial" w:eastAsia="Times New Roman" w:hAnsi="Arial" w:cs="Arial"/>
          <w:color w:val="1E1E22"/>
          <w:kern w:val="0"/>
          <w14:ligatures w14:val="none"/>
        </w:rPr>
        <w:t>NodePort</w:t>
      </w:r>
      <w:proofErr w:type="spellEnd"/>
      <w:r w:rsidRPr="00B8610E">
        <w:rPr>
          <w:rFonts w:ascii="Arial" w:eastAsia="Times New Roman" w:hAnsi="Arial" w:cs="Arial"/>
          <w:color w:val="1E1E22"/>
          <w:kern w:val="0"/>
          <w14:ligatures w14:val="none"/>
        </w:rPr>
        <w:t xml:space="preserve"> is that </w:t>
      </w:r>
      <w:proofErr w:type="spellStart"/>
      <w:r w:rsidRPr="00B8610E">
        <w:rPr>
          <w:rFonts w:ascii="Arial" w:eastAsia="Times New Roman" w:hAnsi="Arial" w:cs="Arial"/>
          <w:color w:val="1E1E22"/>
          <w:kern w:val="0"/>
          <w14:ligatures w14:val="none"/>
        </w:rPr>
        <w:t>LoadBalancer</w:t>
      </w:r>
      <w:proofErr w:type="spellEnd"/>
      <w:r w:rsidRPr="00B8610E">
        <w:rPr>
          <w:rFonts w:ascii="Arial" w:eastAsia="Times New Roman" w:hAnsi="Arial" w:cs="Arial"/>
          <w:color w:val="1E1E22"/>
          <w:kern w:val="0"/>
          <w14:ligatures w14:val="none"/>
        </w:rPr>
        <w:t xml:space="preserve"> can be accessed and will try to equally assign requests to Nodes.</w:t>
      </w:r>
    </w:p>
    <w:p w:rsidR="00B8610E" w:rsidRPr="00B8610E" w:rsidRDefault="00B8610E" w:rsidP="00B8610E">
      <w:pPr>
        <w:spacing w:after="0" w:line="240" w:lineRule="auto"/>
        <w:rPr>
          <w:rFonts w:ascii="Times New Roman" w:eastAsia="Times New Roman" w:hAnsi="Times New Roman" w:cs="Times New Roman"/>
          <w:kern w:val="0"/>
          <w14:ligatures w14:val="none"/>
        </w:rPr>
      </w:pPr>
      <w:r w:rsidRPr="00B8610E">
        <w:rPr>
          <w:rFonts w:ascii="Times New Roman" w:eastAsia="Times New Roman" w:hAnsi="Times New Roman" w:cs="Times New Roman"/>
          <w:noProof/>
          <w:kern w:val="0"/>
          <w14:ligatures w14:val="none"/>
        </w:rPr>
        <w:lastRenderedPageBreak/>
        <w:drawing>
          <wp:inline distT="0" distB="0" distL="0" distR="0">
            <wp:extent cx="5958840" cy="3278788"/>
            <wp:effectExtent l="0" t="0" r="3810" b="0"/>
            <wp:docPr id="1" name="Picture 1" descr="Kubernetes Service Load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Service LoadBal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990" cy="3286574"/>
                    </a:xfrm>
                    <a:prstGeom prst="rect">
                      <a:avLst/>
                    </a:prstGeom>
                    <a:noFill/>
                    <a:ln>
                      <a:noFill/>
                    </a:ln>
                  </pic:spPr>
                </pic:pic>
              </a:graphicData>
            </a:graphic>
          </wp:inline>
        </w:drawing>
      </w:r>
    </w:p>
    <w:p w:rsidR="00B8610E" w:rsidRPr="00B8610E" w:rsidRDefault="00B8610E" w:rsidP="00B8610E">
      <w:pPr>
        <w:spacing w:before="100" w:beforeAutospacing="1" w:after="0" w:line="240" w:lineRule="auto"/>
        <w:outlineLvl w:val="1"/>
        <w:rPr>
          <w:rFonts w:ascii="Verdana" w:eastAsia="Times New Roman" w:hAnsi="Verdana" w:cs="Times New Roman"/>
          <w:b/>
          <w:bCs/>
          <w:color w:val="1E1E22"/>
          <w:kern w:val="0"/>
          <w:sz w:val="36"/>
          <w:szCs w:val="36"/>
          <w14:ligatures w14:val="none"/>
        </w:rPr>
      </w:pPr>
      <w:proofErr w:type="spellStart"/>
      <w:r w:rsidRPr="00B8610E">
        <w:rPr>
          <w:rFonts w:ascii="Verdana" w:eastAsia="Times New Roman" w:hAnsi="Verdana" w:cs="Times New Roman"/>
          <w:b/>
          <w:bCs/>
          <w:color w:val="1E1E22"/>
          <w:kern w:val="0"/>
          <w:sz w:val="36"/>
          <w:szCs w:val="36"/>
          <w14:ligatures w14:val="none"/>
        </w:rPr>
        <w:t>ExternalName</w:t>
      </w:r>
      <w:proofErr w:type="spellEnd"/>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 xml:space="preserve">The </w:t>
      </w:r>
      <w:proofErr w:type="spellStart"/>
      <w:r w:rsidRPr="00B8610E">
        <w:rPr>
          <w:rFonts w:ascii="Arial" w:eastAsia="Times New Roman" w:hAnsi="Arial" w:cs="Arial"/>
          <w:color w:val="1E1E22"/>
          <w:kern w:val="0"/>
          <w14:ligatures w14:val="none"/>
        </w:rPr>
        <w:t>ExternalName</w:t>
      </w:r>
      <w:proofErr w:type="spellEnd"/>
      <w:r w:rsidRPr="00B8610E">
        <w:rPr>
          <w:rFonts w:ascii="Arial" w:eastAsia="Times New Roman" w:hAnsi="Arial" w:cs="Arial"/>
          <w:color w:val="1E1E22"/>
          <w:kern w:val="0"/>
          <w14:ligatures w14:val="none"/>
        </w:rPr>
        <w:t xml:space="preserve"> service was introduced due to the need of connecting to an element outside of the Kubernetes cluster. Think of it not as a way to connect to an item within your cluster, but as a connector to an external element of the cluster.</w:t>
      </w:r>
    </w:p>
    <w:p w:rsidR="00B8610E" w:rsidRPr="00B8610E" w:rsidRDefault="00B8610E" w:rsidP="00B8610E">
      <w:pPr>
        <w:spacing w:after="100" w:afterAutospacing="1" w:line="240" w:lineRule="auto"/>
        <w:rPr>
          <w:rFonts w:ascii="Arial" w:eastAsia="Times New Roman" w:hAnsi="Arial" w:cs="Arial"/>
          <w:color w:val="1E1E22"/>
          <w:kern w:val="0"/>
          <w14:ligatures w14:val="none"/>
        </w:rPr>
      </w:pPr>
      <w:r w:rsidRPr="00B8610E">
        <w:rPr>
          <w:rFonts w:ascii="Arial" w:eastAsia="Times New Roman" w:hAnsi="Arial" w:cs="Arial"/>
          <w:color w:val="1E1E22"/>
          <w:kern w:val="0"/>
          <w14:ligatures w14:val="none"/>
        </w:rPr>
        <w:t>This serves two purposes:</w:t>
      </w:r>
    </w:p>
    <w:p w:rsidR="00B8610E" w:rsidRPr="00B8610E" w:rsidRDefault="00B8610E" w:rsidP="00B8610E">
      <w:pPr>
        <w:numPr>
          <w:ilvl w:val="0"/>
          <w:numId w:val="4"/>
        </w:numPr>
        <w:spacing w:before="100" w:beforeAutospacing="1" w:after="100" w:afterAutospacing="1" w:line="240" w:lineRule="auto"/>
        <w:ind w:left="240"/>
        <w:rPr>
          <w:rFonts w:ascii="Arial" w:eastAsia="Times New Roman" w:hAnsi="Arial" w:cs="Arial"/>
          <w:color w:val="1E1E22"/>
          <w:kern w:val="0"/>
          <w:sz w:val="23"/>
          <w:szCs w:val="23"/>
          <w14:ligatures w14:val="none"/>
        </w:rPr>
      </w:pPr>
      <w:r w:rsidRPr="00B8610E">
        <w:rPr>
          <w:rFonts w:ascii="Arial" w:eastAsia="Times New Roman" w:hAnsi="Arial" w:cs="Arial"/>
          <w:color w:val="1E1E22"/>
          <w:kern w:val="0"/>
          <w:sz w:val="23"/>
          <w:szCs w:val="23"/>
          <w14:ligatures w14:val="none"/>
        </w:rPr>
        <w:t>It creates a single endpoint for all communications to that element.</w:t>
      </w:r>
    </w:p>
    <w:p w:rsidR="00B8610E" w:rsidRPr="00B8610E" w:rsidRDefault="00B8610E" w:rsidP="00B8610E">
      <w:pPr>
        <w:numPr>
          <w:ilvl w:val="0"/>
          <w:numId w:val="4"/>
        </w:numPr>
        <w:spacing w:before="100" w:beforeAutospacing="1" w:after="100" w:afterAutospacing="1" w:line="240" w:lineRule="auto"/>
        <w:ind w:left="240"/>
        <w:rPr>
          <w:rFonts w:ascii="Arial" w:eastAsia="Times New Roman" w:hAnsi="Arial" w:cs="Arial"/>
          <w:color w:val="1E1E22"/>
          <w:kern w:val="0"/>
          <w:sz w:val="23"/>
          <w:szCs w:val="23"/>
          <w14:ligatures w14:val="none"/>
        </w:rPr>
      </w:pPr>
      <w:r w:rsidRPr="00B8610E">
        <w:rPr>
          <w:rFonts w:ascii="Arial" w:eastAsia="Times New Roman" w:hAnsi="Arial" w:cs="Arial"/>
          <w:color w:val="1E1E22"/>
          <w:kern w:val="0"/>
          <w:sz w:val="23"/>
          <w:szCs w:val="23"/>
          <w14:ligatures w14:val="none"/>
        </w:rPr>
        <w:t xml:space="preserve">In case that external service needs to be replaced, it’s easier to switch by just modifying the </w:t>
      </w:r>
      <w:proofErr w:type="spellStart"/>
      <w:r w:rsidRPr="00B8610E">
        <w:rPr>
          <w:rFonts w:ascii="Arial" w:eastAsia="Times New Roman" w:hAnsi="Arial" w:cs="Arial"/>
          <w:color w:val="1E1E22"/>
          <w:kern w:val="0"/>
          <w:sz w:val="23"/>
          <w:szCs w:val="23"/>
          <w14:ligatures w14:val="none"/>
        </w:rPr>
        <w:t>ExternalName</w:t>
      </w:r>
      <w:proofErr w:type="spellEnd"/>
      <w:r w:rsidRPr="00B8610E">
        <w:rPr>
          <w:rFonts w:ascii="Arial" w:eastAsia="Times New Roman" w:hAnsi="Arial" w:cs="Arial"/>
          <w:color w:val="1E1E22"/>
          <w:kern w:val="0"/>
          <w:sz w:val="23"/>
          <w:szCs w:val="23"/>
          <w14:ligatures w14:val="none"/>
        </w:rPr>
        <w:t>, instead of all connections.</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proofErr w:type="spellStart"/>
      <w:r w:rsidRPr="00B8610E">
        <w:rPr>
          <w:rFonts w:ascii="inherit" w:eastAsia="Times New Roman" w:hAnsi="inherit" w:cs="Courier New"/>
          <w:b/>
          <w:bCs/>
          <w:color w:val="7B61FF"/>
          <w:kern w:val="0"/>
          <w:sz w:val="23"/>
          <w:szCs w:val="23"/>
          <w14:ligatures w14:val="none"/>
        </w:rPr>
        <w:t>apiVersion</w:t>
      </w:r>
      <w:proofErr w:type="spellEnd"/>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v1</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b/>
          <w:bCs/>
          <w:color w:val="7B61FF"/>
          <w:kern w:val="0"/>
          <w:sz w:val="23"/>
          <w:szCs w:val="23"/>
          <w14:ligatures w14:val="none"/>
        </w:rPr>
        <w:t>kind</w:t>
      </w: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Service</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b/>
          <w:bCs/>
          <w:color w:val="7B61FF"/>
          <w:kern w:val="0"/>
          <w:sz w:val="23"/>
          <w:szCs w:val="23"/>
          <w14:ligatures w14:val="none"/>
        </w:rPr>
        <w:t>metadata</w:t>
      </w:r>
      <w:r w:rsidRPr="00B8610E">
        <w:rPr>
          <w:rFonts w:ascii="inherit" w:eastAsia="Times New Roman" w:hAnsi="inherit" w:cs="Courier New"/>
          <w:color w:val="FFFFFF"/>
          <w:kern w:val="0"/>
          <w:sz w:val="23"/>
          <w:szCs w:val="23"/>
          <w14:ligatures w14:val="none"/>
        </w:rPr>
        <w: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name</w:t>
      </w: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b/>
          <w:bCs/>
          <w:color w:val="7B61FF"/>
          <w:kern w:val="0"/>
          <w:sz w:val="23"/>
          <w:szCs w:val="23"/>
          <w14:ligatures w14:val="none"/>
        </w:rPr>
        <w:t>myservice</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b/>
          <w:bCs/>
          <w:color w:val="7B61FF"/>
          <w:kern w:val="0"/>
          <w:sz w:val="23"/>
          <w:szCs w:val="23"/>
          <w14:ligatures w14:val="none"/>
        </w:rPr>
        <w:t>spec</w:t>
      </w:r>
      <w:r w:rsidRPr="00B8610E">
        <w:rPr>
          <w:rFonts w:ascii="inherit" w:eastAsia="Times New Roman" w:hAnsi="inherit" w:cs="Courier New"/>
          <w:color w:val="FFFFFF"/>
          <w:kern w:val="0"/>
          <w:sz w:val="23"/>
          <w:szCs w:val="23"/>
          <w14:ligatures w14:val="none"/>
        </w:rPr>
        <w: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ports</w:t>
      </w:r>
      <w:r w:rsidRPr="00B8610E">
        <w:rPr>
          <w:rFonts w:ascii="inherit" w:eastAsia="Times New Roman" w:hAnsi="inherit" w:cs="Courier New"/>
          <w:color w:val="FFFFFF"/>
          <w:kern w:val="0"/>
          <w:sz w:val="23"/>
          <w:szCs w:val="23"/>
          <w14:ligatures w14:val="none"/>
        </w:rPr>
        <w: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w:t>
      </w: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name</w:t>
      </w: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web</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port</w:t>
      </w:r>
      <w:r w:rsidRPr="00B8610E">
        <w:rPr>
          <w:rFonts w:ascii="inherit" w:eastAsia="Times New Roman" w:hAnsi="inherit" w:cs="Courier New"/>
          <w:color w:val="FFFFFF"/>
          <w:kern w:val="0"/>
          <w:sz w:val="23"/>
          <w:szCs w:val="23"/>
          <w14:ligatures w14:val="none"/>
        </w:rPr>
        <w:t>: 80</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selector</w:t>
      </w:r>
      <w:r w:rsidRPr="00B8610E">
        <w:rPr>
          <w:rFonts w:ascii="inherit" w:eastAsia="Times New Roman" w:hAnsi="inherit" w:cs="Courier New"/>
          <w:color w:val="FFFFFF"/>
          <w:kern w:val="0"/>
          <w:sz w:val="23"/>
          <w:szCs w:val="23"/>
          <w14:ligatures w14:val="none"/>
        </w:rPr>
        <w:t>:</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app</w:t>
      </w: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web</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type</w:t>
      </w: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b/>
          <w:bCs/>
          <w:color w:val="7B61FF"/>
          <w:kern w:val="0"/>
          <w:sz w:val="23"/>
          <w:szCs w:val="23"/>
          <w14:ligatures w14:val="none"/>
        </w:rPr>
        <w:t>ExternalName</w:t>
      </w:r>
      <w:proofErr w:type="spellEnd"/>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3"/>
          <w:szCs w:val="23"/>
          <w14:ligatures w14:val="none"/>
        </w:rPr>
      </w:pPr>
      <w:r w:rsidRPr="00B8610E">
        <w:rPr>
          <w:rFonts w:ascii="inherit" w:eastAsia="Times New Roman" w:hAnsi="inherit" w:cs="Courier New"/>
          <w:color w:val="FFFFFF"/>
          <w:kern w:val="0"/>
          <w:sz w:val="23"/>
          <w:szCs w:val="23"/>
          <w14:ligatures w14:val="none"/>
        </w:rPr>
        <w:t xml:space="preserve">  </w:t>
      </w:r>
      <w:proofErr w:type="spellStart"/>
      <w:r w:rsidRPr="00B8610E">
        <w:rPr>
          <w:rFonts w:ascii="inherit" w:eastAsia="Times New Roman" w:hAnsi="inherit" w:cs="Courier New"/>
          <w:b/>
          <w:bCs/>
          <w:color w:val="7B61FF"/>
          <w:kern w:val="0"/>
          <w:sz w:val="23"/>
          <w:szCs w:val="23"/>
          <w14:ligatures w14:val="none"/>
        </w:rPr>
        <w:t>externalName</w:t>
      </w:r>
      <w:proofErr w:type="spellEnd"/>
      <w:r w:rsidRPr="00B8610E">
        <w:rPr>
          <w:rFonts w:ascii="inherit" w:eastAsia="Times New Roman" w:hAnsi="inherit" w:cs="Courier New"/>
          <w:color w:val="FFFFFF"/>
          <w:kern w:val="0"/>
          <w:sz w:val="23"/>
          <w:szCs w:val="23"/>
          <w14:ligatures w14:val="none"/>
        </w:rPr>
        <w:t xml:space="preserve">: </w:t>
      </w:r>
      <w:r w:rsidRPr="00B8610E">
        <w:rPr>
          <w:rFonts w:ascii="inherit" w:eastAsia="Times New Roman" w:hAnsi="inherit" w:cs="Courier New"/>
          <w:b/>
          <w:bCs/>
          <w:color w:val="7B61FF"/>
          <w:kern w:val="0"/>
          <w:sz w:val="23"/>
          <w:szCs w:val="23"/>
          <w14:ligatures w14:val="none"/>
        </w:rPr>
        <w:t>db</w:t>
      </w:r>
      <w:r w:rsidRPr="00B8610E">
        <w:rPr>
          <w:rFonts w:ascii="inherit" w:eastAsia="Times New Roman" w:hAnsi="inherit" w:cs="Courier New"/>
          <w:color w:val="880000"/>
          <w:kern w:val="0"/>
          <w:sz w:val="23"/>
          <w:szCs w:val="23"/>
          <w14:ligatures w14:val="none"/>
        </w:rPr>
        <w:t>.myexternalserver.com</w:t>
      </w:r>
    </w:p>
    <w:p w:rsidR="00B8610E" w:rsidRPr="00B8610E" w:rsidRDefault="00B8610E" w:rsidP="00B8610E">
      <w:pPr>
        <w:shd w:val="clear" w:color="auto" w:fill="2B2D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kern w:val="0"/>
          <w:sz w:val="23"/>
          <w:szCs w:val="23"/>
          <w14:ligatures w14:val="none"/>
        </w:rPr>
      </w:pPr>
      <w:r w:rsidRPr="00B8610E">
        <w:rPr>
          <w:rFonts w:ascii="Consolas" w:eastAsia="Times New Roman" w:hAnsi="Consolas" w:cs="Courier New"/>
          <w:color w:val="FFFFFF"/>
          <w:kern w:val="0"/>
          <w:sz w:val="18"/>
          <w:szCs w:val="18"/>
          <w:bdr w:val="none" w:sz="0" w:space="0" w:color="auto" w:frame="1"/>
          <w14:ligatures w14:val="none"/>
        </w:rPr>
        <w:t>Code language: CSS (</w:t>
      </w:r>
      <w:proofErr w:type="spellStart"/>
      <w:r w:rsidRPr="00B8610E">
        <w:rPr>
          <w:rFonts w:ascii="Consolas" w:eastAsia="Times New Roman" w:hAnsi="Consolas" w:cs="Courier New"/>
          <w:color w:val="FFFFFF"/>
          <w:kern w:val="0"/>
          <w:sz w:val="18"/>
          <w:szCs w:val="18"/>
          <w:bdr w:val="none" w:sz="0" w:space="0" w:color="auto" w:frame="1"/>
          <w14:ligatures w14:val="none"/>
        </w:rPr>
        <w:t>css</w:t>
      </w:r>
      <w:proofErr w:type="spellEnd"/>
      <w:r w:rsidRPr="00B8610E">
        <w:rPr>
          <w:rFonts w:ascii="Consolas" w:eastAsia="Times New Roman" w:hAnsi="Consolas" w:cs="Courier New"/>
          <w:color w:val="FFFFFF"/>
          <w:kern w:val="0"/>
          <w:sz w:val="18"/>
          <w:szCs w:val="18"/>
          <w:bdr w:val="none" w:sz="0" w:space="0" w:color="auto" w:frame="1"/>
          <w14:ligatures w14:val="none"/>
        </w:rPr>
        <w:t>)</w:t>
      </w:r>
    </w:p>
    <w:p w:rsidR="00B8610E" w:rsidRPr="00B8610E" w:rsidRDefault="00B8610E" w:rsidP="00B8610E"/>
    <w:sectPr w:rsidR="00B8610E" w:rsidRPr="00B8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79F"/>
    <w:multiLevelType w:val="multilevel"/>
    <w:tmpl w:val="027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70DE"/>
    <w:multiLevelType w:val="multilevel"/>
    <w:tmpl w:val="8BD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90FB7"/>
    <w:multiLevelType w:val="multilevel"/>
    <w:tmpl w:val="3BFC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D7574"/>
    <w:multiLevelType w:val="multilevel"/>
    <w:tmpl w:val="74C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0E"/>
    <w:rsid w:val="003434C4"/>
    <w:rsid w:val="00955760"/>
    <w:rsid w:val="00B8610E"/>
    <w:rsid w:val="00F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7EC5"/>
  <w15:chartTrackingRefBased/>
  <w15:docId w15:val="{305574CB-879A-4EEA-ABE2-BA927DAE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61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8610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10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8610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8610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86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610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8610E"/>
    <w:rPr>
      <w:rFonts w:ascii="Courier New" w:eastAsia="Times New Roman" w:hAnsi="Courier New" w:cs="Courier New"/>
      <w:sz w:val="20"/>
      <w:szCs w:val="20"/>
    </w:rPr>
  </w:style>
  <w:style w:type="character" w:customStyle="1" w:styleId="hljs-tag">
    <w:name w:val="hljs-tag"/>
    <w:basedOn w:val="DefaultParagraphFont"/>
    <w:rsid w:val="00B8610E"/>
  </w:style>
  <w:style w:type="character" w:customStyle="1" w:styleId="hljs-name">
    <w:name w:val="hljs-name"/>
    <w:basedOn w:val="DefaultParagraphFont"/>
    <w:rsid w:val="00B8610E"/>
  </w:style>
  <w:style w:type="character" w:customStyle="1" w:styleId="shcb-languagelabel">
    <w:name w:val="shcb-language__label"/>
    <w:basedOn w:val="DefaultParagraphFont"/>
    <w:rsid w:val="00B8610E"/>
  </w:style>
  <w:style w:type="character" w:customStyle="1" w:styleId="shcb-languagename">
    <w:name w:val="shcb-language__name"/>
    <w:basedOn w:val="DefaultParagraphFont"/>
    <w:rsid w:val="00B8610E"/>
  </w:style>
  <w:style w:type="character" w:customStyle="1" w:styleId="shcb-languageparen">
    <w:name w:val="shcb-language__paren"/>
    <w:basedOn w:val="DefaultParagraphFont"/>
    <w:rsid w:val="00B8610E"/>
  </w:style>
  <w:style w:type="character" w:customStyle="1" w:styleId="shcb-languageslug">
    <w:name w:val="shcb-language__slug"/>
    <w:basedOn w:val="DefaultParagraphFont"/>
    <w:rsid w:val="00B8610E"/>
  </w:style>
  <w:style w:type="character" w:styleId="Strong">
    <w:name w:val="Strong"/>
    <w:basedOn w:val="DefaultParagraphFont"/>
    <w:uiPriority w:val="22"/>
    <w:qFormat/>
    <w:rsid w:val="00B8610E"/>
    <w:rPr>
      <w:b/>
      <w:bCs/>
    </w:rPr>
  </w:style>
  <w:style w:type="character" w:styleId="Hyperlink">
    <w:name w:val="Hyperlink"/>
    <w:basedOn w:val="DefaultParagraphFont"/>
    <w:uiPriority w:val="99"/>
    <w:semiHidden/>
    <w:unhideWhenUsed/>
    <w:rsid w:val="00B8610E"/>
    <w:rPr>
      <w:color w:val="0000FF"/>
      <w:u w:val="single"/>
    </w:rPr>
  </w:style>
  <w:style w:type="character" w:styleId="Emphasis">
    <w:name w:val="Emphasis"/>
    <w:basedOn w:val="DefaultParagraphFont"/>
    <w:uiPriority w:val="20"/>
    <w:qFormat/>
    <w:rsid w:val="00B8610E"/>
    <w:rPr>
      <w:i/>
      <w:iCs/>
    </w:rPr>
  </w:style>
  <w:style w:type="character" w:customStyle="1" w:styleId="hljs-keyword">
    <w:name w:val="hljs-keyword"/>
    <w:basedOn w:val="DefaultParagraphFont"/>
    <w:rsid w:val="00B8610E"/>
  </w:style>
  <w:style w:type="character" w:customStyle="1" w:styleId="hljs-selector-tag">
    <w:name w:val="hljs-selector-tag"/>
    <w:basedOn w:val="DefaultParagraphFont"/>
    <w:rsid w:val="00B8610E"/>
  </w:style>
  <w:style w:type="character" w:customStyle="1" w:styleId="hljs-selector-class">
    <w:name w:val="hljs-selector-class"/>
    <w:basedOn w:val="DefaultParagraphFont"/>
    <w:rsid w:val="00B86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3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ysdig.com/learn-cloud-native/kubernetes-101/what-is-a-kubernetes-n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2025-07-06T12:14:00Z</dcterms:created>
  <dcterms:modified xsi:type="dcterms:W3CDTF">2025-07-06T12:16:00Z</dcterms:modified>
</cp:coreProperties>
</file>