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70C" w:rsidRPr="00EB670C" w:rsidRDefault="00EB670C" w:rsidP="00EB670C">
      <w:pPr>
        <w:shd w:val="clear" w:color="auto" w:fill="FFFFFF"/>
        <w:spacing w:after="0" w:line="240" w:lineRule="auto"/>
        <w:rPr>
          <w:rFonts w:ascii="Times New Roman" w:hAnsi="Times New Roman" w:cs="Times New Roman"/>
          <w:b/>
          <w:color w:val="4B4B4B"/>
          <w:sz w:val="32"/>
          <w:szCs w:val="32"/>
          <w:shd w:val="clear" w:color="auto" w:fill="FFFFFF"/>
        </w:rPr>
      </w:pPr>
      <w:r w:rsidRPr="00EB670C">
        <w:rPr>
          <w:rFonts w:ascii="Times New Roman" w:hAnsi="Times New Roman" w:cs="Times New Roman"/>
          <w:b/>
          <w:color w:val="4B4B4B"/>
          <w:sz w:val="32"/>
          <w:szCs w:val="32"/>
          <w:shd w:val="clear" w:color="auto" w:fill="FFFFFF"/>
        </w:rPr>
        <w:t>Kubernetes service types (</w:t>
      </w:r>
      <w:proofErr w:type="spellStart"/>
      <w:r w:rsidRPr="00EB670C">
        <w:rPr>
          <w:rFonts w:ascii="Times New Roman" w:hAnsi="Times New Roman" w:cs="Times New Roman"/>
          <w:b/>
          <w:color w:val="4B4B4B"/>
          <w:sz w:val="32"/>
          <w:szCs w:val="32"/>
          <w:shd w:val="clear" w:color="auto" w:fill="FFFFFF"/>
        </w:rPr>
        <w:t>ClusterIP</w:t>
      </w:r>
      <w:proofErr w:type="spellEnd"/>
      <w:r w:rsidRPr="00EB670C">
        <w:rPr>
          <w:rFonts w:ascii="Times New Roman" w:hAnsi="Times New Roman" w:cs="Times New Roman"/>
          <w:b/>
          <w:color w:val="4B4B4B"/>
          <w:sz w:val="32"/>
          <w:szCs w:val="32"/>
          <w:shd w:val="clear" w:color="auto" w:fill="FFFFFF"/>
        </w:rPr>
        <w:t xml:space="preserve">, </w:t>
      </w:r>
      <w:proofErr w:type="spellStart"/>
      <w:r w:rsidRPr="00EB670C">
        <w:rPr>
          <w:rFonts w:ascii="Times New Roman" w:hAnsi="Times New Roman" w:cs="Times New Roman"/>
          <w:b/>
          <w:color w:val="4B4B4B"/>
          <w:sz w:val="32"/>
          <w:szCs w:val="32"/>
          <w:shd w:val="clear" w:color="auto" w:fill="FFFFFF"/>
        </w:rPr>
        <w:t>NodePort</w:t>
      </w:r>
      <w:proofErr w:type="spellEnd"/>
      <w:r w:rsidRPr="00EB670C">
        <w:rPr>
          <w:rFonts w:ascii="Times New Roman" w:hAnsi="Times New Roman" w:cs="Times New Roman"/>
          <w:b/>
          <w:color w:val="4B4B4B"/>
          <w:sz w:val="32"/>
          <w:szCs w:val="32"/>
          <w:shd w:val="clear" w:color="auto" w:fill="FFFFFF"/>
        </w:rPr>
        <w:t xml:space="preserve">, </w:t>
      </w:r>
      <w:proofErr w:type="spellStart"/>
      <w:r w:rsidRPr="00EB670C">
        <w:rPr>
          <w:rFonts w:ascii="Times New Roman" w:hAnsi="Times New Roman" w:cs="Times New Roman"/>
          <w:b/>
          <w:color w:val="4B4B4B"/>
          <w:sz w:val="32"/>
          <w:szCs w:val="32"/>
          <w:shd w:val="clear" w:color="auto" w:fill="FFFFFF"/>
        </w:rPr>
        <w:t>LoadBalancer</w:t>
      </w:r>
      <w:proofErr w:type="spellEnd"/>
      <w:r w:rsidRPr="00EB670C">
        <w:rPr>
          <w:rFonts w:ascii="Times New Roman" w:hAnsi="Times New Roman" w:cs="Times New Roman"/>
          <w:b/>
          <w:color w:val="4B4B4B"/>
          <w:sz w:val="32"/>
          <w:szCs w:val="32"/>
          <w:shd w:val="clear" w:color="auto" w:fill="FFFFFF"/>
        </w:rPr>
        <w:t>)</w:t>
      </w:r>
    </w:p>
    <w:p w:rsidR="00EB670C" w:rsidRDefault="00EB670C" w:rsidP="00EB670C">
      <w:pPr>
        <w:shd w:val="clear" w:color="auto" w:fill="FFFFFF"/>
        <w:spacing w:after="0" w:line="240" w:lineRule="auto"/>
        <w:rPr>
          <w:rFonts w:ascii="Times New Roman" w:eastAsia="Times New Roman" w:hAnsi="Times New Roman" w:cs="Times New Roman"/>
          <w:color w:val="4D4D4D"/>
          <w:kern w:val="0"/>
          <w14:ligatures w14:val="none"/>
        </w:rPr>
      </w:pPr>
    </w:p>
    <w:p w:rsidR="00EB670C" w:rsidRDefault="00EB670C" w:rsidP="00EB670C">
      <w:pPr>
        <w:shd w:val="clear" w:color="auto" w:fill="FFFFFF"/>
        <w:spacing w:after="0" w:line="240" w:lineRule="auto"/>
        <w:rPr>
          <w:rFonts w:ascii="Times New Roman" w:eastAsia="Times New Roman" w:hAnsi="Times New Roman" w:cs="Times New Roman"/>
          <w:color w:val="4D4D4D"/>
          <w:kern w:val="0"/>
          <w14:ligatures w14:val="none"/>
        </w:rPr>
      </w:pPr>
    </w:p>
    <w:p w:rsidR="00EB670C" w:rsidRPr="00EB670C" w:rsidRDefault="00EB670C" w:rsidP="00EB670C">
      <w:pPr>
        <w:shd w:val="clear" w:color="auto" w:fill="FFFFFF"/>
        <w:spacing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In Kubernetes, there are three commonly used Service types: </w:t>
      </w:r>
      <w:proofErr w:type="spellStart"/>
      <w:r w:rsidRPr="00EB670C">
        <w:rPr>
          <w:rFonts w:ascii="Times New Roman" w:eastAsia="Times New Roman" w:hAnsi="Times New Roman" w:cs="Times New Roman"/>
          <w:color w:val="4D4D4D"/>
          <w:kern w:val="0"/>
          <w14:ligatures w14:val="none"/>
        </w:rPr>
        <w:t>ClusterIP</w:t>
      </w:r>
      <w:proofErr w:type="spellEnd"/>
      <w:r w:rsidRPr="00EB670C">
        <w:rPr>
          <w:rFonts w:ascii="Times New Roman" w:eastAsia="Times New Roman" w:hAnsi="Times New Roman" w:cs="Times New Roman"/>
          <w:color w:val="4D4D4D"/>
          <w:kern w:val="0"/>
          <w14:ligatures w14:val="none"/>
        </w:rPr>
        <w:t xml:space="preserve">,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xml:space="preserve">, and </w:t>
      </w:r>
      <w:proofErr w:type="spellStart"/>
      <w:r w:rsidRPr="00EB670C">
        <w:rPr>
          <w:rFonts w:ascii="Times New Roman" w:eastAsia="Times New Roman" w:hAnsi="Times New Roman" w:cs="Times New Roman"/>
          <w:color w:val="4D4D4D"/>
          <w:kern w:val="0"/>
          <w14:ligatures w14:val="none"/>
        </w:rPr>
        <w:t>LoadBalancer</w:t>
      </w:r>
      <w:proofErr w:type="spellEnd"/>
      <w:r w:rsidRPr="00EB670C">
        <w:rPr>
          <w:rFonts w:ascii="Times New Roman" w:eastAsia="Times New Roman" w:hAnsi="Times New Roman" w:cs="Times New Roman"/>
          <w:color w:val="4D4D4D"/>
          <w:kern w:val="0"/>
          <w14:ligatures w14:val="none"/>
        </w:rPr>
        <w:t>. These Services provide different ways to make Pods accessible to other Pods within the cluster and to clients outside of it.</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In this blog post, first, we’re going to talk about Kubernetes Services — what they are and what problems they s</w:t>
      </w:r>
      <w:bookmarkStart w:id="0" w:name="_GoBack"/>
      <w:bookmarkEnd w:id="0"/>
      <w:r w:rsidRPr="00EB670C">
        <w:rPr>
          <w:rFonts w:ascii="Times New Roman" w:eastAsia="Times New Roman" w:hAnsi="Times New Roman" w:cs="Times New Roman"/>
          <w:color w:val="4D4D4D"/>
          <w:kern w:val="0"/>
          <w14:ligatures w14:val="none"/>
        </w:rPr>
        <w:t xml:space="preserve">olve. Next, we’ll get into the details of three Service types: </w:t>
      </w:r>
      <w:proofErr w:type="spellStart"/>
      <w:r w:rsidRPr="00EB670C">
        <w:rPr>
          <w:rFonts w:ascii="Times New Roman" w:eastAsia="Times New Roman" w:hAnsi="Times New Roman" w:cs="Times New Roman"/>
          <w:color w:val="4D4D4D"/>
          <w:kern w:val="0"/>
          <w14:ligatures w14:val="none"/>
        </w:rPr>
        <w:t>ClusterIP</w:t>
      </w:r>
      <w:proofErr w:type="spellEnd"/>
      <w:r w:rsidRPr="00EB670C">
        <w:rPr>
          <w:rFonts w:ascii="Times New Roman" w:eastAsia="Times New Roman" w:hAnsi="Times New Roman" w:cs="Times New Roman"/>
          <w:color w:val="4D4D4D"/>
          <w:kern w:val="0"/>
          <w14:ligatures w14:val="none"/>
        </w:rPr>
        <w:t xml:space="preserve">,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xml:space="preserve">, and </w:t>
      </w:r>
      <w:proofErr w:type="spellStart"/>
      <w:r w:rsidRPr="00EB670C">
        <w:rPr>
          <w:rFonts w:ascii="Times New Roman" w:eastAsia="Times New Roman" w:hAnsi="Times New Roman" w:cs="Times New Roman"/>
          <w:color w:val="4D4D4D"/>
          <w:kern w:val="0"/>
          <w14:ligatures w14:val="none"/>
        </w:rPr>
        <w:t>LoadBalancer</w:t>
      </w:r>
      <w:proofErr w:type="spellEnd"/>
      <w:r w:rsidRPr="00EB670C">
        <w:rPr>
          <w:rFonts w:ascii="Times New Roman" w:eastAsia="Times New Roman" w:hAnsi="Times New Roman" w:cs="Times New Roman"/>
          <w:color w:val="4D4D4D"/>
          <w:kern w:val="0"/>
          <w14:ligatures w14:val="none"/>
        </w:rPr>
        <w:t>. Lastly, we’ll point out the main differences between them and discuss when to use which type.</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Let’s get started!</w:t>
      </w:r>
    </w:p>
    <w:p w:rsidR="00EB670C" w:rsidRPr="00EB670C" w:rsidRDefault="00EB670C" w:rsidP="00EB670C">
      <w:pPr>
        <w:shd w:val="clear" w:color="auto" w:fill="FFFFFF"/>
        <w:spacing w:before="720" w:after="0" w:line="240" w:lineRule="auto"/>
        <w:outlineLvl w:val="1"/>
        <w:rPr>
          <w:rFonts w:ascii="Times New Roman" w:eastAsia="Times New Roman" w:hAnsi="Times New Roman" w:cs="Times New Roman"/>
          <w:b/>
          <w:bCs/>
          <w:color w:val="000000"/>
          <w:kern w:val="0"/>
          <w14:ligatures w14:val="none"/>
        </w:rPr>
      </w:pPr>
      <w:r w:rsidRPr="00EB670C">
        <w:rPr>
          <w:rFonts w:ascii="Times New Roman" w:eastAsia="Times New Roman" w:hAnsi="Times New Roman" w:cs="Times New Roman"/>
          <w:b/>
          <w:bCs/>
          <w:color w:val="000000"/>
          <w:kern w:val="0"/>
          <w14:ligatures w14:val="none"/>
        </w:rPr>
        <w:t>What Is a Kubernetes Service?</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Kubernetes assigns </w:t>
      </w:r>
      <w:hyperlink r:id="rId4" w:history="1">
        <w:r w:rsidRPr="00EB670C">
          <w:rPr>
            <w:rFonts w:ascii="Times New Roman" w:eastAsia="Times New Roman" w:hAnsi="Times New Roman" w:cs="Times New Roman"/>
            <w:color w:val="000000"/>
            <w:kern w:val="0"/>
            <w:u w:val="single"/>
            <w14:ligatures w14:val="none"/>
          </w:rPr>
          <w:t>Pods</w:t>
        </w:r>
      </w:hyperlink>
      <w:r w:rsidRPr="00EB670C">
        <w:rPr>
          <w:rFonts w:ascii="Times New Roman" w:eastAsia="Times New Roman" w:hAnsi="Times New Roman" w:cs="Times New Roman"/>
          <w:color w:val="4D4D4D"/>
          <w:kern w:val="0"/>
          <w14:ligatures w14:val="none"/>
        </w:rPr>
        <w:t> private </w:t>
      </w:r>
      <w:hyperlink r:id="rId5" w:history="1">
        <w:r w:rsidRPr="00EB670C">
          <w:rPr>
            <w:rFonts w:ascii="Times New Roman" w:eastAsia="Times New Roman" w:hAnsi="Times New Roman" w:cs="Times New Roman"/>
            <w:color w:val="000000"/>
            <w:kern w:val="0"/>
            <w:u w:val="single"/>
            <w14:ligatures w14:val="none"/>
          </w:rPr>
          <w:t>IP addresses</w:t>
        </w:r>
      </w:hyperlink>
      <w:r w:rsidRPr="00EB670C">
        <w:rPr>
          <w:rFonts w:ascii="Times New Roman" w:eastAsia="Times New Roman" w:hAnsi="Times New Roman" w:cs="Times New Roman"/>
          <w:color w:val="4D4D4D"/>
          <w:kern w:val="0"/>
          <w14:ligatures w14:val="none"/>
        </w:rPr>
        <w:t> as soon as they are created in the cluster. However, there is a catch: These IP addresses are not permanent. If you delete or recreate a Pod, it gets a new IP address that is different from the one it had before. This is problematic for a client that needs to connect to a Pod. If the IP address keeps changing, which one would the client keep track of and connect to?</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Imagine if you had a friend who kept changing their phone number every day. You wouldn't be able to call them or text them because you wouldn't know which number to use.</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i/>
          <w:iCs/>
          <w:color w:val="4D4D4D"/>
          <w:kern w:val="0"/>
          <w14:ligatures w14:val="none"/>
        </w:rPr>
        <w:t>Try the Kubernetes Services Lab for free.</w:t>
      </w:r>
    </w:p>
    <w:p w:rsidR="00EB670C" w:rsidRPr="00EB670C" w:rsidRDefault="00EB670C" w:rsidP="00EB670C">
      <w:pPr>
        <w:spacing w:after="0" w:line="240" w:lineRule="auto"/>
        <w:rPr>
          <w:rFonts w:ascii="Times New Roman" w:eastAsia="Times New Roman" w:hAnsi="Times New Roman" w:cs="Times New Roman"/>
          <w:kern w:val="0"/>
          <w14:ligatures w14:val="none"/>
        </w:rPr>
      </w:pPr>
      <w:r w:rsidRPr="00EB670C">
        <w:rPr>
          <w:rFonts w:ascii="Times New Roman" w:eastAsia="Times New Roman" w:hAnsi="Times New Roman" w:cs="Times New Roman"/>
          <w:kern w:val="0"/>
          <w14:ligatures w14:val="none"/>
        </w:rPr>
        <w:t>Kubernetes Services Lab</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This is where </w:t>
      </w:r>
      <w:hyperlink r:id="rId6" w:history="1">
        <w:r w:rsidRPr="00EB670C">
          <w:rPr>
            <w:rFonts w:ascii="Times New Roman" w:eastAsia="Times New Roman" w:hAnsi="Times New Roman" w:cs="Times New Roman"/>
            <w:color w:val="000000"/>
            <w:kern w:val="0"/>
            <w:u w:val="single"/>
            <w14:ligatures w14:val="none"/>
          </w:rPr>
          <w:t>Kubernetes Services</w:t>
        </w:r>
      </w:hyperlink>
      <w:r w:rsidRPr="00EB670C">
        <w:rPr>
          <w:rFonts w:ascii="Times New Roman" w:eastAsia="Times New Roman" w:hAnsi="Times New Roman" w:cs="Times New Roman"/>
          <w:color w:val="4D4D4D"/>
          <w:kern w:val="0"/>
          <w14:ligatures w14:val="none"/>
        </w:rPr>
        <w:t> comes in. A service helps clients reach one (or more) of the Pods that can fulfill their request. The Service can be reached at the same place at any point in time, so it serves as a </w:t>
      </w:r>
      <w:r w:rsidRPr="00EB670C">
        <w:rPr>
          <w:rFonts w:ascii="Times New Roman" w:eastAsia="Times New Roman" w:hAnsi="Times New Roman" w:cs="Times New Roman"/>
          <w:b/>
          <w:bCs/>
          <w:color w:val="4D4D4D"/>
          <w:kern w:val="0"/>
          <w14:ligatures w14:val="none"/>
        </w:rPr>
        <w:t>stable destination</w:t>
      </w:r>
      <w:r w:rsidRPr="00EB670C">
        <w:rPr>
          <w:rFonts w:ascii="Times New Roman" w:eastAsia="Times New Roman" w:hAnsi="Times New Roman" w:cs="Times New Roman"/>
          <w:color w:val="4D4D4D"/>
          <w:kern w:val="0"/>
          <w14:ligatures w14:val="none"/>
        </w:rPr>
        <w:t> that the client can use to get access to what it needs. The client doesn’t have to worry about the Pods’ dynamic IP addresses.</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Now that we understand the basic purpose of a Kubernetes Service, let's take a closer look at how different types of Services work and what they're used for.</w:t>
      </w:r>
    </w:p>
    <w:p w:rsidR="00EB670C" w:rsidRPr="00EB670C" w:rsidRDefault="00EB670C" w:rsidP="00EB670C">
      <w:pPr>
        <w:shd w:val="clear" w:color="auto" w:fill="FFFFFF"/>
        <w:spacing w:before="720" w:after="0" w:line="240" w:lineRule="auto"/>
        <w:outlineLvl w:val="1"/>
        <w:rPr>
          <w:rFonts w:ascii="Times New Roman" w:eastAsia="Times New Roman" w:hAnsi="Times New Roman" w:cs="Times New Roman"/>
          <w:b/>
          <w:bCs/>
          <w:color w:val="000000"/>
          <w:kern w:val="0"/>
          <w14:ligatures w14:val="none"/>
        </w:rPr>
      </w:pPr>
      <w:proofErr w:type="spellStart"/>
      <w:r w:rsidRPr="00EB670C">
        <w:rPr>
          <w:rFonts w:ascii="Times New Roman" w:eastAsia="Times New Roman" w:hAnsi="Times New Roman" w:cs="Times New Roman"/>
          <w:b/>
          <w:bCs/>
          <w:color w:val="000000"/>
          <w:kern w:val="0"/>
          <w14:ligatures w14:val="none"/>
        </w:rPr>
        <w:t>ClusterIP</w:t>
      </w:r>
      <w:proofErr w:type="spellEnd"/>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lastRenderedPageBreak/>
        <w:t>In Kubernetes, the </w:t>
      </w:r>
      <w:proofErr w:type="spellStart"/>
      <w:r w:rsidRPr="00EB670C">
        <w:rPr>
          <w:rFonts w:ascii="Times New Roman" w:eastAsia="Times New Roman" w:hAnsi="Times New Roman" w:cs="Times New Roman"/>
          <w:b/>
          <w:bCs/>
          <w:color w:val="4D4D4D"/>
          <w:kern w:val="0"/>
          <w14:ligatures w14:val="none"/>
        </w:rPr>
        <w:t>ClusterIP</w:t>
      </w:r>
      <w:proofErr w:type="spellEnd"/>
      <w:r w:rsidRPr="00EB670C">
        <w:rPr>
          <w:rFonts w:ascii="Times New Roman" w:eastAsia="Times New Roman" w:hAnsi="Times New Roman" w:cs="Times New Roman"/>
          <w:b/>
          <w:bCs/>
          <w:color w:val="4D4D4D"/>
          <w:kern w:val="0"/>
          <w14:ligatures w14:val="none"/>
        </w:rPr>
        <w:t xml:space="preserve"> Service is used for Pod-to-Pod communication within the same cluster</w:t>
      </w:r>
      <w:r w:rsidRPr="00EB670C">
        <w:rPr>
          <w:rFonts w:ascii="Times New Roman" w:eastAsia="Times New Roman" w:hAnsi="Times New Roman" w:cs="Times New Roman"/>
          <w:color w:val="4D4D4D"/>
          <w:kern w:val="0"/>
          <w14:ligatures w14:val="none"/>
        </w:rPr>
        <w:t>.</w:t>
      </w:r>
      <w:r w:rsidRPr="00EB670C">
        <w:rPr>
          <w:rFonts w:ascii="Times New Roman" w:eastAsia="Times New Roman" w:hAnsi="Times New Roman" w:cs="Times New Roman"/>
          <w:b/>
          <w:bCs/>
          <w:color w:val="4D4D4D"/>
          <w:kern w:val="0"/>
          <w14:ligatures w14:val="none"/>
        </w:rPr>
        <w:t> </w:t>
      </w:r>
      <w:r w:rsidRPr="00EB670C">
        <w:rPr>
          <w:rFonts w:ascii="Times New Roman" w:eastAsia="Times New Roman" w:hAnsi="Times New Roman" w:cs="Times New Roman"/>
          <w:color w:val="4D4D4D"/>
          <w:kern w:val="0"/>
          <w14:ligatures w14:val="none"/>
        </w:rPr>
        <w:t xml:space="preserve">This means that a client running outside of the cluster, such as a user accessing an application over the internet, cannot directly access a </w:t>
      </w:r>
      <w:proofErr w:type="spellStart"/>
      <w:r w:rsidRPr="00EB670C">
        <w:rPr>
          <w:rFonts w:ascii="Times New Roman" w:eastAsia="Times New Roman" w:hAnsi="Times New Roman" w:cs="Times New Roman"/>
          <w:color w:val="4D4D4D"/>
          <w:kern w:val="0"/>
          <w14:ligatures w14:val="none"/>
        </w:rPr>
        <w:t>ClusterIP</w:t>
      </w:r>
      <w:proofErr w:type="spellEnd"/>
      <w:r w:rsidRPr="00EB670C">
        <w:rPr>
          <w:rFonts w:ascii="Times New Roman" w:eastAsia="Times New Roman" w:hAnsi="Times New Roman" w:cs="Times New Roman"/>
          <w:color w:val="4D4D4D"/>
          <w:kern w:val="0"/>
          <w14:ligatures w14:val="none"/>
        </w:rPr>
        <w:t xml:space="preserve"> Service.</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When a </w:t>
      </w:r>
      <w:proofErr w:type="spellStart"/>
      <w:r w:rsidRPr="00EB670C">
        <w:rPr>
          <w:rFonts w:ascii="Times New Roman" w:eastAsia="Times New Roman" w:hAnsi="Times New Roman" w:cs="Times New Roman"/>
          <w:color w:val="4D4D4D"/>
          <w:kern w:val="0"/>
          <w14:ligatures w14:val="none"/>
        </w:rPr>
        <w:t>ClusterIP</w:t>
      </w:r>
      <w:proofErr w:type="spellEnd"/>
      <w:r w:rsidRPr="00EB670C">
        <w:rPr>
          <w:rFonts w:ascii="Times New Roman" w:eastAsia="Times New Roman" w:hAnsi="Times New Roman" w:cs="Times New Roman"/>
          <w:color w:val="4D4D4D"/>
          <w:kern w:val="0"/>
          <w14:ligatures w14:val="none"/>
        </w:rPr>
        <w:t xml:space="preserve"> Service is created, it is assigned a static IP address. This address remains the same for the service's lifetime. When a client sends a request to the IP address, the request is automatically routed to one of the Pods behind the Service. If multiple Pods are associated, the </w:t>
      </w:r>
      <w:proofErr w:type="spellStart"/>
      <w:r w:rsidRPr="00EB670C">
        <w:rPr>
          <w:rFonts w:ascii="Times New Roman" w:eastAsia="Times New Roman" w:hAnsi="Times New Roman" w:cs="Times New Roman"/>
          <w:color w:val="4D4D4D"/>
          <w:kern w:val="0"/>
          <w14:ligatures w14:val="none"/>
        </w:rPr>
        <w:t>ClusterIP</w:t>
      </w:r>
      <w:proofErr w:type="spellEnd"/>
      <w:r w:rsidRPr="00EB670C">
        <w:rPr>
          <w:rFonts w:ascii="Times New Roman" w:eastAsia="Times New Roman" w:hAnsi="Times New Roman" w:cs="Times New Roman"/>
          <w:color w:val="4D4D4D"/>
          <w:kern w:val="0"/>
          <w14:ligatures w14:val="none"/>
        </w:rPr>
        <w:t xml:space="preserve"> Service uses load balancing to distribute traffic equally among them.</w:t>
      </w:r>
    </w:p>
    <w:p w:rsidR="00EB670C" w:rsidRPr="00EB670C" w:rsidRDefault="00EB670C" w:rsidP="00EB670C">
      <w:pPr>
        <w:spacing w:after="0" w:line="240" w:lineRule="auto"/>
        <w:rPr>
          <w:rFonts w:ascii="Times New Roman" w:eastAsia="Times New Roman" w:hAnsi="Times New Roman" w:cs="Times New Roman"/>
          <w:kern w:val="0"/>
          <w14:ligatures w14:val="none"/>
        </w:rPr>
      </w:pPr>
      <w:r w:rsidRPr="00EB670C">
        <w:rPr>
          <w:rFonts w:ascii="Times New Roman" w:eastAsia="Times New Roman" w:hAnsi="Times New Roman" w:cs="Times New Roman"/>
          <w:noProof/>
          <w:kern w:val="0"/>
          <w14:ligatures w14:val="none"/>
        </w:rPr>
        <w:drawing>
          <wp:inline distT="0" distB="0" distL="0" distR="0">
            <wp:extent cx="5924550" cy="3332559"/>
            <wp:effectExtent l="0" t="0" r="0" b="1270"/>
            <wp:docPr id="3" name="Picture 3" descr="https://lh5.googleusercontent.com/5vUDbkTTHORvpGHfo2e_QQCmwUYwx_CEl270AS8wgfL722fGnc4Nps77Np3sliZKj5WbIxklSXmPxsdzMRC4szyWQnLRp0FePK_81bkp3e9y7ZFmrBY4KMItddVznkOrklSwUyBOaN1iDTIHlTd0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5vUDbkTTHORvpGHfo2e_QQCmwUYwx_CEl270AS8wgfL722fGnc4Nps77Np3sliZKj5WbIxklSXmPxsdzMRC4szyWQnLRp0FePK_81bkp3e9y7ZFmrBY4KMItddVznkOrklSwUyBOaN1iDTIHlTd06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9884" cy="3352434"/>
                    </a:xfrm>
                    <a:prstGeom prst="rect">
                      <a:avLst/>
                    </a:prstGeom>
                    <a:noFill/>
                    <a:ln>
                      <a:noFill/>
                    </a:ln>
                  </pic:spPr>
                </pic:pic>
              </a:graphicData>
            </a:graphic>
          </wp:inline>
        </w:drawing>
      </w:r>
      <w:proofErr w:type="spellStart"/>
      <w:r w:rsidRPr="00EB670C">
        <w:rPr>
          <w:rFonts w:ascii="Times New Roman" w:eastAsia="Times New Roman" w:hAnsi="Times New Roman" w:cs="Times New Roman"/>
          <w:kern w:val="0"/>
          <w14:ligatures w14:val="none"/>
        </w:rPr>
        <w:t>ClusterIP</w:t>
      </w:r>
      <w:proofErr w:type="spellEnd"/>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In the image above, the green bar titled "back-end" represents a </w:t>
      </w:r>
      <w:proofErr w:type="spellStart"/>
      <w:r w:rsidRPr="00EB670C">
        <w:rPr>
          <w:rFonts w:ascii="Times New Roman" w:eastAsia="Times New Roman" w:hAnsi="Times New Roman" w:cs="Times New Roman"/>
          <w:color w:val="4D4D4D"/>
          <w:kern w:val="0"/>
          <w14:ligatures w14:val="none"/>
        </w:rPr>
        <w:t>ClusterIP</w:t>
      </w:r>
      <w:proofErr w:type="spellEnd"/>
      <w:r w:rsidRPr="00EB670C">
        <w:rPr>
          <w:rFonts w:ascii="Times New Roman" w:eastAsia="Times New Roman" w:hAnsi="Times New Roman" w:cs="Times New Roman"/>
          <w:color w:val="4D4D4D"/>
          <w:kern w:val="0"/>
          <w14:ligatures w14:val="none"/>
        </w:rPr>
        <w:t xml:space="preserve"> Service. It sits in front of all the Pods labeled "back-end" and redirects incoming traffic to one of them.</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Now you know what a Kubernetes </w:t>
      </w:r>
      <w:proofErr w:type="spellStart"/>
      <w:r w:rsidRPr="00EB670C">
        <w:rPr>
          <w:rFonts w:ascii="Times New Roman" w:eastAsia="Times New Roman" w:hAnsi="Times New Roman" w:cs="Times New Roman"/>
          <w:color w:val="4D4D4D"/>
          <w:kern w:val="0"/>
          <w14:ligatures w14:val="none"/>
        </w:rPr>
        <w:t>ClusterIP</w:t>
      </w:r>
      <w:proofErr w:type="spellEnd"/>
      <w:r w:rsidRPr="00EB670C">
        <w:rPr>
          <w:rFonts w:ascii="Times New Roman" w:eastAsia="Times New Roman" w:hAnsi="Times New Roman" w:cs="Times New Roman"/>
          <w:color w:val="4D4D4D"/>
          <w:kern w:val="0"/>
          <w14:ligatures w14:val="none"/>
        </w:rPr>
        <w:t xml:space="preserve"> Service is and how it works. Next, let's dive into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xml:space="preserve"> Service.</w:t>
      </w:r>
    </w:p>
    <w:p w:rsidR="00EB670C" w:rsidRPr="00EB670C" w:rsidRDefault="00EB670C" w:rsidP="00EB670C">
      <w:pPr>
        <w:shd w:val="clear" w:color="auto" w:fill="FFFFFF"/>
        <w:spacing w:before="720" w:after="0" w:line="240" w:lineRule="auto"/>
        <w:outlineLvl w:val="1"/>
        <w:rPr>
          <w:rFonts w:ascii="Times New Roman" w:eastAsia="Times New Roman" w:hAnsi="Times New Roman" w:cs="Times New Roman"/>
          <w:b/>
          <w:bCs/>
          <w:color w:val="000000"/>
          <w:kern w:val="0"/>
          <w14:ligatures w14:val="none"/>
        </w:rPr>
      </w:pPr>
      <w:proofErr w:type="spellStart"/>
      <w:r w:rsidRPr="00EB670C">
        <w:rPr>
          <w:rFonts w:ascii="Times New Roman" w:eastAsia="Times New Roman" w:hAnsi="Times New Roman" w:cs="Times New Roman"/>
          <w:b/>
          <w:bCs/>
          <w:color w:val="000000"/>
          <w:kern w:val="0"/>
          <w14:ligatures w14:val="none"/>
        </w:rPr>
        <w:t>NodePort</w:t>
      </w:r>
      <w:proofErr w:type="spellEnd"/>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The </w:t>
      </w:r>
      <w:proofErr w:type="spellStart"/>
      <w:r w:rsidRPr="00EB670C">
        <w:rPr>
          <w:rFonts w:ascii="Times New Roman" w:eastAsia="Times New Roman" w:hAnsi="Times New Roman" w:cs="Times New Roman"/>
          <w:b/>
          <w:bCs/>
          <w:color w:val="4D4D4D"/>
          <w:kern w:val="0"/>
          <w14:ligatures w14:val="none"/>
        </w:rPr>
        <w:t>NodePort</w:t>
      </w:r>
      <w:proofErr w:type="spellEnd"/>
      <w:r w:rsidRPr="00EB670C">
        <w:rPr>
          <w:rFonts w:ascii="Times New Roman" w:eastAsia="Times New Roman" w:hAnsi="Times New Roman" w:cs="Times New Roman"/>
          <w:b/>
          <w:bCs/>
          <w:color w:val="4D4D4D"/>
          <w:kern w:val="0"/>
          <w14:ligatures w14:val="none"/>
        </w:rPr>
        <w:t xml:space="preserve"> Service provides</w:t>
      </w:r>
      <w:r w:rsidRPr="00EB670C">
        <w:rPr>
          <w:rFonts w:ascii="Times New Roman" w:eastAsia="Times New Roman" w:hAnsi="Times New Roman" w:cs="Times New Roman"/>
          <w:color w:val="4D4D4D"/>
          <w:kern w:val="0"/>
          <w14:ligatures w14:val="none"/>
        </w:rPr>
        <w:t> </w:t>
      </w:r>
      <w:r w:rsidRPr="00EB670C">
        <w:rPr>
          <w:rFonts w:ascii="Times New Roman" w:eastAsia="Times New Roman" w:hAnsi="Times New Roman" w:cs="Times New Roman"/>
          <w:b/>
          <w:bCs/>
          <w:color w:val="4D4D4D"/>
          <w:kern w:val="0"/>
          <w14:ligatures w14:val="none"/>
        </w:rPr>
        <w:t>a way to expose your application to external clients</w:t>
      </w:r>
      <w:r w:rsidRPr="00EB670C">
        <w:rPr>
          <w:rFonts w:ascii="Times New Roman" w:eastAsia="Times New Roman" w:hAnsi="Times New Roman" w:cs="Times New Roman"/>
          <w:color w:val="4D4D4D"/>
          <w:kern w:val="0"/>
          <w14:ligatures w14:val="none"/>
        </w:rPr>
        <w:t>. An external client is anyone who is trying to access your application from outside of the Kubernetes cluster.</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The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xml:space="preserve"> Service does this by opening the port you choose (in the range of 30000 to 32767) on all worker nodes in the cluster. This port is what external clients will use to connect to your </w:t>
      </w:r>
      <w:r w:rsidRPr="00EB670C">
        <w:rPr>
          <w:rFonts w:ascii="Times New Roman" w:eastAsia="Times New Roman" w:hAnsi="Times New Roman" w:cs="Times New Roman"/>
          <w:color w:val="4D4D4D"/>
          <w:kern w:val="0"/>
          <w14:ligatures w14:val="none"/>
        </w:rPr>
        <w:lastRenderedPageBreak/>
        <w:t xml:space="preserve">app. So, if the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xml:space="preserve"> is set to 30020, for example, anyone who wants to use your app can just connect to any worker node’s IP address on port 30020, and voila! They're in.</w:t>
      </w:r>
    </w:p>
    <w:p w:rsidR="00EB670C" w:rsidRPr="00EB670C" w:rsidRDefault="00EB670C" w:rsidP="00EB670C">
      <w:pPr>
        <w:spacing w:after="0" w:line="240" w:lineRule="auto"/>
        <w:rPr>
          <w:rFonts w:ascii="Times New Roman" w:eastAsia="Times New Roman" w:hAnsi="Times New Roman" w:cs="Times New Roman"/>
          <w:kern w:val="0"/>
          <w14:ligatures w14:val="none"/>
        </w:rPr>
      </w:pPr>
      <w:r w:rsidRPr="00EB670C">
        <w:rPr>
          <w:rFonts w:ascii="Times New Roman" w:eastAsia="Times New Roman" w:hAnsi="Times New Roman" w:cs="Times New Roman"/>
          <w:noProof/>
          <w:kern w:val="0"/>
          <w14:ligatures w14:val="none"/>
        </w:rPr>
        <w:drawing>
          <wp:inline distT="0" distB="0" distL="0" distR="0">
            <wp:extent cx="5948855" cy="2619182"/>
            <wp:effectExtent l="0" t="0" r="0" b="0"/>
            <wp:docPr id="2" name="Picture 2" descr="https://lh5.googleusercontent.com/EA19NhwLtPx8-x9Ylm_4yHwP-H57jXad8-OGXRIzYoI9DHkfX8Z3rS9tPi_qbqaZl_VvGMTAx5-pWQHcnAcdvN3qqtfSx2dnHFQqf0HEsqbvXhgd_z_Qqfc4xbIfhS1etCrNWKu25V77d4BB0r_y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EA19NhwLtPx8-x9Ylm_4yHwP-H57jXad8-OGXRIzYoI9DHkfX8Z3rS9tPi_qbqaZl_VvGMTAx5-pWQHcnAcdvN3qqtfSx2dnHFQqf0HEsqbvXhgd_z_Qqfc4xbIfhS1etCrNWKu25V77d4BB0r_y1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86855" cy="2635913"/>
                    </a:xfrm>
                    <a:prstGeom prst="rect">
                      <a:avLst/>
                    </a:prstGeom>
                    <a:noFill/>
                    <a:ln>
                      <a:noFill/>
                    </a:ln>
                  </pic:spPr>
                </pic:pic>
              </a:graphicData>
            </a:graphic>
          </wp:inline>
        </w:drawing>
      </w:r>
      <w:proofErr w:type="spellStart"/>
      <w:r w:rsidRPr="00EB670C">
        <w:rPr>
          <w:rFonts w:ascii="Times New Roman" w:eastAsia="Times New Roman" w:hAnsi="Times New Roman" w:cs="Times New Roman"/>
          <w:kern w:val="0"/>
          <w14:ligatures w14:val="none"/>
        </w:rPr>
        <w:t>NodePort</w:t>
      </w:r>
      <w:proofErr w:type="spellEnd"/>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Note that a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xml:space="preserve"> Service builds on top of the </w:t>
      </w:r>
      <w:proofErr w:type="spellStart"/>
      <w:r w:rsidRPr="00EB670C">
        <w:rPr>
          <w:rFonts w:ascii="Times New Roman" w:eastAsia="Times New Roman" w:hAnsi="Times New Roman" w:cs="Times New Roman"/>
          <w:color w:val="4D4D4D"/>
          <w:kern w:val="0"/>
          <w14:ligatures w14:val="none"/>
        </w:rPr>
        <w:t>ClusterIP</w:t>
      </w:r>
      <w:proofErr w:type="spellEnd"/>
      <w:r w:rsidRPr="00EB670C">
        <w:rPr>
          <w:rFonts w:ascii="Times New Roman" w:eastAsia="Times New Roman" w:hAnsi="Times New Roman" w:cs="Times New Roman"/>
          <w:color w:val="4D4D4D"/>
          <w:kern w:val="0"/>
          <w14:ligatures w14:val="none"/>
        </w:rPr>
        <w:t xml:space="preserve"> Service type. This means that when you create a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xml:space="preserve"> Service, Kubernetes automatically creates a </w:t>
      </w:r>
      <w:proofErr w:type="spellStart"/>
      <w:r w:rsidRPr="00EB670C">
        <w:rPr>
          <w:rFonts w:ascii="Times New Roman" w:eastAsia="Times New Roman" w:hAnsi="Times New Roman" w:cs="Times New Roman"/>
          <w:color w:val="4D4D4D"/>
          <w:kern w:val="0"/>
          <w14:ligatures w14:val="none"/>
        </w:rPr>
        <w:t>ClusterIP</w:t>
      </w:r>
      <w:proofErr w:type="spellEnd"/>
      <w:r w:rsidRPr="00EB670C">
        <w:rPr>
          <w:rFonts w:ascii="Times New Roman" w:eastAsia="Times New Roman" w:hAnsi="Times New Roman" w:cs="Times New Roman"/>
          <w:color w:val="4D4D4D"/>
          <w:kern w:val="0"/>
          <w14:ligatures w14:val="none"/>
        </w:rPr>
        <w:t xml:space="preserve"> Service for it as well. The node receives the request, the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xml:space="preserve"> Service picks it up, and it sends it to the </w:t>
      </w:r>
      <w:proofErr w:type="spellStart"/>
      <w:r w:rsidRPr="00EB670C">
        <w:rPr>
          <w:rFonts w:ascii="Times New Roman" w:eastAsia="Times New Roman" w:hAnsi="Times New Roman" w:cs="Times New Roman"/>
          <w:color w:val="4D4D4D"/>
          <w:kern w:val="0"/>
          <w14:ligatures w14:val="none"/>
        </w:rPr>
        <w:t>ClusterIP</w:t>
      </w:r>
      <w:proofErr w:type="spellEnd"/>
      <w:r w:rsidRPr="00EB670C">
        <w:rPr>
          <w:rFonts w:ascii="Times New Roman" w:eastAsia="Times New Roman" w:hAnsi="Times New Roman" w:cs="Times New Roman"/>
          <w:color w:val="4D4D4D"/>
          <w:kern w:val="0"/>
          <w14:ligatures w14:val="none"/>
        </w:rPr>
        <w:t xml:space="preserve"> Service, which, in turn, sends it to one of the Pods behind it (External Client -&gt; Node -&gt;Node-&gt;</w:t>
      </w:r>
      <w:proofErr w:type="spellStart"/>
      <w:r w:rsidRPr="00EB670C">
        <w:rPr>
          <w:rFonts w:ascii="Times New Roman" w:eastAsia="Times New Roman" w:hAnsi="Times New Roman" w:cs="Times New Roman"/>
          <w:b/>
          <w:bCs/>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-&gt;</w:t>
      </w:r>
      <w:proofErr w:type="spellStart"/>
      <w:r w:rsidRPr="00EB670C">
        <w:rPr>
          <w:rFonts w:ascii="Times New Roman" w:eastAsia="Times New Roman" w:hAnsi="Times New Roman" w:cs="Times New Roman"/>
          <w:color w:val="4D4D4D"/>
          <w:kern w:val="0"/>
          <w14:ligatures w14:val="none"/>
        </w:rPr>
        <w:t>ClusterIP</w:t>
      </w:r>
      <w:proofErr w:type="spellEnd"/>
      <w:r w:rsidRPr="00EB670C">
        <w:rPr>
          <w:rFonts w:ascii="Times New Roman" w:eastAsia="Times New Roman" w:hAnsi="Times New Roman" w:cs="Times New Roman"/>
          <w:color w:val="4D4D4D"/>
          <w:kern w:val="0"/>
          <w14:ligatures w14:val="none"/>
        </w:rPr>
        <w:t>-&gt;Pod).</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The extra benefit is that internal clients can still access those Pods quickly. They can skip going through the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xml:space="preserve"> and reach the </w:t>
      </w:r>
      <w:proofErr w:type="spellStart"/>
      <w:r w:rsidRPr="00EB670C">
        <w:rPr>
          <w:rFonts w:ascii="Times New Roman" w:eastAsia="Times New Roman" w:hAnsi="Times New Roman" w:cs="Times New Roman"/>
          <w:color w:val="4D4D4D"/>
          <w:kern w:val="0"/>
          <w14:ligatures w14:val="none"/>
        </w:rPr>
        <w:t>ClusterIP</w:t>
      </w:r>
      <w:proofErr w:type="spellEnd"/>
      <w:r w:rsidRPr="00EB670C">
        <w:rPr>
          <w:rFonts w:ascii="Times New Roman" w:eastAsia="Times New Roman" w:hAnsi="Times New Roman" w:cs="Times New Roman"/>
          <w:color w:val="4D4D4D"/>
          <w:kern w:val="0"/>
          <w14:ligatures w14:val="none"/>
        </w:rPr>
        <w:t xml:space="preserve"> directly to connect to one of the Pods.</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One disadvantage of the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xml:space="preserve"> Service is that it doesn't do any kind of load balancing across multiple nodes. It simply directs traffic to whichever node the client connected to. This can create a problem: Some nodes can get overwhelmed with requests while others sit idle.</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Now that you understand the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xml:space="preserve"> Service well, it’s time to examine the </w:t>
      </w:r>
      <w:proofErr w:type="spellStart"/>
      <w:r w:rsidRPr="00EB670C">
        <w:rPr>
          <w:rFonts w:ascii="Times New Roman" w:eastAsia="Times New Roman" w:hAnsi="Times New Roman" w:cs="Times New Roman"/>
          <w:color w:val="4D4D4D"/>
          <w:kern w:val="0"/>
          <w14:ligatures w14:val="none"/>
        </w:rPr>
        <w:t>LoadBalancer</w:t>
      </w:r>
      <w:proofErr w:type="spellEnd"/>
      <w:r w:rsidRPr="00EB670C">
        <w:rPr>
          <w:rFonts w:ascii="Times New Roman" w:eastAsia="Times New Roman" w:hAnsi="Times New Roman" w:cs="Times New Roman"/>
          <w:color w:val="4D4D4D"/>
          <w:kern w:val="0"/>
          <w14:ligatures w14:val="none"/>
        </w:rPr>
        <w:t xml:space="preserve"> Service.</w:t>
      </w:r>
    </w:p>
    <w:p w:rsidR="00EB670C" w:rsidRPr="00EB670C" w:rsidRDefault="00EB670C" w:rsidP="00EB670C">
      <w:pPr>
        <w:shd w:val="clear" w:color="auto" w:fill="FFFFFF"/>
        <w:spacing w:before="720" w:after="0" w:line="240" w:lineRule="auto"/>
        <w:outlineLvl w:val="1"/>
        <w:rPr>
          <w:rFonts w:ascii="Times New Roman" w:eastAsia="Times New Roman" w:hAnsi="Times New Roman" w:cs="Times New Roman"/>
          <w:b/>
          <w:bCs/>
          <w:color w:val="000000"/>
          <w:kern w:val="0"/>
          <w14:ligatures w14:val="none"/>
        </w:rPr>
      </w:pPr>
      <w:proofErr w:type="spellStart"/>
      <w:r w:rsidRPr="00EB670C">
        <w:rPr>
          <w:rFonts w:ascii="Times New Roman" w:eastAsia="Times New Roman" w:hAnsi="Times New Roman" w:cs="Times New Roman"/>
          <w:b/>
          <w:bCs/>
          <w:color w:val="000000"/>
          <w:kern w:val="0"/>
          <w14:ligatures w14:val="none"/>
        </w:rPr>
        <w:t>LoadBalancer</w:t>
      </w:r>
      <w:proofErr w:type="spellEnd"/>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b/>
          <w:bCs/>
          <w:color w:val="4D4D4D"/>
          <w:kern w:val="0"/>
          <w14:ligatures w14:val="none"/>
        </w:rPr>
        <w:t xml:space="preserve">A </w:t>
      </w:r>
      <w:proofErr w:type="spellStart"/>
      <w:r w:rsidRPr="00EB670C">
        <w:rPr>
          <w:rFonts w:ascii="Times New Roman" w:eastAsia="Times New Roman" w:hAnsi="Times New Roman" w:cs="Times New Roman"/>
          <w:b/>
          <w:bCs/>
          <w:color w:val="4D4D4D"/>
          <w:kern w:val="0"/>
          <w14:ligatures w14:val="none"/>
        </w:rPr>
        <w:t>LoadBalancer</w:t>
      </w:r>
      <w:proofErr w:type="spellEnd"/>
      <w:r w:rsidRPr="00EB670C">
        <w:rPr>
          <w:rFonts w:ascii="Times New Roman" w:eastAsia="Times New Roman" w:hAnsi="Times New Roman" w:cs="Times New Roman"/>
          <w:b/>
          <w:bCs/>
          <w:color w:val="4D4D4D"/>
          <w:kern w:val="0"/>
          <w14:ligatures w14:val="none"/>
        </w:rPr>
        <w:t xml:space="preserve"> Service is another way you can expose your applications to external clients</w:t>
      </w:r>
      <w:r w:rsidRPr="00EB670C">
        <w:rPr>
          <w:rFonts w:ascii="Times New Roman" w:eastAsia="Times New Roman" w:hAnsi="Times New Roman" w:cs="Times New Roman"/>
          <w:color w:val="4D4D4D"/>
          <w:kern w:val="0"/>
          <w14:ligatures w14:val="none"/>
        </w:rPr>
        <w:t>. However, it only works if you're using Kubernetes on a cloud platform that supports this Service type.</w:t>
      </w:r>
    </w:p>
    <w:p w:rsidR="00EB670C" w:rsidRPr="00EB670C" w:rsidRDefault="00EB670C" w:rsidP="00EB670C">
      <w:pPr>
        <w:spacing w:after="0" w:line="240" w:lineRule="auto"/>
        <w:rPr>
          <w:rFonts w:ascii="Times New Roman" w:eastAsia="Times New Roman" w:hAnsi="Times New Roman" w:cs="Times New Roman"/>
          <w:kern w:val="0"/>
          <w14:ligatures w14:val="none"/>
        </w:rPr>
      </w:pPr>
      <w:r w:rsidRPr="00EB670C">
        <w:rPr>
          <w:rFonts w:ascii="Times New Roman" w:eastAsia="Times New Roman" w:hAnsi="Times New Roman" w:cs="Times New Roman"/>
          <w:noProof/>
          <w:kern w:val="0"/>
          <w14:ligatures w14:val="none"/>
        </w:rPr>
        <w:lastRenderedPageBreak/>
        <w:drawing>
          <wp:inline distT="0" distB="0" distL="0" distR="0">
            <wp:extent cx="5311775" cy="3913054"/>
            <wp:effectExtent l="0" t="0" r="3175" b="0"/>
            <wp:docPr id="1" name="Picture 1" descr="https://lh5.googleusercontent.com/uJuwqRnSI8jRumRBJfZlQ5ofdBH-xYplaAdf1pZ40NR4HkCHuV43dmc8qxSWlDiFLXr1fVSp6BurMD1jwez48HXAFE1SojLPwGB3_3GTH5-bc8wDP24VHsObMGHzaNSGkL_hv6xES9jnkJH74Nzi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JuwqRnSI8jRumRBJfZlQ5ofdBH-xYplaAdf1pZ40NR4HkCHuV43dmc8qxSWlDiFLXr1fVSp6BurMD1jwez48HXAFE1SojLPwGB3_3GTH5-bc8wDP24VHsObMGHzaNSGkL_hv6xES9jnkJH74Nziq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6115" cy="3930985"/>
                    </a:xfrm>
                    <a:prstGeom prst="rect">
                      <a:avLst/>
                    </a:prstGeom>
                    <a:noFill/>
                    <a:ln>
                      <a:noFill/>
                    </a:ln>
                  </pic:spPr>
                </pic:pic>
              </a:graphicData>
            </a:graphic>
          </wp:inline>
        </w:drawing>
      </w:r>
      <w:proofErr w:type="spellStart"/>
      <w:r w:rsidRPr="00EB670C">
        <w:rPr>
          <w:rFonts w:ascii="Times New Roman" w:eastAsia="Times New Roman" w:hAnsi="Times New Roman" w:cs="Times New Roman"/>
          <w:kern w:val="0"/>
          <w14:ligatures w14:val="none"/>
        </w:rPr>
        <w:t>LoadBlancer</w:t>
      </w:r>
      <w:proofErr w:type="spellEnd"/>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Now, when you create a </w:t>
      </w:r>
      <w:proofErr w:type="spellStart"/>
      <w:r w:rsidRPr="00EB670C">
        <w:rPr>
          <w:rFonts w:ascii="Times New Roman" w:eastAsia="Times New Roman" w:hAnsi="Times New Roman" w:cs="Times New Roman"/>
          <w:color w:val="4D4D4D"/>
          <w:kern w:val="0"/>
          <w14:ligatures w14:val="none"/>
        </w:rPr>
        <w:t>LoadBalancer</w:t>
      </w:r>
      <w:proofErr w:type="spellEnd"/>
      <w:r w:rsidRPr="00EB670C">
        <w:rPr>
          <w:rFonts w:ascii="Times New Roman" w:eastAsia="Times New Roman" w:hAnsi="Times New Roman" w:cs="Times New Roman"/>
          <w:color w:val="4D4D4D"/>
          <w:kern w:val="0"/>
          <w14:ligatures w14:val="none"/>
        </w:rPr>
        <w:t xml:space="preserve"> Service, Kubernetes detects which cloud computing platform your cluster is running on and creates a load balancer in the infrastructure of the cloud provider. The load balancer will have its own unique, publicly accessible IP address that clients can use to connect to your application.</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For example, if you're running a Kubernetes cluster on a cloud platform like Amazon Web Services (AWS), you can create a </w:t>
      </w:r>
      <w:proofErr w:type="spellStart"/>
      <w:r w:rsidRPr="00EB670C">
        <w:rPr>
          <w:rFonts w:ascii="Times New Roman" w:eastAsia="Times New Roman" w:hAnsi="Times New Roman" w:cs="Times New Roman"/>
          <w:color w:val="4D4D4D"/>
          <w:kern w:val="0"/>
          <w14:ligatures w14:val="none"/>
        </w:rPr>
        <w:t>LoadBalancer</w:t>
      </w:r>
      <w:proofErr w:type="spellEnd"/>
      <w:r w:rsidRPr="00EB670C">
        <w:rPr>
          <w:rFonts w:ascii="Times New Roman" w:eastAsia="Times New Roman" w:hAnsi="Times New Roman" w:cs="Times New Roman"/>
          <w:color w:val="4D4D4D"/>
          <w:kern w:val="0"/>
          <w14:ligatures w14:val="none"/>
        </w:rPr>
        <w:t xml:space="preserve"> Service. When you do this, Kubernetes will create an Elastic Load Balancer in AWS to route traffic to the nodes in your cluster.</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Note that the </w:t>
      </w:r>
      <w:proofErr w:type="spellStart"/>
      <w:r w:rsidRPr="00EB670C">
        <w:rPr>
          <w:rFonts w:ascii="Times New Roman" w:eastAsia="Times New Roman" w:hAnsi="Times New Roman" w:cs="Times New Roman"/>
          <w:color w:val="4D4D4D"/>
          <w:kern w:val="0"/>
          <w14:ligatures w14:val="none"/>
        </w:rPr>
        <w:t>LoadBalancer</w:t>
      </w:r>
      <w:proofErr w:type="spellEnd"/>
      <w:r w:rsidRPr="00EB670C">
        <w:rPr>
          <w:rFonts w:ascii="Times New Roman" w:eastAsia="Times New Roman" w:hAnsi="Times New Roman" w:cs="Times New Roman"/>
          <w:color w:val="4D4D4D"/>
          <w:kern w:val="0"/>
          <w14:ligatures w14:val="none"/>
        </w:rPr>
        <w:t xml:space="preserve"> Service, this time, builds on top of the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xml:space="preserve"> Service, with an added benefit: It adds load-balancing functionality to distribute traffic between nodes. This reduces the negative effects of any one node failing or becoming overloaded with requests.</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The traffic coming from external clients goes through a path like this: External client -&gt; </w:t>
      </w:r>
      <w:proofErr w:type="spellStart"/>
      <w:r w:rsidRPr="00EB670C">
        <w:rPr>
          <w:rFonts w:ascii="Times New Roman" w:eastAsia="Times New Roman" w:hAnsi="Times New Roman" w:cs="Times New Roman"/>
          <w:color w:val="4D4D4D"/>
          <w:kern w:val="0"/>
          <w14:ligatures w14:val="none"/>
        </w:rPr>
        <w:t>Loadbalancer</w:t>
      </w:r>
      <w:proofErr w:type="spellEnd"/>
      <w:r w:rsidRPr="00EB670C">
        <w:rPr>
          <w:rFonts w:ascii="Times New Roman" w:eastAsia="Times New Roman" w:hAnsi="Times New Roman" w:cs="Times New Roman"/>
          <w:color w:val="4D4D4D"/>
          <w:kern w:val="0"/>
          <w14:ligatures w14:val="none"/>
        </w:rPr>
        <w:t xml:space="preserve"> -&gt; Worker node IP -&gt;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xml:space="preserve"> -&gt; </w:t>
      </w:r>
      <w:proofErr w:type="spellStart"/>
      <w:r w:rsidRPr="00EB670C">
        <w:rPr>
          <w:rFonts w:ascii="Times New Roman" w:eastAsia="Times New Roman" w:hAnsi="Times New Roman" w:cs="Times New Roman"/>
          <w:color w:val="4D4D4D"/>
          <w:kern w:val="0"/>
          <w14:ligatures w14:val="none"/>
        </w:rPr>
        <w:t>ClusterIP</w:t>
      </w:r>
      <w:proofErr w:type="spellEnd"/>
      <w:r w:rsidRPr="00EB670C">
        <w:rPr>
          <w:rFonts w:ascii="Times New Roman" w:eastAsia="Times New Roman" w:hAnsi="Times New Roman" w:cs="Times New Roman"/>
          <w:color w:val="4D4D4D"/>
          <w:kern w:val="0"/>
          <w14:ligatures w14:val="none"/>
        </w:rPr>
        <w:t xml:space="preserve"> Service -&gt; Pod.</w:t>
      </w:r>
    </w:p>
    <w:p w:rsidR="00EB670C" w:rsidRPr="00EB670C" w:rsidRDefault="00EB670C" w:rsidP="00EB670C">
      <w:pPr>
        <w:shd w:val="clear" w:color="auto" w:fill="FFFFFF"/>
        <w:spacing w:before="720" w:after="0" w:line="240" w:lineRule="auto"/>
        <w:outlineLvl w:val="1"/>
        <w:rPr>
          <w:rFonts w:ascii="Times New Roman" w:eastAsia="Times New Roman" w:hAnsi="Times New Roman" w:cs="Times New Roman"/>
          <w:b/>
          <w:bCs/>
          <w:color w:val="000000"/>
          <w:kern w:val="0"/>
          <w14:ligatures w14:val="none"/>
        </w:rPr>
      </w:pPr>
      <w:proofErr w:type="spellStart"/>
      <w:r w:rsidRPr="00EB670C">
        <w:rPr>
          <w:rFonts w:ascii="Times New Roman" w:eastAsia="Times New Roman" w:hAnsi="Times New Roman" w:cs="Times New Roman"/>
          <w:b/>
          <w:bCs/>
          <w:color w:val="000000"/>
          <w:kern w:val="0"/>
          <w14:ligatures w14:val="none"/>
        </w:rPr>
        <w:t>ClusterIP</w:t>
      </w:r>
      <w:proofErr w:type="spellEnd"/>
      <w:r w:rsidRPr="00EB670C">
        <w:rPr>
          <w:rFonts w:ascii="Times New Roman" w:eastAsia="Times New Roman" w:hAnsi="Times New Roman" w:cs="Times New Roman"/>
          <w:b/>
          <w:bCs/>
          <w:color w:val="000000"/>
          <w:kern w:val="0"/>
          <w14:ligatures w14:val="none"/>
        </w:rPr>
        <w:t xml:space="preserve"> vs. </w:t>
      </w:r>
      <w:proofErr w:type="spellStart"/>
      <w:r w:rsidRPr="00EB670C">
        <w:rPr>
          <w:rFonts w:ascii="Times New Roman" w:eastAsia="Times New Roman" w:hAnsi="Times New Roman" w:cs="Times New Roman"/>
          <w:b/>
          <w:bCs/>
          <w:color w:val="000000"/>
          <w:kern w:val="0"/>
          <w14:ligatures w14:val="none"/>
        </w:rPr>
        <w:t>NodePort</w:t>
      </w:r>
      <w:proofErr w:type="spellEnd"/>
      <w:r w:rsidRPr="00EB670C">
        <w:rPr>
          <w:rFonts w:ascii="Times New Roman" w:eastAsia="Times New Roman" w:hAnsi="Times New Roman" w:cs="Times New Roman"/>
          <w:b/>
          <w:bCs/>
          <w:color w:val="000000"/>
          <w:kern w:val="0"/>
          <w14:ligatures w14:val="none"/>
        </w:rPr>
        <w:t xml:space="preserve"> vs. </w:t>
      </w:r>
      <w:proofErr w:type="spellStart"/>
      <w:r w:rsidRPr="00EB670C">
        <w:rPr>
          <w:rFonts w:ascii="Times New Roman" w:eastAsia="Times New Roman" w:hAnsi="Times New Roman" w:cs="Times New Roman"/>
          <w:b/>
          <w:bCs/>
          <w:color w:val="000000"/>
          <w:kern w:val="0"/>
          <w14:ligatures w14:val="none"/>
        </w:rPr>
        <w:t>LoadBalancer</w:t>
      </w:r>
      <w:proofErr w:type="spellEnd"/>
      <w:r w:rsidRPr="00EB670C">
        <w:rPr>
          <w:rFonts w:ascii="Times New Roman" w:eastAsia="Times New Roman" w:hAnsi="Times New Roman" w:cs="Times New Roman"/>
          <w:b/>
          <w:bCs/>
          <w:color w:val="000000"/>
          <w:kern w:val="0"/>
          <w14:ligatures w14:val="none"/>
        </w:rPr>
        <w:t>: Key Differences &amp; Use Cases</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lastRenderedPageBreak/>
        <w:t xml:space="preserve">Now, let’s discuss the key differences among </w:t>
      </w:r>
      <w:proofErr w:type="spellStart"/>
      <w:r w:rsidRPr="00EB670C">
        <w:rPr>
          <w:rFonts w:ascii="Times New Roman" w:eastAsia="Times New Roman" w:hAnsi="Times New Roman" w:cs="Times New Roman"/>
          <w:color w:val="4D4D4D"/>
          <w:kern w:val="0"/>
          <w14:ligatures w14:val="none"/>
        </w:rPr>
        <w:t>ClusterIP</w:t>
      </w:r>
      <w:proofErr w:type="spellEnd"/>
      <w:r w:rsidRPr="00EB670C">
        <w:rPr>
          <w:rFonts w:ascii="Times New Roman" w:eastAsia="Times New Roman" w:hAnsi="Times New Roman" w:cs="Times New Roman"/>
          <w:color w:val="4D4D4D"/>
          <w:kern w:val="0"/>
          <w14:ligatures w14:val="none"/>
        </w:rPr>
        <w:t xml:space="preserve">,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xml:space="preserve">, and </w:t>
      </w:r>
      <w:proofErr w:type="spellStart"/>
      <w:r w:rsidRPr="00EB670C">
        <w:rPr>
          <w:rFonts w:ascii="Times New Roman" w:eastAsia="Times New Roman" w:hAnsi="Times New Roman" w:cs="Times New Roman"/>
          <w:color w:val="4D4D4D"/>
          <w:kern w:val="0"/>
          <w14:ligatures w14:val="none"/>
        </w:rPr>
        <w:t>LoadBalancer</w:t>
      </w:r>
      <w:proofErr w:type="spellEnd"/>
      <w:r w:rsidRPr="00EB670C">
        <w:rPr>
          <w:rFonts w:ascii="Times New Roman" w:eastAsia="Times New Roman" w:hAnsi="Times New Roman" w:cs="Times New Roman"/>
          <w:color w:val="4D4D4D"/>
          <w:kern w:val="0"/>
          <w14:ligatures w14:val="none"/>
        </w:rPr>
        <w:t xml:space="preserve"> Service types and when to use which type.</w:t>
      </w:r>
    </w:p>
    <w:p w:rsidR="00EB670C" w:rsidRPr="00EB670C" w:rsidRDefault="00EB670C" w:rsidP="00EB670C">
      <w:pPr>
        <w:shd w:val="clear" w:color="auto" w:fill="FFFFFF"/>
        <w:spacing w:before="720" w:after="0" w:line="240" w:lineRule="auto"/>
        <w:outlineLvl w:val="2"/>
        <w:rPr>
          <w:rFonts w:ascii="Times New Roman" w:eastAsia="Times New Roman" w:hAnsi="Times New Roman" w:cs="Times New Roman"/>
          <w:b/>
          <w:bCs/>
          <w:color w:val="000000"/>
          <w:kern w:val="0"/>
          <w14:ligatures w14:val="none"/>
        </w:rPr>
      </w:pPr>
      <w:r w:rsidRPr="00EB670C">
        <w:rPr>
          <w:rFonts w:ascii="Times New Roman" w:eastAsia="Times New Roman" w:hAnsi="Times New Roman" w:cs="Times New Roman"/>
          <w:b/>
          <w:bCs/>
          <w:color w:val="000000"/>
          <w:kern w:val="0"/>
          <w14:ligatures w14:val="none"/>
        </w:rPr>
        <w:t>Key difference</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2342"/>
        <w:gridCol w:w="1245"/>
        <w:gridCol w:w="3401"/>
        <w:gridCol w:w="3512"/>
      </w:tblGrid>
      <w:tr w:rsidR="00EB670C" w:rsidRPr="00EB670C" w:rsidTr="00EB670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before="360" w:after="0" w:line="240" w:lineRule="auto"/>
              <w:rPr>
                <w:rFonts w:ascii="Times New Roman" w:eastAsia="Times New Roman" w:hAnsi="Times New Roman" w:cs="Times New Roman"/>
                <w:color w:val="4D4D4D"/>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after="0" w:line="240" w:lineRule="auto"/>
              <w:jc w:val="center"/>
              <w:rPr>
                <w:rFonts w:ascii="Times New Roman" w:eastAsia="Times New Roman" w:hAnsi="Times New Roman" w:cs="Times New Roman"/>
                <w:color w:val="4D4D4D"/>
                <w:kern w:val="0"/>
                <w14:ligatures w14:val="none"/>
              </w:rPr>
            </w:pPr>
            <w:proofErr w:type="spellStart"/>
            <w:r w:rsidRPr="00EB670C">
              <w:rPr>
                <w:rFonts w:ascii="Times New Roman" w:eastAsia="Times New Roman" w:hAnsi="Times New Roman" w:cs="Times New Roman"/>
                <w:b/>
                <w:bCs/>
                <w:color w:val="000000"/>
                <w:kern w:val="0"/>
                <w14:ligatures w14:val="none"/>
              </w:rPr>
              <w:t>ClusterIP</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after="0" w:line="240" w:lineRule="auto"/>
              <w:jc w:val="center"/>
              <w:rPr>
                <w:rFonts w:ascii="Times New Roman" w:eastAsia="Times New Roman" w:hAnsi="Times New Roman" w:cs="Times New Roman"/>
                <w:color w:val="4D4D4D"/>
                <w:kern w:val="0"/>
                <w14:ligatures w14:val="none"/>
              </w:rPr>
            </w:pPr>
            <w:proofErr w:type="spellStart"/>
            <w:r w:rsidRPr="00EB670C">
              <w:rPr>
                <w:rFonts w:ascii="Times New Roman" w:eastAsia="Times New Roman" w:hAnsi="Times New Roman" w:cs="Times New Roman"/>
                <w:b/>
                <w:bCs/>
                <w:color w:val="000000"/>
                <w:kern w:val="0"/>
                <w14:ligatures w14:val="none"/>
              </w:rPr>
              <w:t>NodePort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after="0" w:line="240" w:lineRule="auto"/>
              <w:jc w:val="center"/>
              <w:rPr>
                <w:rFonts w:ascii="Times New Roman" w:eastAsia="Times New Roman" w:hAnsi="Times New Roman" w:cs="Times New Roman"/>
                <w:color w:val="4D4D4D"/>
                <w:kern w:val="0"/>
                <w14:ligatures w14:val="none"/>
              </w:rPr>
            </w:pPr>
            <w:proofErr w:type="spellStart"/>
            <w:r w:rsidRPr="00EB670C">
              <w:rPr>
                <w:rFonts w:ascii="Times New Roman" w:eastAsia="Times New Roman" w:hAnsi="Times New Roman" w:cs="Times New Roman"/>
                <w:b/>
                <w:bCs/>
                <w:color w:val="000000"/>
                <w:kern w:val="0"/>
                <w14:ligatures w14:val="none"/>
              </w:rPr>
              <w:t>LoadBalancer</w:t>
            </w:r>
            <w:proofErr w:type="spellEnd"/>
          </w:p>
        </w:tc>
      </w:tr>
      <w:tr w:rsidR="00EB670C" w:rsidRPr="00EB670C" w:rsidTr="00EB670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after="0" w:line="240" w:lineRule="auto"/>
              <w:jc w:val="center"/>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b/>
                <w:bCs/>
                <w:color w:val="000000"/>
                <w:kern w:val="0"/>
                <w14:ligatures w14:val="none"/>
              </w:rPr>
              <w:t>Communication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after="0" w:line="240" w:lineRule="auto"/>
              <w:jc w:val="center"/>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000000"/>
                <w:kern w:val="0"/>
                <w14:ligatures w14:val="none"/>
              </w:rPr>
              <w:t>Pod-to-Pod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after="0" w:line="240" w:lineRule="auto"/>
              <w:jc w:val="center"/>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000000"/>
                <w:kern w:val="0"/>
                <w14:ligatures w14:val="none"/>
              </w:rPr>
              <w:t>External client-to-Pod (</w:t>
            </w:r>
            <w:r w:rsidRPr="00EB670C">
              <w:rPr>
                <w:rFonts w:ascii="Times New Roman" w:eastAsia="Times New Roman" w:hAnsi="Times New Roman" w:cs="Times New Roman"/>
                <w:b/>
                <w:bCs/>
                <w:color w:val="000000"/>
                <w:kern w:val="0"/>
                <w14:ligatures w14:val="none"/>
              </w:rPr>
              <w:t>No</w:t>
            </w:r>
            <w:r w:rsidRPr="00EB670C">
              <w:rPr>
                <w:rFonts w:ascii="Times New Roman" w:eastAsia="Times New Roman" w:hAnsi="Times New Roman" w:cs="Times New Roman"/>
                <w:color w:val="000000"/>
                <w:kern w:val="0"/>
                <w14:ligatures w14:val="none"/>
              </w:rPr>
              <w:t xml:space="preserve"> load balancing between nodes)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after="0" w:line="240" w:lineRule="auto"/>
              <w:jc w:val="center"/>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000000"/>
                <w:kern w:val="0"/>
                <w14:ligatures w14:val="none"/>
              </w:rPr>
              <w:t>External client-to-Pod (Load balancing between nodes)</w:t>
            </w:r>
          </w:p>
        </w:tc>
      </w:tr>
      <w:tr w:rsidR="00EB670C" w:rsidRPr="00EB670C" w:rsidTr="00EB670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after="0" w:line="240" w:lineRule="auto"/>
              <w:jc w:val="center"/>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b/>
                <w:bCs/>
                <w:color w:val="000000"/>
                <w:kern w:val="0"/>
                <w14:ligatures w14:val="none"/>
              </w:rPr>
              <w:t>Cloud platform required?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after="0" w:line="240" w:lineRule="auto"/>
              <w:jc w:val="center"/>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000000"/>
                <w:kern w:val="0"/>
                <w14:ligatures w14:val="none"/>
              </w:rPr>
              <w:t>No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after="0" w:line="240" w:lineRule="auto"/>
              <w:jc w:val="center"/>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000000"/>
                <w:kern w:val="0"/>
                <w14:ligatures w14:val="none"/>
              </w:rPr>
              <w:t>No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after="0" w:line="240" w:lineRule="auto"/>
              <w:jc w:val="center"/>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000000"/>
                <w:kern w:val="0"/>
                <w14:ligatures w14:val="none"/>
              </w:rPr>
              <w:t>Yes</w:t>
            </w:r>
          </w:p>
        </w:tc>
      </w:tr>
    </w:tbl>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proofErr w:type="spellStart"/>
      <w:r w:rsidRPr="00EB670C">
        <w:rPr>
          <w:rFonts w:ascii="Times New Roman" w:eastAsia="Times New Roman" w:hAnsi="Times New Roman" w:cs="Times New Roman"/>
          <w:color w:val="4D4D4D"/>
          <w:kern w:val="0"/>
          <w14:ligatures w14:val="none"/>
        </w:rPr>
        <w:t>ClusterIP</w:t>
      </w:r>
      <w:proofErr w:type="spellEnd"/>
      <w:r w:rsidRPr="00EB670C">
        <w:rPr>
          <w:rFonts w:ascii="Times New Roman" w:eastAsia="Times New Roman" w:hAnsi="Times New Roman" w:cs="Times New Roman"/>
          <w:color w:val="4D4D4D"/>
          <w:kern w:val="0"/>
          <w14:ligatures w14:val="none"/>
        </w:rPr>
        <w:t xml:space="preserve"> is used for Pod-to-Pod communication within the same Kubernetes cluster. In contrast,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xml:space="preserve"> and </w:t>
      </w:r>
      <w:proofErr w:type="spellStart"/>
      <w:r w:rsidRPr="00EB670C">
        <w:rPr>
          <w:rFonts w:ascii="Times New Roman" w:eastAsia="Times New Roman" w:hAnsi="Times New Roman" w:cs="Times New Roman"/>
          <w:color w:val="4D4D4D"/>
          <w:kern w:val="0"/>
          <w14:ligatures w14:val="none"/>
        </w:rPr>
        <w:t>LoadBalancer</w:t>
      </w:r>
      <w:proofErr w:type="spellEnd"/>
      <w:r w:rsidRPr="00EB670C">
        <w:rPr>
          <w:rFonts w:ascii="Times New Roman" w:eastAsia="Times New Roman" w:hAnsi="Times New Roman" w:cs="Times New Roman"/>
          <w:color w:val="4D4D4D"/>
          <w:kern w:val="0"/>
          <w14:ligatures w14:val="none"/>
        </w:rPr>
        <w:t xml:space="preserve"> Services are used for communication between applications within the cluster and external clients outside the cluster.</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When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xml:space="preserve"> is used, the client connects </w:t>
      </w:r>
      <w:r w:rsidRPr="00EB670C">
        <w:rPr>
          <w:rFonts w:ascii="Times New Roman" w:eastAsia="Times New Roman" w:hAnsi="Times New Roman" w:cs="Times New Roman"/>
          <w:b/>
          <w:bCs/>
          <w:color w:val="4D4D4D"/>
          <w:kern w:val="0"/>
          <w14:ligatures w14:val="none"/>
        </w:rPr>
        <w:t>directly</w:t>
      </w:r>
      <w:r w:rsidRPr="00EB670C">
        <w:rPr>
          <w:rFonts w:ascii="Times New Roman" w:eastAsia="Times New Roman" w:hAnsi="Times New Roman" w:cs="Times New Roman"/>
          <w:color w:val="4D4D4D"/>
          <w:kern w:val="0"/>
          <w14:ligatures w14:val="none"/>
        </w:rPr>
        <w:t xml:space="preserve"> to a certain node (client-&gt;node). When </w:t>
      </w:r>
      <w:proofErr w:type="spellStart"/>
      <w:r w:rsidRPr="00EB670C">
        <w:rPr>
          <w:rFonts w:ascii="Times New Roman" w:eastAsia="Times New Roman" w:hAnsi="Times New Roman" w:cs="Times New Roman"/>
          <w:color w:val="4D4D4D"/>
          <w:kern w:val="0"/>
          <w14:ligatures w14:val="none"/>
        </w:rPr>
        <w:t>LoadBalancer</w:t>
      </w:r>
      <w:proofErr w:type="spellEnd"/>
      <w:r w:rsidRPr="00EB670C">
        <w:rPr>
          <w:rFonts w:ascii="Times New Roman" w:eastAsia="Times New Roman" w:hAnsi="Times New Roman" w:cs="Times New Roman"/>
          <w:color w:val="4D4D4D"/>
          <w:kern w:val="0"/>
          <w14:ligatures w14:val="none"/>
        </w:rPr>
        <w:t xml:space="preserve"> is used, the client connects to the cloud platform's load balancer instead (client-&gt;load balancer-&gt;node). Then, the load balancer picks a node and connects the client to it.</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proofErr w:type="gramStart"/>
      <w:r w:rsidRPr="00EB670C">
        <w:rPr>
          <w:rFonts w:ascii="Times New Roman" w:eastAsia="Times New Roman" w:hAnsi="Times New Roman" w:cs="Times New Roman"/>
          <w:color w:val="4D4D4D"/>
          <w:kern w:val="0"/>
          <w14:ligatures w14:val="none"/>
        </w:rPr>
        <w:t>So</w:t>
      </w:r>
      <w:proofErr w:type="gramEnd"/>
      <w:r w:rsidRPr="00EB670C">
        <w:rPr>
          <w:rFonts w:ascii="Times New Roman" w:eastAsia="Times New Roman" w:hAnsi="Times New Roman" w:cs="Times New Roman"/>
          <w:color w:val="4D4D4D"/>
          <w:kern w:val="0"/>
          <w14:ligatures w14:val="none"/>
        </w:rPr>
        <w:t xml:space="preserve"> it sits in the middle, so to speak. Clients don't connect directly to nodes anymore when this is used. The </w:t>
      </w:r>
      <w:proofErr w:type="spellStart"/>
      <w:r w:rsidRPr="00EB670C">
        <w:rPr>
          <w:rFonts w:ascii="Times New Roman" w:eastAsia="Times New Roman" w:hAnsi="Times New Roman" w:cs="Times New Roman"/>
          <w:color w:val="4D4D4D"/>
          <w:kern w:val="0"/>
          <w14:ligatures w14:val="none"/>
        </w:rPr>
        <w:t>LoadBalancer</w:t>
      </w:r>
      <w:proofErr w:type="spellEnd"/>
      <w:r w:rsidRPr="00EB670C">
        <w:rPr>
          <w:rFonts w:ascii="Times New Roman" w:eastAsia="Times New Roman" w:hAnsi="Times New Roman" w:cs="Times New Roman"/>
          <w:color w:val="4D4D4D"/>
          <w:kern w:val="0"/>
          <w14:ligatures w14:val="none"/>
        </w:rPr>
        <w:t xml:space="preserve"> can do its job and actually load-balance traffic. This ensures nodes are somewhat evenly used and no single node is hammered with all the requests.</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Another thing worth mentioning is that the </w:t>
      </w:r>
      <w:proofErr w:type="spellStart"/>
      <w:r w:rsidRPr="00EB670C">
        <w:rPr>
          <w:rFonts w:ascii="Times New Roman" w:eastAsia="Times New Roman" w:hAnsi="Times New Roman" w:cs="Times New Roman"/>
          <w:color w:val="4D4D4D"/>
          <w:kern w:val="0"/>
          <w14:ligatures w14:val="none"/>
        </w:rPr>
        <w:t>LoadBalancer</w:t>
      </w:r>
      <w:proofErr w:type="spellEnd"/>
      <w:r w:rsidRPr="00EB670C">
        <w:rPr>
          <w:rFonts w:ascii="Times New Roman" w:eastAsia="Times New Roman" w:hAnsi="Times New Roman" w:cs="Times New Roman"/>
          <w:color w:val="4D4D4D"/>
          <w:kern w:val="0"/>
          <w14:ligatures w14:val="none"/>
        </w:rPr>
        <w:t xml:space="preserve"> Service can only be used when the Kubernetes cluster is provisioned on a cloud platform that supports this Service type.</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Now that you understand the key differences among </w:t>
      </w:r>
      <w:proofErr w:type="spellStart"/>
      <w:r w:rsidRPr="00EB670C">
        <w:rPr>
          <w:rFonts w:ascii="Times New Roman" w:eastAsia="Times New Roman" w:hAnsi="Times New Roman" w:cs="Times New Roman"/>
          <w:color w:val="4D4D4D"/>
          <w:kern w:val="0"/>
          <w14:ligatures w14:val="none"/>
        </w:rPr>
        <w:t>ClusterIP</w:t>
      </w:r>
      <w:proofErr w:type="spellEnd"/>
      <w:r w:rsidRPr="00EB670C">
        <w:rPr>
          <w:rFonts w:ascii="Times New Roman" w:eastAsia="Times New Roman" w:hAnsi="Times New Roman" w:cs="Times New Roman"/>
          <w:color w:val="4D4D4D"/>
          <w:kern w:val="0"/>
          <w14:ligatures w14:val="none"/>
        </w:rPr>
        <w:t xml:space="preserve">,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xml:space="preserve">, and </w:t>
      </w:r>
      <w:proofErr w:type="spellStart"/>
      <w:r w:rsidRPr="00EB670C">
        <w:rPr>
          <w:rFonts w:ascii="Times New Roman" w:eastAsia="Times New Roman" w:hAnsi="Times New Roman" w:cs="Times New Roman"/>
          <w:color w:val="4D4D4D"/>
          <w:kern w:val="0"/>
          <w14:ligatures w14:val="none"/>
        </w:rPr>
        <w:t>LoadBalancer</w:t>
      </w:r>
      <w:proofErr w:type="spellEnd"/>
      <w:r w:rsidRPr="00EB670C">
        <w:rPr>
          <w:rFonts w:ascii="Times New Roman" w:eastAsia="Times New Roman" w:hAnsi="Times New Roman" w:cs="Times New Roman"/>
          <w:color w:val="4D4D4D"/>
          <w:kern w:val="0"/>
          <w14:ligatures w14:val="none"/>
        </w:rPr>
        <w:t xml:space="preserve"> Service types, let's discuss when to use which type.</w:t>
      </w:r>
    </w:p>
    <w:p w:rsidR="00EB670C" w:rsidRPr="00EB670C" w:rsidRDefault="00EB670C" w:rsidP="00EB670C">
      <w:pPr>
        <w:shd w:val="clear" w:color="auto" w:fill="FFFFFF"/>
        <w:spacing w:before="720" w:after="0" w:line="240" w:lineRule="auto"/>
        <w:outlineLvl w:val="2"/>
        <w:rPr>
          <w:rFonts w:ascii="Times New Roman" w:eastAsia="Times New Roman" w:hAnsi="Times New Roman" w:cs="Times New Roman"/>
          <w:b/>
          <w:bCs/>
          <w:color w:val="000000"/>
          <w:kern w:val="0"/>
          <w14:ligatures w14:val="none"/>
        </w:rPr>
      </w:pPr>
      <w:r w:rsidRPr="00EB670C">
        <w:rPr>
          <w:rFonts w:ascii="Times New Roman" w:eastAsia="Times New Roman" w:hAnsi="Times New Roman" w:cs="Times New Roman"/>
          <w:b/>
          <w:bCs/>
          <w:color w:val="000000"/>
          <w:kern w:val="0"/>
          <w14:ligatures w14:val="none"/>
        </w:rPr>
        <w:t>Use cases</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711"/>
        <w:gridCol w:w="2544"/>
        <w:gridCol w:w="3420"/>
        <w:gridCol w:w="3825"/>
      </w:tblGrid>
      <w:tr w:rsidR="00EB670C" w:rsidRPr="00EB670C" w:rsidTr="00EB670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before="360" w:after="0" w:line="240" w:lineRule="auto"/>
              <w:rPr>
                <w:rFonts w:ascii="Times New Roman" w:eastAsia="Times New Roman" w:hAnsi="Times New Roman" w:cs="Times New Roman"/>
                <w:color w:val="4D4D4D"/>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after="0" w:line="240" w:lineRule="auto"/>
              <w:jc w:val="center"/>
              <w:rPr>
                <w:rFonts w:ascii="Times New Roman" w:eastAsia="Times New Roman" w:hAnsi="Times New Roman" w:cs="Times New Roman"/>
                <w:color w:val="4D4D4D"/>
                <w:kern w:val="0"/>
                <w14:ligatures w14:val="none"/>
              </w:rPr>
            </w:pPr>
            <w:proofErr w:type="spellStart"/>
            <w:r w:rsidRPr="00EB670C">
              <w:rPr>
                <w:rFonts w:ascii="Times New Roman" w:eastAsia="Times New Roman" w:hAnsi="Times New Roman" w:cs="Times New Roman"/>
                <w:b/>
                <w:bCs/>
                <w:color w:val="000000"/>
                <w:kern w:val="0"/>
                <w14:ligatures w14:val="none"/>
              </w:rPr>
              <w:t>ClusterIP</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after="0" w:line="240" w:lineRule="auto"/>
              <w:jc w:val="center"/>
              <w:rPr>
                <w:rFonts w:ascii="Times New Roman" w:eastAsia="Times New Roman" w:hAnsi="Times New Roman" w:cs="Times New Roman"/>
                <w:color w:val="4D4D4D"/>
                <w:kern w:val="0"/>
                <w14:ligatures w14:val="none"/>
              </w:rPr>
            </w:pPr>
            <w:proofErr w:type="spellStart"/>
            <w:r w:rsidRPr="00EB670C">
              <w:rPr>
                <w:rFonts w:ascii="Times New Roman" w:eastAsia="Times New Roman" w:hAnsi="Times New Roman" w:cs="Times New Roman"/>
                <w:b/>
                <w:bCs/>
                <w:color w:val="000000"/>
                <w:kern w:val="0"/>
                <w14:ligatures w14:val="none"/>
              </w:rPr>
              <w:t>NodePort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after="0" w:line="240" w:lineRule="auto"/>
              <w:jc w:val="center"/>
              <w:rPr>
                <w:rFonts w:ascii="Times New Roman" w:eastAsia="Times New Roman" w:hAnsi="Times New Roman" w:cs="Times New Roman"/>
                <w:color w:val="4D4D4D"/>
                <w:kern w:val="0"/>
                <w14:ligatures w14:val="none"/>
              </w:rPr>
            </w:pPr>
            <w:proofErr w:type="spellStart"/>
            <w:r w:rsidRPr="00EB670C">
              <w:rPr>
                <w:rFonts w:ascii="Times New Roman" w:eastAsia="Times New Roman" w:hAnsi="Times New Roman" w:cs="Times New Roman"/>
                <w:b/>
                <w:bCs/>
                <w:color w:val="000000"/>
                <w:kern w:val="0"/>
                <w14:ligatures w14:val="none"/>
              </w:rPr>
              <w:t>LoadBalancer</w:t>
            </w:r>
            <w:proofErr w:type="spellEnd"/>
          </w:p>
        </w:tc>
      </w:tr>
      <w:tr w:rsidR="00EB670C" w:rsidRPr="00EB670C" w:rsidTr="00EB670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after="0" w:line="240" w:lineRule="auto"/>
              <w:jc w:val="center"/>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b/>
                <w:bCs/>
                <w:color w:val="000000"/>
                <w:kern w:val="0"/>
                <w14:ligatures w14:val="none"/>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after="0" w:line="240" w:lineRule="auto"/>
              <w:jc w:val="center"/>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000000"/>
                <w:kern w:val="0"/>
                <w14:ligatures w14:val="none"/>
              </w:rPr>
              <w:t>To allow Pod-to-Pod communication within the same cluster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after="0" w:line="240" w:lineRule="auto"/>
              <w:jc w:val="center"/>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000000"/>
                <w:kern w:val="0"/>
                <w14:ligatures w14:val="none"/>
              </w:rPr>
              <w:t>To expose app(s) inside the cluster to external clients (outside the cluster). Client requests go to the same node they connected to.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EB670C" w:rsidRPr="00EB670C" w:rsidRDefault="00EB670C" w:rsidP="00EB670C">
            <w:pPr>
              <w:spacing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000000"/>
                <w:kern w:val="0"/>
                <w14:ligatures w14:val="none"/>
              </w:rPr>
              <w:t>To expose app(s) inside the cluster to external clients (outside the cluster). Client requests are load balanced across multiple nodes.</w:t>
            </w:r>
          </w:p>
        </w:tc>
      </w:tr>
    </w:tbl>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lastRenderedPageBreak/>
        <w:t>The choice of which Kubernetes Service type to use depends on the specific requirements of your application and the environment where it is running. Having said that here is a brief overview of when to use which Service type:</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proofErr w:type="spellStart"/>
      <w:r w:rsidRPr="00EB670C">
        <w:rPr>
          <w:rFonts w:ascii="Times New Roman" w:eastAsia="Times New Roman" w:hAnsi="Times New Roman" w:cs="Times New Roman"/>
          <w:b/>
          <w:bCs/>
          <w:color w:val="4D4D4D"/>
          <w:kern w:val="0"/>
          <w14:ligatures w14:val="none"/>
        </w:rPr>
        <w:t>ClusterIP</w:t>
      </w:r>
      <w:proofErr w:type="spellEnd"/>
      <w:r w:rsidRPr="00EB670C">
        <w:rPr>
          <w:rFonts w:ascii="Times New Roman" w:eastAsia="Times New Roman" w:hAnsi="Times New Roman" w:cs="Times New Roman"/>
          <w:b/>
          <w:bCs/>
          <w:color w:val="4D4D4D"/>
          <w:kern w:val="0"/>
          <w14:ligatures w14:val="none"/>
        </w:rPr>
        <w:t>:</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Use this Service type when you want to expose an application within the cluster and allow other Pods within the cluster to access it.</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proofErr w:type="spellStart"/>
      <w:r w:rsidRPr="00EB670C">
        <w:rPr>
          <w:rFonts w:ascii="Times New Roman" w:eastAsia="Times New Roman" w:hAnsi="Times New Roman" w:cs="Times New Roman"/>
          <w:b/>
          <w:bCs/>
          <w:color w:val="4D4D4D"/>
          <w:kern w:val="0"/>
          <w14:ligatures w14:val="none"/>
        </w:rPr>
        <w:t>NodePort</w:t>
      </w:r>
      <w:proofErr w:type="spellEnd"/>
      <w:r w:rsidRPr="00EB670C">
        <w:rPr>
          <w:rFonts w:ascii="Times New Roman" w:eastAsia="Times New Roman" w:hAnsi="Times New Roman" w:cs="Times New Roman"/>
          <w:b/>
          <w:bCs/>
          <w:color w:val="4D4D4D"/>
          <w:kern w:val="0"/>
          <w14:ligatures w14:val="none"/>
        </w:rPr>
        <w:t>:</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Use this service type when you want to expose your application to a specific port on each worker node in the cluster, making it accessible to external connections (coming from outside the cluster).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xml:space="preserve"> Services are often used for development and testing purposes.</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proofErr w:type="spellStart"/>
      <w:r w:rsidRPr="00EB670C">
        <w:rPr>
          <w:rFonts w:ascii="Times New Roman" w:eastAsia="Times New Roman" w:hAnsi="Times New Roman" w:cs="Times New Roman"/>
          <w:b/>
          <w:bCs/>
          <w:color w:val="4D4D4D"/>
          <w:kern w:val="0"/>
          <w14:ligatures w14:val="none"/>
        </w:rPr>
        <w:t>LoadBalancer</w:t>
      </w:r>
      <w:proofErr w:type="spellEnd"/>
      <w:r w:rsidRPr="00EB670C">
        <w:rPr>
          <w:rFonts w:ascii="Times New Roman" w:eastAsia="Times New Roman" w:hAnsi="Times New Roman" w:cs="Times New Roman"/>
          <w:b/>
          <w:bCs/>
          <w:color w:val="4D4D4D"/>
          <w:kern w:val="0"/>
          <w14:ligatures w14:val="none"/>
        </w:rPr>
        <w:t>:</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It sounds like the same thing mentioned for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xml:space="preserve">, but there's an added benefit. You take advantage of a cloud provider's load balancing capabilities and like the same thing mentioned for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But there's the added benefit. You take advantage of a cloud provider's load-balancing capabilities. All client requests can be smoothly load-balanced to multiple nodes in your cluster.</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proofErr w:type="spellStart"/>
      <w:r w:rsidRPr="00EB670C">
        <w:rPr>
          <w:rFonts w:ascii="Times New Roman" w:eastAsia="Times New Roman" w:hAnsi="Times New Roman" w:cs="Times New Roman"/>
          <w:color w:val="4D4D4D"/>
          <w:kern w:val="0"/>
          <w14:ligatures w14:val="none"/>
        </w:rPr>
        <w:t>LoadBalancer</w:t>
      </w:r>
      <w:proofErr w:type="spellEnd"/>
      <w:r w:rsidRPr="00EB670C">
        <w:rPr>
          <w:rFonts w:ascii="Times New Roman" w:eastAsia="Times New Roman" w:hAnsi="Times New Roman" w:cs="Times New Roman"/>
          <w:color w:val="4D4D4D"/>
          <w:kern w:val="0"/>
          <w14:ligatures w14:val="none"/>
        </w:rPr>
        <w:t xml:space="preserve"> Services are typically used in production environments. Why? One big reason is the increased reliability. When clients connect to one node specifically (through </w:t>
      </w:r>
      <w:proofErr w:type="spellStart"/>
      <w:r w:rsidRPr="00EB670C">
        <w:rPr>
          <w:rFonts w:ascii="Times New Roman" w:eastAsia="Times New Roman" w:hAnsi="Times New Roman" w:cs="Times New Roman"/>
          <w:color w:val="4D4D4D"/>
          <w:kern w:val="0"/>
          <w14:ligatures w14:val="none"/>
        </w:rPr>
        <w:t>NodePort</w:t>
      </w:r>
      <w:proofErr w:type="spellEnd"/>
      <w:r w:rsidRPr="00EB670C">
        <w:rPr>
          <w:rFonts w:ascii="Times New Roman" w:eastAsia="Times New Roman" w:hAnsi="Times New Roman" w:cs="Times New Roman"/>
          <w:color w:val="4D4D4D"/>
          <w:kern w:val="0"/>
          <w14:ligatures w14:val="none"/>
        </w:rPr>
        <w:t>), if that node fails, the clients will be left hanging. Their requests will remain unfulfilled as the node is unreachable.</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But, with a </w:t>
      </w:r>
      <w:proofErr w:type="spellStart"/>
      <w:r w:rsidRPr="00EB670C">
        <w:rPr>
          <w:rFonts w:ascii="Times New Roman" w:eastAsia="Times New Roman" w:hAnsi="Times New Roman" w:cs="Times New Roman"/>
          <w:color w:val="4D4D4D"/>
          <w:kern w:val="0"/>
          <w14:ligatures w14:val="none"/>
        </w:rPr>
        <w:t>LoadBalancer</w:t>
      </w:r>
      <w:proofErr w:type="spellEnd"/>
      <w:r w:rsidRPr="00EB670C">
        <w:rPr>
          <w:rFonts w:ascii="Times New Roman" w:eastAsia="Times New Roman" w:hAnsi="Times New Roman" w:cs="Times New Roman"/>
          <w:color w:val="4D4D4D"/>
          <w:kern w:val="0"/>
          <w14:ligatures w14:val="none"/>
        </w:rPr>
        <w:t xml:space="preserve">, if one node fails, the </w:t>
      </w:r>
      <w:proofErr w:type="spellStart"/>
      <w:r w:rsidRPr="00EB670C">
        <w:rPr>
          <w:rFonts w:ascii="Times New Roman" w:eastAsia="Times New Roman" w:hAnsi="Times New Roman" w:cs="Times New Roman"/>
          <w:color w:val="4D4D4D"/>
          <w:kern w:val="0"/>
          <w14:ligatures w14:val="none"/>
        </w:rPr>
        <w:t>LoadBalancer</w:t>
      </w:r>
      <w:proofErr w:type="spellEnd"/>
      <w:r w:rsidRPr="00EB670C">
        <w:rPr>
          <w:rFonts w:ascii="Times New Roman" w:eastAsia="Times New Roman" w:hAnsi="Times New Roman" w:cs="Times New Roman"/>
          <w:color w:val="4D4D4D"/>
          <w:kern w:val="0"/>
          <w14:ligatures w14:val="none"/>
        </w:rPr>
        <w:t xml:space="preserve"> doesn't rely on a single node (it sends traffic to all). So, only a few requests hitting the problematic node will fail, not all.</w:t>
      </w:r>
    </w:p>
    <w:p w:rsidR="00EB670C" w:rsidRPr="00EB670C" w:rsidRDefault="00EB670C" w:rsidP="00EB670C">
      <w:pPr>
        <w:shd w:val="clear" w:color="auto" w:fill="FFFFFF"/>
        <w:spacing w:before="360" w:after="0" w:line="240" w:lineRule="auto"/>
        <w:rPr>
          <w:rFonts w:ascii="Times New Roman" w:eastAsia="Times New Roman" w:hAnsi="Times New Roman" w:cs="Times New Roman"/>
          <w:color w:val="4D4D4D"/>
          <w:kern w:val="0"/>
          <w14:ligatures w14:val="none"/>
        </w:rPr>
      </w:pPr>
      <w:r w:rsidRPr="00EB670C">
        <w:rPr>
          <w:rFonts w:ascii="Times New Roman" w:eastAsia="Times New Roman" w:hAnsi="Times New Roman" w:cs="Times New Roman"/>
          <w:color w:val="4D4D4D"/>
          <w:kern w:val="0"/>
          <w14:ligatures w14:val="none"/>
        </w:rPr>
        <w:t xml:space="preserve">With proper health checks in place, the </w:t>
      </w:r>
      <w:proofErr w:type="spellStart"/>
      <w:r w:rsidRPr="00EB670C">
        <w:rPr>
          <w:rFonts w:ascii="Times New Roman" w:eastAsia="Times New Roman" w:hAnsi="Times New Roman" w:cs="Times New Roman"/>
          <w:color w:val="4D4D4D"/>
          <w:kern w:val="0"/>
          <w14:ligatures w14:val="none"/>
        </w:rPr>
        <w:t>LoadBalancer</w:t>
      </w:r>
      <w:proofErr w:type="spellEnd"/>
      <w:r w:rsidRPr="00EB670C">
        <w:rPr>
          <w:rFonts w:ascii="Times New Roman" w:eastAsia="Times New Roman" w:hAnsi="Times New Roman" w:cs="Times New Roman"/>
          <w:color w:val="4D4D4D"/>
          <w:kern w:val="0"/>
          <w14:ligatures w14:val="none"/>
        </w:rPr>
        <w:t xml:space="preserve"> can stop sending traffic to the failed node, so future client requests can all land on healthy nodes.</w:t>
      </w:r>
    </w:p>
    <w:p w:rsidR="003434C4" w:rsidRPr="00EB670C" w:rsidRDefault="003434C4" w:rsidP="00EB670C">
      <w:pPr>
        <w:rPr>
          <w:rFonts w:ascii="Times New Roman" w:hAnsi="Times New Roman" w:cs="Times New Roman"/>
        </w:rPr>
      </w:pPr>
    </w:p>
    <w:sectPr w:rsidR="003434C4" w:rsidRPr="00EB6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0C"/>
    <w:rsid w:val="003434C4"/>
    <w:rsid w:val="00955760"/>
    <w:rsid w:val="00EB670C"/>
    <w:rsid w:val="00FD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F3D6"/>
  <w15:chartTrackingRefBased/>
  <w15:docId w15:val="{1AF2B6BF-FB3C-4D7F-9BED-0314E4F3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B670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B670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670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B670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B670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B670C"/>
    <w:rPr>
      <w:color w:val="0000FF"/>
      <w:u w:val="single"/>
    </w:rPr>
  </w:style>
  <w:style w:type="character" w:styleId="Emphasis">
    <w:name w:val="Emphasis"/>
    <w:basedOn w:val="DefaultParagraphFont"/>
    <w:uiPriority w:val="20"/>
    <w:qFormat/>
    <w:rsid w:val="00EB670C"/>
    <w:rPr>
      <w:i/>
      <w:iCs/>
    </w:rPr>
  </w:style>
  <w:style w:type="character" w:styleId="Strong">
    <w:name w:val="Strong"/>
    <w:basedOn w:val="DefaultParagraphFont"/>
    <w:uiPriority w:val="22"/>
    <w:qFormat/>
    <w:rsid w:val="00EB67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36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odekloud.com/blog/kubernetes-services/" TargetMode="External"/><Relationship Id="rId11" Type="http://schemas.openxmlformats.org/officeDocument/2006/relationships/theme" Target="theme/theme1.xml"/><Relationship Id="rId5" Type="http://schemas.openxmlformats.org/officeDocument/2006/relationships/hyperlink" Target="https://kodekloud.com/blog/kubernetes-networking-explained/" TargetMode="External"/><Relationship Id="rId10" Type="http://schemas.openxmlformats.org/officeDocument/2006/relationships/fontTable" Target="fontTable.xml"/><Relationship Id="rId4" Type="http://schemas.openxmlformats.org/officeDocument/2006/relationships/hyperlink" Target="https://kodekloud.com/blog/kubernetes-terms/"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2025-07-13T16:03:00Z</dcterms:created>
  <dcterms:modified xsi:type="dcterms:W3CDTF">2025-07-13T16:05:00Z</dcterms:modified>
</cp:coreProperties>
</file>