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CA98D" w14:textId="77777777" w:rsidR="00B16A2B" w:rsidRPr="00B16A2B" w:rsidRDefault="00B16A2B" w:rsidP="00B16A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6A2B">
        <w:rPr>
          <w:rFonts w:ascii="Times New Roman" w:eastAsia="Times New Roman" w:hAnsi="Times New Roman" w:cs="Times New Roman"/>
          <w:b/>
          <w:bCs/>
          <w:sz w:val="36"/>
          <w:szCs w:val="36"/>
        </w:rPr>
        <w:t>THE BUSINESS PROBLEM</w:t>
      </w:r>
    </w:p>
    <w:p w14:paraId="2651841B" w14:textId="77777777" w:rsidR="00B16A2B" w:rsidRPr="00B16A2B" w:rsidRDefault="00B16A2B" w:rsidP="00B16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A2B">
        <w:rPr>
          <w:rFonts w:ascii="Times New Roman" w:eastAsia="Times New Roman" w:hAnsi="Times New Roman" w:cs="Times New Roman"/>
          <w:b/>
          <w:bCs/>
          <w:sz w:val="24"/>
          <w:szCs w:val="24"/>
        </w:rPr>
        <w:t>Problem:</w:t>
      </w:r>
      <w:r w:rsidRPr="00B16A2B">
        <w:rPr>
          <w:rFonts w:ascii="Times New Roman" w:eastAsia="Times New Roman" w:hAnsi="Times New Roman" w:cs="Times New Roman"/>
          <w:sz w:val="24"/>
          <w:szCs w:val="24"/>
        </w:rPr>
        <w:t xml:space="preserve"> Airbnb claims to be a "home-sharing" platform, but many hosts are actually running commercial hotel operations disguised as short-term rentals. These "ghost hotels" (hosts with multiple listings operating year-round) are:</w:t>
      </w:r>
    </w:p>
    <w:p w14:paraId="2045B948" w14:textId="77777777" w:rsidR="00B16A2B" w:rsidRPr="00B16A2B" w:rsidRDefault="00B16A2B" w:rsidP="00B16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A2B">
        <w:rPr>
          <w:rFonts w:ascii="Times New Roman" w:eastAsia="Times New Roman" w:hAnsi="Times New Roman" w:cs="Times New Roman"/>
          <w:sz w:val="24"/>
          <w:szCs w:val="24"/>
        </w:rPr>
        <w:t>Removing housing from the residential market</w:t>
      </w:r>
    </w:p>
    <w:p w14:paraId="2DE1BED9" w14:textId="77777777" w:rsidR="00B16A2B" w:rsidRPr="00B16A2B" w:rsidRDefault="00B16A2B" w:rsidP="00B16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A2B">
        <w:rPr>
          <w:rFonts w:ascii="Times New Roman" w:eastAsia="Times New Roman" w:hAnsi="Times New Roman" w:cs="Times New Roman"/>
          <w:sz w:val="24"/>
          <w:szCs w:val="24"/>
        </w:rPr>
        <w:t>Driving up rent prices for locals</w:t>
      </w:r>
    </w:p>
    <w:p w14:paraId="48634D71" w14:textId="77777777" w:rsidR="00B16A2B" w:rsidRPr="00B16A2B" w:rsidRDefault="00B16A2B" w:rsidP="00B16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A2B">
        <w:rPr>
          <w:rFonts w:ascii="Times New Roman" w:eastAsia="Times New Roman" w:hAnsi="Times New Roman" w:cs="Times New Roman"/>
          <w:sz w:val="24"/>
          <w:szCs w:val="24"/>
        </w:rPr>
        <w:t>Evading hotel taxes and regulations</w:t>
      </w:r>
    </w:p>
    <w:p w14:paraId="249ED440" w14:textId="77777777" w:rsidR="00B16A2B" w:rsidRPr="00B16A2B" w:rsidRDefault="00B16A2B" w:rsidP="00B16A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6A2B">
        <w:rPr>
          <w:rFonts w:ascii="Times New Roman" w:eastAsia="Times New Roman" w:hAnsi="Times New Roman" w:cs="Times New Roman"/>
          <w:sz w:val="24"/>
          <w:szCs w:val="24"/>
        </w:rPr>
        <w:t>Creating unfair competition with legitimate hotels</w:t>
      </w:r>
    </w:p>
    <w:p w14:paraId="67CC2548" w14:textId="77777777" w:rsidR="00913C2E" w:rsidRDefault="00913C2E"/>
    <w:sectPr w:rsidR="00913C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765921"/>
    <w:multiLevelType w:val="multilevel"/>
    <w:tmpl w:val="01D8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583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7D9"/>
    <w:rsid w:val="00913C2E"/>
    <w:rsid w:val="00B16A2B"/>
    <w:rsid w:val="00BE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6F3E9-D381-4073-B4E7-C86EF34E7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2">
    <w:name w:val="heading 2"/>
    <w:basedOn w:val="Normal"/>
    <w:link w:val="Heading2Char"/>
    <w:uiPriority w:val="9"/>
    <w:qFormat/>
    <w:rsid w:val="00B16A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6A2B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B16A2B"/>
    <w:rPr>
      <w:b/>
      <w:bCs/>
    </w:rPr>
  </w:style>
  <w:style w:type="paragraph" w:customStyle="1" w:styleId="font-claude-response-body">
    <w:name w:val="font-claude-response-body"/>
    <w:basedOn w:val="Normal"/>
    <w:rsid w:val="00B16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B16A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91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2026-04-16T09:46:00Z</dcterms:created>
  <dcterms:modified xsi:type="dcterms:W3CDTF">2026-04-16T09:46:00Z</dcterms:modified>
</cp:coreProperties>
</file>