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Big Data Analysis &amp; Busniess Intelligence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age of Big Data, organizations are inundated with vast and complex data sets, which, when harnessed correctly, can unlock valuable insights and drive strategic decision-making. Business Intelligence (BI) is the beacon that guides this process. It plays a pivotal role in extracting, analyzing, and visualizing data to help organizations make informed choices. In this article, we delve into the importance of Business Intelligence in the realm of Big Data analysis, exploring its objectives, key concepts, applications, advantages, challenges, and ultimately, its impact on data-driven decision-making.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Business Intelligence in Big Data analysis serves several critical objectives: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Collection and Integration: The primary objective is to collect, integrate, and organize large volumes of data from disparate sources, transforming raw data into a structured, usable format. This process provides a comprehensive view of the business landscape.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Analysis and Visualization: BI tools facilitate data analysis and visualization, enabling organizations to identify trends, patterns, and outliers within their data. The objective is to make data more accessible and understandable to end-users.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Informed Decision-Making: BI empowers organizations to make data-driven decisions by providing actionable insights. The goal is to enhance the quality and efficiency of decision-making processes across various business functions.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Key Concepts and Components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Business Intelligence encompasses several key concepts and components, including: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Warehousing: The practice of centralizing and storing data from various sources in a data warehouse for easy access and analysis.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Mining: Using algorithms and statistical techniques to discover hidden patterns, correlations, and trends within data.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Visualization: Presenting data in a visual format, such as charts and graphs, to make it more comprehensible.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Dashboard and Reporting: Offering real-time or periodic insights through dashboards and reports, enabling organizations to track KPIs and monitor performance.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Applications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Business Intelligence in Big Data analysis finds applications in various domains, including: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Performance Monitoring: BI is used to monitor and track key performance indicators (KPIs) to evaluate the success of strategies and identify areas for improvement.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Market Analysis: BI helps organizations analyze market trends, consumer behavior, and competitive landscapes, enabling them to make informed marketing and product development decisions.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Financial Analytics: BI tools are vital for financial planning, budgeting, and forecasting, offering real-time financial insights that drive decision-making.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 Insights: Understanding customer behavior and preferences is a primary application, allowing businesses to improve customer experiences and develop targeted marketing campaigns.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Advantages and Challenges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Advantages of implementing Business Intelligence in Big Data analysis include: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Informed Decision-Making: BI equips organizations with the insights needed to make informed and strategic decisions.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Efficiency: It streamlines data collection and analysis processes, saving time and resources.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Competitive Advantage: BI helps organizations stay ahead of competitors by leveraging data for insights.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Improved Customer Relations: By understanding customer behavior, BI can enhance customer satisfaction and loyalty.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Challenges include: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Security: Safeguarding sensitive data and ensuring compliance with data protection regulations is a significant challenge.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Integration: Integrating data from various sources can be complex and time-consuming.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Cost: Implementing BI tools and maintaining data infrastructure can be expensive.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Business Intelligence is the bridge that connects the wealth of data generated in the Big Data era to effective decision-making in organizations. With the objectives of data collection, analysis, and informed decision-making, BI empowers organizations to navigate the complexities of the data landscape. Its key components, applications, and advantages make it a vital tool for staying competitive and responsive in an ever-evolving business environment. Though challenges exist, including data security and integration, the rewards of implementing Business Intelligence in Big Data analysis far outweigh the difficulties, making it a cornerstone of modern business strategy.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