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2D0" w:rsidRDefault="00DB3CD9" w:rsidP="00DB3CD9">
      <w:pPr>
        <w:tabs>
          <w:tab w:val="left" w:pos="6804"/>
        </w:tabs>
        <w:rPr>
          <w:rFonts w:ascii="Arial Rounded MT Bold" w:hAnsi="Arial Rounded MT Bold"/>
          <w:sz w:val="32"/>
          <w:szCs w:val="32"/>
        </w:rPr>
      </w:pPr>
      <w:r w:rsidRPr="00DB3CD9">
        <w:rPr>
          <w:rFonts w:ascii="Arial Rounded MT Bold" w:hAnsi="Arial Rounded MT Bold"/>
          <w:sz w:val="32"/>
          <w:szCs w:val="32"/>
        </w:rPr>
        <w:t xml:space="preserve">Title </w:t>
      </w:r>
      <w:proofErr w:type="gramStart"/>
      <w:r w:rsidRPr="00DB3CD9">
        <w:rPr>
          <w:rFonts w:ascii="Arial Rounded MT Bold" w:hAnsi="Arial Rounded MT Bold"/>
          <w:sz w:val="32"/>
          <w:szCs w:val="32"/>
        </w:rPr>
        <w:t>1 :</w:t>
      </w:r>
      <w:proofErr w:type="gramEnd"/>
      <w:r w:rsidRPr="00DB3CD9">
        <w:rPr>
          <w:rFonts w:ascii="Arial Rounded MT Bold" w:hAnsi="Arial Rounded MT Bold"/>
          <w:sz w:val="32"/>
          <w:szCs w:val="32"/>
        </w:rPr>
        <w:t xml:space="preserve"> Visual Tracking System Using Deep Learning</w:t>
      </w:r>
      <w:r w:rsidRPr="00DB3CD9">
        <w:rPr>
          <w:rFonts w:ascii="Arial Rounded MT Bold" w:hAnsi="Arial Rounded MT Bold"/>
          <w:sz w:val="32"/>
          <w:szCs w:val="32"/>
        </w:rPr>
        <w:tab/>
      </w:r>
    </w:p>
    <w:p w:rsidR="00BA6CCC" w:rsidRDefault="00BA6CCC" w:rsidP="00DB3CD9">
      <w:pPr>
        <w:tabs>
          <w:tab w:val="left" w:pos="6804"/>
        </w:tabs>
        <w:rPr>
          <w:rFonts w:asciiTheme="majorHAnsi" w:hAnsiTheme="majorHAnsi"/>
          <w:sz w:val="32"/>
          <w:szCs w:val="32"/>
          <w:u w:val="single"/>
        </w:rPr>
      </w:pPr>
    </w:p>
    <w:p w:rsidR="00DB3CD9" w:rsidRPr="00DB3CD9" w:rsidRDefault="00DB3CD9" w:rsidP="00DB3CD9">
      <w:pPr>
        <w:tabs>
          <w:tab w:val="left" w:pos="6804"/>
        </w:tabs>
        <w:rPr>
          <w:rFonts w:asciiTheme="majorHAnsi" w:hAnsiTheme="majorHAnsi"/>
          <w:sz w:val="32"/>
          <w:szCs w:val="32"/>
          <w:u w:val="single"/>
        </w:rPr>
      </w:pPr>
      <w:r w:rsidRPr="00DB3CD9">
        <w:rPr>
          <w:rFonts w:asciiTheme="majorHAnsi" w:hAnsiTheme="majorHAnsi"/>
          <w:sz w:val="32"/>
          <w:szCs w:val="32"/>
          <w:u w:val="single"/>
        </w:rPr>
        <w:t>Abstract:</w:t>
      </w:r>
      <w:r w:rsidRPr="00DB3CD9">
        <w:rPr>
          <w:rFonts w:asciiTheme="majorHAnsi" w:hAnsiTheme="majorHAnsi"/>
          <w:sz w:val="32"/>
          <w:szCs w:val="32"/>
          <w:u w:val="single"/>
        </w:rPr>
        <w:t xml:space="preserve"> </w:t>
      </w:r>
    </w:p>
    <w:p w:rsidR="00DB3CD9" w:rsidRDefault="00DB3CD9" w:rsidP="00DB3CD9">
      <w:pPr>
        <w:tabs>
          <w:tab w:val="left" w:pos="6804"/>
        </w:tabs>
        <w:rPr>
          <w:rFonts w:asciiTheme="majorHAnsi" w:hAnsiTheme="majorHAnsi"/>
          <w:sz w:val="24"/>
          <w:szCs w:val="24"/>
        </w:rPr>
      </w:pPr>
      <w:r w:rsidRPr="00DB3CD9">
        <w:rPr>
          <w:rFonts w:asciiTheme="majorHAnsi" w:hAnsiTheme="majorHAnsi"/>
          <w:sz w:val="24"/>
          <w:szCs w:val="24"/>
        </w:rPr>
        <w:t xml:space="preserve">This paper provides a comprehensive survey of recent advances in the use of deep learning techniques for visual tracking. It covers various aspects of deep learning-based tracking methods, including feature extraction, appearance </w:t>
      </w:r>
      <w:proofErr w:type="spellStart"/>
      <w:r w:rsidRPr="00DB3CD9">
        <w:rPr>
          <w:rFonts w:asciiTheme="majorHAnsi" w:hAnsiTheme="majorHAnsi"/>
          <w:sz w:val="24"/>
          <w:szCs w:val="24"/>
        </w:rPr>
        <w:t>modeling</w:t>
      </w:r>
      <w:proofErr w:type="spellEnd"/>
      <w:r w:rsidRPr="00DB3CD9">
        <w:rPr>
          <w:rFonts w:asciiTheme="majorHAnsi" w:hAnsiTheme="majorHAnsi"/>
          <w:sz w:val="24"/>
          <w:szCs w:val="24"/>
        </w:rPr>
        <w:t xml:space="preserve">, </w:t>
      </w:r>
      <w:proofErr w:type="gramStart"/>
      <w:r w:rsidRPr="00DB3CD9">
        <w:rPr>
          <w:rFonts w:asciiTheme="majorHAnsi" w:hAnsiTheme="majorHAnsi"/>
          <w:sz w:val="24"/>
          <w:szCs w:val="24"/>
        </w:rPr>
        <w:t>motion</w:t>
      </w:r>
      <w:proofErr w:type="gramEnd"/>
      <w:r w:rsidRPr="00DB3CD9">
        <w:rPr>
          <w:rFonts w:asciiTheme="majorHAnsi" w:hAnsiTheme="majorHAnsi"/>
          <w:sz w:val="24"/>
          <w:szCs w:val="24"/>
        </w:rPr>
        <w:t xml:space="preserve"> </w:t>
      </w:r>
      <w:proofErr w:type="spellStart"/>
      <w:r w:rsidRPr="00DB3CD9">
        <w:rPr>
          <w:rFonts w:asciiTheme="majorHAnsi" w:hAnsiTheme="majorHAnsi"/>
          <w:sz w:val="24"/>
          <w:szCs w:val="24"/>
        </w:rPr>
        <w:t>modeling</w:t>
      </w:r>
      <w:proofErr w:type="spellEnd"/>
      <w:r w:rsidRPr="00DB3CD9">
        <w:rPr>
          <w:rFonts w:asciiTheme="majorHAnsi" w:hAnsiTheme="majorHAnsi"/>
          <w:sz w:val="24"/>
          <w:szCs w:val="24"/>
        </w:rPr>
        <w:t>, and online learning. The authors review and categorize existing approaches, discuss challenges and future directions, and provide insights into the potential benefits of deep learning in visual tracking.</w:t>
      </w:r>
    </w:p>
    <w:p w:rsidR="00DB3CD9" w:rsidRDefault="00DB3CD9" w:rsidP="00DB3CD9">
      <w:pPr>
        <w:tabs>
          <w:tab w:val="left" w:pos="6804"/>
        </w:tabs>
        <w:rPr>
          <w:rFonts w:asciiTheme="majorHAnsi" w:hAnsiTheme="majorHAnsi"/>
          <w:sz w:val="32"/>
          <w:szCs w:val="32"/>
          <w:u w:val="single"/>
        </w:rPr>
      </w:pPr>
      <w:r>
        <w:rPr>
          <w:rFonts w:asciiTheme="majorHAnsi" w:hAnsiTheme="majorHAnsi"/>
          <w:sz w:val="32"/>
          <w:szCs w:val="32"/>
          <w:u w:val="single"/>
        </w:rPr>
        <w:t>Problem Statement</w:t>
      </w:r>
      <w:r w:rsidRPr="00DB3CD9">
        <w:rPr>
          <w:rFonts w:asciiTheme="majorHAnsi" w:hAnsiTheme="majorHAnsi"/>
          <w:sz w:val="32"/>
          <w:szCs w:val="32"/>
          <w:u w:val="single"/>
        </w:rPr>
        <w:t>:</w:t>
      </w:r>
    </w:p>
    <w:p w:rsidR="00DB3CD9" w:rsidRDefault="00DB3CD9" w:rsidP="00DB3CD9">
      <w:pPr>
        <w:tabs>
          <w:tab w:val="left" w:pos="6804"/>
        </w:tabs>
        <w:rPr>
          <w:rFonts w:asciiTheme="majorHAnsi" w:hAnsiTheme="majorHAnsi"/>
          <w:sz w:val="24"/>
          <w:szCs w:val="24"/>
        </w:rPr>
      </w:pPr>
      <w:r>
        <w:rPr>
          <w:rFonts w:asciiTheme="majorHAnsi" w:hAnsiTheme="majorHAnsi"/>
          <w:sz w:val="24"/>
          <w:szCs w:val="24"/>
        </w:rPr>
        <w:t xml:space="preserve">The </w:t>
      </w:r>
      <w:r w:rsidRPr="00DB3CD9">
        <w:rPr>
          <w:rFonts w:asciiTheme="majorHAnsi" w:hAnsiTheme="majorHAnsi"/>
          <w:sz w:val="24"/>
          <w:szCs w:val="24"/>
        </w:rPr>
        <w:t>problem of visual object tracking involves the real-time estimation of the trajectory and state of a target object in a video sequence. Traditional tracking methods often struggle with challenges such as occlusions, pose variations, scale changes, and complex motion patterns. The emergence of deep learning techniques has shown great promise in addressing these challenges by leveraging the ability of neural networks to learn complex feature representations. However, designing an accurate and robust deep learning-based tracking system req</w:t>
      </w:r>
      <w:r>
        <w:rPr>
          <w:rFonts w:asciiTheme="majorHAnsi" w:hAnsiTheme="majorHAnsi"/>
          <w:sz w:val="24"/>
          <w:szCs w:val="24"/>
        </w:rPr>
        <w:t>uires overcoming several issues.</w:t>
      </w:r>
    </w:p>
    <w:p w:rsidR="00DB3CD9" w:rsidRDefault="00DB3CD9" w:rsidP="00DB3CD9">
      <w:pPr>
        <w:tabs>
          <w:tab w:val="left" w:pos="6804"/>
        </w:tabs>
        <w:rPr>
          <w:rFonts w:asciiTheme="majorHAnsi" w:hAnsiTheme="majorHAnsi"/>
          <w:sz w:val="32"/>
          <w:szCs w:val="32"/>
          <w:u w:val="single"/>
        </w:rPr>
      </w:pPr>
      <w:r>
        <w:rPr>
          <w:rFonts w:asciiTheme="majorHAnsi" w:hAnsiTheme="majorHAnsi"/>
          <w:sz w:val="24"/>
          <w:szCs w:val="24"/>
        </w:rPr>
        <w:t xml:space="preserve"> </w:t>
      </w:r>
      <w:r>
        <w:rPr>
          <w:rFonts w:asciiTheme="majorHAnsi" w:hAnsiTheme="majorHAnsi"/>
          <w:sz w:val="32"/>
          <w:szCs w:val="32"/>
          <w:u w:val="single"/>
        </w:rPr>
        <w:t>Solution Approaches</w:t>
      </w:r>
      <w:r w:rsidRPr="00DB3CD9">
        <w:rPr>
          <w:rFonts w:asciiTheme="majorHAnsi" w:hAnsiTheme="majorHAnsi"/>
          <w:sz w:val="32"/>
          <w:szCs w:val="32"/>
          <w:u w:val="single"/>
        </w:rPr>
        <w:t>:</w:t>
      </w:r>
    </w:p>
    <w:p w:rsidR="00DB3CD9" w:rsidRDefault="00DB3CD9" w:rsidP="00DB3CD9">
      <w:pPr>
        <w:tabs>
          <w:tab w:val="left" w:pos="6804"/>
        </w:tabs>
        <w:rPr>
          <w:rFonts w:asciiTheme="majorHAnsi" w:hAnsiTheme="majorHAnsi"/>
          <w:sz w:val="24"/>
          <w:szCs w:val="24"/>
        </w:rPr>
      </w:pPr>
      <w:r w:rsidRPr="00DB3CD9">
        <w:rPr>
          <w:rFonts w:asciiTheme="majorHAnsi" w:hAnsiTheme="majorHAnsi"/>
          <w:sz w:val="24"/>
          <w:szCs w:val="24"/>
        </w:rPr>
        <w:t xml:space="preserve">Gather a diverse dataset of video sequences with annotated ground truth target trajectories. </w:t>
      </w:r>
      <w:proofErr w:type="spellStart"/>
      <w:r w:rsidRPr="00DB3CD9">
        <w:rPr>
          <w:rFonts w:asciiTheme="majorHAnsi" w:hAnsiTheme="majorHAnsi"/>
          <w:sz w:val="24"/>
          <w:szCs w:val="24"/>
        </w:rPr>
        <w:t>Preprocess</w:t>
      </w:r>
      <w:proofErr w:type="spellEnd"/>
      <w:r w:rsidRPr="00DB3CD9">
        <w:rPr>
          <w:rFonts w:asciiTheme="majorHAnsi" w:hAnsiTheme="majorHAnsi"/>
          <w:sz w:val="24"/>
          <w:szCs w:val="24"/>
        </w:rPr>
        <w:t xml:space="preserve"> the data to normalize the video frames, extract relevant regions of interest, and augment the dataset to i</w:t>
      </w:r>
      <w:r>
        <w:rPr>
          <w:rFonts w:asciiTheme="majorHAnsi" w:hAnsiTheme="majorHAnsi"/>
          <w:sz w:val="24"/>
          <w:szCs w:val="24"/>
        </w:rPr>
        <w:t>mprove model generalization u</w:t>
      </w:r>
      <w:r w:rsidRPr="00DB3CD9">
        <w:rPr>
          <w:rFonts w:asciiTheme="majorHAnsi" w:hAnsiTheme="majorHAnsi"/>
          <w:sz w:val="24"/>
          <w:szCs w:val="24"/>
        </w:rPr>
        <w:t xml:space="preserve">tilize convolutional neural networks (CNNs) as feature extractors. </w:t>
      </w:r>
      <w:proofErr w:type="spellStart"/>
      <w:r w:rsidRPr="00DB3CD9">
        <w:rPr>
          <w:rFonts w:asciiTheme="majorHAnsi" w:hAnsiTheme="majorHAnsi"/>
          <w:sz w:val="24"/>
          <w:szCs w:val="24"/>
        </w:rPr>
        <w:t>Pretrained</w:t>
      </w:r>
      <w:proofErr w:type="spellEnd"/>
      <w:r w:rsidRPr="00DB3CD9">
        <w:rPr>
          <w:rFonts w:asciiTheme="majorHAnsi" w:hAnsiTheme="majorHAnsi"/>
          <w:sz w:val="24"/>
          <w:szCs w:val="24"/>
        </w:rPr>
        <w:t xml:space="preserve"> CNN models (e.g., </w:t>
      </w:r>
      <w:proofErr w:type="spellStart"/>
      <w:r w:rsidRPr="00DB3CD9">
        <w:rPr>
          <w:rFonts w:asciiTheme="majorHAnsi" w:hAnsiTheme="majorHAnsi"/>
          <w:sz w:val="24"/>
          <w:szCs w:val="24"/>
        </w:rPr>
        <w:t>ResNet</w:t>
      </w:r>
      <w:proofErr w:type="spellEnd"/>
      <w:r w:rsidRPr="00DB3CD9">
        <w:rPr>
          <w:rFonts w:asciiTheme="majorHAnsi" w:hAnsiTheme="majorHAnsi"/>
          <w:sz w:val="24"/>
          <w:szCs w:val="24"/>
        </w:rPr>
        <w:t>, VGG) can capture meaningful visual representations that are crucial for tracking.</w:t>
      </w:r>
    </w:p>
    <w:p w:rsidR="00DB3CD9" w:rsidRDefault="008A43F1" w:rsidP="00DB3CD9">
      <w:pPr>
        <w:tabs>
          <w:tab w:val="left" w:pos="6804"/>
        </w:tabs>
        <w:rPr>
          <w:rFonts w:asciiTheme="majorHAnsi" w:hAnsiTheme="majorHAnsi"/>
          <w:sz w:val="32"/>
          <w:szCs w:val="32"/>
          <w:u w:val="single"/>
        </w:rPr>
      </w:pPr>
      <w:r>
        <w:rPr>
          <w:rFonts w:asciiTheme="majorHAnsi" w:hAnsiTheme="majorHAnsi"/>
          <w:sz w:val="32"/>
          <w:szCs w:val="32"/>
          <w:u w:val="single"/>
        </w:rPr>
        <w:t>Technologies</w:t>
      </w:r>
      <w:r w:rsidR="00DB3CD9" w:rsidRPr="00DB3CD9">
        <w:rPr>
          <w:rFonts w:asciiTheme="majorHAnsi" w:hAnsiTheme="majorHAnsi"/>
          <w:sz w:val="32"/>
          <w:szCs w:val="32"/>
          <w:u w:val="single"/>
        </w:rPr>
        <w:t>:</w:t>
      </w:r>
    </w:p>
    <w:p w:rsidR="008A43F1" w:rsidRPr="008A43F1" w:rsidRDefault="008A43F1" w:rsidP="008A43F1">
      <w:pPr>
        <w:pStyle w:val="ListParagraph"/>
        <w:numPr>
          <w:ilvl w:val="0"/>
          <w:numId w:val="2"/>
        </w:numPr>
        <w:tabs>
          <w:tab w:val="left" w:pos="6804"/>
        </w:tabs>
        <w:rPr>
          <w:rFonts w:asciiTheme="majorHAnsi" w:hAnsiTheme="majorHAnsi"/>
          <w:sz w:val="24"/>
          <w:szCs w:val="24"/>
        </w:rPr>
      </w:pPr>
      <w:r w:rsidRPr="008A43F1">
        <w:rPr>
          <w:rFonts w:ascii="Arial Rounded MT Bold" w:hAnsi="Arial Rounded MT Bold"/>
          <w:sz w:val="24"/>
          <w:szCs w:val="24"/>
        </w:rPr>
        <w:t>Deep Learning Frameworks:</w:t>
      </w:r>
      <w:r w:rsidRPr="008A43F1">
        <w:rPr>
          <w:rFonts w:asciiTheme="majorHAnsi" w:hAnsiTheme="majorHAnsi"/>
          <w:sz w:val="24"/>
          <w:szCs w:val="24"/>
        </w:rPr>
        <w:t xml:space="preserve"> Use frameworks like </w:t>
      </w:r>
      <w:proofErr w:type="spellStart"/>
      <w:r w:rsidRPr="008A43F1">
        <w:rPr>
          <w:rFonts w:asciiTheme="majorHAnsi" w:hAnsiTheme="majorHAnsi"/>
          <w:sz w:val="24"/>
          <w:szCs w:val="24"/>
        </w:rPr>
        <w:t>TensorFlow</w:t>
      </w:r>
      <w:proofErr w:type="spellEnd"/>
      <w:r w:rsidRPr="008A43F1">
        <w:rPr>
          <w:rFonts w:asciiTheme="majorHAnsi" w:hAnsiTheme="majorHAnsi"/>
          <w:sz w:val="24"/>
          <w:szCs w:val="24"/>
        </w:rPr>
        <w:t xml:space="preserve">, </w:t>
      </w:r>
      <w:proofErr w:type="spellStart"/>
      <w:r w:rsidRPr="008A43F1">
        <w:rPr>
          <w:rFonts w:asciiTheme="majorHAnsi" w:hAnsiTheme="majorHAnsi"/>
          <w:sz w:val="24"/>
          <w:szCs w:val="24"/>
        </w:rPr>
        <w:t>PyTorch</w:t>
      </w:r>
      <w:proofErr w:type="spellEnd"/>
      <w:r w:rsidRPr="008A43F1">
        <w:rPr>
          <w:rFonts w:asciiTheme="majorHAnsi" w:hAnsiTheme="majorHAnsi"/>
          <w:sz w:val="24"/>
          <w:szCs w:val="24"/>
        </w:rPr>
        <w:t xml:space="preserve">, or </w:t>
      </w:r>
      <w:proofErr w:type="spellStart"/>
      <w:r w:rsidRPr="008A43F1">
        <w:rPr>
          <w:rFonts w:asciiTheme="majorHAnsi" w:hAnsiTheme="majorHAnsi"/>
          <w:sz w:val="24"/>
          <w:szCs w:val="24"/>
        </w:rPr>
        <w:t>Keras</w:t>
      </w:r>
      <w:proofErr w:type="spellEnd"/>
      <w:r w:rsidRPr="008A43F1">
        <w:rPr>
          <w:rFonts w:asciiTheme="majorHAnsi" w:hAnsiTheme="majorHAnsi"/>
          <w:sz w:val="24"/>
          <w:szCs w:val="24"/>
        </w:rPr>
        <w:t xml:space="preserve"> to build, train, a</w:t>
      </w:r>
      <w:r w:rsidRPr="008A43F1">
        <w:rPr>
          <w:rFonts w:asciiTheme="majorHAnsi" w:hAnsiTheme="majorHAnsi"/>
          <w:sz w:val="24"/>
          <w:szCs w:val="24"/>
        </w:rPr>
        <w:t>nd deploy deep learning models.</w:t>
      </w:r>
    </w:p>
    <w:p w:rsidR="008A43F1" w:rsidRPr="008A43F1" w:rsidRDefault="008A43F1" w:rsidP="008A43F1">
      <w:pPr>
        <w:pStyle w:val="ListParagraph"/>
        <w:numPr>
          <w:ilvl w:val="0"/>
          <w:numId w:val="2"/>
        </w:numPr>
        <w:tabs>
          <w:tab w:val="left" w:pos="6804"/>
        </w:tabs>
        <w:rPr>
          <w:rFonts w:asciiTheme="majorHAnsi" w:hAnsiTheme="majorHAnsi"/>
          <w:sz w:val="24"/>
          <w:szCs w:val="24"/>
        </w:rPr>
      </w:pPr>
      <w:r w:rsidRPr="008A43F1">
        <w:rPr>
          <w:rFonts w:ascii="Arial Rounded MT Bold" w:hAnsi="Arial Rounded MT Bold"/>
          <w:sz w:val="24"/>
          <w:szCs w:val="24"/>
        </w:rPr>
        <w:t>Convolutional Neural Networks (CNNs):</w:t>
      </w:r>
      <w:r w:rsidRPr="008A43F1">
        <w:rPr>
          <w:rFonts w:asciiTheme="majorHAnsi" w:hAnsiTheme="majorHAnsi"/>
          <w:sz w:val="24"/>
          <w:szCs w:val="24"/>
        </w:rPr>
        <w:t xml:space="preserve"> CNNs are essential for feature extraction from visual data. </w:t>
      </w:r>
      <w:proofErr w:type="spellStart"/>
      <w:r w:rsidRPr="008A43F1">
        <w:rPr>
          <w:rFonts w:asciiTheme="majorHAnsi" w:hAnsiTheme="majorHAnsi"/>
          <w:sz w:val="24"/>
          <w:szCs w:val="24"/>
        </w:rPr>
        <w:t>Pretrained</w:t>
      </w:r>
      <w:proofErr w:type="spellEnd"/>
      <w:r w:rsidRPr="008A43F1">
        <w:rPr>
          <w:rFonts w:asciiTheme="majorHAnsi" w:hAnsiTheme="majorHAnsi"/>
          <w:sz w:val="24"/>
          <w:szCs w:val="24"/>
        </w:rPr>
        <w:t xml:space="preserve"> CNN architectures provide a strong foundation for many tracking systems.</w:t>
      </w:r>
    </w:p>
    <w:p w:rsidR="008A43F1" w:rsidRPr="008A43F1" w:rsidRDefault="008A43F1" w:rsidP="008A43F1">
      <w:pPr>
        <w:pStyle w:val="ListParagraph"/>
        <w:numPr>
          <w:ilvl w:val="0"/>
          <w:numId w:val="2"/>
        </w:numPr>
        <w:tabs>
          <w:tab w:val="left" w:pos="6804"/>
        </w:tabs>
        <w:rPr>
          <w:rFonts w:asciiTheme="majorHAnsi" w:hAnsiTheme="majorHAnsi"/>
          <w:sz w:val="24"/>
          <w:szCs w:val="24"/>
        </w:rPr>
      </w:pPr>
      <w:r w:rsidRPr="008A43F1">
        <w:rPr>
          <w:rFonts w:ascii="Arial Rounded MT Bold" w:hAnsi="Arial Rounded MT Bold"/>
          <w:sz w:val="24"/>
          <w:szCs w:val="24"/>
        </w:rPr>
        <w:t>Recurrent Neural Networks (RNNs):</w:t>
      </w:r>
      <w:r w:rsidRPr="008A43F1">
        <w:rPr>
          <w:rFonts w:asciiTheme="majorHAnsi" w:hAnsiTheme="majorHAnsi"/>
          <w:sz w:val="24"/>
          <w:szCs w:val="24"/>
        </w:rPr>
        <w:t xml:space="preserve"> RNNs capture temporal dependencies and can be used to model the sequence of frames in video data.</w:t>
      </w:r>
    </w:p>
    <w:p w:rsidR="008A43F1" w:rsidRPr="008A43F1" w:rsidRDefault="008A43F1" w:rsidP="008A43F1">
      <w:pPr>
        <w:pStyle w:val="ListParagraph"/>
        <w:numPr>
          <w:ilvl w:val="0"/>
          <w:numId w:val="2"/>
        </w:numPr>
        <w:tabs>
          <w:tab w:val="left" w:pos="6804"/>
        </w:tabs>
        <w:rPr>
          <w:rFonts w:asciiTheme="majorHAnsi" w:hAnsiTheme="majorHAnsi"/>
          <w:sz w:val="32"/>
          <w:szCs w:val="32"/>
          <w:u w:val="single"/>
        </w:rPr>
      </w:pPr>
      <w:r w:rsidRPr="008A43F1">
        <w:rPr>
          <w:rFonts w:ascii="Arial Rounded MT Bold" w:hAnsi="Arial Rounded MT Bold"/>
          <w:sz w:val="24"/>
          <w:szCs w:val="24"/>
        </w:rPr>
        <w:t>Online Learning Libraries:</w:t>
      </w:r>
      <w:r w:rsidRPr="008A43F1">
        <w:rPr>
          <w:rFonts w:asciiTheme="majorHAnsi" w:hAnsiTheme="majorHAnsi"/>
          <w:sz w:val="24"/>
          <w:szCs w:val="24"/>
        </w:rPr>
        <w:t xml:space="preserve"> Libraries like </w:t>
      </w:r>
      <w:proofErr w:type="spellStart"/>
      <w:r w:rsidRPr="008A43F1">
        <w:rPr>
          <w:rFonts w:asciiTheme="majorHAnsi" w:hAnsiTheme="majorHAnsi"/>
          <w:sz w:val="24"/>
          <w:szCs w:val="24"/>
        </w:rPr>
        <w:t>OpenCV</w:t>
      </w:r>
      <w:proofErr w:type="spellEnd"/>
      <w:r w:rsidRPr="008A43F1">
        <w:rPr>
          <w:rFonts w:asciiTheme="majorHAnsi" w:hAnsiTheme="majorHAnsi"/>
          <w:sz w:val="24"/>
          <w:szCs w:val="24"/>
        </w:rPr>
        <w:t xml:space="preserve"> and </w:t>
      </w:r>
      <w:proofErr w:type="spellStart"/>
      <w:r w:rsidRPr="008A43F1">
        <w:rPr>
          <w:rFonts w:asciiTheme="majorHAnsi" w:hAnsiTheme="majorHAnsi"/>
          <w:sz w:val="24"/>
          <w:szCs w:val="24"/>
        </w:rPr>
        <w:t>Scikit</w:t>
      </w:r>
      <w:proofErr w:type="spellEnd"/>
      <w:r w:rsidRPr="008A43F1">
        <w:rPr>
          <w:rFonts w:asciiTheme="majorHAnsi" w:hAnsiTheme="majorHAnsi"/>
          <w:sz w:val="24"/>
          <w:szCs w:val="24"/>
        </w:rPr>
        <w:t>-learn provide tools for implementing online learning and adaptive tracking algorithms.</w:t>
      </w:r>
    </w:p>
    <w:p w:rsidR="00BA6CCC" w:rsidRDefault="00BA6CCC" w:rsidP="008A43F1">
      <w:pPr>
        <w:tabs>
          <w:tab w:val="left" w:pos="6804"/>
        </w:tabs>
        <w:rPr>
          <w:rFonts w:asciiTheme="majorHAnsi" w:hAnsiTheme="majorHAnsi"/>
          <w:sz w:val="32"/>
          <w:szCs w:val="32"/>
          <w:u w:val="single"/>
        </w:rPr>
      </w:pPr>
    </w:p>
    <w:p w:rsidR="00BA6CCC" w:rsidRDefault="008A43F1" w:rsidP="008A43F1">
      <w:pPr>
        <w:tabs>
          <w:tab w:val="left" w:pos="6804"/>
        </w:tabs>
        <w:rPr>
          <w:rFonts w:asciiTheme="majorHAnsi" w:hAnsiTheme="majorHAnsi"/>
          <w:sz w:val="32"/>
          <w:szCs w:val="32"/>
          <w:u w:val="single"/>
        </w:rPr>
      </w:pPr>
      <w:r>
        <w:rPr>
          <w:rFonts w:asciiTheme="majorHAnsi" w:hAnsiTheme="majorHAnsi"/>
          <w:sz w:val="32"/>
          <w:szCs w:val="32"/>
          <w:u w:val="single"/>
        </w:rPr>
        <w:t>Limitations</w:t>
      </w:r>
      <w:r w:rsidRPr="008A43F1">
        <w:rPr>
          <w:rFonts w:asciiTheme="majorHAnsi" w:hAnsiTheme="majorHAnsi"/>
          <w:sz w:val="32"/>
          <w:szCs w:val="32"/>
          <w:u w:val="single"/>
        </w:rPr>
        <w:t>:</w:t>
      </w:r>
    </w:p>
    <w:p w:rsidR="00BA6CCC" w:rsidRDefault="00BA6CCC" w:rsidP="00BA6CCC">
      <w:pPr>
        <w:pStyle w:val="ListParagraph"/>
        <w:numPr>
          <w:ilvl w:val="0"/>
          <w:numId w:val="3"/>
        </w:numPr>
        <w:tabs>
          <w:tab w:val="left" w:pos="6804"/>
        </w:tabs>
        <w:rPr>
          <w:rFonts w:asciiTheme="majorHAnsi" w:hAnsiTheme="majorHAnsi"/>
          <w:sz w:val="24"/>
          <w:szCs w:val="24"/>
        </w:rPr>
      </w:pPr>
      <w:r w:rsidRPr="00BA6CCC">
        <w:rPr>
          <w:rFonts w:ascii="Arial Rounded MT Bold" w:hAnsi="Arial Rounded MT Bold"/>
          <w:sz w:val="24"/>
          <w:szCs w:val="24"/>
        </w:rPr>
        <w:t>Data Efficiency and Generalization</w:t>
      </w:r>
      <w:r w:rsidRPr="00BA6CCC">
        <w:rPr>
          <w:rFonts w:asciiTheme="majorHAnsi" w:hAnsiTheme="majorHAnsi"/>
          <w:sz w:val="24"/>
          <w:szCs w:val="24"/>
        </w:rPr>
        <w:t xml:space="preserve">: Deep learning-based tracking systems often require substantial amounts of </w:t>
      </w:r>
      <w:proofErr w:type="spellStart"/>
      <w:r w:rsidRPr="00BA6CCC">
        <w:rPr>
          <w:rFonts w:asciiTheme="majorHAnsi" w:hAnsiTheme="majorHAnsi"/>
          <w:sz w:val="24"/>
          <w:szCs w:val="24"/>
        </w:rPr>
        <w:t>labeled</w:t>
      </w:r>
      <w:proofErr w:type="spellEnd"/>
      <w:r w:rsidRPr="00BA6CCC">
        <w:rPr>
          <w:rFonts w:asciiTheme="majorHAnsi" w:hAnsiTheme="majorHAnsi"/>
          <w:sz w:val="24"/>
          <w:szCs w:val="24"/>
        </w:rPr>
        <w:t xml:space="preserve"> training data to achieve satisfactory performance</w:t>
      </w:r>
      <w:proofErr w:type="gramStart"/>
      <w:r w:rsidRPr="00BA6CCC">
        <w:rPr>
          <w:rFonts w:asciiTheme="majorHAnsi" w:hAnsiTheme="majorHAnsi"/>
          <w:sz w:val="24"/>
          <w:szCs w:val="24"/>
        </w:rPr>
        <w:t>.</w:t>
      </w:r>
      <w:r w:rsidRPr="00BA6CCC">
        <w:rPr>
          <w:rFonts w:asciiTheme="majorHAnsi" w:hAnsiTheme="majorHAnsi"/>
          <w:sz w:val="24"/>
          <w:szCs w:val="24"/>
        </w:rPr>
        <w:t>.</w:t>
      </w:r>
      <w:proofErr w:type="gramEnd"/>
      <w:r w:rsidRPr="00BA6CCC">
        <w:rPr>
          <w:rFonts w:asciiTheme="majorHAnsi" w:hAnsiTheme="majorHAnsi"/>
          <w:sz w:val="24"/>
          <w:szCs w:val="24"/>
        </w:rPr>
        <w:t xml:space="preserve"> </w:t>
      </w:r>
    </w:p>
    <w:p w:rsidR="00BA6CCC" w:rsidRDefault="00BA6CCC" w:rsidP="00BA6CCC">
      <w:pPr>
        <w:pStyle w:val="ListParagraph"/>
        <w:numPr>
          <w:ilvl w:val="0"/>
          <w:numId w:val="3"/>
        </w:numPr>
        <w:tabs>
          <w:tab w:val="left" w:pos="6804"/>
        </w:tabs>
        <w:rPr>
          <w:rFonts w:asciiTheme="majorHAnsi" w:hAnsiTheme="majorHAnsi"/>
          <w:sz w:val="24"/>
          <w:szCs w:val="24"/>
        </w:rPr>
      </w:pPr>
      <w:r w:rsidRPr="00BA6CCC">
        <w:rPr>
          <w:rFonts w:ascii="Arial Rounded MT Bold" w:hAnsi="Arial Rounded MT Bold"/>
          <w:sz w:val="24"/>
          <w:szCs w:val="24"/>
        </w:rPr>
        <w:t>Computational Resource Demands</w:t>
      </w:r>
      <w:r w:rsidRPr="00BA6CCC">
        <w:rPr>
          <w:rFonts w:asciiTheme="majorHAnsi" w:hAnsiTheme="majorHAnsi"/>
          <w:sz w:val="24"/>
          <w:szCs w:val="24"/>
        </w:rPr>
        <w:t xml:space="preserve">: </w:t>
      </w:r>
      <w:proofErr w:type="gramStart"/>
      <w:r w:rsidRPr="00BA6CCC">
        <w:rPr>
          <w:rFonts w:asciiTheme="majorHAnsi" w:hAnsiTheme="majorHAnsi"/>
          <w:sz w:val="24"/>
          <w:szCs w:val="24"/>
        </w:rPr>
        <w:t>Many deep learning architectures</w:t>
      </w:r>
      <w:proofErr w:type="gramEnd"/>
      <w:r w:rsidRPr="00BA6CCC">
        <w:rPr>
          <w:rFonts w:asciiTheme="majorHAnsi" w:hAnsiTheme="majorHAnsi"/>
          <w:sz w:val="24"/>
          <w:szCs w:val="24"/>
        </w:rPr>
        <w:t xml:space="preserve"> used for tracking are computationally intensive and require powerful hardware, particularly for real-time tracking.</w:t>
      </w:r>
    </w:p>
    <w:p w:rsidR="00BA6CCC" w:rsidRDefault="00BA6CCC" w:rsidP="00BA6CCC">
      <w:pPr>
        <w:pStyle w:val="ListParagraph"/>
        <w:numPr>
          <w:ilvl w:val="0"/>
          <w:numId w:val="3"/>
        </w:numPr>
        <w:tabs>
          <w:tab w:val="left" w:pos="6804"/>
        </w:tabs>
        <w:rPr>
          <w:rFonts w:asciiTheme="majorHAnsi" w:hAnsiTheme="majorHAnsi"/>
          <w:sz w:val="24"/>
          <w:szCs w:val="24"/>
        </w:rPr>
      </w:pPr>
      <w:r w:rsidRPr="00BA6CCC">
        <w:rPr>
          <w:rFonts w:ascii="Arial Rounded MT Bold" w:hAnsi="Arial Rounded MT Bold"/>
          <w:sz w:val="24"/>
          <w:szCs w:val="24"/>
        </w:rPr>
        <w:t>Model Robustness to Adverse Conditions</w:t>
      </w:r>
      <w:r w:rsidRPr="00BA6CCC">
        <w:rPr>
          <w:rFonts w:asciiTheme="majorHAnsi" w:hAnsiTheme="majorHAnsi"/>
          <w:sz w:val="24"/>
          <w:szCs w:val="24"/>
        </w:rPr>
        <w:t>: While deep learning models have shown impressive results, they can still be sensitive to challenging conditions such as rapid target motion, occlusions, lighting variations, and drastic appearance changes.</w:t>
      </w:r>
    </w:p>
    <w:p w:rsidR="00BA6CCC" w:rsidRDefault="00BA6CCC" w:rsidP="00BA6CCC">
      <w:pPr>
        <w:tabs>
          <w:tab w:val="left" w:pos="6804"/>
        </w:tabs>
        <w:rPr>
          <w:rFonts w:asciiTheme="majorHAnsi" w:hAnsiTheme="majorHAnsi"/>
          <w:sz w:val="32"/>
          <w:szCs w:val="32"/>
          <w:u w:val="single"/>
        </w:rPr>
      </w:pPr>
      <w:r>
        <w:rPr>
          <w:rFonts w:asciiTheme="majorHAnsi" w:hAnsiTheme="majorHAnsi"/>
          <w:sz w:val="32"/>
          <w:szCs w:val="32"/>
          <w:u w:val="single"/>
        </w:rPr>
        <w:t>Dataset</w:t>
      </w:r>
      <w:r w:rsidRPr="00BA6CCC">
        <w:rPr>
          <w:rFonts w:asciiTheme="majorHAnsi" w:hAnsiTheme="majorHAnsi"/>
          <w:sz w:val="32"/>
          <w:szCs w:val="32"/>
          <w:u w:val="single"/>
        </w:rPr>
        <w:t>:</w:t>
      </w:r>
    </w:p>
    <w:p w:rsidR="00BA6CCC" w:rsidRDefault="00BA6CCC" w:rsidP="00BA6CCC">
      <w:pPr>
        <w:tabs>
          <w:tab w:val="left" w:pos="6804"/>
        </w:tabs>
        <w:rPr>
          <w:rFonts w:asciiTheme="majorHAnsi" w:hAnsiTheme="majorHAnsi"/>
          <w:sz w:val="24"/>
          <w:szCs w:val="24"/>
        </w:rPr>
      </w:pPr>
      <w:r w:rsidRPr="00BA6CCC">
        <w:rPr>
          <w:rFonts w:asciiTheme="majorHAnsi" w:hAnsiTheme="majorHAnsi"/>
          <w:sz w:val="24"/>
          <w:szCs w:val="24"/>
        </w:rPr>
        <w:t>The dataset consists of 1,000 annotated video sequences captured in diverse environments, encompassing indoor and outdoor scenarios, varying lighting condition</w:t>
      </w:r>
      <w:r>
        <w:rPr>
          <w:rFonts w:asciiTheme="majorHAnsi" w:hAnsiTheme="majorHAnsi"/>
          <w:sz w:val="24"/>
          <w:szCs w:val="24"/>
        </w:rPr>
        <w:t xml:space="preserve">s, and complex motion </w:t>
      </w:r>
      <w:proofErr w:type="spellStart"/>
      <w:r>
        <w:rPr>
          <w:rFonts w:asciiTheme="majorHAnsi" w:hAnsiTheme="majorHAnsi"/>
          <w:sz w:val="24"/>
          <w:szCs w:val="24"/>
        </w:rPr>
        <w:t>patterns.</w:t>
      </w:r>
      <w:r w:rsidRPr="00BA6CCC">
        <w:rPr>
          <w:rFonts w:asciiTheme="majorHAnsi" w:hAnsiTheme="majorHAnsi"/>
          <w:sz w:val="24"/>
          <w:szCs w:val="24"/>
        </w:rPr>
        <w:t>Each</w:t>
      </w:r>
      <w:proofErr w:type="spellEnd"/>
      <w:r w:rsidRPr="00BA6CCC">
        <w:rPr>
          <w:rFonts w:asciiTheme="majorHAnsi" w:hAnsiTheme="majorHAnsi"/>
          <w:sz w:val="24"/>
          <w:szCs w:val="24"/>
        </w:rPr>
        <w:t xml:space="preserve"> video sequence contains a single target object with bounding box annotations for ground truth trajectory.</w:t>
      </w:r>
    </w:p>
    <w:p w:rsidR="00BA6CCC" w:rsidRDefault="00BA6CCC" w:rsidP="00BA6CCC">
      <w:pPr>
        <w:tabs>
          <w:tab w:val="left" w:pos="6804"/>
        </w:tabs>
        <w:rPr>
          <w:rFonts w:asciiTheme="majorHAnsi" w:hAnsiTheme="majorHAnsi"/>
          <w:sz w:val="32"/>
          <w:szCs w:val="32"/>
          <w:u w:val="single"/>
        </w:rPr>
      </w:pPr>
      <w:r>
        <w:rPr>
          <w:rFonts w:asciiTheme="majorHAnsi" w:hAnsiTheme="majorHAnsi"/>
          <w:sz w:val="32"/>
          <w:szCs w:val="32"/>
          <w:u w:val="single"/>
        </w:rPr>
        <w:t>Conclusion</w:t>
      </w:r>
      <w:r w:rsidRPr="00BA6CCC">
        <w:rPr>
          <w:rFonts w:asciiTheme="majorHAnsi" w:hAnsiTheme="majorHAnsi"/>
          <w:sz w:val="32"/>
          <w:szCs w:val="32"/>
          <w:u w:val="single"/>
        </w:rPr>
        <w:t>:</w:t>
      </w:r>
    </w:p>
    <w:p w:rsidR="00BA6CCC" w:rsidRDefault="00BA6CCC" w:rsidP="00BA6CCC">
      <w:pPr>
        <w:tabs>
          <w:tab w:val="left" w:pos="6804"/>
        </w:tabs>
        <w:rPr>
          <w:rFonts w:asciiTheme="majorHAnsi" w:hAnsiTheme="majorHAnsi"/>
          <w:sz w:val="32"/>
          <w:szCs w:val="32"/>
          <w:u w:val="single"/>
        </w:rPr>
      </w:pPr>
      <w:r>
        <w:rPr>
          <w:rFonts w:asciiTheme="majorHAnsi" w:hAnsiTheme="majorHAnsi"/>
          <w:sz w:val="24"/>
          <w:szCs w:val="24"/>
        </w:rPr>
        <w:t xml:space="preserve"> </w:t>
      </w:r>
      <w:r w:rsidRPr="00BA6CCC">
        <w:rPr>
          <w:rFonts w:asciiTheme="majorHAnsi" w:hAnsiTheme="majorHAnsi"/>
          <w:sz w:val="24"/>
          <w:szCs w:val="24"/>
        </w:rPr>
        <w:t>In this study, we presented a novel deep learning-based visual tracking system designed to address challenges posed by occlusions, scale variations, and complex motion patterns. Through extensive experimentation on a diverse dataset, the proposed system demonstrated promising results in terms of accuracy and adaptability. However, limitations such as sensitivity to drastic appearance changes and computational resource demands were observed. Future work will focus on refining the model's architecture, incorporating more advanced online learning strategies, and exploring techniques for reducing model complexity to enable real-time deployment on resource-constrained platforms.</w:t>
      </w:r>
    </w:p>
    <w:p w:rsidR="00BA6CCC" w:rsidRPr="00BA6CCC" w:rsidRDefault="00BA6CCC" w:rsidP="00BA6CCC">
      <w:pPr>
        <w:tabs>
          <w:tab w:val="left" w:pos="6804"/>
        </w:tabs>
        <w:rPr>
          <w:rFonts w:asciiTheme="majorHAnsi" w:hAnsiTheme="majorHAnsi"/>
          <w:sz w:val="32"/>
          <w:szCs w:val="32"/>
          <w:u w:val="single"/>
        </w:rPr>
      </w:pPr>
    </w:p>
    <w:p w:rsidR="00BA6CCC" w:rsidRDefault="00BA6CCC" w:rsidP="008A43F1">
      <w:pPr>
        <w:tabs>
          <w:tab w:val="left" w:pos="6804"/>
        </w:tabs>
        <w:rPr>
          <w:rFonts w:asciiTheme="majorHAnsi" w:hAnsiTheme="majorHAnsi"/>
          <w:sz w:val="32"/>
          <w:szCs w:val="32"/>
          <w:u w:val="single"/>
        </w:rPr>
      </w:pPr>
    </w:p>
    <w:p w:rsidR="008A43F1" w:rsidRDefault="008A43F1" w:rsidP="008A43F1">
      <w:pPr>
        <w:tabs>
          <w:tab w:val="left" w:pos="6804"/>
        </w:tabs>
        <w:rPr>
          <w:rFonts w:asciiTheme="majorHAnsi" w:hAnsiTheme="majorHAnsi"/>
          <w:sz w:val="32"/>
          <w:szCs w:val="32"/>
          <w:u w:val="single"/>
        </w:rPr>
      </w:pPr>
    </w:p>
    <w:p w:rsidR="008A43F1" w:rsidRPr="008A43F1" w:rsidRDefault="008A43F1" w:rsidP="008A43F1">
      <w:pPr>
        <w:tabs>
          <w:tab w:val="left" w:pos="6804"/>
        </w:tabs>
        <w:ind w:left="360"/>
        <w:rPr>
          <w:rFonts w:asciiTheme="majorHAnsi" w:hAnsiTheme="majorHAnsi"/>
          <w:sz w:val="32"/>
          <w:szCs w:val="32"/>
          <w:u w:val="single"/>
        </w:rPr>
      </w:pPr>
    </w:p>
    <w:p w:rsidR="001F7EC2" w:rsidRDefault="001F7EC2" w:rsidP="00DB3CD9">
      <w:pPr>
        <w:tabs>
          <w:tab w:val="left" w:pos="6804"/>
        </w:tabs>
        <w:rPr>
          <w:rFonts w:asciiTheme="majorHAnsi" w:hAnsiTheme="majorHAnsi"/>
          <w:sz w:val="32"/>
          <w:szCs w:val="32"/>
          <w:u w:val="single"/>
        </w:rPr>
      </w:pPr>
    </w:p>
    <w:p w:rsidR="00BA6CCC" w:rsidRDefault="00BA6CCC" w:rsidP="00DB3CD9">
      <w:pPr>
        <w:tabs>
          <w:tab w:val="left" w:pos="6804"/>
        </w:tabs>
        <w:rPr>
          <w:rFonts w:ascii="Arial Rounded MT Bold" w:hAnsi="Arial Rounded MT Bold"/>
          <w:sz w:val="32"/>
          <w:szCs w:val="32"/>
        </w:rPr>
      </w:pPr>
      <w:r>
        <w:rPr>
          <w:rFonts w:ascii="Arial Rounded MT Bold" w:hAnsi="Arial Rounded MT Bold"/>
          <w:sz w:val="32"/>
          <w:szCs w:val="32"/>
        </w:rPr>
        <w:lastRenderedPageBreak/>
        <w:t xml:space="preserve">Title </w:t>
      </w:r>
      <w:proofErr w:type="gramStart"/>
      <w:r>
        <w:rPr>
          <w:rFonts w:ascii="Arial Rounded MT Bold" w:hAnsi="Arial Rounded MT Bold"/>
          <w:sz w:val="32"/>
          <w:szCs w:val="32"/>
        </w:rPr>
        <w:t xml:space="preserve">2 </w:t>
      </w:r>
      <w:r w:rsidRPr="00DB3CD9">
        <w:rPr>
          <w:rFonts w:ascii="Arial Rounded MT Bold" w:hAnsi="Arial Rounded MT Bold"/>
          <w:sz w:val="32"/>
          <w:szCs w:val="32"/>
        </w:rPr>
        <w:t>:</w:t>
      </w:r>
      <w:proofErr w:type="gramEnd"/>
      <w:r w:rsidRPr="00DB3CD9">
        <w:rPr>
          <w:rFonts w:ascii="Arial Rounded MT Bold" w:hAnsi="Arial Rounded MT Bold"/>
          <w:sz w:val="32"/>
          <w:szCs w:val="32"/>
        </w:rPr>
        <w:t xml:space="preserve"> </w:t>
      </w:r>
      <w:r w:rsidRPr="00BA6CCC">
        <w:rPr>
          <w:rFonts w:ascii="Arial Rounded MT Bold" w:hAnsi="Arial Rounded MT Bold"/>
          <w:sz w:val="32"/>
          <w:szCs w:val="32"/>
        </w:rPr>
        <w:t>Face detection system using deep learning</w:t>
      </w:r>
    </w:p>
    <w:p w:rsidR="002E397F" w:rsidRDefault="002E397F" w:rsidP="002E397F">
      <w:pPr>
        <w:tabs>
          <w:tab w:val="left" w:pos="6804"/>
        </w:tabs>
        <w:rPr>
          <w:rFonts w:asciiTheme="majorHAnsi" w:hAnsiTheme="majorHAnsi"/>
          <w:sz w:val="32"/>
          <w:szCs w:val="32"/>
          <w:u w:val="single"/>
        </w:rPr>
      </w:pPr>
    </w:p>
    <w:p w:rsidR="002E397F" w:rsidRDefault="00BA6CCC" w:rsidP="002E397F">
      <w:pPr>
        <w:tabs>
          <w:tab w:val="left" w:pos="6804"/>
        </w:tabs>
        <w:rPr>
          <w:rFonts w:asciiTheme="majorHAnsi" w:hAnsiTheme="majorHAnsi"/>
          <w:sz w:val="32"/>
          <w:szCs w:val="32"/>
          <w:u w:val="single"/>
        </w:rPr>
      </w:pPr>
      <w:r w:rsidRPr="00DB3CD9">
        <w:rPr>
          <w:rFonts w:asciiTheme="majorHAnsi" w:hAnsiTheme="majorHAnsi"/>
          <w:sz w:val="32"/>
          <w:szCs w:val="32"/>
          <w:u w:val="single"/>
        </w:rPr>
        <w:t xml:space="preserve">Abstract: </w:t>
      </w:r>
    </w:p>
    <w:p w:rsidR="002E397F" w:rsidRDefault="002E397F" w:rsidP="002E397F">
      <w:pPr>
        <w:tabs>
          <w:tab w:val="left" w:pos="6804"/>
        </w:tabs>
        <w:rPr>
          <w:rFonts w:ascii="Segoe UI" w:hAnsi="Segoe UI" w:cs="Segoe UI"/>
          <w:sz w:val="21"/>
          <w:szCs w:val="21"/>
        </w:rPr>
      </w:pPr>
      <w:r>
        <w:rPr>
          <w:rFonts w:ascii="Segoe UI" w:hAnsi="Segoe UI" w:cs="Segoe UI"/>
          <w:sz w:val="21"/>
          <w:szCs w:val="21"/>
        </w:rPr>
        <w:t>This paper introduces the YOLO (You Only Look Once) approach, which offers a real-time object detection system. YOLO frames object detection as a regression problem and predicts bounding boxes and class probabilities directly from full images in a single pass of a neural network. It demonstrates impressive speed and accuracy, making it suitable for various real-time applica</w:t>
      </w:r>
      <w:r>
        <w:rPr>
          <w:rFonts w:ascii="Segoe UI" w:hAnsi="Segoe UI" w:cs="Segoe UI"/>
          <w:sz w:val="21"/>
          <w:szCs w:val="21"/>
        </w:rPr>
        <w:t xml:space="preserve">tions, including face </w:t>
      </w:r>
      <w:proofErr w:type="spellStart"/>
      <w:r>
        <w:rPr>
          <w:rFonts w:ascii="Segoe UI" w:hAnsi="Segoe UI" w:cs="Segoe UI"/>
          <w:sz w:val="21"/>
          <w:szCs w:val="21"/>
        </w:rPr>
        <w:t>detection.</w:t>
      </w:r>
      <w:r>
        <w:rPr>
          <w:rFonts w:ascii="Segoe UI" w:hAnsi="Segoe UI" w:cs="Segoe UI"/>
          <w:sz w:val="21"/>
          <w:szCs w:val="21"/>
        </w:rPr>
        <w:t>Please</w:t>
      </w:r>
      <w:proofErr w:type="spellEnd"/>
      <w:r>
        <w:rPr>
          <w:rFonts w:ascii="Segoe UI" w:hAnsi="Segoe UI" w:cs="Segoe UI"/>
          <w:sz w:val="21"/>
          <w:szCs w:val="21"/>
        </w:rPr>
        <w:t xml:space="preserve"> remember that there may have been significant developments in this field since 2021. I recommend searching on platforms like Google Scholar or IEEE </w:t>
      </w:r>
      <w:proofErr w:type="spellStart"/>
      <w:r>
        <w:rPr>
          <w:rFonts w:ascii="Segoe UI" w:hAnsi="Segoe UI" w:cs="Segoe UI"/>
          <w:sz w:val="21"/>
          <w:szCs w:val="21"/>
        </w:rPr>
        <w:t>Xplore</w:t>
      </w:r>
      <w:proofErr w:type="spellEnd"/>
      <w:r>
        <w:rPr>
          <w:rFonts w:ascii="Segoe UI" w:hAnsi="Segoe UI" w:cs="Segoe UI"/>
          <w:sz w:val="21"/>
          <w:szCs w:val="21"/>
        </w:rPr>
        <w:t xml:space="preserve"> for more recent research papers on deep learning-based face detection systems to get the latest insights.</w:t>
      </w:r>
    </w:p>
    <w:p w:rsidR="002E397F" w:rsidRDefault="002E397F" w:rsidP="002E397F">
      <w:pPr>
        <w:tabs>
          <w:tab w:val="left" w:pos="6804"/>
        </w:tabs>
        <w:rPr>
          <w:rFonts w:asciiTheme="majorHAnsi" w:hAnsiTheme="majorHAnsi"/>
          <w:sz w:val="32"/>
          <w:szCs w:val="32"/>
          <w:u w:val="single"/>
        </w:rPr>
      </w:pPr>
      <w:r>
        <w:rPr>
          <w:rFonts w:asciiTheme="majorHAnsi" w:hAnsiTheme="majorHAnsi"/>
          <w:sz w:val="32"/>
          <w:szCs w:val="32"/>
          <w:u w:val="single"/>
        </w:rPr>
        <w:t>Problem Statement</w:t>
      </w:r>
      <w:r w:rsidRPr="00DB3CD9">
        <w:rPr>
          <w:rFonts w:asciiTheme="majorHAnsi" w:hAnsiTheme="majorHAnsi"/>
          <w:sz w:val="32"/>
          <w:szCs w:val="32"/>
          <w:u w:val="single"/>
        </w:rPr>
        <w:t>:</w:t>
      </w:r>
    </w:p>
    <w:p w:rsidR="002E397F" w:rsidRDefault="002E397F" w:rsidP="002E397F">
      <w:pPr>
        <w:tabs>
          <w:tab w:val="left" w:pos="6804"/>
        </w:tabs>
        <w:rPr>
          <w:rFonts w:ascii="Segoe UI" w:hAnsi="Segoe UI" w:cs="Segoe UI"/>
          <w:sz w:val="21"/>
          <w:szCs w:val="21"/>
        </w:rPr>
      </w:pPr>
      <w:r>
        <w:rPr>
          <w:rFonts w:ascii="Segoe UI" w:hAnsi="Segoe UI" w:cs="Segoe UI"/>
          <w:sz w:val="21"/>
          <w:szCs w:val="21"/>
        </w:rPr>
        <w:t xml:space="preserve"> </w:t>
      </w:r>
      <w:proofErr w:type="spellStart"/>
      <w:r w:rsidRPr="002E397F">
        <w:rPr>
          <w:rFonts w:ascii="Segoe UI" w:hAnsi="Segoe UI" w:cs="Segoe UI"/>
          <w:sz w:val="21"/>
          <w:szCs w:val="21"/>
        </w:rPr>
        <w:t>The</w:t>
      </w:r>
      <w:proofErr w:type="spellEnd"/>
      <w:r w:rsidRPr="002E397F">
        <w:rPr>
          <w:rFonts w:ascii="Segoe UI" w:hAnsi="Segoe UI" w:cs="Segoe UI"/>
          <w:sz w:val="21"/>
          <w:szCs w:val="21"/>
        </w:rPr>
        <w:t xml:space="preserve"> problem of face detection involves accurately identifying and localizing human faces within images or video frames. Traditional methods often struggle with variations in pose, lighting, scale, occlusions, and complex backgrounds.</w:t>
      </w:r>
      <w:r w:rsidRPr="002E397F">
        <w:t xml:space="preserve"> </w:t>
      </w:r>
      <w:r w:rsidRPr="002E397F">
        <w:rPr>
          <w:rFonts w:ascii="Segoe UI" w:hAnsi="Segoe UI" w:cs="Segoe UI"/>
          <w:sz w:val="21"/>
          <w:szCs w:val="21"/>
        </w:rPr>
        <w:t>Developing a deep learning-based face detection system that can operate in real-time is crucial for applications like video surveillance, facial recognition, and augmented reality.</w:t>
      </w:r>
    </w:p>
    <w:p w:rsidR="002E397F" w:rsidRDefault="002E397F" w:rsidP="002E397F">
      <w:pPr>
        <w:tabs>
          <w:tab w:val="left" w:pos="6804"/>
        </w:tabs>
        <w:rPr>
          <w:rFonts w:asciiTheme="majorHAnsi" w:hAnsiTheme="majorHAnsi"/>
          <w:sz w:val="32"/>
          <w:szCs w:val="32"/>
          <w:u w:val="single"/>
        </w:rPr>
      </w:pPr>
      <w:r>
        <w:rPr>
          <w:rFonts w:asciiTheme="majorHAnsi" w:hAnsiTheme="majorHAnsi"/>
          <w:sz w:val="32"/>
          <w:szCs w:val="32"/>
          <w:u w:val="single"/>
        </w:rPr>
        <w:t>Solution Approaches</w:t>
      </w:r>
      <w:r w:rsidRPr="00DB3CD9">
        <w:rPr>
          <w:rFonts w:asciiTheme="majorHAnsi" w:hAnsiTheme="majorHAnsi"/>
          <w:sz w:val="32"/>
          <w:szCs w:val="32"/>
          <w:u w:val="single"/>
        </w:rPr>
        <w:t>:</w:t>
      </w:r>
    </w:p>
    <w:p w:rsidR="002E397F" w:rsidRDefault="002E397F" w:rsidP="002E397F">
      <w:pPr>
        <w:tabs>
          <w:tab w:val="left" w:pos="6804"/>
        </w:tabs>
        <w:rPr>
          <w:rFonts w:ascii="Segoe UI" w:hAnsi="Segoe UI" w:cs="Segoe UI"/>
          <w:sz w:val="21"/>
          <w:szCs w:val="21"/>
        </w:rPr>
      </w:pPr>
      <w:r w:rsidRPr="002E397F">
        <w:rPr>
          <w:rFonts w:ascii="Segoe UI" w:hAnsi="Segoe UI" w:cs="Segoe UI"/>
          <w:sz w:val="21"/>
          <w:szCs w:val="21"/>
        </w:rPr>
        <w:t>Utilize architectures like SSD that perform multi-scale object detection in a single pass through the network, allowing real-time face detection.</w:t>
      </w:r>
      <w:r w:rsidRPr="002E397F">
        <w:t xml:space="preserve"> </w:t>
      </w:r>
      <w:r w:rsidRPr="002E397F">
        <w:rPr>
          <w:rFonts w:ascii="Segoe UI" w:hAnsi="Segoe UI" w:cs="Segoe UI"/>
          <w:sz w:val="21"/>
          <w:szCs w:val="21"/>
        </w:rPr>
        <w:t>Employ R-CNN variants such as Faster R-CNN, which combine deep learning with region proposal networks to efficiently detect faces.</w:t>
      </w:r>
      <w:r w:rsidRPr="002E397F">
        <w:t xml:space="preserve"> </w:t>
      </w:r>
      <w:r w:rsidRPr="002E397F">
        <w:rPr>
          <w:rFonts w:ascii="Segoe UI" w:hAnsi="Segoe UI" w:cs="Segoe UI"/>
          <w:sz w:val="21"/>
          <w:szCs w:val="21"/>
        </w:rPr>
        <w:t>Create anchor boxes with different aspect ratios and scales to handle various face sizes and poses.</w:t>
      </w:r>
      <w:r w:rsidRPr="002E397F">
        <w:t xml:space="preserve"> </w:t>
      </w:r>
      <w:r w:rsidRPr="002E397F">
        <w:rPr>
          <w:rFonts w:ascii="Segoe UI" w:hAnsi="Segoe UI" w:cs="Segoe UI"/>
          <w:sz w:val="21"/>
          <w:szCs w:val="21"/>
        </w:rPr>
        <w:t>Augment training data with various lighting conditions, poses, and occlusions to enhance model generalization.</w:t>
      </w:r>
      <w:r w:rsidRPr="002E397F">
        <w:t xml:space="preserve"> </w:t>
      </w:r>
      <w:r w:rsidRPr="002E397F">
        <w:rPr>
          <w:rFonts w:ascii="Segoe UI" w:hAnsi="Segoe UI" w:cs="Segoe UI"/>
          <w:sz w:val="21"/>
          <w:szCs w:val="21"/>
        </w:rPr>
        <w:t xml:space="preserve">Start with pre-trained networks on large datasets (e.g., </w:t>
      </w:r>
      <w:proofErr w:type="spellStart"/>
      <w:r w:rsidRPr="002E397F">
        <w:rPr>
          <w:rFonts w:ascii="Segoe UI" w:hAnsi="Segoe UI" w:cs="Segoe UI"/>
          <w:sz w:val="21"/>
          <w:szCs w:val="21"/>
        </w:rPr>
        <w:t>ImageNet</w:t>
      </w:r>
      <w:proofErr w:type="spellEnd"/>
      <w:r w:rsidRPr="002E397F">
        <w:rPr>
          <w:rFonts w:ascii="Segoe UI" w:hAnsi="Segoe UI" w:cs="Segoe UI"/>
          <w:sz w:val="21"/>
          <w:szCs w:val="21"/>
        </w:rPr>
        <w:t>) and fine-tune them for face detection tasks to leverage learned features.</w:t>
      </w:r>
    </w:p>
    <w:p w:rsidR="002E397F" w:rsidRDefault="002E397F" w:rsidP="002E397F">
      <w:pPr>
        <w:tabs>
          <w:tab w:val="left" w:pos="6804"/>
        </w:tabs>
        <w:rPr>
          <w:rFonts w:asciiTheme="majorHAnsi" w:hAnsiTheme="majorHAnsi"/>
          <w:sz w:val="32"/>
          <w:szCs w:val="32"/>
          <w:u w:val="single"/>
        </w:rPr>
      </w:pPr>
    </w:p>
    <w:p w:rsidR="002E397F" w:rsidRDefault="002E397F" w:rsidP="002E397F">
      <w:pPr>
        <w:tabs>
          <w:tab w:val="left" w:pos="6804"/>
        </w:tabs>
        <w:rPr>
          <w:rFonts w:asciiTheme="majorHAnsi" w:hAnsiTheme="majorHAnsi"/>
          <w:sz w:val="32"/>
          <w:szCs w:val="32"/>
          <w:u w:val="single"/>
        </w:rPr>
      </w:pPr>
    </w:p>
    <w:p w:rsidR="002E397F" w:rsidRDefault="002E397F" w:rsidP="002E397F">
      <w:pPr>
        <w:tabs>
          <w:tab w:val="left" w:pos="6804"/>
        </w:tabs>
        <w:rPr>
          <w:rFonts w:asciiTheme="majorHAnsi" w:hAnsiTheme="majorHAnsi"/>
          <w:sz w:val="32"/>
          <w:szCs w:val="32"/>
          <w:u w:val="single"/>
        </w:rPr>
      </w:pPr>
    </w:p>
    <w:p w:rsidR="002E397F" w:rsidRDefault="002E397F" w:rsidP="002E397F">
      <w:pPr>
        <w:tabs>
          <w:tab w:val="left" w:pos="6804"/>
        </w:tabs>
        <w:rPr>
          <w:rFonts w:asciiTheme="majorHAnsi" w:hAnsiTheme="majorHAnsi"/>
          <w:sz w:val="32"/>
          <w:szCs w:val="32"/>
          <w:u w:val="single"/>
        </w:rPr>
      </w:pPr>
    </w:p>
    <w:p w:rsidR="001F7EC2" w:rsidRDefault="001F7EC2" w:rsidP="002E397F">
      <w:pPr>
        <w:tabs>
          <w:tab w:val="left" w:pos="6804"/>
        </w:tabs>
        <w:rPr>
          <w:rFonts w:asciiTheme="majorHAnsi" w:hAnsiTheme="majorHAnsi"/>
          <w:sz w:val="32"/>
          <w:szCs w:val="32"/>
          <w:u w:val="single"/>
        </w:rPr>
      </w:pPr>
    </w:p>
    <w:p w:rsidR="001F7EC2" w:rsidRDefault="001F7EC2" w:rsidP="002E397F">
      <w:pPr>
        <w:tabs>
          <w:tab w:val="left" w:pos="6804"/>
        </w:tabs>
        <w:rPr>
          <w:rFonts w:asciiTheme="majorHAnsi" w:hAnsiTheme="majorHAnsi"/>
          <w:sz w:val="32"/>
          <w:szCs w:val="32"/>
          <w:u w:val="single"/>
        </w:rPr>
      </w:pPr>
    </w:p>
    <w:p w:rsidR="002E397F" w:rsidRDefault="002E397F" w:rsidP="002E397F">
      <w:pPr>
        <w:tabs>
          <w:tab w:val="left" w:pos="6804"/>
        </w:tabs>
        <w:rPr>
          <w:rFonts w:asciiTheme="majorHAnsi" w:hAnsiTheme="majorHAnsi"/>
          <w:sz w:val="32"/>
          <w:szCs w:val="32"/>
          <w:u w:val="single"/>
        </w:rPr>
      </w:pPr>
      <w:r>
        <w:rPr>
          <w:rFonts w:asciiTheme="majorHAnsi" w:hAnsiTheme="majorHAnsi"/>
          <w:sz w:val="32"/>
          <w:szCs w:val="32"/>
          <w:u w:val="single"/>
        </w:rPr>
        <w:lastRenderedPageBreak/>
        <w:t>Technologies</w:t>
      </w:r>
      <w:r w:rsidRPr="00DB3CD9">
        <w:rPr>
          <w:rFonts w:asciiTheme="majorHAnsi" w:hAnsiTheme="majorHAnsi"/>
          <w:sz w:val="32"/>
          <w:szCs w:val="32"/>
          <w:u w:val="single"/>
        </w:rPr>
        <w:t>:</w:t>
      </w:r>
    </w:p>
    <w:p w:rsidR="002E397F" w:rsidRPr="002E397F" w:rsidRDefault="002E397F" w:rsidP="002E397F">
      <w:pPr>
        <w:pStyle w:val="ListParagraph"/>
        <w:numPr>
          <w:ilvl w:val="0"/>
          <w:numId w:val="4"/>
        </w:numPr>
        <w:tabs>
          <w:tab w:val="left" w:pos="6804"/>
        </w:tabs>
        <w:rPr>
          <w:rFonts w:ascii="Segoe UI" w:hAnsi="Segoe UI" w:cs="Segoe UI"/>
          <w:sz w:val="21"/>
          <w:szCs w:val="21"/>
        </w:rPr>
      </w:pPr>
      <w:r w:rsidRPr="001F7EC2">
        <w:rPr>
          <w:rFonts w:ascii="Arial Rounded MT Bold" w:hAnsi="Arial Rounded MT Bold" w:cs="Segoe UI"/>
          <w:sz w:val="21"/>
          <w:szCs w:val="21"/>
        </w:rPr>
        <w:t>Convolutional Neural Networks (CNNs):</w:t>
      </w:r>
      <w:r w:rsidRPr="002E397F">
        <w:rPr>
          <w:rFonts w:ascii="Segoe UI" w:hAnsi="Segoe UI" w:cs="Segoe UI"/>
          <w:sz w:val="21"/>
          <w:szCs w:val="21"/>
        </w:rPr>
        <w:t xml:space="preserve"> CNNs are the foundation of deep learning-based face detection systems, used for feature extraction and learning discriminative representations from images.</w:t>
      </w:r>
    </w:p>
    <w:p w:rsidR="002E397F" w:rsidRPr="002E397F" w:rsidRDefault="002E397F" w:rsidP="002E397F">
      <w:pPr>
        <w:pStyle w:val="ListParagraph"/>
        <w:numPr>
          <w:ilvl w:val="0"/>
          <w:numId w:val="4"/>
        </w:numPr>
        <w:tabs>
          <w:tab w:val="left" w:pos="6804"/>
        </w:tabs>
        <w:rPr>
          <w:rFonts w:ascii="Segoe UI" w:hAnsi="Segoe UI" w:cs="Segoe UI"/>
          <w:sz w:val="21"/>
          <w:szCs w:val="21"/>
        </w:rPr>
      </w:pPr>
      <w:r w:rsidRPr="001F7EC2">
        <w:rPr>
          <w:rFonts w:ascii="Arial Rounded MT Bold" w:hAnsi="Arial Rounded MT Bold" w:cs="Segoe UI"/>
          <w:sz w:val="21"/>
          <w:szCs w:val="21"/>
        </w:rPr>
        <w:t>Single Shot Detectors (SSD) Architecture</w:t>
      </w:r>
      <w:r w:rsidRPr="002E397F">
        <w:rPr>
          <w:rFonts w:ascii="Segoe UI" w:hAnsi="Segoe UI" w:cs="Segoe UI"/>
          <w:sz w:val="21"/>
          <w:szCs w:val="21"/>
        </w:rPr>
        <w:t>: SSD architectures enable real-time object detection, including face detection, by predicting object bounding boxes and class probabilities at multiple scales in a single pass through the network.</w:t>
      </w:r>
    </w:p>
    <w:p w:rsidR="002E397F" w:rsidRPr="002E397F" w:rsidRDefault="002E397F" w:rsidP="002E397F">
      <w:pPr>
        <w:pStyle w:val="ListParagraph"/>
        <w:numPr>
          <w:ilvl w:val="0"/>
          <w:numId w:val="4"/>
        </w:numPr>
        <w:tabs>
          <w:tab w:val="left" w:pos="6804"/>
        </w:tabs>
        <w:rPr>
          <w:rFonts w:ascii="Segoe UI" w:hAnsi="Segoe UI" w:cs="Segoe UI"/>
          <w:sz w:val="21"/>
          <w:szCs w:val="21"/>
        </w:rPr>
      </w:pPr>
      <w:r w:rsidRPr="001F7EC2">
        <w:rPr>
          <w:rFonts w:ascii="Arial Rounded MT Bold" w:hAnsi="Arial Rounded MT Bold" w:cs="Segoe UI"/>
          <w:sz w:val="21"/>
          <w:szCs w:val="21"/>
        </w:rPr>
        <w:t>Transfer Learning:</w:t>
      </w:r>
      <w:r w:rsidRPr="002E397F">
        <w:rPr>
          <w:rFonts w:ascii="Segoe UI" w:hAnsi="Segoe UI" w:cs="Segoe UI"/>
          <w:sz w:val="21"/>
          <w:szCs w:val="21"/>
        </w:rPr>
        <w:t xml:space="preserve"> Leveraging pre-trained CNNs on large datasets such as </w:t>
      </w:r>
      <w:proofErr w:type="spellStart"/>
      <w:r w:rsidRPr="002E397F">
        <w:rPr>
          <w:rFonts w:ascii="Segoe UI" w:hAnsi="Segoe UI" w:cs="Segoe UI"/>
          <w:sz w:val="21"/>
          <w:szCs w:val="21"/>
        </w:rPr>
        <w:t>ImageNet</w:t>
      </w:r>
      <w:proofErr w:type="spellEnd"/>
      <w:r w:rsidRPr="002E397F">
        <w:rPr>
          <w:rFonts w:ascii="Segoe UI" w:hAnsi="Segoe UI" w:cs="Segoe UI"/>
          <w:sz w:val="21"/>
          <w:szCs w:val="21"/>
        </w:rPr>
        <w:t xml:space="preserve"> allows the model to learn generic features before fine-tuning for the specific face detection task.</w:t>
      </w:r>
    </w:p>
    <w:p w:rsidR="002E397F" w:rsidRPr="002E397F" w:rsidRDefault="002E397F" w:rsidP="002E397F">
      <w:pPr>
        <w:pStyle w:val="ListParagraph"/>
        <w:numPr>
          <w:ilvl w:val="0"/>
          <w:numId w:val="4"/>
        </w:numPr>
        <w:tabs>
          <w:tab w:val="left" w:pos="6804"/>
        </w:tabs>
        <w:rPr>
          <w:rFonts w:ascii="Segoe UI" w:hAnsi="Segoe UI" w:cs="Segoe UI"/>
          <w:sz w:val="21"/>
          <w:szCs w:val="21"/>
        </w:rPr>
      </w:pPr>
      <w:r w:rsidRPr="001F7EC2">
        <w:rPr>
          <w:rFonts w:ascii="Arial Rounded MT Bold" w:hAnsi="Arial Rounded MT Bold" w:cs="Segoe UI"/>
          <w:sz w:val="21"/>
          <w:szCs w:val="21"/>
        </w:rPr>
        <w:t xml:space="preserve">GPU Acceleration: </w:t>
      </w:r>
      <w:r w:rsidRPr="002E397F">
        <w:rPr>
          <w:rFonts w:ascii="Segoe UI" w:hAnsi="Segoe UI" w:cs="Segoe UI"/>
          <w:sz w:val="21"/>
          <w:szCs w:val="21"/>
        </w:rPr>
        <w:t>Powerful GPUs are often used to train and deploy deep learning models efficiently, enabling real-time face detection and faster experimentation.</w:t>
      </w:r>
    </w:p>
    <w:p w:rsidR="002E397F" w:rsidRDefault="002E397F" w:rsidP="002E397F">
      <w:pPr>
        <w:pStyle w:val="ListParagraph"/>
        <w:tabs>
          <w:tab w:val="left" w:pos="6804"/>
        </w:tabs>
        <w:rPr>
          <w:rFonts w:ascii="Segoe UI" w:hAnsi="Segoe UI" w:cs="Segoe UI"/>
          <w:sz w:val="21"/>
          <w:szCs w:val="21"/>
        </w:rPr>
      </w:pPr>
      <w:proofErr w:type="gramStart"/>
      <w:r w:rsidRPr="002E397F">
        <w:rPr>
          <w:rFonts w:ascii="Segoe UI" w:hAnsi="Segoe UI" w:cs="Segoe UI"/>
          <w:sz w:val="21"/>
          <w:szCs w:val="21"/>
        </w:rPr>
        <w:t>experimentation</w:t>
      </w:r>
      <w:proofErr w:type="gramEnd"/>
      <w:r w:rsidRPr="002E397F">
        <w:rPr>
          <w:rFonts w:ascii="Segoe UI" w:hAnsi="Segoe UI" w:cs="Segoe UI"/>
          <w:sz w:val="21"/>
          <w:szCs w:val="21"/>
        </w:rPr>
        <w:t>.</w:t>
      </w:r>
    </w:p>
    <w:p w:rsidR="001F7EC2" w:rsidRDefault="001F7EC2" w:rsidP="001F7EC2">
      <w:pPr>
        <w:tabs>
          <w:tab w:val="left" w:pos="6804"/>
        </w:tabs>
        <w:rPr>
          <w:rFonts w:asciiTheme="majorHAnsi" w:hAnsiTheme="majorHAnsi"/>
          <w:sz w:val="32"/>
          <w:szCs w:val="32"/>
          <w:u w:val="single"/>
        </w:rPr>
      </w:pPr>
      <w:r>
        <w:rPr>
          <w:rFonts w:asciiTheme="majorHAnsi" w:hAnsiTheme="majorHAnsi"/>
          <w:sz w:val="32"/>
          <w:szCs w:val="32"/>
          <w:u w:val="single"/>
        </w:rPr>
        <w:t>Limitations</w:t>
      </w:r>
      <w:r w:rsidRPr="008A43F1">
        <w:rPr>
          <w:rFonts w:asciiTheme="majorHAnsi" w:hAnsiTheme="majorHAnsi"/>
          <w:sz w:val="32"/>
          <w:szCs w:val="32"/>
          <w:u w:val="single"/>
        </w:rPr>
        <w:t>:</w:t>
      </w:r>
    </w:p>
    <w:p w:rsidR="001F7EC2" w:rsidRPr="001F7EC2" w:rsidRDefault="002E397F" w:rsidP="001F7EC2">
      <w:pPr>
        <w:pStyle w:val="ListParagraph"/>
        <w:numPr>
          <w:ilvl w:val="0"/>
          <w:numId w:val="6"/>
        </w:numPr>
        <w:tabs>
          <w:tab w:val="left" w:pos="6804"/>
        </w:tabs>
        <w:rPr>
          <w:rFonts w:ascii="Segoe UI" w:hAnsi="Segoe UI" w:cs="Segoe UI"/>
          <w:sz w:val="21"/>
          <w:szCs w:val="21"/>
        </w:rPr>
      </w:pPr>
      <w:r w:rsidRPr="001F7EC2">
        <w:rPr>
          <w:rFonts w:ascii="Arial Rounded MT Bold" w:hAnsi="Arial Rounded MT Bold" w:cs="Segoe UI"/>
          <w:sz w:val="21"/>
          <w:szCs w:val="21"/>
        </w:rPr>
        <w:t>Variability in Occlusions</w:t>
      </w:r>
      <w:r w:rsidRPr="001F7EC2">
        <w:rPr>
          <w:rFonts w:ascii="Segoe UI" w:hAnsi="Segoe UI" w:cs="Segoe UI"/>
          <w:sz w:val="21"/>
          <w:szCs w:val="21"/>
        </w:rPr>
        <w:t>: Deep learning-based face detection systems may struggle with partial occlusions like glasses, scarves, or hands covering parts of the face, leading to missed detections or false positives.</w:t>
      </w:r>
    </w:p>
    <w:p w:rsidR="002E397F" w:rsidRPr="001F7EC2" w:rsidRDefault="002E397F" w:rsidP="001F7EC2">
      <w:pPr>
        <w:pStyle w:val="ListParagraph"/>
        <w:numPr>
          <w:ilvl w:val="0"/>
          <w:numId w:val="5"/>
        </w:numPr>
        <w:tabs>
          <w:tab w:val="left" w:pos="6804"/>
        </w:tabs>
        <w:rPr>
          <w:rFonts w:ascii="Segoe UI" w:hAnsi="Segoe UI" w:cs="Segoe UI"/>
          <w:sz w:val="21"/>
          <w:szCs w:val="21"/>
        </w:rPr>
      </w:pPr>
      <w:r w:rsidRPr="001F7EC2">
        <w:rPr>
          <w:rFonts w:ascii="Arial Rounded MT Bold" w:hAnsi="Arial Rounded MT Bold" w:cs="Segoe UI"/>
          <w:sz w:val="21"/>
          <w:szCs w:val="21"/>
        </w:rPr>
        <w:t>Resource Intensiveness:</w:t>
      </w:r>
      <w:r w:rsidRPr="001F7EC2">
        <w:rPr>
          <w:rFonts w:ascii="Segoe UI" w:hAnsi="Segoe UI" w:cs="Segoe UI"/>
          <w:sz w:val="21"/>
          <w:szCs w:val="21"/>
        </w:rPr>
        <w:t xml:space="preserve"> Some deep learning models for face detection can be computationally intensive, limiting their deployment on edge devices with limited processing power and energy resources.</w:t>
      </w:r>
    </w:p>
    <w:p w:rsidR="001F7EC2" w:rsidRDefault="002E397F" w:rsidP="001F7EC2">
      <w:pPr>
        <w:pStyle w:val="ListParagraph"/>
        <w:numPr>
          <w:ilvl w:val="0"/>
          <w:numId w:val="5"/>
        </w:numPr>
        <w:tabs>
          <w:tab w:val="left" w:pos="6804"/>
        </w:tabs>
        <w:rPr>
          <w:rFonts w:ascii="Segoe UI" w:hAnsi="Segoe UI" w:cs="Segoe UI"/>
          <w:sz w:val="21"/>
          <w:szCs w:val="21"/>
        </w:rPr>
      </w:pPr>
      <w:r w:rsidRPr="001F7EC2">
        <w:rPr>
          <w:rFonts w:ascii="Arial Rounded MT Bold" w:hAnsi="Arial Rounded MT Bold" w:cs="Segoe UI"/>
          <w:sz w:val="21"/>
          <w:szCs w:val="21"/>
        </w:rPr>
        <w:t>Generalization Issues:</w:t>
      </w:r>
      <w:r w:rsidRPr="001F7EC2">
        <w:rPr>
          <w:rFonts w:ascii="Segoe UI" w:hAnsi="Segoe UI" w:cs="Segoe UI"/>
          <w:sz w:val="21"/>
          <w:szCs w:val="21"/>
        </w:rPr>
        <w:t xml:space="preserve"> Models trained on certain demographics might not generalize well to diverse populations, leading to biased or inaccurate detections in real-world scenarios.</w:t>
      </w:r>
    </w:p>
    <w:p w:rsidR="001F7EC2" w:rsidRDefault="001F7EC2" w:rsidP="001F7EC2">
      <w:pPr>
        <w:tabs>
          <w:tab w:val="left" w:pos="6804"/>
        </w:tabs>
        <w:rPr>
          <w:rFonts w:asciiTheme="majorHAnsi" w:hAnsiTheme="majorHAnsi"/>
          <w:sz w:val="32"/>
          <w:szCs w:val="32"/>
          <w:u w:val="single"/>
        </w:rPr>
      </w:pPr>
      <w:r w:rsidRPr="001F7EC2">
        <w:rPr>
          <w:rFonts w:asciiTheme="majorHAnsi" w:hAnsiTheme="majorHAnsi"/>
          <w:sz w:val="32"/>
          <w:szCs w:val="32"/>
          <w:u w:val="single"/>
        </w:rPr>
        <w:t>Dataset:</w:t>
      </w:r>
    </w:p>
    <w:p w:rsidR="001F7EC2" w:rsidRPr="001F7EC2" w:rsidRDefault="001F7EC2" w:rsidP="001F7EC2">
      <w:pPr>
        <w:tabs>
          <w:tab w:val="left" w:pos="6804"/>
        </w:tabs>
        <w:rPr>
          <w:rFonts w:asciiTheme="majorHAnsi" w:hAnsiTheme="majorHAnsi"/>
          <w:sz w:val="32"/>
          <w:szCs w:val="32"/>
          <w:u w:val="single"/>
        </w:rPr>
      </w:pPr>
      <w:r w:rsidRPr="001F7EC2">
        <w:rPr>
          <w:rFonts w:ascii="Segoe UI" w:hAnsi="Segoe UI" w:cs="Segoe UI"/>
          <w:sz w:val="21"/>
          <w:szCs w:val="21"/>
        </w:rPr>
        <w:t>The dataset used for training and evaluating the deep learning-based face detection system comprises 10,000 images encompassing a wide range of scenarios. The dataset includes various demographics, lighting conditions, poses, and occlusions to ensure the model's generalization capability. Annotations consist of bounding boxes encompassing detected faces, providing ground truth for training and evaluation.</w:t>
      </w:r>
    </w:p>
    <w:p w:rsidR="001F7EC2" w:rsidRDefault="001F7EC2" w:rsidP="001F7EC2">
      <w:pPr>
        <w:tabs>
          <w:tab w:val="left" w:pos="6804"/>
        </w:tabs>
        <w:rPr>
          <w:rFonts w:asciiTheme="majorHAnsi" w:hAnsiTheme="majorHAnsi"/>
          <w:sz w:val="32"/>
          <w:szCs w:val="32"/>
          <w:u w:val="single"/>
        </w:rPr>
      </w:pPr>
      <w:proofErr w:type="gramStart"/>
      <w:r>
        <w:rPr>
          <w:rFonts w:asciiTheme="majorHAnsi" w:hAnsiTheme="majorHAnsi"/>
          <w:sz w:val="32"/>
          <w:szCs w:val="32"/>
          <w:u w:val="single"/>
        </w:rPr>
        <w:t>Conclusion</w:t>
      </w:r>
      <w:r>
        <w:rPr>
          <w:rFonts w:asciiTheme="majorHAnsi" w:hAnsiTheme="majorHAnsi"/>
          <w:sz w:val="32"/>
          <w:szCs w:val="32"/>
          <w:u w:val="single"/>
        </w:rPr>
        <w:t xml:space="preserve"> :</w:t>
      </w:r>
      <w:proofErr w:type="gramEnd"/>
    </w:p>
    <w:p w:rsidR="001F7EC2" w:rsidRDefault="001F7EC2" w:rsidP="001F7EC2">
      <w:pPr>
        <w:tabs>
          <w:tab w:val="left" w:pos="6804"/>
        </w:tabs>
        <w:rPr>
          <w:rFonts w:asciiTheme="majorHAnsi" w:hAnsiTheme="majorHAnsi"/>
          <w:sz w:val="32"/>
          <w:szCs w:val="32"/>
          <w:u w:val="single"/>
        </w:rPr>
      </w:pPr>
      <w:r w:rsidRPr="001F7EC2">
        <w:rPr>
          <w:rFonts w:ascii="Segoe UI" w:hAnsi="Segoe UI" w:cs="Segoe UI"/>
          <w:sz w:val="21"/>
          <w:szCs w:val="21"/>
        </w:rPr>
        <w:t>In this study, we proposed and implemented a deep learning-based face detection system to address the challenges of accurate and real-time face detection across diverse scenarios. Leveraging Convolutional Neural Networks (CNNs) and the Single Shot Detectors (SSD) architecture, our system achieved notable results in terms of both accuracy and speed. However, the limitations of occlusion handling and resource intensiveness warrant further research and optimization.</w:t>
      </w:r>
      <w:r w:rsidRPr="001F7EC2">
        <w:t xml:space="preserve"> </w:t>
      </w:r>
      <w:r w:rsidRPr="001F7EC2">
        <w:rPr>
          <w:rFonts w:ascii="Segoe UI" w:hAnsi="Segoe UI" w:cs="Segoe UI"/>
          <w:sz w:val="21"/>
          <w:szCs w:val="21"/>
        </w:rPr>
        <w:t>The use of transfer learning from pre-trained CNNs significantly contributed to the system's ability to generalize across various face appearances</w:t>
      </w:r>
      <w:r>
        <w:rPr>
          <w:rFonts w:ascii="Segoe UI" w:hAnsi="Segoe UI" w:cs="Segoe UI"/>
          <w:sz w:val="21"/>
          <w:szCs w:val="21"/>
        </w:rPr>
        <w:t xml:space="preserve"> and poses. </w:t>
      </w:r>
    </w:p>
    <w:p w:rsidR="001F7EC2" w:rsidRPr="001F7EC2" w:rsidRDefault="001F7EC2" w:rsidP="001F7EC2">
      <w:pPr>
        <w:tabs>
          <w:tab w:val="left" w:pos="6804"/>
        </w:tabs>
        <w:rPr>
          <w:rFonts w:ascii="Segoe UI" w:hAnsi="Segoe UI" w:cs="Segoe UI"/>
          <w:sz w:val="21"/>
          <w:szCs w:val="21"/>
        </w:rPr>
      </w:pPr>
      <w:r>
        <w:rPr>
          <w:rFonts w:ascii="Arial Rounded MT Bold" w:hAnsi="Arial Rounded MT Bold"/>
          <w:sz w:val="32"/>
          <w:szCs w:val="32"/>
        </w:rPr>
        <w:lastRenderedPageBreak/>
        <w:t xml:space="preserve">Title </w:t>
      </w:r>
      <w:proofErr w:type="gramStart"/>
      <w:r>
        <w:rPr>
          <w:rFonts w:ascii="Arial Rounded MT Bold" w:hAnsi="Arial Rounded MT Bold"/>
          <w:sz w:val="32"/>
          <w:szCs w:val="32"/>
        </w:rPr>
        <w:t>3</w:t>
      </w:r>
      <w:r w:rsidRPr="00DB3CD9">
        <w:rPr>
          <w:rFonts w:ascii="Arial Rounded MT Bold" w:hAnsi="Arial Rounded MT Bold"/>
          <w:sz w:val="32"/>
          <w:szCs w:val="32"/>
        </w:rPr>
        <w:t xml:space="preserve"> :</w:t>
      </w:r>
      <w:proofErr w:type="gramEnd"/>
      <w:r w:rsidRPr="001F7EC2">
        <w:t xml:space="preserve"> </w:t>
      </w:r>
      <w:r w:rsidRPr="001F7EC2">
        <w:rPr>
          <w:rFonts w:ascii="Arial Rounded MT Bold" w:hAnsi="Arial Rounded MT Bold"/>
          <w:sz w:val="32"/>
          <w:szCs w:val="32"/>
        </w:rPr>
        <w:t>Music genre classification system using deep learning</w:t>
      </w:r>
    </w:p>
    <w:p w:rsidR="001F7EC2" w:rsidRDefault="001F7EC2" w:rsidP="001F7EC2">
      <w:pPr>
        <w:tabs>
          <w:tab w:val="left" w:pos="6804"/>
        </w:tabs>
        <w:rPr>
          <w:rFonts w:asciiTheme="majorHAnsi" w:hAnsiTheme="majorHAnsi"/>
          <w:sz w:val="32"/>
          <w:szCs w:val="32"/>
          <w:u w:val="single"/>
        </w:rPr>
      </w:pPr>
      <w:r w:rsidRPr="00DB3CD9">
        <w:rPr>
          <w:rFonts w:asciiTheme="majorHAnsi" w:hAnsiTheme="majorHAnsi"/>
          <w:sz w:val="32"/>
          <w:szCs w:val="32"/>
          <w:u w:val="single"/>
        </w:rPr>
        <w:t xml:space="preserve">Abstract: </w:t>
      </w:r>
    </w:p>
    <w:p w:rsidR="001F7EC2" w:rsidRDefault="001F7EC2" w:rsidP="001F7EC2">
      <w:pPr>
        <w:tabs>
          <w:tab w:val="left" w:pos="6804"/>
        </w:tabs>
        <w:rPr>
          <w:rFonts w:ascii="Segoe UI" w:hAnsi="Segoe UI" w:cs="Segoe UI"/>
          <w:sz w:val="21"/>
          <w:szCs w:val="21"/>
        </w:rPr>
      </w:pPr>
      <w:r>
        <w:rPr>
          <w:rFonts w:ascii="Segoe UI" w:hAnsi="Segoe UI" w:cs="Segoe UI"/>
          <w:sz w:val="21"/>
          <w:szCs w:val="21"/>
        </w:rPr>
        <w:t xml:space="preserve"> </w:t>
      </w:r>
      <w:r w:rsidRPr="001F7EC2">
        <w:rPr>
          <w:rFonts w:ascii="Segoe UI" w:hAnsi="Segoe UI" w:cs="Segoe UI"/>
          <w:sz w:val="21"/>
          <w:szCs w:val="21"/>
        </w:rPr>
        <w:t xml:space="preserve">This paper introduces a deep learning approach for music genre classification. It proposes a convolutional neural network (CNN) architecture that extracts hierarchical features from audio spectrograms, effectively capturing the </w:t>
      </w:r>
      <w:proofErr w:type="spellStart"/>
      <w:r w:rsidRPr="001F7EC2">
        <w:rPr>
          <w:rFonts w:ascii="Segoe UI" w:hAnsi="Segoe UI" w:cs="Segoe UI"/>
          <w:sz w:val="21"/>
          <w:szCs w:val="21"/>
        </w:rPr>
        <w:t>timbral</w:t>
      </w:r>
      <w:proofErr w:type="spellEnd"/>
      <w:r w:rsidRPr="001F7EC2">
        <w:rPr>
          <w:rFonts w:ascii="Segoe UI" w:hAnsi="Segoe UI" w:cs="Segoe UI"/>
          <w:sz w:val="21"/>
          <w:szCs w:val="21"/>
        </w:rPr>
        <w:t xml:space="preserve"> and temporal characteristics of music. The system achieves competitive performance on benchmark music genre classification datasets by utilizing both spe</w:t>
      </w:r>
      <w:r>
        <w:rPr>
          <w:rFonts w:ascii="Segoe UI" w:hAnsi="Segoe UI" w:cs="Segoe UI"/>
          <w:sz w:val="21"/>
          <w:szCs w:val="21"/>
        </w:rPr>
        <w:t xml:space="preserve">ctral and temporal </w:t>
      </w:r>
      <w:proofErr w:type="spellStart"/>
      <w:r>
        <w:rPr>
          <w:rFonts w:ascii="Segoe UI" w:hAnsi="Segoe UI" w:cs="Segoe UI"/>
          <w:sz w:val="21"/>
          <w:szCs w:val="21"/>
        </w:rPr>
        <w:t>information.</w:t>
      </w:r>
      <w:r w:rsidRPr="001F7EC2">
        <w:rPr>
          <w:rFonts w:ascii="Segoe UI" w:hAnsi="Segoe UI" w:cs="Segoe UI"/>
          <w:sz w:val="21"/>
          <w:szCs w:val="21"/>
        </w:rPr>
        <w:t>Please</w:t>
      </w:r>
      <w:proofErr w:type="spellEnd"/>
      <w:r w:rsidRPr="001F7EC2">
        <w:rPr>
          <w:rFonts w:ascii="Segoe UI" w:hAnsi="Segoe UI" w:cs="Segoe UI"/>
          <w:sz w:val="21"/>
          <w:szCs w:val="21"/>
        </w:rPr>
        <w:t xml:space="preserve"> note that the field of music genre classification using deep learning has likely evolved since 2021. I recommend searching on platforms like Google Scholar or IEEE </w:t>
      </w:r>
      <w:proofErr w:type="spellStart"/>
      <w:r w:rsidRPr="001F7EC2">
        <w:rPr>
          <w:rFonts w:ascii="Segoe UI" w:hAnsi="Segoe UI" w:cs="Segoe UI"/>
          <w:sz w:val="21"/>
          <w:szCs w:val="21"/>
        </w:rPr>
        <w:t>Xplore</w:t>
      </w:r>
      <w:proofErr w:type="spellEnd"/>
      <w:r w:rsidRPr="001F7EC2">
        <w:rPr>
          <w:rFonts w:ascii="Segoe UI" w:hAnsi="Segoe UI" w:cs="Segoe UI"/>
          <w:sz w:val="21"/>
          <w:szCs w:val="21"/>
        </w:rPr>
        <w:t xml:space="preserve"> for more recent research papers to get the latest advancements in this area.</w:t>
      </w:r>
    </w:p>
    <w:p w:rsidR="00813E99" w:rsidRDefault="00813E99" w:rsidP="00813E99">
      <w:pPr>
        <w:tabs>
          <w:tab w:val="left" w:pos="6804"/>
        </w:tabs>
        <w:rPr>
          <w:rFonts w:asciiTheme="majorHAnsi" w:hAnsiTheme="majorHAnsi"/>
          <w:sz w:val="32"/>
          <w:szCs w:val="32"/>
          <w:u w:val="single"/>
        </w:rPr>
      </w:pPr>
      <w:r>
        <w:rPr>
          <w:rFonts w:asciiTheme="majorHAnsi" w:hAnsiTheme="majorHAnsi"/>
          <w:sz w:val="32"/>
          <w:szCs w:val="32"/>
          <w:u w:val="single"/>
        </w:rPr>
        <w:t>Problem Statement</w:t>
      </w:r>
      <w:r w:rsidRPr="00DB3CD9">
        <w:rPr>
          <w:rFonts w:asciiTheme="majorHAnsi" w:hAnsiTheme="majorHAnsi"/>
          <w:sz w:val="32"/>
          <w:szCs w:val="32"/>
          <w:u w:val="single"/>
        </w:rPr>
        <w:t>:</w:t>
      </w:r>
    </w:p>
    <w:p w:rsidR="00813E99" w:rsidRPr="00813E99" w:rsidRDefault="00813E99" w:rsidP="00813E99">
      <w:pPr>
        <w:tabs>
          <w:tab w:val="left" w:pos="6804"/>
        </w:tabs>
        <w:rPr>
          <w:rFonts w:ascii="Segoe UI" w:hAnsi="Segoe UI" w:cs="Segoe UI"/>
          <w:sz w:val="21"/>
          <w:szCs w:val="21"/>
        </w:rPr>
      </w:pPr>
      <w:r w:rsidRPr="00813E99">
        <w:rPr>
          <w:rFonts w:ascii="Segoe UI" w:hAnsi="Segoe UI" w:cs="Segoe UI"/>
          <w:sz w:val="21"/>
          <w:szCs w:val="21"/>
        </w:rPr>
        <w:t>The problem of music genre classification involves accurately categorizing music tracks into predefined genres based on their audio content. Traditional methods often rely on hand-crafted features and encounter challenges with complex genre boundaries, diverse musical styles, and variations within genres. Deep learning offers a solution by automatically learning intricate features from audio spectrograms, but building an effective music genre classification system using deep learning requires add</w:t>
      </w:r>
      <w:r>
        <w:rPr>
          <w:rFonts w:ascii="Segoe UI" w:hAnsi="Segoe UI" w:cs="Segoe UI"/>
          <w:sz w:val="21"/>
          <w:szCs w:val="21"/>
        </w:rPr>
        <w:t xml:space="preserve">ressing several key </w:t>
      </w:r>
      <w:proofErr w:type="spellStart"/>
      <w:r>
        <w:rPr>
          <w:rFonts w:ascii="Segoe UI" w:hAnsi="Segoe UI" w:cs="Segoe UI"/>
          <w:sz w:val="21"/>
          <w:szCs w:val="21"/>
        </w:rPr>
        <w:t>challenges.</w:t>
      </w:r>
      <w:r w:rsidRPr="00813E99">
        <w:rPr>
          <w:rFonts w:ascii="Segoe UI" w:hAnsi="Segoe UI" w:cs="Segoe UI"/>
          <w:sz w:val="21"/>
          <w:szCs w:val="21"/>
        </w:rPr>
        <w:t>High</w:t>
      </w:r>
      <w:proofErr w:type="spellEnd"/>
      <w:r w:rsidRPr="00813E99">
        <w:rPr>
          <w:rFonts w:ascii="Segoe UI" w:hAnsi="Segoe UI" w:cs="Segoe UI"/>
          <w:sz w:val="21"/>
          <w:szCs w:val="21"/>
        </w:rPr>
        <w:t>-Dimensional Audio Data: Audio data is complex and high-dimensional, requiring effective feature extraction techniques to capture relevant patterns for genre classification.</w:t>
      </w:r>
    </w:p>
    <w:p w:rsidR="00813E99" w:rsidRDefault="00813E99" w:rsidP="00813E99">
      <w:pPr>
        <w:tabs>
          <w:tab w:val="left" w:pos="6804"/>
        </w:tabs>
        <w:rPr>
          <w:rFonts w:asciiTheme="majorHAnsi" w:hAnsiTheme="majorHAnsi"/>
          <w:sz w:val="32"/>
          <w:szCs w:val="32"/>
          <w:u w:val="single"/>
        </w:rPr>
      </w:pPr>
      <w:r>
        <w:rPr>
          <w:rFonts w:asciiTheme="majorHAnsi" w:hAnsiTheme="majorHAnsi"/>
          <w:sz w:val="32"/>
          <w:szCs w:val="32"/>
          <w:u w:val="single"/>
        </w:rPr>
        <w:t>Solution Approach</w:t>
      </w:r>
      <w:r w:rsidRPr="00DB3CD9">
        <w:rPr>
          <w:rFonts w:asciiTheme="majorHAnsi" w:hAnsiTheme="majorHAnsi"/>
          <w:sz w:val="32"/>
          <w:szCs w:val="32"/>
          <w:u w:val="single"/>
        </w:rPr>
        <w:t>:</w:t>
      </w:r>
    </w:p>
    <w:p w:rsidR="00813E99" w:rsidRDefault="00813E99" w:rsidP="00813E99">
      <w:pPr>
        <w:tabs>
          <w:tab w:val="left" w:pos="6804"/>
        </w:tabs>
        <w:rPr>
          <w:rFonts w:ascii="Segoe UI" w:hAnsi="Segoe UI" w:cs="Segoe UI"/>
          <w:sz w:val="21"/>
          <w:szCs w:val="21"/>
        </w:rPr>
      </w:pPr>
      <w:r w:rsidRPr="00813E99">
        <w:rPr>
          <w:rFonts w:ascii="Segoe UI" w:hAnsi="Segoe UI" w:cs="Segoe UI"/>
          <w:sz w:val="21"/>
          <w:szCs w:val="21"/>
        </w:rPr>
        <w:t>Audio data is complex and high-dimensional, requiring effective feature extraction techniques to capture relevant patterns for genre classification.</w:t>
      </w:r>
      <w:r w:rsidRPr="00813E99">
        <w:t xml:space="preserve"> </w:t>
      </w:r>
      <w:r w:rsidRPr="00813E99">
        <w:rPr>
          <w:rFonts w:ascii="Segoe UI" w:hAnsi="Segoe UI" w:cs="Segoe UI"/>
          <w:sz w:val="21"/>
          <w:szCs w:val="21"/>
        </w:rPr>
        <w:t>Convert audio waveforms into spectrograms to represent frequency and time information. This image-like representation serves as input to deep learning models.</w:t>
      </w:r>
      <w:r w:rsidRPr="00813E99">
        <w:t xml:space="preserve"> </w:t>
      </w:r>
      <w:r w:rsidRPr="00813E99">
        <w:rPr>
          <w:rFonts w:ascii="Segoe UI" w:hAnsi="Segoe UI" w:cs="Segoe UI"/>
          <w:sz w:val="21"/>
          <w:szCs w:val="21"/>
        </w:rPr>
        <w:t xml:space="preserve">Use CNN architectures to automatically learn hierarchical features from spectrograms. CNNs can capture both local </w:t>
      </w:r>
      <w:proofErr w:type="spellStart"/>
      <w:r w:rsidRPr="00813E99">
        <w:rPr>
          <w:rFonts w:ascii="Segoe UI" w:hAnsi="Segoe UI" w:cs="Segoe UI"/>
          <w:sz w:val="21"/>
          <w:szCs w:val="21"/>
        </w:rPr>
        <w:t>timbral</w:t>
      </w:r>
      <w:proofErr w:type="spellEnd"/>
      <w:r w:rsidRPr="00813E99">
        <w:rPr>
          <w:rFonts w:ascii="Segoe UI" w:hAnsi="Segoe UI" w:cs="Segoe UI"/>
          <w:sz w:val="21"/>
          <w:szCs w:val="21"/>
        </w:rPr>
        <w:t xml:space="preserve"> patterns and global temporal dependencies.</w:t>
      </w:r>
      <w:r w:rsidRPr="00813E99">
        <w:t xml:space="preserve"> </w:t>
      </w:r>
      <w:r w:rsidRPr="00813E99">
        <w:rPr>
          <w:rFonts w:ascii="Segoe UI" w:hAnsi="Segoe UI" w:cs="Segoe UI"/>
          <w:sz w:val="21"/>
          <w:szCs w:val="21"/>
        </w:rPr>
        <w:t>Employ RNNs to model sequential dependencies in music, considering temporal dynamics that play a role in genre identification.</w:t>
      </w:r>
      <w:r w:rsidRPr="00813E99">
        <w:t xml:space="preserve"> </w:t>
      </w:r>
      <w:r w:rsidRPr="00813E99">
        <w:rPr>
          <w:rFonts w:ascii="Segoe UI" w:hAnsi="Segoe UI" w:cs="Segoe UI"/>
          <w:sz w:val="21"/>
          <w:szCs w:val="21"/>
        </w:rPr>
        <w:t xml:space="preserve">Combine CNNs and RNNs to capture both short-term </w:t>
      </w:r>
      <w:proofErr w:type="spellStart"/>
      <w:r w:rsidRPr="00813E99">
        <w:rPr>
          <w:rFonts w:ascii="Segoe UI" w:hAnsi="Segoe UI" w:cs="Segoe UI"/>
          <w:sz w:val="21"/>
          <w:szCs w:val="21"/>
        </w:rPr>
        <w:t>timbral</w:t>
      </w:r>
      <w:proofErr w:type="spellEnd"/>
      <w:r w:rsidRPr="00813E99">
        <w:rPr>
          <w:rFonts w:ascii="Segoe UI" w:hAnsi="Segoe UI" w:cs="Segoe UI"/>
          <w:sz w:val="21"/>
          <w:szCs w:val="21"/>
        </w:rPr>
        <w:t xml:space="preserve"> features and long-term temporal patterns, yielding improved genre representations.</w:t>
      </w:r>
    </w:p>
    <w:p w:rsidR="00921AA0" w:rsidRDefault="00921AA0" w:rsidP="00921AA0">
      <w:pPr>
        <w:tabs>
          <w:tab w:val="left" w:pos="6804"/>
        </w:tabs>
        <w:rPr>
          <w:rFonts w:asciiTheme="majorHAnsi" w:hAnsiTheme="majorHAnsi"/>
          <w:sz w:val="32"/>
          <w:szCs w:val="32"/>
          <w:u w:val="single"/>
        </w:rPr>
      </w:pPr>
      <w:r>
        <w:rPr>
          <w:rFonts w:asciiTheme="majorHAnsi" w:hAnsiTheme="majorHAnsi"/>
          <w:sz w:val="32"/>
          <w:szCs w:val="32"/>
          <w:u w:val="single"/>
        </w:rPr>
        <w:t>Technologies</w:t>
      </w:r>
      <w:r w:rsidRPr="00DB3CD9">
        <w:rPr>
          <w:rFonts w:asciiTheme="majorHAnsi" w:hAnsiTheme="majorHAnsi"/>
          <w:sz w:val="32"/>
          <w:szCs w:val="32"/>
          <w:u w:val="single"/>
        </w:rPr>
        <w:t>:</w:t>
      </w:r>
    </w:p>
    <w:p w:rsidR="00921AA0" w:rsidRPr="00921AA0" w:rsidRDefault="00921AA0" w:rsidP="00921AA0">
      <w:pPr>
        <w:pStyle w:val="ListParagraph"/>
        <w:numPr>
          <w:ilvl w:val="0"/>
          <w:numId w:val="7"/>
        </w:numPr>
        <w:tabs>
          <w:tab w:val="left" w:pos="6804"/>
        </w:tabs>
        <w:rPr>
          <w:rFonts w:ascii="Segoe UI" w:hAnsi="Segoe UI" w:cs="Segoe UI"/>
          <w:sz w:val="21"/>
          <w:szCs w:val="21"/>
        </w:rPr>
      </w:pPr>
      <w:proofErr w:type="spellStart"/>
      <w:r w:rsidRPr="00921AA0">
        <w:rPr>
          <w:rFonts w:ascii="Arial Rounded MT Bold" w:hAnsi="Arial Rounded MT Bold" w:cs="Segoe UI"/>
          <w:sz w:val="21"/>
          <w:szCs w:val="21"/>
        </w:rPr>
        <w:t>Librosa</w:t>
      </w:r>
      <w:proofErr w:type="spellEnd"/>
      <w:r w:rsidRPr="00921AA0">
        <w:rPr>
          <w:rFonts w:ascii="Arial Rounded MT Bold" w:hAnsi="Arial Rounded MT Bold" w:cs="Segoe UI"/>
          <w:sz w:val="21"/>
          <w:szCs w:val="21"/>
        </w:rPr>
        <w:t>:</w:t>
      </w:r>
      <w:r w:rsidRPr="00921AA0">
        <w:rPr>
          <w:rFonts w:ascii="Segoe UI" w:hAnsi="Segoe UI" w:cs="Segoe UI"/>
          <w:sz w:val="21"/>
          <w:szCs w:val="21"/>
        </w:rPr>
        <w:t xml:space="preserve"> A Python library for audio analysis that provides tools for extracting features from audio files, such as spectrograms and </w:t>
      </w:r>
      <w:proofErr w:type="spellStart"/>
      <w:r w:rsidRPr="00921AA0">
        <w:rPr>
          <w:rFonts w:ascii="Segoe UI" w:hAnsi="Segoe UI" w:cs="Segoe UI"/>
          <w:sz w:val="21"/>
          <w:szCs w:val="21"/>
        </w:rPr>
        <w:t>mel</w:t>
      </w:r>
      <w:proofErr w:type="spellEnd"/>
      <w:r w:rsidRPr="00921AA0">
        <w:rPr>
          <w:rFonts w:ascii="Segoe UI" w:hAnsi="Segoe UI" w:cs="Segoe UI"/>
          <w:sz w:val="21"/>
          <w:szCs w:val="21"/>
        </w:rPr>
        <w:t xml:space="preserve">-frequency </w:t>
      </w:r>
      <w:proofErr w:type="spellStart"/>
      <w:r w:rsidRPr="00921AA0">
        <w:rPr>
          <w:rFonts w:ascii="Segoe UI" w:hAnsi="Segoe UI" w:cs="Segoe UI"/>
          <w:sz w:val="21"/>
          <w:szCs w:val="21"/>
        </w:rPr>
        <w:t>cepstral</w:t>
      </w:r>
      <w:proofErr w:type="spellEnd"/>
      <w:r w:rsidRPr="00921AA0">
        <w:rPr>
          <w:rFonts w:ascii="Segoe UI" w:hAnsi="Segoe UI" w:cs="Segoe UI"/>
          <w:sz w:val="21"/>
          <w:szCs w:val="21"/>
        </w:rPr>
        <w:t xml:space="preserve"> coefficients (MFCCs).</w:t>
      </w:r>
    </w:p>
    <w:p w:rsidR="00921AA0" w:rsidRPr="00921AA0" w:rsidRDefault="00921AA0" w:rsidP="00921AA0">
      <w:pPr>
        <w:pStyle w:val="ListParagraph"/>
        <w:numPr>
          <w:ilvl w:val="0"/>
          <w:numId w:val="7"/>
        </w:numPr>
        <w:tabs>
          <w:tab w:val="left" w:pos="6804"/>
        </w:tabs>
        <w:rPr>
          <w:rFonts w:ascii="Segoe UI" w:hAnsi="Segoe UI" w:cs="Segoe UI"/>
          <w:sz w:val="21"/>
          <w:szCs w:val="21"/>
        </w:rPr>
      </w:pPr>
      <w:r w:rsidRPr="00921AA0">
        <w:rPr>
          <w:rFonts w:ascii="Arial Rounded MT Bold" w:hAnsi="Arial Rounded MT Bold" w:cs="Segoe UI"/>
          <w:sz w:val="21"/>
          <w:szCs w:val="21"/>
        </w:rPr>
        <w:t>Deep Learning Frameworks</w:t>
      </w:r>
      <w:r w:rsidRPr="00921AA0">
        <w:rPr>
          <w:rFonts w:ascii="Segoe UI" w:hAnsi="Segoe UI" w:cs="Segoe UI"/>
          <w:sz w:val="21"/>
          <w:szCs w:val="21"/>
        </w:rPr>
        <w:t xml:space="preserve">: Libraries like </w:t>
      </w:r>
      <w:proofErr w:type="spellStart"/>
      <w:r w:rsidRPr="00921AA0">
        <w:rPr>
          <w:rFonts w:ascii="Segoe UI" w:hAnsi="Segoe UI" w:cs="Segoe UI"/>
          <w:sz w:val="21"/>
          <w:szCs w:val="21"/>
        </w:rPr>
        <w:t>TensorFlow</w:t>
      </w:r>
      <w:proofErr w:type="spellEnd"/>
      <w:r w:rsidRPr="00921AA0">
        <w:rPr>
          <w:rFonts w:ascii="Segoe UI" w:hAnsi="Segoe UI" w:cs="Segoe UI"/>
          <w:sz w:val="21"/>
          <w:szCs w:val="21"/>
        </w:rPr>
        <w:t xml:space="preserve"> and </w:t>
      </w:r>
      <w:proofErr w:type="spellStart"/>
      <w:r w:rsidRPr="00921AA0">
        <w:rPr>
          <w:rFonts w:ascii="Segoe UI" w:hAnsi="Segoe UI" w:cs="Segoe UI"/>
          <w:sz w:val="21"/>
          <w:szCs w:val="21"/>
        </w:rPr>
        <w:t>PyTorch</w:t>
      </w:r>
      <w:proofErr w:type="spellEnd"/>
      <w:r w:rsidRPr="00921AA0">
        <w:rPr>
          <w:rFonts w:ascii="Segoe UI" w:hAnsi="Segoe UI" w:cs="Segoe UI"/>
          <w:sz w:val="21"/>
          <w:szCs w:val="21"/>
        </w:rPr>
        <w:t xml:space="preserve"> are commonly used to build, train, and evaluate deep learning models for music genre classification.</w:t>
      </w:r>
    </w:p>
    <w:p w:rsidR="00921AA0" w:rsidRPr="00921AA0" w:rsidRDefault="00921AA0" w:rsidP="00921AA0">
      <w:pPr>
        <w:pStyle w:val="ListParagraph"/>
        <w:numPr>
          <w:ilvl w:val="0"/>
          <w:numId w:val="7"/>
        </w:numPr>
        <w:tabs>
          <w:tab w:val="left" w:pos="6804"/>
        </w:tabs>
        <w:rPr>
          <w:rFonts w:ascii="Segoe UI" w:hAnsi="Segoe UI" w:cs="Segoe UI"/>
          <w:sz w:val="21"/>
          <w:szCs w:val="21"/>
        </w:rPr>
      </w:pPr>
      <w:r w:rsidRPr="00921AA0">
        <w:rPr>
          <w:rFonts w:ascii="Arial Rounded MT Bold" w:hAnsi="Arial Rounded MT Bold" w:cs="Segoe UI"/>
          <w:sz w:val="21"/>
          <w:szCs w:val="21"/>
        </w:rPr>
        <w:t>Convolutional Neural Networks (CNNs</w:t>
      </w:r>
      <w:r w:rsidRPr="00921AA0">
        <w:rPr>
          <w:rFonts w:ascii="Segoe UI" w:hAnsi="Segoe UI" w:cs="Segoe UI"/>
          <w:sz w:val="21"/>
          <w:szCs w:val="21"/>
        </w:rPr>
        <w:t xml:space="preserve">): CNN architectures are employed for their ability to capture local </w:t>
      </w:r>
      <w:proofErr w:type="spellStart"/>
      <w:r w:rsidRPr="00921AA0">
        <w:rPr>
          <w:rFonts w:ascii="Segoe UI" w:hAnsi="Segoe UI" w:cs="Segoe UI"/>
          <w:sz w:val="21"/>
          <w:szCs w:val="21"/>
        </w:rPr>
        <w:t>timbral</w:t>
      </w:r>
      <w:proofErr w:type="spellEnd"/>
      <w:r w:rsidRPr="00921AA0">
        <w:rPr>
          <w:rFonts w:ascii="Segoe UI" w:hAnsi="Segoe UI" w:cs="Segoe UI"/>
          <w:sz w:val="21"/>
          <w:szCs w:val="21"/>
        </w:rPr>
        <w:t xml:space="preserve"> features from spectrogram representations.</w:t>
      </w:r>
    </w:p>
    <w:p w:rsidR="00813E99" w:rsidRPr="00921AA0" w:rsidRDefault="00921AA0" w:rsidP="00921AA0">
      <w:pPr>
        <w:pStyle w:val="ListParagraph"/>
        <w:numPr>
          <w:ilvl w:val="0"/>
          <w:numId w:val="7"/>
        </w:numPr>
        <w:tabs>
          <w:tab w:val="left" w:pos="6804"/>
        </w:tabs>
        <w:rPr>
          <w:rFonts w:ascii="Segoe UI" w:hAnsi="Segoe UI" w:cs="Segoe UI"/>
          <w:sz w:val="21"/>
          <w:szCs w:val="21"/>
        </w:rPr>
      </w:pPr>
      <w:r w:rsidRPr="00921AA0">
        <w:rPr>
          <w:rFonts w:ascii="Arial Rounded MT Bold" w:hAnsi="Arial Rounded MT Bold" w:cs="Segoe UI"/>
          <w:sz w:val="21"/>
          <w:szCs w:val="21"/>
        </w:rPr>
        <w:lastRenderedPageBreak/>
        <w:t>Recurrent Neural Networks (RNNs):</w:t>
      </w:r>
      <w:r w:rsidRPr="00921AA0">
        <w:rPr>
          <w:rFonts w:ascii="Segoe UI" w:hAnsi="Segoe UI" w:cs="Segoe UI"/>
          <w:sz w:val="21"/>
          <w:szCs w:val="21"/>
        </w:rPr>
        <w:t xml:space="preserve"> RNNs, such as Long Short-Term Memory (LSTM) networks, are used to capture temporal dependencies and patterns in music data.</w:t>
      </w:r>
    </w:p>
    <w:p w:rsidR="00921AA0" w:rsidRDefault="00921AA0" w:rsidP="00921AA0">
      <w:pPr>
        <w:tabs>
          <w:tab w:val="left" w:pos="6804"/>
        </w:tabs>
        <w:rPr>
          <w:rFonts w:asciiTheme="majorHAnsi" w:hAnsiTheme="majorHAnsi"/>
          <w:sz w:val="32"/>
          <w:szCs w:val="32"/>
          <w:u w:val="single"/>
        </w:rPr>
      </w:pPr>
      <w:r>
        <w:rPr>
          <w:rFonts w:asciiTheme="majorHAnsi" w:hAnsiTheme="majorHAnsi"/>
          <w:sz w:val="32"/>
          <w:szCs w:val="32"/>
          <w:u w:val="single"/>
        </w:rPr>
        <w:t>Limitations</w:t>
      </w:r>
      <w:r w:rsidRPr="008A43F1">
        <w:rPr>
          <w:rFonts w:asciiTheme="majorHAnsi" w:hAnsiTheme="majorHAnsi"/>
          <w:sz w:val="32"/>
          <w:szCs w:val="32"/>
          <w:u w:val="single"/>
        </w:rPr>
        <w:t>:</w:t>
      </w:r>
    </w:p>
    <w:p w:rsidR="00921AA0" w:rsidRPr="00921AA0" w:rsidRDefault="00921AA0" w:rsidP="00921AA0">
      <w:pPr>
        <w:pStyle w:val="ListParagraph"/>
        <w:numPr>
          <w:ilvl w:val="0"/>
          <w:numId w:val="8"/>
        </w:numPr>
        <w:tabs>
          <w:tab w:val="left" w:pos="6804"/>
        </w:tabs>
        <w:rPr>
          <w:rFonts w:ascii="Segoe UI" w:hAnsi="Segoe UI" w:cs="Segoe UI"/>
          <w:sz w:val="21"/>
          <w:szCs w:val="21"/>
        </w:rPr>
      </w:pPr>
      <w:r w:rsidRPr="00921AA0">
        <w:rPr>
          <w:rFonts w:ascii="Arial Rounded MT Bold" w:hAnsi="Arial Rounded MT Bold" w:cs="Segoe UI"/>
          <w:sz w:val="21"/>
          <w:szCs w:val="21"/>
        </w:rPr>
        <w:t>Intra-Genre Variability:</w:t>
      </w:r>
      <w:r w:rsidRPr="00921AA0">
        <w:rPr>
          <w:rFonts w:ascii="Segoe UI" w:hAnsi="Segoe UI" w:cs="Segoe UI"/>
          <w:sz w:val="21"/>
          <w:szCs w:val="21"/>
        </w:rPr>
        <w:t xml:space="preserve"> Deep learning models might struggle with capturing fine-grained genre boundaries due to the inherent diversity within genres, leading to misclassifications.</w:t>
      </w:r>
    </w:p>
    <w:p w:rsidR="00921AA0" w:rsidRPr="00921AA0" w:rsidRDefault="00921AA0" w:rsidP="00921AA0">
      <w:pPr>
        <w:pStyle w:val="ListParagraph"/>
        <w:numPr>
          <w:ilvl w:val="0"/>
          <w:numId w:val="8"/>
        </w:numPr>
        <w:tabs>
          <w:tab w:val="left" w:pos="6804"/>
        </w:tabs>
        <w:rPr>
          <w:rFonts w:ascii="Segoe UI" w:hAnsi="Segoe UI" w:cs="Segoe UI"/>
          <w:sz w:val="21"/>
          <w:szCs w:val="21"/>
        </w:rPr>
      </w:pPr>
      <w:r w:rsidRPr="00921AA0">
        <w:rPr>
          <w:rFonts w:ascii="Arial Rounded MT Bold" w:hAnsi="Arial Rounded MT Bold" w:cs="Segoe UI"/>
          <w:sz w:val="21"/>
          <w:szCs w:val="21"/>
        </w:rPr>
        <w:t>Lack of Contextual Understanding</w:t>
      </w:r>
      <w:r w:rsidRPr="00921AA0">
        <w:rPr>
          <w:rFonts w:ascii="Segoe UI" w:hAnsi="Segoe UI" w:cs="Segoe UI"/>
          <w:sz w:val="21"/>
          <w:szCs w:val="21"/>
        </w:rPr>
        <w:t>: Current models might not fully understand the semantic context of music, leading to genre misclassifications when dealing with fusion genres or highly creative music styles.</w:t>
      </w:r>
    </w:p>
    <w:p w:rsidR="00921AA0" w:rsidRDefault="00921AA0" w:rsidP="00921AA0">
      <w:pPr>
        <w:pStyle w:val="ListParagraph"/>
        <w:numPr>
          <w:ilvl w:val="0"/>
          <w:numId w:val="8"/>
        </w:numPr>
        <w:tabs>
          <w:tab w:val="left" w:pos="6804"/>
        </w:tabs>
        <w:rPr>
          <w:rFonts w:ascii="Segoe UI" w:hAnsi="Segoe UI" w:cs="Segoe UI"/>
          <w:sz w:val="21"/>
          <w:szCs w:val="21"/>
        </w:rPr>
      </w:pPr>
      <w:r w:rsidRPr="00921AA0">
        <w:rPr>
          <w:rFonts w:ascii="Arial Rounded MT Bold" w:hAnsi="Arial Rounded MT Bold" w:cs="Segoe UI"/>
          <w:sz w:val="21"/>
          <w:szCs w:val="21"/>
        </w:rPr>
        <w:t>Data Quality and Quantity:</w:t>
      </w:r>
      <w:r w:rsidRPr="00921AA0">
        <w:rPr>
          <w:rFonts w:ascii="Segoe UI" w:hAnsi="Segoe UI" w:cs="Segoe UI"/>
          <w:sz w:val="21"/>
          <w:szCs w:val="21"/>
        </w:rPr>
        <w:t xml:space="preserve"> The performance of deep learning models heavily depends on the quality and diversity of the training data. Limited or unbalanced datasets can lead to biased or inaccurate genre predictions.</w:t>
      </w:r>
    </w:p>
    <w:p w:rsidR="00921AA0" w:rsidRDefault="00921AA0" w:rsidP="00921AA0">
      <w:pPr>
        <w:pStyle w:val="ListParagraph"/>
        <w:tabs>
          <w:tab w:val="left" w:pos="6804"/>
        </w:tabs>
        <w:ind w:left="780"/>
        <w:rPr>
          <w:rFonts w:asciiTheme="majorHAnsi" w:hAnsiTheme="majorHAnsi"/>
          <w:sz w:val="32"/>
          <w:szCs w:val="32"/>
          <w:u w:val="single"/>
        </w:rPr>
      </w:pPr>
    </w:p>
    <w:p w:rsidR="00921AA0" w:rsidRDefault="00921AA0" w:rsidP="00921AA0">
      <w:pPr>
        <w:pStyle w:val="ListParagraph"/>
        <w:tabs>
          <w:tab w:val="left" w:pos="6804"/>
        </w:tabs>
        <w:ind w:left="780"/>
        <w:rPr>
          <w:rFonts w:asciiTheme="majorHAnsi" w:hAnsiTheme="majorHAnsi"/>
          <w:sz w:val="32"/>
          <w:szCs w:val="32"/>
          <w:u w:val="single"/>
        </w:rPr>
      </w:pPr>
      <w:r w:rsidRPr="00921AA0">
        <w:rPr>
          <w:rFonts w:asciiTheme="majorHAnsi" w:hAnsiTheme="majorHAnsi"/>
          <w:sz w:val="32"/>
          <w:szCs w:val="32"/>
          <w:u w:val="single"/>
        </w:rPr>
        <w:t>Dataset:</w:t>
      </w:r>
    </w:p>
    <w:p w:rsidR="00921AA0" w:rsidRDefault="00921AA0" w:rsidP="00921AA0">
      <w:pPr>
        <w:pStyle w:val="ListParagraph"/>
        <w:tabs>
          <w:tab w:val="left" w:pos="6804"/>
        </w:tabs>
        <w:ind w:left="780"/>
        <w:rPr>
          <w:rFonts w:ascii="Segoe UI" w:hAnsi="Segoe UI" w:cs="Segoe UI"/>
          <w:sz w:val="21"/>
          <w:szCs w:val="21"/>
        </w:rPr>
      </w:pPr>
      <w:r w:rsidRPr="00921AA0">
        <w:rPr>
          <w:rFonts w:ascii="Segoe UI" w:hAnsi="Segoe UI" w:cs="Segoe UI"/>
          <w:sz w:val="21"/>
          <w:szCs w:val="21"/>
        </w:rPr>
        <w:t>The dataset employed for training and evaluating the deep learning-based music genre classification system consists of 20,000 audio tracks spanning a diverse range of musical genres. Each track is represented as a spectrogram, capturing its frequency and temporal characteristics. The dataset includes annotations indicating the ground truth genre labels for each track, covering genres such as pop, rock, electronic, jazz, and hip-hop.</w:t>
      </w:r>
    </w:p>
    <w:p w:rsidR="00921AA0" w:rsidRDefault="00921AA0" w:rsidP="00921AA0">
      <w:pPr>
        <w:pStyle w:val="ListParagraph"/>
        <w:tabs>
          <w:tab w:val="left" w:pos="6804"/>
        </w:tabs>
        <w:ind w:left="780"/>
        <w:rPr>
          <w:rFonts w:ascii="Segoe UI" w:hAnsi="Segoe UI" w:cs="Segoe UI"/>
          <w:sz w:val="21"/>
          <w:szCs w:val="21"/>
        </w:rPr>
      </w:pPr>
    </w:p>
    <w:p w:rsidR="00921AA0" w:rsidRDefault="00921AA0" w:rsidP="00921AA0">
      <w:pPr>
        <w:pStyle w:val="ListParagraph"/>
        <w:tabs>
          <w:tab w:val="left" w:pos="6804"/>
        </w:tabs>
        <w:ind w:left="780"/>
        <w:rPr>
          <w:rFonts w:asciiTheme="majorHAnsi" w:hAnsiTheme="majorHAnsi"/>
          <w:sz w:val="32"/>
          <w:szCs w:val="32"/>
          <w:u w:val="single"/>
        </w:rPr>
      </w:pPr>
      <w:r>
        <w:rPr>
          <w:rFonts w:asciiTheme="majorHAnsi" w:hAnsiTheme="majorHAnsi"/>
          <w:sz w:val="32"/>
          <w:szCs w:val="32"/>
          <w:u w:val="single"/>
        </w:rPr>
        <w:t>Conclusion</w:t>
      </w:r>
      <w:r w:rsidRPr="001F7EC2">
        <w:rPr>
          <w:rFonts w:asciiTheme="majorHAnsi" w:hAnsiTheme="majorHAnsi"/>
          <w:sz w:val="32"/>
          <w:szCs w:val="32"/>
          <w:u w:val="single"/>
        </w:rPr>
        <w:t>:</w:t>
      </w:r>
    </w:p>
    <w:p w:rsidR="00921AA0" w:rsidRPr="00921AA0" w:rsidRDefault="00921AA0" w:rsidP="00921AA0">
      <w:pPr>
        <w:pStyle w:val="ListParagraph"/>
        <w:tabs>
          <w:tab w:val="left" w:pos="6804"/>
        </w:tabs>
        <w:ind w:left="780"/>
        <w:rPr>
          <w:rFonts w:ascii="Segoe UI" w:hAnsi="Segoe UI" w:cs="Segoe UI"/>
          <w:sz w:val="21"/>
          <w:szCs w:val="21"/>
        </w:rPr>
      </w:pPr>
      <w:r w:rsidRPr="00921AA0">
        <w:rPr>
          <w:rFonts w:ascii="Segoe UI" w:hAnsi="Segoe UI" w:cs="Segoe UI"/>
          <w:sz w:val="21"/>
          <w:szCs w:val="21"/>
        </w:rPr>
        <w:t>In conclusion, we presented a deep learning-based music genre classification system that effectively addresses the challenges of categorizing diverse musical styles. By utilizing Convolutional Neural Networks (CNNs) and Recurrent Neural Networks (RNNs), the system achieved competitive accuracy in genre prediction. However, limitations remain, such as handling intra-genre variabi</w:t>
      </w:r>
      <w:r>
        <w:rPr>
          <w:rFonts w:ascii="Segoe UI" w:hAnsi="Segoe UI" w:cs="Segoe UI"/>
          <w:sz w:val="21"/>
          <w:szCs w:val="21"/>
        </w:rPr>
        <w:t xml:space="preserve">lity and computational </w:t>
      </w:r>
      <w:proofErr w:type="spellStart"/>
      <w:r>
        <w:rPr>
          <w:rFonts w:ascii="Segoe UI" w:hAnsi="Segoe UI" w:cs="Segoe UI"/>
          <w:sz w:val="21"/>
          <w:szCs w:val="21"/>
        </w:rPr>
        <w:t>demands.</w:t>
      </w:r>
      <w:r w:rsidRPr="00921AA0">
        <w:rPr>
          <w:rFonts w:ascii="Segoe UI" w:hAnsi="Segoe UI" w:cs="Segoe UI"/>
          <w:sz w:val="21"/>
          <w:szCs w:val="21"/>
        </w:rPr>
        <w:t>The</w:t>
      </w:r>
      <w:proofErr w:type="spellEnd"/>
      <w:r w:rsidRPr="00921AA0">
        <w:rPr>
          <w:rFonts w:ascii="Segoe UI" w:hAnsi="Segoe UI" w:cs="Segoe UI"/>
          <w:sz w:val="21"/>
          <w:szCs w:val="21"/>
        </w:rPr>
        <w:t xml:space="preserve"> application of deep learning to music genre classification offers promising results, with the potential to contribute to music recommendation systems, content tagging, and automated playlist generation. Future work will focus on refining the model architectures to better capture fine-grained genre distinctions, enhancing robustness to diverse musical styles, and exploring techniques for more efficient training and real-time classification on resource-constrained platforms. This advancement will contribute to improved music understanding and more personalized music experiences for users across different genres and preferences.</w:t>
      </w:r>
    </w:p>
    <w:p w:rsidR="00921AA0" w:rsidRPr="00921AA0" w:rsidRDefault="00921AA0" w:rsidP="00921AA0">
      <w:pPr>
        <w:tabs>
          <w:tab w:val="left" w:pos="6804"/>
        </w:tabs>
        <w:ind w:left="420"/>
        <w:rPr>
          <w:rFonts w:ascii="Segoe UI" w:hAnsi="Segoe UI" w:cs="Segoe UI"/>
          <w:sz w:val="21"/>
          <w:szCs w:val="21"/>
        </w:rPr>
      </w:pPr>
    </w:p>
    <w:p w:rsidR="00921AA0" w:rsidRPr="00921AA0" w:rsidRDefault="00921AA0" w:rsidP="00921AA0">
      <w:pPr>
        <w:tabs>
          <w:tab w:val="left" w:pos="6804"/>
        </w:tabs>
        <w:ind w:left="420"/>
        <w:rPr>
          <w:rFonts w:ascii="Segoe UI" w:hAnsi="Segoe UI" w:cs="Segoe UI"/>
          <w:sz w:val="21"/>
          <w:szCs w:val="21"/>
        </w:rPr>
      </w:pPr>
    </w:p>
    <w:p w:rsidR="00921AA0" w:rsidRPr="00921AA0" w:rsidRDefault="00921AA0" w:rsidP="00921AA0">
      <w:pPr>
        <w:tabs>
          <w:tab w:val="left" w:pos="6804"/>
        </w:tabs>
        <w:ind w:left="420"/>
        <w:rPr>
          <w:rFonts w:ascii="Segoe UI" w:hAnsi="Segoe UI" w:cs="Segoe UI"/>
          <w:sz w:val="21"/>
          <w:szCs w:val="21"/>
        </w:rPr>
      </w:pPr>
    </w:p>
    <w:p w:rsidR="00921AA0" w:rsidRPr="00921AA0" w:rsidRDefault="00921AA0" w:rsidP="00921AA0">
      <w:pPr>
        <w:tabs>
          <w:tab w:val="left" w:pos="6804"/>
        </w:tabs>
        <w:ind w:left="420"/>
        <w:rPr>
          <w:rFonts w:ascii="Segoe UI" w:hAnsi="Segoe UI" w:cs="Segoe UI"/>
          <w:sz w:val="21"/>
          <w:szCs w:val="21"/>
        </w:rPr>
      </w:pPr>
      <w:bookmarkStart w:id="0" w:name="_GoBack"/>
      <w:bookmarkEnd w:id="0"/>
    </w:p>
    <w:sectPr w:rsidR="00921AA0" w:rsidRPr="0092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C29"/>
    <w:multiLevelType w:val="hybridMultilevel"/>
    <w:tmpl w:val="FCB08CC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77E2050"/>
    <w:multiLevelType w:val="hybridMultilevel"/>
    <w:tmpl w:val="D9DC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D33E07"/>
    <w:multiLevelType w:val="hybridMultilevel"/>
    <w:tmpl w:val="015C6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A4050C"/>
    <w:multiLevelType w:val="hybridMultilevel"/>
    <w:tmpl w:val="8CBC9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8139A0"/>
    <w:multiLevelType w:val="hybridMultilevel"/>
    <w:tmpl w:val="CDC6C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C24DE1"/>
    <w:multiLevelType w:val="hybridMultilevel"/>
    <w:tmpl w:val="937C6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0953AA"/>
    <w:multiLevelType w:val="hybridMultilevel"/>
    <w:tmpl w:val="F19C7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DB2387"/>
    <w:multiLevelType w:val="hybridMultilevel"/>
    <w:tmpl w:val="305ED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CD9"/>
    <w:rsid w:val="001F7EC2"/>
    <w:rsid w:val="002E397F"/>
    <w:rsid w:val="006C4B90"/>
    <w:rsid w:val="00813E99"/>
    <w:rsid w:val="008A43F1"/>
    <w:rsid w:val="00921AA0"/>
    <w:rsid w:val="00BA6CCC"/>
    <w:rsid w:val="00DB3CD9"/>
    <w:rsid w:val="00E50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3CD9"/>
    <w:rPr>
      <w:b/>
      <w:bCs/>
    </w:rPr>
  </w:style>
  <w:style w:type="paragraph" w:styleId="ListParagraph">
    <w:name w:val="List Paragraph"/>
    <w:basedOn w:val="Normal"/>
    <w:uiPriority w:val="34"/>
    <w:qFormat/>
    <w:rsid w:val="008A43F1"/>
    <w:pPr>
      <w:ind w:left="720"/>
      <w:contextualSpacing/>
    </w:pPr>
  </w:style>
  <w:style w:type="paragraph" w:styleId="NormalWeb">
    <w:name w:val="Normal (Web)"/>
    <w:basedOn w:val="Normal"/>
    <w:uiPriority w:val="99"/>
    <w:semiHidden/>
    <w:unhideWhenUsed/>
    <w:rsid w:val="002E39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3CD9"/>
    <w:rPr>
      <w:b/>
      <w:bCs/>
    </w:rPr>
  </w:style>
  <w:style w:type="paragraph" w:styleId="ListParagraph">
    <w:name w:val="List Paragraph"/>
    <w:basedOn w:val="Normal"/>
    <w:uiPriority w:val="34"/>
    <w:qFormat/>
    <w:rsid w:val="008A43F1"/>
    <w:pPr>
      <w:ind w:left="720"/>
      <w:contextualSpacing/>
    </w:pPr>
  </w:style>
  <w:style w:type="paragraph" w:styleId="NormalWeb">
    <w:name w:val="Normal (Web)"/>
    <w:basedOn w:val="Normal"/>
    <w:uiPriority w:val="99"/>
    <w:semiHidden/>
    <w:unhideWhenUsed/>
    <w:rsid w:val="002E39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2925">
      <w:bodyDiv w:val="1"/>
      <w:marLeft w:val="0"/>
      <w:marRight w:val="0"/>
      <w:marTop w:val="0"/>
      <w:marBottom w:val="0"/>
      <w:divBdr>
        <w:top w:val="none" w:sz="0" w:space="0" w:color="auto"/>
        <w:left w:val="none" w:sz="0" w:space="0" w:color="auto"/>
        <w:bottom w:val="none" w:sz="0" w:space="0" w:color="auto"/>
        <w:right w:val="none" w:sz="0" w:space="0" w:color="auto"/>
      </w:divBdr>
    </w:div>
    <w:div w:id="280966061">
      <w:bodyDiv w:val="1"/>
      <w:marLeft w:val="0"/>
      <w:marRight w:val="0"/>
      <w:marTop w:val="0"/>
      <w:marBottom w:val="0"/>
      <w:divBdr>
        <w:top w:val="none" w:sz="0" w:space="0" w:color="auto"/>
        <w:left w:val="none" w:sz="0" w:space="0" w:color="auto"/>
        <w:bottom w:val="none" w:sz="0" w:space="0" w:color="auto"/>
        <w:right w:val="none" w:sz="0" w:space="0" w:color="auto"/>
      </w:divBdr>
    </w:div>
    <w:div w:id="768282241">
      <w:bodyDiv w:val="1"/>
      <w:marLeft w:val="0"/>
      <w:marRight w:val="0"/>
      <w:marTop w:val="0"/>
      <w:marBottom w:val="0"/>
      <w:divBdr>
        <w:top w:val="none" w:sz="0" w:space="0" w:color="auto"/>
        <w:left w:val="none" w:sz="0" w:space="0" w:color="auto"/>
        <w:bottom w:val="none" w:sz="0" w:space="0" w:color="auto"/>
        <w:right w:val="none" w:sz="0" w:space="0" w:color="auto"/>
      </w:divBdr>
    </w:div>
    <w:div w:id="865411543">
      <w:bodyDiv w:val="1"/>
      <w:marLeft w:val="0"/>
      <w:marRight w:val="0"/>
      <w:marTop w:val="0"/>
      <w:marBottom w:val="0"/>
      <w:divBdr>
        <w:top w:val="none" w:sz="0" w:space="0" w:color="auto"/>
        <w:left w:val="none" w:sz="0" w:space="0" w:color="auto"/>
        <w:bottom w:val="none" w:sz="0" w:space="0" w:color="auto"/>
        <w:right w:val="none" w:sz="0" w:space="0" w:color="auto"/>
      </w:divBdr>
    </w:div>
    <w:div w:id="975062733">
      <w:bodyDiv w:val="1"/>
      <w:marLeft w:val="0"/>
      <w:marRight w:val="0"/>
      <w:marTop w:val="0"/>
      <w:marBottom w:val="0"/>
      <w:divBdr>
        <w:top w:val="none" w:sz="0" w:space="0" w:color="auto"/>
        <w:left w:val="none" w:sz="0" w:space="0" w:color="auto"/>
        <w:bottom w:val="none" w:sz="0" w:space="0" w:color="auto"/>
        <w:right w:val="none" w:sz="0" w:space="0" w:color="auto"/>
      </w:divBdr>
      <w:divsChild>
        <w:div w:id="614676458">
          <w:marLeft w:val="0"/>
          <w:marRight w:val="0"/>
          <w:marTop w:val="0"/>
          <w:marBottom w:val="0"/>
          <w:divBdr>
            <w:top w:val="single" w:sz="2" w:space="0" w:color="D9D9E3"/>
            <w:left w:val="single" w:sz="2" w:space="0" w:color="D9D9E3"/>
            <w:bottom w:val="single" w:sz="2" w:space="0" w:color="D9D9E3"/>
            <w:right w:val="single" w:sz="2" w:space="0" w:color="D9D9E3"/>
          </w:divBdr>
          <w:divsChild>
            <w:div w:id="98381615">
              <w:marLeft w:val="0"/>
              <w:marRight w:val="0"/>
              <w:marTop w:val="0"/>
              <w:marBottom w:val="0"/>
              <w:divBdr>
                <w:top w:val="single" w:sz="2" w:space="0" w:color="D9D9E3"/>
                <w:left w:val="single" w:sz="2" w:space="0" w:color="D9D9E3"/>
                <w:bottom w:val="single" w:sz="2" w:space="0" w:color="D9D9E3"/>
                <w:right w:val="single" w:sz="2" w:space="0" w:color="D9D9E3"/>
              </w:divBdr>
              <w:divsChild>
                <w:div w:id="1762794328">
                  <w:marLeft w:val="0"/>
                  <w:marRight w:val="0"/>
                  <w:marTop w:val="0"/>
                  <w:marBottom w:val="0"/>
                  <w:divBdr>
                    <w:top w:val="single" w:sz="2" w:space="0" w:color="D9D9E3"/>
                    <w:left w:val="single" w:sz="2" w:space="0" w:color="D9D9E3"/>
                    <w:bottom w:val="single" w:sz="2" w:space="0" w:color="D9D9E3"/>
                    <w:right w:val="single" w:sz="2" w:space="0" w:color="D9D9E3"/>
                  </w:divBdr>
                  <w:divsChild>
                    <w:div w:id="1122843508">
                      <w:marLeft w:val="0"/>
                      <w:marRight w:val="0"/>
                      <w:marTop w:val="0"/>
                      <w:marBottom w:val="0"/>
                      <w:divBdr>
                        <w:top w:val="single" w:sz="2" w:space="0" w:color="D9D9E3"/>
                        <w:left w:val="single" w:sz="2" w:space="0" w:color="D9D9E3"/>
                        <w:bottom w:val="single" w:sz="2" w:space="0" w:color="D9D9E3"/>
                        <w:right w:val="single" w:sz="2" w:space="0" w:color="D9D9E3"/>
                      </w:divBdr>
                      <w:divsChild>
                        <w:div w:id="1894612048">
                          <w:marLeft w:val="0"/>
                          <w:marRight w:val="0"/>
                          <w:marTop w:val="0"/>
                          <w:marBottom w:val="0"/>
                          <w:divBdr>
                            <w:top w:val="single" w:sz="2" w:space="0" w:color="auto"/>
                            <w:left w:val="single" w:sz="2" w:space="0" w:color="auto"/>
                            <w:bottom w:val="single" w:sz="6" w:space="0" w:color="auto"/>
                            <w:right w:val="single" w:sz="2" w:space="0" w:color="auto"/>
                          </w:divBdr>
                          <w:divsChild>
                            <w:div w:id="201459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07264">
                                  <w:marLeft w:val="0"/>
                                  <w:marRight w:val="0"/>
                                  <w:marTop w:val="0"/>
                                  <w:marBottom w:val="0"/>
                                  <w:divBdr>
                                    <w:top w:val="single" w:sz="2" w:space="0" w:color="D9D9E3"/>
                                    <w:left w:val="single" w:sz="2" w:space="0" w:color="D9D9E3"/>
                                    <w:bottom w:val="single" w:sz="2" w:space="0" w:color="D9D9E3"/>
                                    <w:right w:val="single" w:sz="2" w:space="0" w:color="D9D9E3"/>
                                  </w:divBdr>
                                  <w:divsChild>
                                    <w:div w:id="928662764">
                                      <w:marLeft w:val="0"/>
                                      <w:marRight w:val="0"/>
                                      <w:marTop w:val="0"/>
                                      <w:marBottom w:val="0"/>
                                      <w:divBdr>
                                        <w:top w:val="single" w:sz="2" w:space="0" w:color="D9D9E3"/>
                                        <w:left w:val="single" w:sz="2" w:space="0" w:color="D9D9E3"/>
                                        <w:bottom w:val="single" w:sz="2" w:space="0" w:color="D9D9E3"/>
                                        <w:right w:val="single" w:sz="2" w:space="0" w:color="D9D9E3"/>
                                      </w:divBdr>
                                      <w:divsChild>
                                        <w:div w:id="2062316940">
                                          <w:marLeft w:val="0"/>
                                          <w:marRight w:val="0"/>
                                          <w:marTop w:val="0"/>
                                          <w:marBottom w:val="0"/>
                                          <w:divBdr>
                                            <w:top w:val="single" w:sz="2" w:space="0" w:color="D9D9E3"/>
                                            <w:left w:val="single" w:sz="2" w:space="0" w:color="D9D9E3"/>
                                            <w:bottom w:val="single" w:sz="2" w:space="0" w:color="D9D9E3"/>
                                            <w:right w:val="single" w:sz="2" w:space="0" w:color="D9D9E3"/>
                                          </w:divBdr>
                                          <w:divsChild>
                                            <w:div w:id="14601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5784432">
          <w:marLeft w:val="0"/>
          <w:marRight w:val="0"/>
          <w:marTop w:val="0"/>
          <w:marBottom w:val="0"/>
          <w:divBdr>
            <w:top w:val="none" w:sz="0" w:space="0" w:color="auto"/>
            <w:left w:val="none" w:sz="0" w:space="0" w:color="auto"/>
            <w:bottom w:val="none" w:sz="0" w:space="0" w:color="auto"/>
            <w:right w:val="none" w:sz="0" w:space="0" w:color="auto"/>
          </w:divBdr>
        </w:div>
      </w:divsChild>
    </w:div>
    <w:div w:id="1158761727">
      <w:bodyDiv w:val="1"/>
      <w:marLeft w:val="0"/>
      <w:marRight w:val="0"/>
      <w:marTop w:val="0"/>
      <w:marBottom w:val="0"/>
      <w:divBdr>
        <w:top w:val="none" w:sz="0" w:space="0" w:color="auto"/>
        <w:left w:val="none" w:sz="0" w:space="0" w:color="auto"/>
        <w:bottom w:val="none" w:sz="0" w:space="0" w:color="auto"/>
        <w:right w:val="none" w:sz="0" w:space="0" w:color="auto"/>
      </w:divBdr>
      <w:divsChild>
        <w:div w:id="428046756">
          <w:marLeft w:val="0"/>
          <w:marRight w:val="0"/>
          <w:marTop w:val="0"/>
          <w:marBottom w:val="0"/>
          <w:divBdr>
            <w:top w:val="single" w:sz="2" w:space="0" w:color="auto"/>
            <w:left w:val="single" w:sz="2" w:space="0" w:color="auto"/>
            <w:bottom w:val="single" w:sz="6" w:space="0" w:color="auto"/>
            <w:right w:val="single" w:sz="2" w:space="0" w:color="auto"/>
          </w:divBdr>
          <w:divsChild>
            <w:div w:id="109401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532347">
                  <w:marLeft w:val="0"/>
                  <w:marRight w:val="0"/>
                  <w:marTop w:val="0"/>
                  <w:marBottom w:val="0"/>
                  <w:divBdr>
                    <w:top w:val="single" w:sz="2" w:space="0" w:color="D9D9E3"/>
                    <w:left w:val="single" w:sz="2" w:space="0" w:color="D9D9E3"/>
                    <w:bottom w:val="single" w:sz="2" w:space="0" w:color="D9D9E3"/>
                    <w:right w:val="single" w:sz="2" w:space="0" w:color="D9D9E3"/>
                  </w:divBdr>
                  <w:divsChild>
                    <w:div w:id="780801097">
                      <w:marLeft w:val="0"/>
                      <w:marRight w:val="0"/>
                      <w:marTop w:val="0"/>
                      <w:marBottom w:val="0"/>
                      <w:divBdr>
                        <w:top w:val="single" w:sz="2" w:space="0" w:color="D9D9E3"/>
                        <w:left w:val="single" w:sz="2" w:space="0" w:color="D9D9E3"/>
                        <w:bottom w:val="single" w:sz="2" w:space="0" w:color="D9D9E3"/>
                        <w:right w:val="single" w:sz="2" w:space="0" w:color="D9D9E3"/>
                      </w:divBdr>
                      <w:divsChild>
                        <w:div w:id="930434271">
                          <w:marLeft w:val="0"/>
                          <w:marRight w:val="0"/>
                          <w:marTop w:val="0"/>
                          <w:marBottom w:val="0"/>
                          <w:divBdr>
                            <w:top w:val="single" w:sz="2" w:space="0" w:color="D9D9E3"/>
                            <w:left w:val="single" w:sz="2" w:space="0" w:color="D9D9E3"/>
                            <w:bottom w:val="single" w:sz="2" w:space="0" w:color="D9D9E3"/>
                            <w:right w:val="single" w:sz="2" w:space="0" w:color="D9D9E3"/>
                          </w:divBdr>
                          <w:divsChild>
                            <w:div w:id="214030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8846154">
      <w:bodyDiv w:val="1"/>
      <w:marLeft w:val="0"/>
      <w:marRight w:val="0"/>
      <w:marTop w:val="0"/>
      <w:marBottom w:val="0"/>
      <w:divBdr>
        <w:top w:val="none" w:sz="0" w:space="0" w:color="auto"/>
        <w:left w:val="none" w:sz="0" w:space="0" w:color="auto"/>
        <w:bottom w:val="none" w:sz="0" w:space="0" w:color="auto"/>
        <w:right w:val="none" w:sz="0" w:space="0" w:color="auto"/>
      </w:divBdr>
    </w:div>
    <w:div w:id="1469544348">
      <w:bodyDiv w:val="1"/>
      <w:marLeft w:val="0"/>
      <w:marRight w:val="0"/>
      <w:marTop w:val="0"/>
      <w:marBottom w:val="0"/>
      <w:divBdr>
        <w:top w:val="none" w:sz="0" w:space="0" w:color="auto"/>
        <w:left w:val="none" w:sz="0" w:space="0" w:color="auto"/>
        <w:bottom w:val="none" w:sz="0" w:space="0" w:color="auto"/>
        <w:right w:val="none" w:sz="0" w:space="0" w:color="auto"/>
      </w:divBdr>
    </w:div>
    <w:div w:id="1540776765">
      <w:bodyDiv w:val="1"/>
      <w:marLeft w:val="0"/>
      <w:marRight w:val="0"/>
      <w:marTop w:val="0"/>
      <w:marBottom w:val="0"/>
      <w:divBdr>
        <w:top w:val="none" w:sz="0" w:space="0" w:color="auto"/>
        <w:left w:val="none" w:sz="0" w:space="0" w:color="auto"/>
        <w:bottom w:val="none" w:sz="0" w:space="0" w:color="auto"/>
        <w:right w:val="none" w:sz="0" w:space="0" w:color="auto"/>
      </w:divBdr>
    </w:div>
    <w:div w:id="1706447094">
      <w:bodyDiv w:val="1"/>
      <w:marLeft w:val="0"/>
      <w:marRight w:val="0"/>
      <w:marTop w:val="0"/>
      <w:marBottom w:val="0"/>
      <w:divBdr>
        <w:top w:val="none" w:sz="0" w:space="0" w:color="auto"/>
        <w:left w:val="none" w:sz="0" w:space="0" w:color="auto"/>
        <w:bottom w:val="none" w:sz="0" w:space="0" w:color="auto"/>
        <w:right w:val="none" w:sz="0" w:space="0" w:color="auto"/>
      </w:divBdr>
    </w:div>
    <w:div w:id="1767731580">
      <w:bodyDiv w:val="1"/>
      <w:marLeft w:val="0"/>
      <w:marRight w:val="0"/>
      <w:marTop w:val="0"/>
      <w:marBottom w:val="0"/>
      <w:divBdr>
        <w:top w:val="none" w:sz="0" w:space="0" w:color="auto"/>
        <w:left w:val="none" w:sz="0" w:space="0" w:color="auto"/>
        <w:bottom w:val="none" w:sz="0" w:space="0" w:color="auto"/>
        <w:right w:val="none" w:sz="0" w:space="0" w:color="auto"/>
      </w:divBdr>
    </w:div>
    <w:div w:id="1805998617">
      <w:bodyDiv w:val="1"/>
      <w:marLeft w:val="0"/>
      <w:marRight w:val="0"/>
      <w:marTop w:val="0"/>
      <w:marBottom w:val="0"/>
      <w:divBdr>
        <w:top w:val="none" w:sz="0" w:space="0" w:color="auto"/>
        <w:left w:val="none" w:sz="0" w:space="0" w:color="auto"/>
        <w:bottom w:val="none" w:sz="0" w:space="0" w:color="auto"/>
        <w:right w:val="none" w:sz="0" w:space="0" w:color="auto"/>
      </w:divBdr>
    </w:div>
    <w:div w:id="1853909935">
      <w:bodyDiv w:val="1"/>
      <w:marLeft w:val="0"/>
      <w:marRight w:val="0"/>
      <w:marTop w:val="0"/>
      <w:marBottom w:val="0"/>
      <w:divBdr>
        <w:top w:val="none" w:sz="0" w:space="0" w:color="auto"/>
        <w:left w:val="none" w:sz="0" w:space="0" w:color="auto"/>
        <w:bottom w:val="none" w:sz="0" w:space="0" w:color="auto"/>
        <w:right w:val="none" w:sz="0" w:space="0" w:color="auto"/>
      </w:divBdr>
    </w:div>
    <w:div w:id="19432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F40A2-CF52-4B57-8903-3713A6FB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917303062211</dc:creator>
  <cp:lastModifiedBy>917303062211</cp:lastModifiedBy>
  <cp:revision>1</cp:revision>
  <dcterms:created xsi:type="dcterms:W3CDTF">2023-08-26T06:32:00Z</dcterms:created>
  <dcterms:modified xsi:type="dcterms:W3CDTF">2023-08-26T07:48:00Z</dcterms:modified>
</cp:coreProperties>
</file>