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5E7FD" w14:textId="53B794D5" w:rsidR="000769B7" w:rsidRDefault="00C95976">
      <w:pPr>
        <w:rPr>
          <w:rFonts w:ascii="Source Sans Pro" w:eastAsia="Times New Roman" w:hAnsi="Source Sans Pro" w:cs="Times New Roman"/>
          <w:b/>
          <w:bCs/>
          <w:color w:val="212529"/>
          <w:spacing w:val="-15"/>
          <w:sz w:val="57"/>
          <w:szCs w:val="57"/>
        </w:rPr>
      </w:pPr>
      <w:r>
        <w:rPr>
          <w:rFonts w:ascii="Source Sans Pro" w:eastAsia="Times New Roman" w:hAnsi="Source Sans Pro" w:cs="Times New Roman"/>
          <w:b/>
          <w:bCs/>
          <w:color w:val="212529"/>
          <w:spacing w:val="-15"/>
          <w:sz w:val="57"/>
          <w:szCs w:val="57"/>
        </w:rPr>
        <w:t xml:space="preserve">Groupe : Sycophantes </w:t>
      </w:r>
      <w:r w:rsidR="001D3C83">
        <w:rPr>
          <w:rFonts w:ascii="Source Sans Pro" w:eastAsia="Times New Roman" w:hAnsi="Source Sans Pro" w:cs="Times New Roman"/>
          <w:b/>
          <w:bCs/>
          <w:color w:val="212529"/>
          <w:spacing w:val="-15"/>
          <w:sz w:val="57"/>
          <w:szCs w:val="57"/>
        </w:rPr>
        <w:t>du bien</w:t>
      </w:r>
    </w:p>
    <w:p w14:paraId="3261A263" w14:textId="77777777" w:rsidR="00C95976" w:rsidRPr="00C95976" w:rsidRDefault="00C95976">
      <w:pPr>
        <w:rPr>
          <w:rFonts w:ascii="Source Sans Pro" w:eastAsia="Times New Roman" w:hAnsi="Source Sans Pro" w:cs="Times New Roman"/>
          <w:b/>
          <w:bCs/>
          <w:color w:val="212529"/>
          <w:spacing w:val="-15"/>
          <w:sz w:val="57"/>
          <w:szCs w:val="57"/>
          <w:lang w:val="en-US"/>
        </w:rPr>
      </w:pPr>
      <w:r w:rsidRPr="00C95976">
        <w:rPr>
          <w:rFonts w:ascii="Source Sans Pro" w:eastAsia="Times New Roman" w:hAnsi="Source Sans Pro" w:cs="Times New Roman"/>
          <w:b/>
          <w:bCs/>
          <w:color w:val="212529"/>
          <w:spacing w:val="-15"/>
          <w:sz w:val="57"/>
          <w:szCs w:val="57"/>
          <w:lang w:val="en-US"/>
        </w:rPr>
        <w:t xml:space="preserve">TD </w:t>
      </w:r>
      <w:r>
        <w:rPr>
          <w:rFonts w:ascii="Source Sans Pro" w:eastAsia="Times New Roman" w:hAnsi="Source Sans Pro" w:cs="Times New Roman"/>
          <w:b/>
          <w:bCs/>
          <w:color w:val="212529"/>
          <w:spacing w:val="-15"/>
          <w:sz w:val="57"/>
          <w:szCs w:val="57"/>
          <w:lang w:val="en-US"/>
        </w:rPr>
        <w:t xml:space="preserve">C </w:t>
      </w:r>
    </w:p>
    <w:p w14:paraId="669F82C2" w14:textId="77777777" w:rsidR="00C95976" w:rsidRPr="00C95976" w:rsidRDefault="00C95976" w:rsidP="00C95976">
      <w:pPr>
        <w:spacing w:after="0"/>
        <w:rPr>
          <w:rFonts w:ascii="Source Sans Pro" w:eastAsia="Times New Roman" w:hAnsi="Source Sans Pro" w:cs="Times New Roman"/>
          <w:b/>
          <w:bCs/>
          <w:color w:val="212529"/>
          <w:spacing w:val="-15"/>
          <w:sz w:val="36"/>
          <w:szCs w:val="36"/>
          <w:lang w:val="en-US"/>
        </w:rPr>
      </w:pPr>
      <w:r w:rsidRPr="00C95976">
        <w:rPr>
          <w:rFonts w:ascii="Source Sans Pro" w:eastAsia="Times New Roman" w:hAnsi="Source Sans Pro" w:cs="Times New Roman"/>
          <w:b/>
          <w:bCs/>
          <w:color w:val="212529"/>
          <w:spacing w:val="-15"/>
          <w:sz w:val="36"/>
          <w:szCs w:val="36"/>
          <w:lang w:val="en-US"/>
        </w:rPr>
        <w:t xml:space="preserve">ELISABETH Lionel </w:t>
      </w:r>
    </w:p>
    <w:p w14:paraId="106841AB" w14:textId="77777777" w:rsidR="00C95976" w:rsidRDefault="00C95976" w:rsidP="00C95976">
      <w:pPr>
        <w:spacing w:after="0"/>
        <w:rPr>
          <w:rFonts w:ascii="Source Sans Pro" w:eastAsia="Times New Roman" w:hAnsi="Source Sans Pro" w:cs="Times New Roman"/>
          <w:b/>
          <w:bCs/>
          <w:color w:val="212529"/>
          <w:spacing w:val="-15"/>
          <w:sz w:val="36"/>
          <w:szCs w:val="36"/>
          <w:lang w:val="en-US"/>
        </w:rPr>
      </w:pPr>
      <w:r w:rsidRPr="00C95976">
        <w:rPr>
          <w:rFonts w:ascii="Source Sans Pro" w:eastAsia="Times New Roman" w:hAnsi="Source Sans Pro" w:cs="Times New Roman"/>
          <w:b/>
          <w:bCs/>
          <w:color w:val="212529"/>
          <w:spacing w:val="-15"/>
          <w:sz w:val="36"/>
          <w:szCs w:val="36"/>
          <w:lang w:val="en-US"/>
        </w:rPr>
        <w:t>DO PHAM Alexandre</w:t>
      </w:r>
    </w:p>
    <w:p w14:paraId="0AABF3E6" w14:textId="77777777" w:rsidR="00C95976" w:rsidRDefault="00C95976" w:rsidP="00C95976">
      <w:pPr>
        <w:spacing w:after="0"/>
        <w:rPr>
          <w:rFonts w:ascii="Source Sans Pro" w:eastAsia="Times New Roman" w:hAnsi="Source Sans Pro" w:cs="Times New Roman"/>
          <w:b/>
          <w:bCs/>
          <w:color w:val="212529"/>
          <w:spacing w:val="-15"/>
          <w:sz w:val="28"/>
          <w:szCs w:val="28"/>
          <w:lang w:val="en-US"/>
        </w:rPr>
      </w:pPr>
    </w:p>
    <w:p w14:paraId="01B86991" w14:textId="77777777" w:rsidR="00C95976" w:rsidRDefault="00C95976" w:rsidP="00C95976">
      <w:pPr>
        <w:spacing w:after="0"/>
        <w:rPr>
          <w:rFonts w:ascii="Source Sans Pro" w:eastAsia="Times New Roman" w:hAnsi="Source Sans Pro" w:cs="Times New Roman"/>
          <w:b/>
          <w:bCs/>
          <w:color w:val="212529"/>
          <w:spacing w:val="-15"/>
          <w:sz w:val="28"/>
          <w:szCs w:val="28"/>
          <w:lang w:val="en-US"/>
        </w:rPr>
      </w:pPr>
      <w:r>
        <w:rPr>
          <w:rFonts w:ascii="Source Sans Pro" w:eastAsia="Times New Roman" w:hAnsi="Source Sans Pro" w:cs="Times New Roman"/>
          <w:b/>
          <w:bCs/>
          <w:color w:val="212529"/>
          <w:spacing w:val="-15"/>
          <w:sz w:val="28"/>
          <w:szCs w:val="28"/>
          <w:lang w:val="en-US"/>
        </w:rPr>
        <w:t>Mini – Rapport:</w:t>
      </w:r>
    </w:p>
    <w:p w14:paraId="1AB69D32" w14:textId="77777777" w:rsidR="00C95976" w:rsidRDefault="00C95976" w:rsidP="00C95976">
      <w:pPr>
        <w:spacing w:after="0"/>
        <w:rPr>
          <w:rFonts w:ascii="Source Sans Pro" w:eastAsia="Times New Roman" w:hAnsi="Source Sans Pro" w:cs="Times New Roman"/>
          <w:b/>
          <w:bCs/>
          <w:color w:val="212529"/>
          <w:spacing w:val="-15"/>
          <w:sz w:val="28"/>
          <w:szCs w:val="28"/>
          <w:lang w:val="en-US"/>
        </w:rPr>
      </w:pPr>
    </w:p>
    <w:p w14:paraId="6AB93F83" w14:textId="0FE39DFA" w:rsidR="00C95976" w:rsidRDefault="0040520A" w:rsidP="00C95976">
      <w:pPr>
        <w:spacing w:after="0"/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</w:pP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Fonctions heuristiques : (classées de la plus optimisées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aux moins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que nous avons testé)</w:t>
      </w:r>
    </w:p>
    <w:p w14:paraId="5FC665D8" w14:textId="77777777" w:rsidR="0040520A" w:rsidRDefault="0040520A" w:rsidP="00C95976">
      <w:pPr>
        <w:spacing w:after="0"/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</w:pPr>
    </w:p>
    <w:p w14:paraId="593E06D4" w14:textId="5939461C" w:rsidR="0040520A" w:rsidRDefault="0040520A" w:rsidP="0040520A">
      <w:pPr>
        <w:pStyle w:val="Paragraphedeliste"/>
        <w:numPr>
          <w:ilvl w:val="0"/>
          <w:numId w:val="1"/>
        </w:numPr>
        <w:spacing w:after="0"/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</w:pP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Parcours complet de la grille en récupérant une liste de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case, puis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vérification pour chaque liste s’ils sont gagnants.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Attribution à chaque liste une valeur en fonction du nombre de jetons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alignées.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Sans alpha beta (4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rangs, en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moyenne 20s) </w:t>
      </w:r>
    </w:p>
    <w:p w14:paraId="3B98DA6B" w14:textId="77777777" w:rsidR="0040520A" w:rsidRPr="0040520A" w:rsidRDefault="0040520A" w:rsidP="0040520A">
      <w:pPr>
        <w:pStyle w:val="Paragraphedeliste"/>
        <w:spacing w:after="0"/>
        <w:ind w:left="1068"/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</w:pPr>
    </w:p>
    <w:p w14:paraId="720007D2" w14:textId="38460688" w:rsidR="0040520A" w:rsidRPr="0040520A" w:rsidRDefault="0040520A" w:rsidP="00F1675A">
      <w:pPr>
        <w:pStyle w:val="Paragraphedeliste"/>
        <w:numPr>
          <w:ilvl w:val="0"/>
          <w:numId w:val="1"/>
        </w:numP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</w:pPr>
      <w:r w:rsidRPr="0040520A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Parcours semi-complet * de la grille en récupérant une liste de </w:t>
      </w:r>
      <w:r w:rsidR="00C43D79" w:rsidRPr="0040520A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case, puis</w:t>
      </w:r>
      <w:r w:rsidRPr="0040520A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</w:t>
      </w:r>
      <w:r w:rsidR="00C43D79" w:rsidRPr="0040520A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vérification.</w:t>
      </w:r>
      <w:r w:rsidRPr="0040520A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</w:t>
      </w:r>
    </w:p>
    <w:p w14:paraId="0638F209" w14:textId="6F4E6704" w:rsidR="00C95976" w:rsidRPr="0040520A" w:rsidRDefault="0040520A" w:rsidP="0040520A">
      <w:pPr>
        <w:pStyle w:val="Paragraphedeliste"/>
        <w:ind w:left="1068"/>
      </w:pP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*on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parcourt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un rectangle de taille x, y qui s’agrandit plus la partie évolue pour limiter la zone de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parcours.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 Avec alpha beta cette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fois (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4 rangs, en moyenne 5s)</w:t>
      </w:r>
    </w:p>
    <w:p w14:paraId="51AA08BA" w14:textId="77777777" w:rsidR="0040520A" w:rsidRDefault="0040520A" w:rsidP="0040520A">
      <w:pPr>
        <w:pStyle w:val="Paragraphedeliste"/>
        <w:ind w:left="1068"/>
      </w:pPr>
    </w:p>
    <w:p w14:paraId="24F6919A" w14:textId="0B4DF4A3" w:rsidR="0040520A" w:rsidRPr="00304158" w:rsidRDefault="0040520A" w:rsidP="00304158">
      <w:pPr>
        <w:pStyle w:val="Paragraphedeliste"/>
        <w:numPr>
          <w:ilvl w:val="0"/>
          <w:numId w:val="1"/>
        </w:numPr>
      </w:pP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Parcours semi-complet de la grille en récupérant une liste de case seulement avec les cas avec 3 jetons ou plus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alignés, puis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vérification.  (4 rangs, en moyenne &lt;0,5s en début de partie &lt;2s en fin de partie) (6 rangs, en moyenne &lt;5s en début &lt;15s en fin de partie)</w:t>
      </w:r>
    </w:p>
    <w:p w14:paraId="48AECE95" w14:textId="77777777" w:rsidR="00304158" w:rsidRDefault="00304158" w:rsidP="00304158">
      <w:pPr>
        <w:pStyle w:val="Paragraphedeliste"/>
        <w:ind w:left="1068"/>
      </w:pPr>
    </w:p>
    <w:p w14:paraId="223C7600" w14:textId="7537FAE6" w:rsidR="0040520A" w:rsidRPr="00304158" w:rsidRDefault="00C43D79" w:rsidP="0040520A">
      <w:pPr>
        <w:pStyle w:val="Paragraphedeliste"/>
        <w:numPr>
          <w:ilvl w:val="0"/>
          <w:numId w:val="1"/>
        </w:numPr>
      </w:pP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Parcours des</w:t>
      </w:r>
      <w:r w:rsidR="001234A7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alignements de jetons en fonction du dernier jeton joué.  On ne parcourt plus la grille en cherchant les alignements de jetons, maintenant on analyse seulement 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le </w:t>
      </w:r>
      <w:r w:rsidR="001234A7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dernier jeton joué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en cherchant des alignements de 3 ou 4 jetons</w:t>
      </w:r>
      <w:r w:rsidR="001234A7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. (4 rangs en moyenne &lt;0.2s) (6 rangs en moyenne &lt;</w:t>
      </w:r>
      <w:r w:rsidR="00C26A64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4</w:t>
      </w:r>
      <w:r w:rsidR="001234A7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s au début de partie &lt;</w:t>
      </w:r>
      <w:r w:rsidR="00C26A64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1</w:t>
      </w:r>
      <w:r w:rsidR="001234A7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s en fin de partie)</w:t>
      </w:r>
    </w:p>
    <w:p w14:paraId="687DB5E5" w14:textId="77777777" w:rsidR="00304158" w:rsidRDefault="00304158" w:rsidP="00304158">
      <w:pPr>
        <w:pStyle w:val="Paragraphedeliste"/>
      </w:pPr>
    </w:p>
    <w:p w14:paraId="7FA14269" w14:textId="570E721C" w:rsidR="00304158" w:rsidRDefault="00304158" w:rsidP="00304158">
      <w:r>
        <w:t>Optimisations de l’algo</w:t>
      </w:r>
      <w:r w:rsidR="00680480">
        <w:t> :</w:t>
      </w:r>
    </w:p>
    <w:p w14:paraId="603C8BBD" w14:textId="77777777" w:rsidR="00680480" w:rsidRPr="0040520A" w:rsidRDefault="00680480" w:rsidP="00304158"/>
    <w:sectPr w:rsidR="00680480" w:rsidRPr="0040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276E8"/>
    <w:multiLevelType w:val="hybridMultilevel"/>
    <w:tmpl w:val="9CE6A8D4"/>
    <w:lvl w:ilvl="0" w:tplc="081ECC8C">
      <w:numFmt w:val="bullet"/>
      <w:lvlText w:val="-"/>
      <w:lvlJc w:val="left"/>
      <w:pPr>
        <w:ind w:left="1068" w:hanging="360"/>
      </w:pPr>
      <w:rPr>
        <w:rFonts w:ascii="Source Sans Pro" w:eastAsia="Times New Roman" w:hAnsi="Source Sans Pro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76"/>
    <w:rsid w:val="00037AB0"/>
    <w:rsid w:val="001234A7"/>
    <w:rsid w:val="001D3C83"/>
    <w:rsid w:val="00304158"/>
    <w:rsid w:val="0040520A"/>
    <w:rsid w:val="00473ED4"/>
    <w:rsid w:val="00615B15"/>
    <w:rsid w:val="00680480"/>
    <w:rsid w:val="00686F9F"/>
    <w:rsid w:val="00C26A64"/>
    <w:rsid w:val="00C43D79"/>
    <w:rsid w:val="00C9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D9AB"/>
  <w15:chartTrackingRefBased/>
  <w15:docId w15:val="{86AE0203-9A60-41A6-8FED-E138EE2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95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59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semiHidden/>
    <w:unhideWhenUsed/>
    <w:rsid w:val="00C9597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0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Dopham</dc:creator>
  <cp:keywords/>
  <dc:description/>
  <cp:lastModifiedBy>ELISABETH Lionel</cp:lastModifiedBy>
  <cp:revision>8</cp:revision>
  <dcterms:created xsi:type="dcterms:W3CDTF">2020-05-04T17:48:00Z</dcterms:created>
  <dcterms:modified xsi:type="dcterms:W3CDTF">2020-05-05T13:46:00Z</dcterms:modified>
</cp:coreProperties>
</file>