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27BC" w14:textId="77777777" w:rsidR="005737EC" w:rsidRPr="005070B4" w:rsidRDefault="00564C58" w:rsidP="005737E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5737EC" w:rsidRPr="005070B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5070B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F1ED3" w:rsidRPr="005070B4">
        <w:rPr>
          <w:rFonts w:ascii="Times New Roman" w:hAnsi="Times New Roman" w:cs="Times New Roman"/>
          <w:b/>
          <w:i/>
          <w:sz w:val="28"/>
          <w:szCs w:val="28"/>
        </w:rPr>
        <w:t xml:space="preserve">Проектування і реалізація програми </w:t>
      </w:r>
      <w:r w:rsidR="005737EC" w:rsidRPr="005070B4">
        <w:rPr>
          <w:rFonts w:ascii="Times New Roman" w:hAnsi="Times New Roman" w:cs="Times New Roman"/>
          <w:b/>
          <w:i/>
          <w:sz w:val="28"/>
          <w:szCs w:val="28"/>
        </w:rPr>
        <w:t>з перевантаженням операторів</w:t>
      </w:r>
    </w:p>
    <w:p w14:paraId="057B53C6" w14:textId="73882341" w:rsidR="00943A47" w:rsidRPr="005070B4" w:rsidRDefault="00943A47" w:rsidP="00762794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5070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2794" w:rsidRPr="005070B4">
        <w:rPr>
          <w:rFonts w:ascii="Times New Roman" w:hAnsi="Times New Roman" w:cs="Times New Roman"/>
          <w:i/>
          <w:sz w:val="28"/>
          <w:szCs w:val="28"/>
        </w:rPr>
        <w:t xml:space="preserve">засвоєння поняття статичного поліморфізму через перевантаження операторів (бінарних і </w:t>
      </w:r>
      <w:proofErr w:type="spellStart"/>
      <w:r w:rsidR="00762794" w:rsidRPr="005070B4">
        <w:rPr>
          <w:rFonts w:ascii="Times New Roman" w:hAnsi="Times New Roman" w:cs="Times New Roman"/>
          <w:i/>
          <w:sz w:val="28"/>
          <w:szCs w:val="28"/>
        </w:rPr>
        <w:t>унарних</w:t>
      </w:r>
      <w:proofErr w:type="spellEnd"/>
      <w:r w:rsidR="00762794" w:rsidRPr="005070B4">
        <w:rPr>
          <w:rFonts w:ascii="Times New Roman" w:hAnsi="Times New Roman" w:cs="Times New Roman"/>
          <w:i/>
          <w:sz w:val="28"/>
          <w:szCs w:val="28"/>
        </w:rPr>
        <w:t>); набуття практичних навичок їх оголошення та використання.</w:t>
      </w:r>
    </w:p>
    <w:p w14:paraId="7B45CF56" w14:textId="7B485BEC" w:rsidR="00F35513" w:rsidRPr="005070B4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506E5750" w14:textId="67D4F221" w:rsidR="00754841" w:rsidRPr="005070B4" w:rsidRDefault="00754841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 xml:space="preserve">Для чого </w:t>
      </w:r>
      <w:r w:rsidR="00CB398D" w:rsidRPr="005070B4">
        <w:rPr>
          <w:rFonts w:ascii="Times New Roman" w:hAnsi="Times New Roman" w:cs="Times New Roman"/>
          <w:sz w:val="28"/>
          <w:szCs w:val="28"/>
        </w:rPr>
        <w:t>використовують</w:t>
      </w:r>
      <w:r w:rsidRPr="005070B4">
        <w:rPr>
          <w:rFonts w:ascii="Times New Roman" w:hAnsi="Times New Roman" w:cs="Times New Roman"/>
          <w:sz w:val="28"/>
          <w:szCs w:val="28"/>
        </w:rPr>
        <w:t xml:space="preserve"> перевантаження операторів?</w:t>
      </w:r>
    </w:p>
    <w:p w14:paraId="6F59D2BF" w14:textId="34B27D9E" w:rsidR="00CD5655" w:rsidRPr="005070B4" w:rsidRDefault="0008714A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 xml:space="preserve">Назвіть </w:t>
      </w:r>
      <w:r w:rsidR="00CD5655" w:rsidRPr="005070B4">
        <w:rPr>
          <w:rFonts w:ascii="Times New Roman" w:hAnsi="Times New Roman" w:cs="Times New Roman"/>
          <w:sz w:val="28"/>
          <w:szCs w:val="28"/>
        </w:rPr>
        <w:t>оператори мови С++</w:t>
      </w:r>
      <w:r w:rsidRPr="005070B4">
        <w:rPr>
          <w:rFonts w:ascii="Times New Roman" w:hAnsi="Times New Roman" w:cs="Times New Roman"/>
          <w:sz w:val="28"/>
          <w:szCs w:val="28"/>
        </w:rPr>
        <w:t>, які можна перевантажувати.</w:t>
      </w:r>
    </w:p>
    <w:p w14:paraId="3E89EAB1" w14:textId="648A01F2" w:rsidR="0008714A" w:rsidRPr="005070B4" w:rsidRDefault="0008714A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Які оператори не можна перевантажувати?</w:t>
      </w:r>
    </w:p>
    <w:p w14:paraId="52425A44" w14:textId="77777777" w:rsidR="00754841" w:rsidRPr="005070B4" w:rsidRDefault="00754841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6009CA9" w14:textId="7AD91D49" w:rsidR="00720772" w:rsidRPr="005070B4" w:rsidRDefault="00687FD9" w:rsidP="00720772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t>Завдання до практичної роботи</w:t>
      </w:r>
    </w:p>
    <w:p w14:paraId="59EE6659" w14:textId="77777777" w:rsidR="00247C49" w:rsidRPr="005070B4" w:rsidRDefault="00247C49" w:rsidP="00247C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 xml:space="preserve">Створити клас для роботи з комплексними числами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5070B4">
        <w:rPr>
          <w:rFonts w:ascii="Times New Roman" w:hAnsi="Times New Roman" w:cs="Times New Roman"/>
          <w:sz w:val="28"/>
          <w:szCs w:val="28"/>
        </w:rPr>
        <w:t>.</w:t>
      </w:r>
    </w:p>
    <w:p w14:paraId="1A1E6E4C" w14:textId="271E7AE7" w:rsidR="00D97B48" w:rsidRPr="005070B4" w:rsidRDefault="00D97B48" w:rsidP="005A4F8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Комплексне число складається з двох частин: дійсної і</w:t>
      </w:r>
      <w:r w:rsidR="00212593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уявної. </w:t>
      </w:r>
      <w:r w:rsidR="00262909" w:rsidRPr="005070B4">
        <w:rPr>
          <w:rFonts w:ascii="Times New Roman" w:hAnsi="Times New Roman" w:cs="Times New Roman"/>
          <w:sz w:val="28"/>
          <w:szCs w:val="28"/>
        </w:rPr>
        <w:t>Н</w:t>
      </w:r>
      <w:r w:rsidR="00FF0B5F" w:rsidRPr="005070B4">
        <w:rPr>
          <w:rFonts w:ascii="Times New Roman" w:hAnsi="Times New Roman" w:cs="Times New Roman"/>
          <w:sz w:val="28"/>
          <w:szCs w:val="28"/>
        </w:rPr>
        <w:t xml:space="preserve">ехай </w:t>
      </w:r>
      <w:r w:rsidR="002E6F0B" w:rsidRPr="005070B4">
        <w:rPr>
          <w:rFonts w:ascii="Times New Roman" w:hAnsi="Times New Roman" w:cs="Times New Roman"/>
          <w:sz w:val="28"/>
          <w:szCs w:val="28"/>
        </w:rPr>
        <w:t xml:space="preserve">дано </w:t>
      </w:r>
      <w:r w:rsidR="00FF0B5F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FF0B5F" w:rsidRPr="005070B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F0B5F" w:rsidRPr="005070B4">
        <w:rPr>
          <w:rFonts w:ascii="Times New Roman" w:hAnsi="Times New Roman" w:cs="Times New Roman"/>
          <w:i/>
          <w:iCs/>
          <w:sz w:val="28"/>
          <w:szCs w:val="28"/>
        </w:rPr>
        <w:t>bi</w:t>
      </w:r>
      <w:proofErr w:type="spellEnd"/>
      <w:r w:rsidR="00B366F8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="002E6F0B" w:rsidRPr="005070B4">
        <w:rPr>
          <w:rFonts w:ascii="Times New Roman" w:hAnsi="Times New Roman" w:cs="Times New Roman"/>
          <w:sz w:val="28"/>
          <w:szCs w:val="28"/>
        </w:rPr>
        <w:t>та</w:t>
      </w:r>
      <w:r w:rsidR="00FF0B5F" w:rsidRPr="005070B4">
        <w:rPr>
          <w:rFonts w:ascii="Times New Roman" w:hAnsi="Times New Roman" w:cs="Times New Roman"/>
          <w:sz w:val="28"/>
          <w:szCs w:val="28"/>
        </w:rPr>
        <w:t> </w:t>
      </w:r>
      <w:r w:rsidR="00FF0B5F" w:rsidRPr="005070B4">
        <w:rPr>
          <w:rFonts w:ascii="Times New Roman" w:hAnsi="Times New Roman" w:cs="Times New Roman"/>
          <w:i/>
          <w:iCs/>
          <w:sz w:val="28"/>
          <w:szCs w:val="28"/>
        </w:rPr>
        <w:t>c </w:t>
      </w:r>
      <w:r w:rsidR="00FF0B5F" w:rsidRPr="005070B4">
        <w:rPr>
          <w:rFonts w:ascii="Times New Roman" w:hAnsi="Times New Roman" w:cs="Times New Roman"/>
          <w:sz w:val="28"/>
          <w:szCs w:val="28"/>
        </w:rPr>
        <w:t>+ </w:t>
      </w:r>
      <w:r w:rsidR="00FF0B5F" w:rsidRPr="005070B4">
        <w:rPr>
          <w:rFonts w:ascii="Times New Roman" w:hAnsi="Times New Roman" w:cs="Times New Roman"/>
          <w:i/>
          <w:iCs/>
          <w:sz w:val="28"/>
          <w:szCs w:val="28"/>
        </w:rPr>
        <w:t>di</w:t>
      </w:r>
      <w:r w:rsidR="00FF0B5F" w:rsidRPr="005070B4">
        <w:rPr>
          <w:rFonts w:ascii="Times New Roman" w:hAnsi="Times New Roman" w:cs="Times New Roman"/>
          <w:sz w:val="28"/>
          <w:szCs w:val="28"/>
        </w:rPr>
        <w:t xml:space="preserve">. </w:t>
      </w:r>
      <w:r w:rsidRPr="005070B4">
        <w:rPr>
          <w:rFonts w:ascii="Times New Roman" w:hAnsi="Times New Roman" w:cs="Times New Roman"/>
          <w:sz w:val="28"/>
          <w:szCs w:val="28"/>
        </w:rPr>
        <w:t>Операції, виконувані з</w:t>
      </w:r>
      <w:r w:rsidR="00212593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>комплексними числами:</w:t>
      </w:r>
    </w:p>
    <w:p w14:paraId="1C7A1302" w14:textId="575DBEF7" w:rsidR="00D97B48" w:rsidRPr="005070B4" w:rsidRDefault="00FF0B5F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додавання</w:t>
      </w:r>
      <w:bookmarkStart w:id="0" w:name="_Hlk21288185"/>
      <w:r w:rsidR="00FA4D57" w:rsidRPr="005070B4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5070B4">
        <w:rPr>
          <w:rFonts w:ascii="Times New Roman" w:hAnsi="Times New Roman" w:cs="Times New Roman"/>
          <w:sz w:val="28"/>
          <w:szCs w:val="28"/>
        </w:rPr>
        <w:t xml:space="preserve">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070B4">
        <w:rPr>
          <w:rFonts w:ascii="Times New Roman" w:hAnsi="Times New Roman" w:cs="Times New Roman"/>
          <w:sz w:val="28"/>
          <w:szCs w:val="28"/>
        </w:rPr>
        <w:t>+ c) +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070B4">
        <w:rPr>
          <w:rFonts w:ascii="Times New Roman" w:hAnsi="Times New Roman" w:cs="Times New Roman"/>
          <w:sz w:val="28"/>
          <w:szCs w:val="28"/>
        </w:rPr>
        <w:t xml:space="preserve">+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70B4">
        <w:rPr>
          <w:rFonts w:ascii="Times New Roman" w:hAnsi="Times New Roman" w:cs="Times New Roman"/>
          <w:sz w:val="28"/>
          <w:szCs w:val="28"/>
        </w:rPr>
        <w:t>)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070B4">
        <w:rPr>
          <w:rFonts w:ascii="Times New Roman" w:hAnsi="Times New Roman" w:cs="Times New Roman"/>
          <w:sz w:val="28"/>
          <w:szCs w:val="28"/>
        </w:rPr>
        <w:t>;</w:t>
      </w:r>
    </w:p>
    <w:p w14:paraId="1237EC73" w14:textId="4273FBC6" w:rsidR="00D97B48" w:rsidRPr="005070B4" w:rsidRDefault="00FF0B5F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віднімання</w:t>
      </w:r>
      <w:r w:rsidR="00FA4D57" w:rsidRPr="005070B4">
        <w:rPr>
          <w:rFonts w:ascii="Times New Roman" w:hAnsi="Times New Roman" w:cs="Times New Roman"/>
          <w:sz w:val="28"/>
          <w:szCs w:val="28"/>
        </w:rPr>
        <w:t>:</w:t>
      </w:r>
      <w:r w:rsidRPr="005070B4">
        <w:rPr>
          <w:rFonts w:ascii="Times New Roman" w:hAnsi="Times New Roman" w:cs="Times New Roman"/>
          <w:sz w:val="28"/>
          <w:szCs w:val="28"/>
        </w:rPr>
        <w:t xml:space="preserve">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070B4">
        <w:rPr>
          <w:rFonts w:ascii="Times New Roman" w:hAnsi="Times New Roman" w:cs="Times New Roman"/>
          <w:sz w:val="28"/>
          <w:szCs w:val="28"/>
        </w:rPr>
        <w:t>- c) +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070B4">
        <w:rPr>
          <w:rFonts w:ascii="Times New Roman" w:hAnsi="Times New Roman" w:cs="Times New Roman"/>
          <w:sz w:val="28"/>
          <w:szCs w:val="28"/>
        </w:rPr>
        <w:t xml:space="preserve">-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70B4">
        <w:rPr>
          <w:rFonts w:ascii="Times New Roman" w:hAnsi="Times New Roman" w:cs="Times New Roman"/>
          <w:sz w:val="28"/>
          <w:szCs w:val="28"/>
        </w:rPr>
        <w:t>)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070B4">
        <w:rPr>
          <w:rFonts w:ascii="Times New Roman" w:hAnsi="Times New Roman" w:cs="Times New Roman"/>
          <w:sz w:val="28"/>
          <w:szCs w:val="28"/>
        </w:rPr>
        <w:t>;</w:t>
      </w:r>
    </w:p>
    <w:p w14:paraId="0676BE83" w14:textId="6EA3905F" w:rsidR="00D97B48" w:rsidRPr="005070B4" w:rsidRDefault="00FF0B5F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множення</w:t>
      </w:r>
      <w:r w:rsidR="00FA4D57" w:rsidRPr="005070B4">
        <w:rPr>
          <w:rFonts w:ascii="Times New Roman" w:hAnsi="Times New Roman" w:cs="Times New Roman"/>
          <w:sz w:val="28"/>
          <w:szCs w:val="28"/>
        </w:rPr>
        <w:t>:</w:t>
      </w:r>
      <w:r w:rsidRPr="005070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ac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bd</w:t>
      </w:r>
      <w:proofErr w:type="spellEnd"/>
      <w:r w:rsidRPr="005070B4">
        <w:rPr>
          <w:rFonts w:ascii="Times New Roman" w:hAnsi="Times New Roman" w:cs="Times New Roman"/>
          <w:sz w:val="28"/>
          <w:szCs w:val="28"/>
        </w:rPr>
        <w:t>) + (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ad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bc</w:t>
      </w:r>
      <w:proofErr w:type="spellEnd"/>
      <w:r w:rsidRPr="005070B4">
        <w:rPr>
          <w:rFonts w:ascii="Times New Roman" w:hAnsi="Times New Roman" w:cs="Times New Roman"/>
          <w:sz w:val="28"/>
          <w:szCs w:val="28"/>
        </w:rPr>
        <w:t>)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070B4">
        <w:rPr>
          <w:rFonts w:ascii="Times New Roman" w:hAnsi="Times New Roman" w:cs="Times New Roman"/>
          <w:sz w:val="28"/>
          <w:szCs w:val="28"/>
        </w:rPr>
        <w:t>;</w:t>
      </w:r>
    </w:p>
    <w:p w14:paraId="34C48507" w14:textId="65558B04" w:rsidR="00215D63" w:rsidRPr="005070B4" w:rsidRDefault="00215D63" w:rsidP="00215D6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множення на число</w:t>
      </w:r>
      <w:r w:rsidR="00555C7E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="00555C7E" w:rsidRPr="005070B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70B4">
        <w:rPr>
          <w:rFonts w:ascii="Times New Roman" w:hAnsi="Times New Roman" w:cs="Times New Roman"/>
          <w:sz w:val="28"/>
          <w:szCs w:val="28"/>
        </w:rPr>
        <w:t>: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F4AE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5070B4">
        <w:rPr>
          <w:rFonts w:ascii="Times New Roman" w:hAnsi="Times New Roman" w:cs="Times New Roman"/>
          <w:sz w:val="28"/>
          <w:szCs w:val="28"/>
        </w:rPr>
        <w:t>+ (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F4AE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5070B4">
        <w:rPr>
          <w:rFonts w:ascii="Times New Roman" w:hAnsi="Times New Roman" w:cs="Times New Roman"/>
          <w:sz w:val="28"/>
          <w:szCs w:val="28"/>
        </w:rPr>
        <w:t>)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070B4">
        <w:rPr>
          <w:rFonts w:ascii="Times New Roman" w:hAnsi="Times New Roman" w:cs="Times New Roman"/>
          <w:sz w:val="28"/>
          <w:szCs w:val="28"/>
        </w:rPr>
        <w:t>;</w:t>
      </w:r>
    </w:p>
    <w:p w14:paraId="3FEE9AEF" w14:textId="7E0E6AB7" w:rsidR="00D1691F" w:rsidRPr="005070B4" w:rsidRDefault="00D1691F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ділення:</w:t>
      </w:r>
      <w:r w:rsidR="00AF7AA6" w:rsidRPr="005070B4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</w:rPr>
              <m:t>ac</m:t>
            </m:r>
            <m:r>
              <m:rPr>
                <m:nor/>
              </m:rPr>
              <w:rPr>
                <w:rFonts w:ascii="Cambria Math" w:hAnsi="Times New Roman" w:cs="Times New Roman"/>
                <w:i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 w:hAnsi="Times New Roman" w:cs="Times New Roman"/>
                <w:i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</w:rPr>
              <m:t>bd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 xml:space="preserve">2 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 xml:space="preserve">2 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m:t>b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m:t>c</m:t>
            </m:r>
            <w:proofErr w:type="spellEnd"/>
            <m:r>
              <m:rPr>
                <m:nor/>
              </m:r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  <m:t xml:space="preserve"> </m:t>
            </m:r>
            <w:bookmarkStart w:id="1" w:name="_GoBack"/>
            <w:bookmarkEnd w:id="1"/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m:t>-</m:t>
            </m:r>
            <m:r>
              <m:rPr>
                <m:nor/>
              </m:r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m:t>ad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 xml:space="preserve">2 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i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605B9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i</w:t>
      </w:r>
      <w:r w:rsidR="005605B9" w:rsidRPr="005070B4">
        <w:rPr>
          <w:rFonts w:ascii="Times New Roman" w:hAnsi="Times New Roman" w:cs="Times New Roman"/>
          <w:sz w:val="28"/>
          <w:szCs w:val="28"/>
        </w:rPr>
        <w:t>;</w:t>
      </w:r>
    </w:p>
    <w:p w14:paraId="7E2893EC" w14:textId="6B949D5D" w:rsidR="00DE40CF" w:rsidRPr="005070B4" w:rsidRDefault="00DE40CF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перевірка чи числа рівні</w:t>
      </w:r>
      <w:r w:rsidR="00FA4D57" w:rsidRPr="005070B4">
        <w:rPr>
          <w:rFonts w:ascii="Times New Roman" w:hAnsi="Times New Roman" w:cs="Times New Roman"/>
          <w:sz w:val="28"/>
          <w:szCs w:val="28"/>
        </w:rPr>
        <w:t>:</w:t>
      </w:r>
      <w:r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9036C0" w:rsidRPr="005070B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>bi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36C0" w:rsidRPr="005070B4">
        <w:rPr>
          <w:rFonts w:ascii="Times New Roman" w:hAnsi="Times New Roman" w:cs="Times New Roman"/>
          <w:sz w:val="28"/>
          <w:szCs w:val="28"/>
        </w:rPr>
        <w:t>та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>c </w:t>
      </w:r>
      <w:r w:rsidR="009036C0" w:rsidRPr="005070B4">
        <w:rPr>
          <w:rFonts w:ascii="Times New Roman" w:hAnsi="Times New Roman" w:cs="Times New Roman"/>
          <w:sz w:val="28"/>
          <w:szCs w:val="28"/>
        </w:rPr>
        <w:t>+ 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di </w:t>
      </w:r>
      <w:r w:rsidR="009036C0" w:rsidRPr="005070B4">
        <w:rPr>
          <w:rFonts w:ascii="Times New Roman" w:hAnsi="Times New Roman" w:cs="Times New Roman"/>
          <w:sz w:val="28"/>
          <w:szCs w:val="28"/>
        </w:rPr>
        <w:t>рівні</w:t>
      </w:r>
      <w:r w:rsidRPr="005070B4">
        <w:rPr>
          <w:rFonts w:ascii="Times New Roman" w:hAnsi="Times New Roman" w:cs="Times New Roman"/>
          <w:sz w:val="28"/>
          <w:szCs w:val="28"/>
        </w:rPr>
        <w:t>, якщо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= с і b </w:t>
      </w:r>
      <w:r w:rsidR="009036C0" w:rsidRPr="005070B4">
        <w:rPr>
          <w:rFonts w:ascii="Times New Roman" w:hAnsi="Times New Roman" w:cs="Times New Roman"/>
          <w:sz w:val="28"/>
          <w:szCs w:val="28"/>
        </w:rPr>
        <w:t xml:space="preserve">= </w:t>
      </w:r>
      <w:r w:rsidR="009036C0" w:rsidRPr="005070B4">
        <w:rPr>
          <w:rFonts w:ascii="Times New Roman" w:hAnsi="Times New Roman" w:cs="Times New Roman"/>
          <w:i/>
          <w:iCs/>
          <w:sz w:val="28"/>
          <w:szCs w:val="28"/>
        </w:rPr>
        <w:t>d;</w:t>
      </w:r>
    </w:p>
    <w:p w14:paraId="314D6B15" w14:textId="68929674" w:rsidR="0004570C" w:rsidRPr="005070B4" w:rsidRDefault="006B2AE9" w:rsidP="00B114A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пошук спряженого числа</w:t>
      </w:r>
      <w:r w:rsidR="00FA4D57" w:rsidRPr="005070B4">
        <w:rPr>
          <w:rFonts w:ascii="Times New Roman" w:hAnsi="Times New Roman" w:cs="Times New Roman"/>
          <w:sz w:val="28"/>
          <w:szCs w:val="28"/>
        </w:rPr>
        <w:t>:</w:t>
      </w:r>
      <w:r w:rsidR="001A4E0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070B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bi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>та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c </w:t>
      </w:r>
      <w:r w:rsidRPr="005070B4">
        <w:rPr>
          <w:rFonts w:ascii="Times New Roman" w:hAnsi="Times New Roman" w:cs="Times New Roman"/>
          <w:sz w:val="28"/>
          <w:szCs w:val="28"/>
        </w:rPr>
        <w:t>+ 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di </w:t>
      </w:r>
      <w:r w:rsidRPr="005070B4">
        <w:rPr>
          <w:rFonts w:ascii="Times New Roman" w:hAnsi="Times New Roman" w:cs="Times New Roman"/>
          <w:sz w:val="28"/>
          <w:szCs w:val="28"/>
        </w:rPr>
        <w:t xml:space="preserve">спряжені якщо їх </w:t>
      </w:r>
      <w:r w:rsidR="0004570C" w:rsidRPr="005070B4">
        <w:rPr>
          <w:rFonts w:ascii="Times New Roman" w:hAnsi="Times New Roman" w:cs="Times New Roman"/>
          <w:sz w:val="28"/>
          <w:szCs w:val="28"/>
        </w:rPr>
        <w:t xml:space="preserve">дійсні частини рівні, а коефіцієнти при </w:t>
      </w:r>
      <w:r w:rsidR="0034500B" w:rsidRPr="005070B4">
        <w:rPr>
          <w:rFonts w:ascii="Times New Roman" w:hAnsi="Times New Roman" w:cs="Times New Roman"/>
          <w:sz w:val="28"/>
          <w:szCs w:val="28"/>
        </w:rPr>
        <w:t>уявних</w:t>
      </w:r>
      <w:r w:rsidR="0004570C" w:rsidRPr="005070B4">
        <w:rPr>
          <w:rFonts w:ascii="Times New Roman" w:hAnsi="Times New Roman" w:cs="Times New Roman"/>
          <w:sz w:val="28"/>
          <w:szCs w:val="28"/>
        </w:rPr>
        <w:t xml:space="preserve"> частинах рівні за модулем, але протилежні за знаком</w:t>
      </w:r>
      <w:r w:rsidR="001A4E0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="002A2883" w:rsidRPr="005070B4">
        <w:rPr>
          <w:rFonts w:ascii="Times New Roman" w:hAnsi="Times New Roman" w:cs="Times New Roman"/>
          <w:sz w:val="28"/>
          <w:szCs w:val="28"/>
        </w:rPr>
        <w:t>(наприклад,</w:t>
      </w:r>
      <w:r w:rsidR="002A2883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4+3i </w:t>
      </w:r>
      <w:r w:rsidR="002A2883" w:rsidRPr="005070B4">
        <w:rPr>
          <w:rFonts w:ascii="Times New Roman" w:hAnsi="Times New Roman" w:cs="Times New Roman"/>
          <w:sz w:val="28"/>
          <w:szCs w:val="28"/>
        </w:rPr>
        <w:t>та</w:t>
      </w:r>
      <w:r w:rsidR="002A2883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4-3i </w:t>
      </w:r>
      <w:r w:rsidR="002A2883" w:rsidRPr="005070B4">
        <w:rPr>
          <w:rFonts w:ascii="Times New Roman" w:hAnsi="Times New Roman" w:cs="Times New Roman"/>
          <w:sz w:val="28"/>
          <w:szCs w:val="28"/>
        </w:rPr>
        <w:t>спряжені)</w:t>
      </w:r>
      <w:r w:rsidR="0004570C" w:rsidRPr="005070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3E21CD" w14:textId="4DC4B8B8" w:rsidR="00D97B48" w:rsidRPr="005070B4" w:rsidRDefault="00D97B48" w:rsidP="005A4F8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Клас комплексного числа має містити конструктор і</w:t>
      </w:r>
      <w:r w:rsidR="009C6C2D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деструктор, а також </w:t>
      </w:r>
      <w:r w:rsidR="00606DB7" w:rsidRPr="005070B4">
        <w:rPr>
          <w:rFonts w:ascii="Times New Roman" w:hAnsi="Times New Roman" w:cs="Times New Roman"/>
          <w:sz w:val="28"/>
          <w:szCs w:val="28"/>
        </w:rPr>
        <w:t>перевантажені операторні функції</w:t>
      </w:r>
      <w:r w:rsidRPr="005070B4">
        <w:rPr>
          <w:rFonts w:ascii="Times New Roman" w:hAnsi="Times New Roman" w:cs="Times New Roman"/>
          <w:sz w:val="28"/>
          <w:szCs w:val="28"/>
        </w:rPr>
        <w:t>, необхідні для</w:t>
      </w:r>
      <w:r w:rsidR="009C6C2D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>реалізації:</w:t>
      </w:r>
    </w:p>
    <w:p w14:paraId="2EA36D72" w14:textId="4A9657AB" w:rsidR="00D97B48" w:rsidRPr="005070B4" w:rsidRDefault="00D97B48" w:rsidP="00E963F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додавання</w:t>
      </w:r>
      <w:r w:rsidR="000954A8" w:rsidRPr="005070B4">
        <w:rPr>
          <w:rFonts w:ascii="Times New Roman" w:hAnsi="Times New Roman" w:cs="Times New Roman"/>
          <w:sz w:val="28"/>
          <w:szCs w:val="28"/>
        </w:rPr>
        <w:t xml:space="preserve"> двох комплексних чисел</w:t>
      </w:r>
      <w:r w:rsidR="00351937" w:rsidRPr="005070B4">
        <w:rPr>
          <w:rFonts w:ascii="Times New Roman" w:hAnsi="Times New Roman" w:cs="Times New Roman"/>
          <w:sz w:val="28"/>
          <w:szCs w:val="28"/>
        </w:rPr>
        <w:t xml:space="preserve"> (оператор +);</w:t>
      </w:r>
    </w:p>
    <w:p w14:paraId="4EAA7C30" w14:textId="6305FAC8" w:rsidR="00D97B48" w:rsidRPr="005070B4" w:rsidRDefault="00D97B48" w:rsidP="00E963F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віднімання</w:t>
      </w:r>
      <w:r w:rsidR="00785011" w:rsidRPr="005070B4">
        <w:rPr>
          <w:rFonts w:ascii="Times New Roman" w:hAnsi="Times New Roman" w:cs="Times New Roman"/>
          <w:sz w:val="28"/>
          <w:szCs w:val="28"/>
        </w:rPr>
        <w:t xml:space="preserve"> двох комплексних чисел</w:t>
      </w:r>
      <w:r w:rsidR="00351937" w:rsidRPr="005070B4">
        <w:rPr>
          <w:rFonts w:ascii="Times New Roman" w:hAnsi="Times New Roman" w:cs="Times New Roman"/>
          <w:sz w:val="28"/>
          <w:szCs w:val="28"/>
        </w:rPr>
        <w:t xml:space="preserve"> (оператор –)</w:t>
      </w:r>
      <w:r w:rsidR="00785011" w:rsidRPr="005070B4">
        <w:rPr>
          <w:rFonts w:ascii="Times New Roman" w:hAnsi="Times New Roman" w:cs="Times New Roman"/>
          <w:sz w:val="28"/>
          <w:szCs w:val="28"/>
        </w:rPr>
        <w:t>;</w:t>
      </w:r>
    </w:p>
    <w:p w14:paraId="18094755" w14:textId="1D7FED8C" w:rsidR="005605B9" w:rsidRPr="005070B4" w:rsidRDefault="00215D63" w:rsidP="0011322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множення комплексних чисел, у тому числі множення звичайного</w:t>
      </w:r>
      <w:r w:rsidR="009427D9">
        <w:rPr>
          <w:rFonts w:ascii="Times New Roman" w:hAnsi="Times New Roman" w:cs="Times New Roman"/>
          <w:sz w:val="28"/>
          <w:szCs w:val="28"/>
        </w:rPr>
        <w:t xml:space="preserve"> (цілого)</w:t>
      </w:r>
      <w:r w:rsidRPr="005070B4">
        <w:rPr>
          <w:rFonts w:ascii="Times New Roman" w:hAnsi="Times New Roman" w:cs="Times New Roman"/>
          <w:sz w:val="28"/>
          <w:szCs w:val="28"/>
        </w:rPr>
        <w:t xml:space="preserve"> числа на комплексне (</w:t>
      </w:r>
      <w:r w:rsidR="00351937" w:rsidRPr="005070B4">
        <w:rPr>
          <w:rFonts w:ascii="Times New Roman" w:hAnsi="Times New Roman" w:cs="Times New Roman"/>
          <w:sz w:val="28"/>
          <w:szCs w:val="28"/>
        </w:rPr>
        <w:t>оператор *</w:t>
      </w:r>
      <w:r w:rsidRPr="005070B4">
        <w:rPr>
          <w:rFonts w:ascii="Times New Roman" w:hAnsi="Times New Roman" w:cs="Times New Roman"/>
          <w:sz w:val="28"/>
          <w:szCs w:val="28"/>
        </w:rPr>
        <w:t>)</w:t>
      </w:r>
      <w:r w:rsidR="005605B9" w:rsidRPr="005070B4">
        <w:rPr>
          <w:rFonts w:ascii="Times New Roman" w:hAnsi="Times New Roman" w:cs="Times New Roman"/>
          <w:sz w:val="28"/>
          <w:szCs w:val="28"/>
        </w:rPr>
        <w:t>;</w:t>
      </w:r>
    </w:p>
    <w:p w14:paraId="757CED61" w14:textId="4EF6859C" w:rsidR="005605B9" w:rsidRPr="005070B4" w:rsidRDefault="005605B9" w:rsidP="005605B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ділення комплексних чисел</w:t>
      </w:r>
      <w:r w:rsidR="00351937" w:rsidRPr="005070B4">
        <w:rPr>
          <w:rFonts w:ascii="Times New Roman" w:hAnsi="Times New Roman" w:cs="Times New Roman"/>
          <w:sz w:val="28"/>
          <w:szCs w:val="28"/>
        </w:rPr>
        <w:t xml:space="preserve"> (оператор /)</w:t>
      </w:r>
      <w:r w:rsidRPr="005070B4">
        <w:rPr>
          <w:rFonts w:ascii="Times New Roman" w:hAnsi="Times New Roman" w:cs="Times New Roman"/>
          <w:sz w:val="28"/>
          <w:szCs w:val="28"/>
        </w:rPr>
        <w:t>;</w:t>
      </w:r>
    </w:p>
    <w:p w14:paraId="0229C13F" w14:textId="2ADE0056" w:rsidR="00D97B48" w:rsidRPr="005070B4" w:rsidRDefault="00D97B48" w:rsidP="00E963F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порівняння двох комплексних чисел</w:t>
      </w:r>
      <w:r w:rsidR="00351937" w:rsidRPr="005070B4">
        <w:rPr>
          <w:rFonts w:ascii="Times New Roman" w:hAnsi="Times New Roman" w:cs="Times New Roman"/>
          <w:sz w:val="28"/>
          <w:szCs w:val="28"/>
        </w:rPr>
        <w:t xml:space="preserve"> (оператор =</w:t>
      </w:r>
      <w:r w:rsidR="00F362EF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="00351937" w:rsidRPr="005070B4">
        <w:rPr>
          <w:rFonts w:ascii="Times New Roman" w:hAnsi="Times New Roman" w:cs="Times New Roman"/>
          <w:sz w:val="28"/>
          <w:szCs w:val="28"/>
        </w:rPr>
        <w:t>=)</w:t>
      </w:r>
      <w:r w:rsidR="00D5113E" w:rsidRPr="005070B4">
        <w:rPr>
          <w:rFonts w:ascii="Times New Roman" w:hAnsi="Times New Roman" w:cs="Times New Roman"/>
          <w:sz w:val="28"/>
          <w:szCs w:val="28"/>
        </w:rPr>
        <w:t>;</w:t>
      </w:r>
    </w:p>
    <w:p w14:paraId="16E74DBA" w14:textId="6E9BFDD1" w:rsidR="00D97B48" w:rsidRPr="005070B4" w:rsidRDefault="008E7EE7" w:rsidP="00E963F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обчислення спряженого числа</w:t>
      </w:r>
      <w:r w:rsidR="00EE75D3" w:rsidRPr="00CC2B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75D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EE75D3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="00EE75D3">
        <w:rPr>
          <w:rFonts w:ascii="Times New Roman" w:hAnsi="Times New Roman" w:cs="Times New Roman"/>
          <w:sz w:val="28"/>
          <w:szCs w:val="28"/>
        </w:rPr>
        <w:t xml:space="preserve"> </w:t>
      </w:r>
      <w:r w:rsidR="00EE75D3" w:rsidRPr="005070B4">
        <w:rPr>
          <w:rFonts w:ascii="Times New Roman" w:hAnsi="Times New Roman" w:cs="Times New Roman"/>
          <w:sz w:val="28"/>
          <w:szCs w:val="28"/>
        </w:rPr>
        <w:t>–</w:t>
      </w:r>
      <w:r w:rsidR="00EE75D3" w:rsidRPr="00CC2B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668E" w:rsidRPr="00CC2B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DD909" w14:textId="152C0244" w:rsidR="005A4F8A" w:rsidRPr="005070B4" w:rsidRDefault="005A4F8A" w:rsidP="005A4F8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Перевантажте хоча б один оператор (на вибір) з використанням дружньої функції.</w:t>
      </w:r>
    </w:p>
    <w:p w14:paraId="74A8E2F0" w14:textId="692891CA" w:rsidR="00D97B48" w:rsidRPr="005070B4" w:rsidRDefault="00D97B48" w:rsidP="005A4F8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Програма має містити меню, яке дозволить перевірити</w:t>
      </w:r>
      <w:r w:rsidR="00D5113E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>основні функції, створені у програмі.</w:t>
      </w:r>
    </w:p>
    <w:p w14:paraId="178201AB" w14:textId="36BBCC41" w:rsidR="00D97B48" w:rsidRPr="005070B4" w:rsidRDefault="00D97B48" w:rsidP="003D42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Зокрема, у програмі потрібно надати користувачу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можливість введення комплексних чисел 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та забезпечити  виведення </w:t>
      </w:r>
      <w:r w:rsidRPr="005070B4">
        <w:rPr>
          <w:rFonts w:ascii="Times New Roman" w:hAnsi="Times New Roman" w:cs="Times New Roman"/>
          <w:sz w:val="28"/>
          <w:szCs w:val="28"/>
        </w:rPr>
        <w:t>у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форматі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-3+7і</w:t>
      </w:r>
      <w:r w:rsidRPr="005070B4">
        <w:rPr>
          <w:rFonts w:ascii="Times New Roman" w:hAnsi="Times New Roman" w:cs="Times New Roman"/>
          <w:sz w:val="28"/>
          <w:szCs w:val="28"/>
        </w:rPr>
        <w:t>, а також можливість вибрати операцію, яку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>може виконати користувач з комплексними числами. Результат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="007A3F66" w:rsidRPr="005070B4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Pr="005070B4">
        <w:rPr>
          <w:rFonts w:ascii="Times New Roman" w:hAnsi="Times New Roman" w:cs="Times New Roman"/>
          <w:sz w:val="28"/>
          <w:szCs w:val="28"/>
        </w:rPr>
        <w:t>виводити у вигляді -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1 + 4і + 7 -</w:t>
      </w:r>
      <w:r w:rsidR="007A3F66"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70B4">
        <w:rPr>
          <w:rFonts w:ascii="Times New Roman" w:hAnsi="Times New Roman" w:cs="Times New Roman"/>
          <w:i/>
          <w:iCs/>
          <w:sz w:val="28"/>
          <w:szCs w:val="28"/>
        </w:rPr>
        <w:t>6і = 6 - 2і</w:t>
      </w:r>
      <w:r w:rsidRPr="005070B4">
        <w:rPr>
          <w:rFonts w:ascii="Times New Roman" w:hAnsi="Times New Roman" w:cs="Times New Roman"/>
          <w:sz w:val="28"/>
          <w:szCs w:val="28"/>
        </w:rPr>
        <w:t>.</w:t>
      </w:r>
    </w:p>
    <w:p w14:paraId="7186C1E7" w14:textId="32FE8DFF" w:rsidR="00D97B48" w:rsidRPr="005070B4" w:rsidRDefault="00D97B48" w:rsidP="00661E43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Продемонструвати роботу створеної програми.</w:t>
      </w:r>
    </w:p>
    <w:p w14:paraId="31B6FE3A" w14:textId="795AAA71" w:rsidR="00AA1D09" w:rsidRPr="005070B4" w:rsidRDefault="00AA1D09" w:rsidP="00AA1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8C890" w14:textId="77777777" w:rsidR="00D31D5C" w:rsidRDefault="00D31D5C" w:rsidP="00AA1D0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C70ACF" w14:textId="77777777" w:rsidR="00E15FFA" w:rsidRDefault="00E15F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7BB0020F" w14:textId="4348F40A" w:rsidR="00AA1D09" w:rsidRPr="005070B4" w:rsidRDefault="00AA1D09" w:rsidP="00AA1D0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Методичні рекомендації</w:t>
      </w:r>
    </w:p>
    <w:p w14:paraId="73CABA7E" w14:textId="6EAB0499" w:rsidR="008D4AE7" w:rsidRPr="005070B4" w:rsidRDefault="008D4AE7" w:rsidP="00AA1D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b/>
          <w:bCs/>
          <w:sz w:val="28"/>
          <w:szCs w:val="28"/>
        </w:rPr>
        <w:t>Перевантаження операторів</w:t>
      </w:r>
      <w:r w:rsidRPr="005070B4">
        <w:rPr>
          <w:rFonts w:ascii="Times New Roman" w:hAnsi="Times New Roman" w:cs="Times New Roman"/>
          <w:sz w:val="28"/>
          <w:szCs w:val="28"/>
        </w:rPr>
        <w:t xml:space="preserve"> – один із способів реалізації поліморфізму, що полягає в можливості одночасного існування в одній області видимості </w:t>
      </w:r>
      <w:r w:rsidRPr="005070B4">
        <w:rPr>
          <w:rFonts w:ascii="Times New Roman" w:hAnsi="Times New Roman" w:cs="Times New Roman"/>
          <w:b/>
          <w:bCs/>
          <w:sz w:val="28"/>
          <w:szCs w:val="28"/>
        </w:rPr>
        <w:t>декількох різних варіантів застосування оператора</w:t>
      </w:r>
      <w:r w:rsidRPr="005070B4">
        <w:rPr>
          <w:rFonts w:ascii="Times New Roman" w:hAnsi="Times New Roman" w:cs="Times New Roman"/>
          <w:sz w:val="28"/>
          <w:szCs w:val="28"/>
        </w:rPr>
        <w:t xml:space="preserve">, що мають одне і те ж </w:t>
      </w:r>
      <w:r w:rsidR="003A1331" w:rsidRPr="005070B4">
        <w:rPr>
          <w:rFonts w:ascii="Times New Roman" w:hAnsi="Times New Roman" w:cs="Times New Roman"/>
          <w:sz w:val="28"/>
          <w:szCs w:val="28"/>
        </w:rPr>
        <w:t>ім’я</w:t>
      </w:r>
      <w:r w:rsidRPr="005070B4">
        <w:rPr>
          <w:rFonts w:ascii="Times New Roman" w:hAnsi="Times New Roman" w:cs="Times New Roman"/>
          <w:sz w:val="28"/>
          <w:szCs w:val="28"/>
        </w:rPr>
        <w:t>, але розрізняються типами параметрів, до яких вони застосовуються. У мові програмування С++ існує можливість перевантаження більш ніж 40 операцій.</w:t>
      </w:r>
    </w:p>
    <w:p w14:paraId="59CD2303" w14:textId="33AFA146" w:rsidR="00AA1D09" w:rsidRPr="00047BED" w:rsidRDefault="00AA1D09" w:rsidP="00AA1D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7BED">
        <w:rPr>
          <w:rFonts w:ascii="Times New Roman" w:hAnsi="Times New Roman" w:cs="Times New Roman"/>
          <w:sz w:val="28"/>
          <w:szCs w:val="28"/>
        </w:rPr>
        <w:t xml:space="preserve">Для перевантаження операторів використовуються </w:t>
      </w:r>
      <w:r w:rsidRPr="00047BED">
        <w:rPr>
          <w:rFonts w:ascii="Times New Roman" w:hAnsi="Times New Roman" w:cs="Times New Roman"/>
          <w:b/>
          <w:bCs/>
          <w:sz w:val="28"/>
          <w:szCs w:val="28"/>
        </w:rPr>
        <w:t>операторні функції</w:t>
      </w:r>
      <w:r w:rsidRPr="00047BED">
        <w:rPr>
          <w:rFonts w:ascii="Times New Roman" w:hAnsi="Times New Roman" w:cs="Times New Roman"/>
          <w:sz w:val="28"/>
          <w:szCs w:val="28"/>
        </w:rPr>
        <w:t>, які повинні мати прямий доступ до членів класу, тобто мають бути або членами класу</w:t>
      </w:r>
      <w:r w:rsidRPr="005070B4">
        <w:rPr>
          <w:rFonts w:ascii="Times New Roman" w:hAnsi="Times New Roman" w:cs="Times New Roman"/>
          <w:sz w:val="28"/>
          <w:szCs w:val="28"/>
        </w:rPr>
        <w:t xml:space="preserve"> (містять 0 або 1 операнд)</w:t>
      </w:r>
      <w:r w:rsidRPr="00047BED">
        <w:rPr>
          <w:rFonts w:ascii="Times New Roman" w:hAnsi="Times New Roman" w:cs="Times New Roman"/>
          <w:sz w:val="28"/>
          <w:szCs w:val="28"/>
        </w:rPr>
        <w:t>,  або дружніми функціями</w:t>
      </w:r>
      <w:r w:rsidRPr="005070B4">
        <w:rPr>
          <w:rFonts w:ascii="Times New Roman" w:hAnsi="Times New Roman" w:cs="Times New Roman"/>
          <w:sz w:val="28"/>
          <w:szCs w:val="28"/>
        </w:rPr>
        <w:t xml:space="preserve"> (у дружню функцію не передається вказівник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5070B4">
        <w:rPr>
          <w:rFonts w:ascii="Times New Roman" w:hAnsi="Times New Roman" w:cs="Times New Roman"/>
          <w:sz w:val="28"/>
          <w:szCs w:val="28"/>
        </w:rPr>
        <w:t>, тому потрібно передати 1 або 2 операнди)</w:t>
      </w:r>
      <w:r w:rsidRPr="00047BED">
        <w:rPr>
          <w:rFonts w:ascii="Times New Roman" w:hAnsi="Times New Roman" w:cs="Times New Roman"/>
          <w:sz w:val="28"/>
          <w:szCs w:val="28"/>
        </w:rPr>
        <w:t>.</w:t>
      </w:r>
    </w:p>
    <w:p w14:paraId="2649B72D" w14:textId="746846F0" w:rsidR="00AA1D09" w:rsidRPr="005070B4" w:rsidRDefault="00F42636" w:rsidP="002F32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Приклад </w:t>
      </w:r>
      <w:r w:rsidR="002F32F5" w:rsidRPr="005070B4">
        <w:rPr>
          <w:rFonts w:ascii="Times New Roman" w:hAnsi="Times New Roman" w:cs="Times New Roman"/>
          <w:i/>
          <w:iCs/>
          <w:sz w:val="28"/>
          <w:szCs w:val="28"/>
        </w:rPr>
        <w:t>операторної функції, що є членом класу:</w:t>
      </w:r>
    </w:p>
    <w:p w14:paraId="256E6531" w14:textId="77AF6D91" w:rsidR="00A050E4" w:rsidRPr="005070B4" w:rsidRDefault="00F42636" w:rsidP="00A050E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6AE31" wp14:editId="048183F1">
            <wp:extent cx="2894606" cy="1460500"/>
            <wp:effectExtent l="0" t="0" r="127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A272F173-F90E-4242-A807-EECB28D9B3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A272F173-F90E-4242-A807-EECB28D9B3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835" cy="14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1FC" w14:textId="7DB84985" w:rsidR="002F32F5" w:rsidRPr="005070B4" w:rsidRDefault="002F32F5" w:rsidP="002F32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70B4">
        <w:rPr>
          <w:rFonts w:ascii="Times New Roman" w:hAnsi="Times New Roman" w:cs="Times New Roman"/>
          <w:i/>
          <w:iCs/>
          <w:sz w:val="28"/>
          <w:szCs w:val="28"/>
        </w:rPr>
        <w:t>Приклад дружньої операторної функції:</w:t>
      </w:r>
    </w:p>
    <w:p w14:paraId="70A94024" w14:textId="489B7F99" w:rsidR="00F42636" w:rsidRPr="005070B4" w:rsidRDefault="00F42636" w:rsidP="00A050E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FF924" wp14:editId="65977C83">
            <wp:extent cx="5441950" cy="454534"/>
            <wp:effectExtent l="0" t="0" r="0" b="31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0B3775C-7403-4C9F-AA2F-CA4E2243F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0B3775C-7403-4C9F-AA2F-CA4E2243F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45" cy="4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9A005" wp14:editId="039C15C9">
            <wp:extent cx="5459919" cy="1701800"/>
            <wp:effectExtent l="0" t="0" r="762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6559F79-F234-40FA-946B-CCC2006575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6559F79-F234-40FA-946B-CCC2006575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96" cy="17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9FF8" w14:textId="185457D4" w:rsidR="00661E43" w:rsidRPr="005070B4" w:rsidRDefault="00661E43" w:rsidP="00661E4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Приклад додавання об’єктів класу в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070B4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5070B4">
        <w:rPr>
          <w:rFonts w:ascii="Times New Roman" w:hAnsi="Times New Roman" w:cs="Times New Roman"/>
          <w:i/>
          <w:iCs/>
          <w:sz w:val="28"/>
          <w:szCs w:val="28"/>
        </w:rPr>
        <w:t>():</w:t>
      </w:r>
    </w:p>
    <w:p w14:paraId="4268251A" w14:textId="76BA31D6" w:rsidR="00661E43" w:rsidRPr="005070B4" w:rsidRDefault="00661E43" w:rsidP="00A050E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4CDE2" wp14:editId="61DC3A30">
            <wp:extent cx="1570783" cy="400050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C557DCF-F38C-4A40-93FD-6E0BD5CFAC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C557DCF-F38C-4A40-93FD-6E0BD5CFAC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517" cy="4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611" w14:textId="77777777" w:rsidR="00661E43" w:rsidRPr="005070B4" w:rsidRDefault="00661E43" w:rsidP="00A050E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1B6E2B" w14:textId="77777777" w:rsidR="00754841" w:rsidRPr="005070B4" w:rsidRDefault="00754841" w:rsidP="0075484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b/>
          <w:i/>
          <w:sz w:val="28"/>
          <w:szCs w:val="28"/>
        </w:rPr>
        <w:t>Контрольні запитання:</w:t>
      </w:r>
    </w:p>
    <w:p w14:paraId="21D3E2B0" w14:textId="77777777" w:rsidR="0008714A" w:rsidRPr="005070B4" w:rsidRDefault="0008714A" w:rsidP="0008714A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Що таке дружня функція?</w:t>
      </w:r>
    </w:p>
    <w:p w14:paraId="58AC3F78" w14:textId="77777777" w:rsidR="0008714A" w:rsidRPr="005070B4" w:rsidRDefault="0008714A" w:rsidP="0008714A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>Чи можна змінити пріоритет перевантаженого оператора?</w:t>
      </w:r>
    </w:p>
    <w:p w14:paraId="4384A815" w14:textId="53897786" w:rsidR="00A050E4" w:rsidRPr="005070B4" w:rsidRDefault="00D97B48" w:rsidP="00AE4B33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070B4">
        <w:rPr>
          <w:rFonts w:ascii="Times New Roman" w:hAnsi="Times New Roman" w:cs="Times New Roman"/>
          <w:sz w:val="28"/>
          <w:szCs w:val="28"/>
        </w:rPr>
        <w:t xml:space="preserve">Чим </w:t>
      </w:r>
      <w:r w:rsidR="00A050E4" w:rsidRPr="005070B4">
        <w:rPr>
          <w:rFonts w:ascii="Times New Roman" w:hAnsi="Times New Roman" w:cs="Times New Roman"/>
          <w:sz w:val="28"/>
          <w:szCs w:val="28"/>
        </w:rPr>
        <w:t>синтаксис</w:t>
      </w:r>
      <w:r w:rsidRPr="005070B4">
        <w:rPr>
          <w:rFonts w:ascii="Times New Roman" w:hAnsi="Times New Roman" w:cs="Times New Roman"/>
          <w:sz w:val="28"/>
          <w:szCs w:val="28"/>
        </w:rPr>
        <w:t xml:space="preserve"> дружньої функції-оператора відрізняються від </w:t>
      </w:r>
      <w:r w:rsidR="00A050E4" w:rsidRPr="005070B4">
        <w:rPr>
          <w:rFonts w:ascii="Times New Roman" w:hAnsi="Times New Roman" w:cs="Times New Roman"/>
          <w:sz w:val="28"/>
          <w:szCs w:val="28"/>
        </w:rPr>
        <w:t xml:space="preserve">синтаксиста </w:t>
      </w:r>
      <w:r w:rsidRPr="005070B4">
        <w:rPr>
          <w:rFonts w:ascii="Times New Roman" w:hAnsi="Times New Roman" w:cs="Times New Roman"/>
          <w:sz w:val="28"/>
          <w:szCs w:val="28"/>
        </w:rPr>
        <w:t>оператора-функції члена класу?</w:t>
      </w:r>
    </w:p>
    <w:sectPr w:rsidR="00A050E4" w:rsidRPr="005070B4" w:rsidSect="00E335E6">
      <w:footerReference w:type="default" r:id="rId12"/>
      <w:pgSz w:w="11906" w:h="16838"/>
      <w:pgMar w:top="567" w:right="567" w:bottom="567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FFDC7" w14:textId="77777777" w:rsidR="00CF2298" w:rsidRDefault="00CF2298" w:rsidP="00FE648E">
      <w:pPr>
        <w:spacing w:after="0" w:line="240" w:lineRule="auto"/>
      </w:pPr>
      <w:r>
        <w:separator/>
      </w:r>
    </w:p>
  </w:endnote>
  <w:endnote w:type="continuationSeparator" w:id="0">
    <w:p w14:paraId="0CF71D8A" w14:textId="77777777" w:rsidR="00CF2298" w:rsidRDefault="00CF2298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4509" w14:textId="77777777" w:rsidR="00CF2298" w:rsidRDefault="00CF2298" w:rsidP="00FE648E">
      <w:pPr>
        <w:spacing w:after="0" w:line="240" w:lineRule="auto"/>
      </w:pPr>
      <w:r>
        <w:separator/>
      </w:r>
    </w:p>
  </w:footnote>
  <w:footnote w:type="continuationSeparator" w:id="0">
    <w:p w14:paraId="0F7F6B1B" w14:textId="77777777" w:rsidR="00CF2298" w:rsidRDefault="00CF2298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3B8"/>
    <w:multiLevelType w:val="hybridMultilevel"/>
    <w:tmpl w:val="FDAA05FC"/>
    <w:lvl w:ilvl="0" w:tplc="D6229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0F77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75B02"/>
    <w:multiLevelType w:val="hybridMultilevel"/>
    <w:tmpl w:val="EC66B3AE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6A63"/>
    <w:multiLevelType w:val="hybridMultilevel"/>
    <w:tmpl w:val="A2842EB8"/>
    <w:lvl w:ilvl="0" w:tplc="B582CB1C">
      <w:start w:val="6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362722"/>
    <w:multiLevelType w:val="hybridMultilevel"/>
    <w:tmpl w:val="DB26D3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56D17"/>
    <w:multiLevelType w:val="hybridMultilevel"/>
    <w:tmpl w:val="57ACC544"/>
    <w:lvl w:ilvl="0" w:tplc="38267172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95094"/>
    <w:multiLevelType w:val="hybridMultilevel"/>
    <w:tmpl w:val="01FC7990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916C43"/>
    <w:multiLevelType w:val="hybridMultilevel"/>
    <w:tmpl w:val="3A30CB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F2BFF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EA2807"/>
    <w:multiLevelType w:val="hybridMultilevel"/>
    <w:tmpl w:val="C2E423D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9392C"/>
    <w:multiLevelType w:val="hybridMultilevel"/>
    <w:tmpl w:val="238C04D2"/>
    <w:lvl w:ilvl="0" w:tplc="0422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056B"/>
    <w:multiLevelType w:val="hybridMultilevel"/>
    <w:tmpl w:val="122C8B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12"/>
  </w:num>
  <w:num w:numId="5">
    <w:abstractNumId w:val="21"/>
  </w:num>
  <w:num w:numId="6">
    <w:abstractNumId w:val="28"/>
  </w:num>
  <w:num w:numId="7">
    <w:abstractNumId w:val="2"/>
  </w:num>
  <w:num w:numId="8">
    <w:abstractNumId w:val="3"/>
  </w:num>
  <w:num w:numId="9">
    <w:abstractNumId w:val="13"/>
  </w:num>
  <w:num w:numId="10">
    <w:abstractNumId w:val="26"/>
  </w:num>
  <w:num w:numId="11">
    <w:abstractNumId w:val="23"/>
  </w:num>
  <w:num w:numId="12">
    <w:abstractNumId w:val="8"/>
  </w:num>
  <w:num w:numId="13">
    <w:abstractNumId w:val="19"/>
  </w:num>
  <w:num w:numId="14">
    <w:abstractNumId w:val="27"/>
  </w:num>
  <w:num w:numId="15">
    <w:abstractNumId w:val="25"/>
  </w:num>
  <w:num w:numId="16">
    <w:abstractNumId w:val="7"/>
  </w:num>
  <w:num w:numId="17">
    <w:abstractNumId w:val="29"/>
  </w:num>
  <w:num w:numId="18">
    <w:abstractNumId w:val="6"/>
  </w:num>
  <w:num w:numId="19">
    <w:abstractNumId w:val="11"/>
  </w:num>
  <w:num w:numId="20">
    <w:abstractNumId w:val="14"/>
  </w:num>
  <w:num w:numId="21">
    <w:abstractNumId w:val="18"/>
  </w:num>
  <w:num w:numId="22">
    <w:abstractNumId w:val="22"/>
  </w:num>
  <w:num w:numId="23">
    <w:abstractNumId w:val="5"/>
  </w:num>
  <w:num w:numId="24">
    <w:abstractNumId w:val="10"/>
  </w:num>
  <w:num w:numId="25">
    <w:abstractNumId w:val="20"/>
  </w:num>
  <w:num w:numId="26">
    <w:abstractNumId w:val="30"/>
  </w:num>
  <w:num w:numId="27">
    <w:abstractNumId w:val="1"/>
  </w:num>
  <w:num w:numId="28">
    <w:abstractNumId w:val="24"/>
  </w:num>
  <w:num w:numId="29">
    <w:abstractNumId w:val="15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32153"/>
    <w:rsid w:val="00042EC9"/>
    <w:rsid w:val="0004570C"/>
    <w:rsid w:val="00047BED"/>
    <w:rsid w:val="000505E5"/>
    <w:rsid w:val="00054CB1"/>
    <w:rsid w:val="0005609F"/>
    <w:rsid w:val="00065357"/>
    <w:rsid w:val="0007317C"/>
    <w:rsid w:val="000735E2"/>
    <w:rsid w:val="00073D23"/>
    <w:rsid w:val="00086A43"/>
    <w:rsid w:val="0008714A"/>
    <w:rsid w:val="00090F60"/>
    <w:rsid w:val="00091150"/>
    <w:rsid w:val="000913C1"/>
    <w:rsid w:val="00091D08"/>
    <w:rsid w:val="00094B72"/>
    <w:rsid w:val="000954A8"/>
    <w:rsid w:val="000A0D21"/>
    <w:rsid w:val="000A465E"/>
    <w:rsid w:val="000A6328"/>
    <w:rsid w:val="000A7CE4"/>
    <w:rsid w:val="000C69F7"/>
    <w:rsid w:val="000C7A41"/>
    <w:rsid w:val="000D68FC"/>
    <w:rsid w:val="000E04C0"/>
    <w:rsid w:val="000E2E2F"/>
    <w:rsid w:val="000F0E32"/>
    <w:rsid w:val="000F3E36"/>
    <w:rsid w:val="00110291"/>
    <w:rsid w:val="00113516"/>
    <w:rsid w:val="00113651"/>
    <w:rsid w:val="001146CE"/>
    <w:rsid w:val="00120564"/>
    <w:rsid w:val="001232AE"/>
    <w:rsid w:val="00123F92"/>
    <w:rsid w:val="001252B0"/>
    <w:rsid w:val="00145493"/>
    <w:rsid w:val="00152809"/>
    <w:rsid w:val="001605D7"/>
    <w:rsid w:val="00162226"/>
    <w:rsid w:val="001654B1"/>
    <w:rsid w:val="00171AC9"/>
    <w:rsid w:val="00171C42"/>
    <w:rsid w:val="0017439C"/>
    <w:rsid w:val="00186613"/>
    <w:rsid w:val="001A4E06"/>
    <w:rsid w:val="001A5D17"/>
    <w:rsid w:val="001A5D49"/>
    <w:rsid w:val="001B0D5D"/>
    <w:rsid w:val="001C7A16"/>
    <w:rsid w:val="001E1A24"/>
    <w:rsid w:val="001E39FB"/>
    <w:rsid w:val="001E58D6"/>
    <w:rsid w:val="001F329D"/>
    <w:rsid w:val="001F48C7"/>
    <w:rsid w:val="00200C3A"/>
    <w:rsid w:val="002018BD"/>
    <w:rsid w:val="00212593"/>
    <w:rsid w:val="00215D63"/>
    <w:rsid w:val="00234554"/>
    <w:rsid w:val="00236C05"/>
    <w:rsid w:val="00241E6F"/>
    <w:rsid w:val="00247C49"/>
    <w:rsid w:val="00253504"/>
    <w:rsid w:val="00260526"/>
    <w:rsid w:val="0026059A"/>
    <w:rsid w:val="00262909"/>
    <w:rsid w:val="00265092"/>
    <w:rsid w:val="00267922"/>
    <w:rsid w:val="0027517C"/>
    <w:rsid w:val="0028350E"/>
    <w:rsid w:val="00291982"/>
    <w:rsid w:val="00293534"/>
    <w:rsid w:val="002A2883"/>
    <w:rsid w:val="002A6C9E"/>
    <w:rsid w:val="002B20B0"/>
    <w:rsid w:val="002B5C54"/>
    <w:rsid w:val="002C114C"/>
    <w:rsid w:val="002C3518"/>
    <w:rsid w:val="002C7594"/>
    <w:rsid w:val="002D0B42"/>
    <w:rsid w:val="002D1059"/>
    <w:rsid w:val="002D23C3"/>
    <w:rsid w:val="002D5058"/>
    <w:rsid w:val="002E6F0B"/>
    <w:rsid w:val="002F32F5"/>
    <w:rsid w:val="00303B69"/>
    <w:rsid w:val="00304AB8"/>
    <w:rsid w:val="00304EA6"/>
    <w:rsid w:val="0031035C"/>
    <w:rsid w:val="00312326"/>
    <w:rsid w:val="00315A34"/>
    <w:rsid w:val="00317E78"/>
    <w:rsid w:val="00323446"/>
    <w:rsid w:val="00330BA5"/>
    <w:rsid w:val="003314F6"/>
    <w:rsid w:val="003363E1"/>
    <w:rsid w:val="003369F7"/>
    <w:rsid w:val="00343A49"/>
    <w:rsid w:val="0034500B"/>
    <w:rsid w:val="00350446"/>
    <w:rsid w:val="00351937"/>
    <w:rsid w:val="00360D57"/>
    <w:rsid w:val="00363A5B"/>
    <w:rsid w:val="0036444F"/>
    <w:rsid w:val="00372BE5"/>
    <w:rsid w:val="00373955"/>
    <w:rsid w:val="003769DC"/>
    <w:rsid w:val="0038046D"/>
    <w:rsid w:val="00386E44"/>
    <w:rsid w:val="003A0F8F"/>
    <w:rsid w:val="003A1331"/>
    <w:rsid w:val="003A2B23"/>
    <w:rsid w:val="003A60D3"/>
    <w:rsid w:val="003B6FB0"/>
    <w:rsid w:val="003C336F"/>
    <w:rsid w:val="003C4C69"/>
    <w:rsid w:val="003C7798"/>
    <w:rsid w:val="003C7827"/>
    <w:rsid w:val="003D42A9"/>
    <w:rsid w:val="003D4DA9"/>
    <w:rsid w:val="003E0805"/>
    <w:rsid w:val="003E3C77"/>
    <w:rsid w:val="003E765C"/>
    <w:rsid w:val="003E7E46"/>
    <w:rsid w:val="003F18B1"/>
    <w:rsid w:val="0041647E"/>
    <w:rsid w:val="00430309"/>
    <w:rsid w:val="004373BD"/>
    <w:rsid w:val="00443C94"/>
    <w:rsid w:val="00445E26"/>
    <w:rsid w:val="004532C7"/>
    <w:rsid w:val="00462A3E"/>
    <w:rsid w:val="0047698E"/>
    <w:rsid w:val="00476BF0"/>
    <w:rsid w:val="00484009"/>
    <w:rsid w:val="0049027B"/>
    <w:rsid w:val="00494EF5"/>
    <w:rsid w:val="004954F1"/>
    <w:rsid w:val="004A34A0"/>
    <w:rsid w:val="004D0466"/>
    <w:rsid w:val="004D59E4"/>
    <w:rsid w:val="004D7124"/>
    <w:rsid w:val="004D7FF8"/>
    <w:rsid w:val="004E7B96"/>
    <w:rsid w:val="004F6BD8"/>
    <w:rsid w:val="0050452C"/>
    <w:rsid w:val="005070B4"/>
    <w:rsid w:val="0051254A"/>
    <w:rsid w:val="005249EB"/>
    <w:rsid w:val="005278FD"/>
    <w:rsid w:val="00545E0D"/>
    <w:rsid w:val="00553205"/>
    <w:rsid w:val="00555C7E"/>
    <w:rsid w:val="005605B9"/>
    <w:rsid w:val="005613A9"/>
    <w:rsid w:val="00564C58"/>
    <w:rsid w:val="005702A1"/>
    <w:rsid w:val="00570D6B"/>
    <w:rsid w:val="00573798"/>
    <w:rsid w:val="005737EC"/>
    <w:rsid w:val="005765F0"/>
    <w:rsid w:val="0058332F"/>
    <w:rsid w:val="00587003"/>
    <w:rsid w:val="00595414"/>
    <w:rsid w:val="005A4A0F"/>
    <w:rsid w:val="005A4F8A"/>
    <w:rsid w:val="005E394C"/>
    <w:rsid w:val="005E575C"/>
    <w:rsid w:val="005F205A"/>
    <w:rsid w:val="00606BB5"/>
    <w:rsid w:val="00606DB7"/>
    <w:rsid w:val="006125A5"/>
    <w:rsid w:val="00617B9B"/>
    <w:rsid w:val="00617D81"/>
    <w:rsid w:val="00626A78"/>
    <w:rsid w:val="00634A3A"/>
    <w:rsid w:val="00636E47"/>
    <w:rsid w:val="00641BFE"/>
    <w:rsid w:val="00645961"/>
    <w:rsid w:val="0065242F"/>
    <w:rsid w:val="00653D66"/>
    <w:rsid w:val="00654E2E"/>
    <w:rsid w:val="00661E43"/>
    <w:rsid w:val="0066285B"/>
    <w:rsid w:val="00671BE4"/>
    <w:rsid w:val="00677B10"/>
    <w:rsid w:val="00687FD9"/>
    <w:rsid w:val="00691B81"/>
    <w:rsid w:val="006A17C4"/>
    <w:rsid w:val="006A63D8"/>
    <w:rsid w:val="006B17E9"/>
    <w:rsid w:val="006B2AE9"/>
    <w:rsid w:val="006B479A"/>
    <w:rsid w:val="006B591A"/>
    <w:rsid w:val="006B6453"/>
    <w:rsid w:val="006B765F"/>
    <w:rsid w:val="006C60F8"/>
    <w:rsid w:val="006C7521"/>
    <w:rsid w:val="006D4148"/>
    <w:rsid w:val="006D7EB2"/>
    <w:rsid w:val="006E206A"/>
    <w:rsid w:val="006E5950"/>
    <w:rsid w:val="006E6EF6"/>
    <w:rsid w:val="006F1ED3"/>
    <w:rsid w:val="00700E3A"/>
    <w:rsid w:val="00712BEB"/>
    <w:rsid w:val="00720772"/>
    <w:rsid w:val="00721EFB"/>
    <w:rsid w:val="007326C0"/>
    <w:rsid w:val="00741275"/>
    <w:rsid w:val="00741924"/>
    <w:rsid w:val="00746C34"/>
    <w:rsid w:val="00751456"/>
    <w:rsid w:val="00753767"/>
    <w:rsid w:val="00754841"/>
    <w:rsid w:val="0075488A"/>
    <w:rsid w:val="007618BB"/>
    <w:rsid w:val="00762794"/>
    <w:rsid w:val="007645F9"/>
    <w:rsid w:val="00765E30"/>
    <w:rsid w:val="00771CDD"/>
    <w:rsid w:val="00785011"/>
    <w:rsid w:val="007862E0"/>
    <w:rsid w:val="0079112C"/>
    <w:rsid w:val="007A106C"/>
    <w:rsid w:val="007A3F66"/>
    <w:rsid w:val="007C22FA"/>
    <w:rsid w:val="007D3050"/>
    <w:rsid w:val="007D39B8"/>
    <w:rsid w:val="007E1020"/>
    <w:rsid w:val="007F039C"/>
    <w:rsid w:val="007F0495"/>
    <w:rsid w:val="007F2C26"/>
    <w:rsid w:val="00804A85"/>
    <w:rsid w:val="0081000C"/>
    <w:rsid w:val="00821012"/>
    <w:rsid w:val="008254B6"/>
    <w:rsid w:val="00832B69"/>
    <w:rsid w:val="00834562"/>
    <w:rsid w:val="00837745"/>
    <w:rsid w:val="00837F6E"/>
    <w:rsid w:val="00854F11"/>
    <w:rsid w:val="00861BEC"/>
    <w:rsid w:val="00862F14"/>
    <w:rsid w:val="008648EB"/>
    <w:rsid w:val="00864F69"/>
    <w:rsid w:val="008768A8"/>
    <w:rsid w:val="00876CD0"/>
    <w:rsid w:val="00876CEE"/>
    <w:rsid w:val="008808B1"/>
    <w:rsid w:val="00880EA1"/>
    <w:rsid w:val="008835E5"/>
    <w:rsid w:val="008A4213"/>
    <w:rsid w:val="008A6143"/>
    <w:rsid w:val="008B0487"/>
    <w:rsid w:val="008B264F"/>
    <w:rsid w:val="008C26DD"/>
    <w:rsid w:val="008C6FC2"/>
    <w:rsid w:val="008C7523"/>
    <w:rsid w:val="008D3FB3"/>
    <w:rsid w:val="008D4AE7"/>
    <w:rsid w:val="008D668A"/>
    <w:rsid w:val="008E06BC"/>
    <w:rsid w:val="008E7EE7"/>
    <w:rsid w:val="008F318C"/>
    <w:rsid w:val="008F524E"/>
    <w:rsid w:val="0090087D"/>
    <w:rsid w:val="009036C0"/>
    <w:rsid w:val="00911DE0"/>
    <w:rsid w:val="009125A6"/>
    <w:rsid w:val="009137D6"/>
    <w:rsid w:val="00917542"/>
    <w:rsid w:val="00922007"/>
    <w:rsid w:val="00927C9C"/>
    <w:rsid w:val="00931529"/>
    <w:rsid w:val="009427D9"/>
    <w:rsid w:val="00943A47"/>
    <w:rsid w:val="00944666"/>
    <w:rsid w:val="0096573F"/>
    <w:rsid w:val="00972CD9"/>
    <w:rsid w:val="00974C17"/>
    <w:rsid w:val="00983DF5"/>
    <w:rsid w:val="00983F30"/>
    <w:rsid w:val="00984022"/>
    <w:rsid w:val="00993C77"/>
    <w:rsid w:val="00996A14"/>
    <w:rsid w:val="009A0F2E"/>
    <w:rsid w:val="009A1564"/>
    <w:rsid w:val="009B0250"/>
    <w:rsid w:val="009B5719"/>
    <w:rsid w:val="009C011B"/>
    <w:rsid w:val="009C0ED1"/>
    <w:rsid w:val="009C520C"/>
    <w:rsid w:val="009C6C2D"/>
    <w:rsid w:val="009C73EA"/>
    <w:rsid w:val="009C75C0"/>
    <w:rsid w:val="009D10D9"/>
    <w:rsid w:val="009D764F"/>
    <w:rsid w:val="009E00D3"/>
    <w:rsid w:val="009E3C95"/>
    <w:rsid w:val="009F2899"/>
    <w:rsid w:val="009F4AE9"/>
    <w:rsid w:val="009F7033"/>
    <w:rsid w:val="009F7524"/>
    <w:rsid w:val="00A050E4"/>
    <w:rsid w:val="00A05ED8"/>
    <w:rsid w:val="00A063BB"/>
    <w:rsid w:val="00A1074E"/>
    <w:rsid w:val="00A126AA"/>
    <w:rsid w:val="00A1368F"/>
    <w:rsid w:val="00A1603C"/>
    <w:rsid w:val="00A17808"/>
    <w:rsid w:val="00A21CC0"/>
    <w:rsid w:val="00A22CE8"/>
    <w:rsid w:val="00A2364A"/>
    <w:rsid w:val="00A2508D"/>
    <w:rsid w:val="00A25E4F"/>
    <w:rsid w:val="00A53734"/>
    <w:rsid w:val="00A5646C"/>
    <w:rsid w:val="00A75680"/>
    <w:rsid w:val="00A94C56"/>
    <w:rsid w:val="00A95193"/>
    <w:rsid w:val="00AA1D09"/>
    <w:rsid w:val="00AA381C"/>
    <w:rsid w:val="00AA5217"/>
    <w:rsid w:val="00AB0BBA"/>
    <w:rsid w:val="00AB3BF7"/>
    <w:rsid w:val="00AB6949"/>
    <w:rsid w:val="00AD2BB0"/>
    <w:rsid w:val="00AE302C"/>
    <w:rsid w:val="00AE76F4"/>
    <w:rsid w:val="00AF3413"/>
    <w:rsid w:val="00AF4856"/>
    <w:rsid w:val="00AF4DE8"/>
    <w:rsid w:val="00AF613E"/>
    <w:rsid w:val="00AF7AA6"/>
    <w:rsid w:val="00B114A6"/>
    <w:rsid w:val="00B13C22"/>
    <w:rsid w:val="00B14E70"/>
    <w:rsid w:val="00B20745"/>
    <w:rsid w:val="00B27655"/>
    <w:rsid w:val="00B30BD8"/>
    <w:rsid w:val="00B314EA"/>
    <w:rsid w:val="00B366F8"/>
    <w:rsid w:val="00B37EB6"/>
    <w:rsid w:val="00B4013C"/>
    <w:rsid w:val="00B40F49"/>
    <w:rsid w:val="00B457A0"/>
    <w:rsid w:val="00B73A41"/>
    <w:rsid w:val="00B76BF1"/>
    <w:rsid w:val="00B832BE"/>
    <w:rsid w:val="00B8488E"/>
    <w:rsid w:val="00B86407"/>
    <w:rsid w:val="00B945FA"/>
    <w:rsid w:val="00B95419"/>
    <w:rsid w:val="00BA2E15"/>
    <w:rsid w:val="00BA5415"/>
    <w:rsid w:val="00BA570F"/>
    <w:rsid w:val="00BA7D58"/>
    <w:rsid w:val="00BB4E32"/>
    <w:rsid w:val="00BC0FDD"/>
    <w:rsid w:val="00BE225E"/>
    <w:rsid w:val="00BE3E2D"/>
    <w:rsid w:val="00C00965"/>
    <w:rsid w:val="00C04356"/>
    <w:rsid w:val="00C11676"/>
    <w:rsid w:val="00C135FC"/>
    <w:rsid w:val="00C21003"/>
    <w:rsid w:val="00C229E3"/>
    <w:rsid w:val="00C3211F"/>
    <w:rsid w:val="00C344B6"/>
    <w:rsid w:val="00C431C0"/>
    <w:rsid w:val="00C472DB"/>
    <w:rsid w:val="00C6152F"/>
    <w:rsid w:val="00C6493B"/>
    <w:rsid w:val="00C71E8A"/>
    <w:rsid w:val="00C71F5E"/>
    <w:rsid w:val="00C81C35"/>
    <w:rsid w:val="00C8595D"/>
    <w:rsid w:val="00C9375A"/>
    <w:rsid w:val="00CA2DAD"/>
    <w:rsid w:val="00CA4C5A"/>
    <w:rsid w:val="00CB398D"/>
    <w:rsid w:val="00CB4BAB"/>
    <w:rsid w:val="00CC2BD1"/>
    <w:rsid w:val="00CD09EE"/>
    <w:rsid w:val="00CD1565"/>
    <w:rsid w:val="00CD5655"/>
    <w:rsid w:val="00CE2780"/>
    <w:rsid w:val="00CE7BD3"/>
    <w:rsid w:val="00CF0425"/>
    <w:rsid w:val="00CF2298"/>
    <w:rsid w:val="00CF2E65"/>
    <w:rsid w:val="00CF4281"/>
    <w:rsid w:val="00CF65C4"/>
    <w:rsid w:val="00D0387B"/>
    <w:rsid w:val="00D1691F"/>
    <w:rsid w:val="00D17E53"/>
    <w:rsid w:val="00D21D64"/>
    <w:rsid w:val="00D23AC9"/>
    <w:rsid w:val="00D251C5"/>
    <w:rsid w:val="00D25C66"/>
    <w:rsid w:val="00D31D5C"/>
    <w:rsid w:val="00D3204F"/>
    <w:rsid w:val="00D403AA"/>
    <w:rsid w:val="00D41C15"/>
    <w:rsid w:val="00D431D0"/>
    <w:rsid w:val="00D45C2A"/>
    <w:rsid w:val="00D5113E"/>
    <w:rsid w:val="00D52AB9"/>
    <w:rsid w:val="00D67099"/>
    <w:rsid w:val="00D82630"/>
    <w:rsid w:val="00D82D6F"/>
    <w:rsid w:val="00D84AE8"/>
    <w:rsid w:val="00D8758B"/>
    <w:rsid w:val="00D87D98"/>
    <w:rsid w:val="00D9581F"/>
    <w:rsid w:val="00D97644"/>
    <w:rsid w:val="00D97B48"/>
    <w:rsid w:val="00DA1ED3"/>
    <w:rsid w:val="00DD209D"/>
    <w:rsid w:val="00DD504C"/>
    <w:rsid w:val="00DD6B5E"/>
    <w:rsid w:val="00DE40CF"/>
    <w:rsid w:val="00DE456C"/>
    <w:rsid w:val="00DE6F57"/>
    <w:rsid w:val="00DF4E66"/>
    <w:rsid w:val="00DF5A5D"/>
    <w:rsid w:val="00DF7A39"/>
    <w:rsid w:val="00DF7F8F"/>
    <w:rsid w:val="00E11BBF"/>
    <w:rsid w:val="00E13968"/>
    <w:rsid w:val="00E15E19"/>
    <w:rsid w:val="00E15FFA"/>
    <w:rsid w:val="00E32B97"/>
    <w:rsid w:val="00E33412"/>
    <w:rsid w:val="00E335E6"/>
    <w:rsid w:val="00E377EC"/>
    <w:rsid w:val="00E41E13"/>
    <w:rsid w:val="00E4668E"/>
    <w:rsid w:val="00E46A97"/>
    <w:rsid w:val="00E51FF3"/>
    <w:rsid w:val="00E53348"/>
    <w:rsid w:val="00E5497C"/>
    <w:rsid w:val="00E57D7C"/>
    <w:rsid w:val="00E66A17"/>
    <w:rsid w:val="00E73841"/>
    <w:rsid w:val="00E75444"/>
    <w:rsid w:val="00E804C5"/>
    <w:rsid w:val="00E819E7"/>
    <w:rsid w:val="00E83753"/>
    <w:rsid w:val="00E871D5"/>
    <w:rsid w:val="00E963FC"/>
    <w:rsid w:val="00EA08DD"/>
    <w:rsid w:val="00EA5079"/>
    <w:rsid w:val="00EB0D46"/>
    <w:rsid w:val="00EC25BB"/>
    <w:rsid w:val="00ED062A"/>
    <w:rsid w:val="00ED2BC6"/>
    <w:rsid w:val="00ED449D"/>
    <w:rsid w:val="00ED4702"/>
    <w:rsid w:val="00EE148C"/>
    <w:rsid w:val="00EE1E5B"/>
    <w:rsid w:val="00EE4F20"/>
    <w:rsid w:val="00EE75D3"/>
    <w:rsid w:val="00EF4976"/>
    <w:rsid w:val="00EF4B86"/>
    <w:rsid w:val="00F0690C"/>
    <w:rsid w:val="00F10D7B"/>
    <w:rsid w:val="00F158B0"/>
    <w:rsid w:val="00F22A28"/>
    <w:rsid w:val="00F35513"/>
    <w:rsid w:val="00F3573A"/>
    <w:rsid w:val="00F362EF"/>
    <w:rsid w:val="00F37BDD"/>
    <w:rsid w:val="00F42636"/>
    <w:rsid w:val="00F43E7E"/>
    <w:rsid w:val="00F442E2"/>
    <w:rsid w:val="00F87636"/>
    <w:rsid w:val="00F90D69"/>
    <w:rsid w:val="00F91B9E"/>
    <w:rsid w:val="00F91CF7"/>
    <w:rsid w:val="00F93870"/>
    <w:rsid w:val="00F97185"/>
    <w:rsid w:val="00FA077B"/>
    <w:rsid w:val="00FA4D57"/>
    <w:rsid w:val="00FC2A56"/>
    <w:rsid w:val="00FC742F"/>
    <w:rsid w:val="00FD25DC"/>
    <w:rsid w:val="00FD7695"/>
    <w:rsid w:val="00FE648E"/>
    <w:rsid w:val="00FF0B5F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semiHidden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861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C862-77F0-47AA-946A-7488E197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1977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Наталія Щур</cp:lastModifiedBy>
  <cp:revision>86</cp:revision>
  <cp:lastPrinted>2018-10-10T06:51:00Z</cp:lastPrinted>
  <dcterms:created xsi:type="dcterms:W3CDTF">2019-10-06T16:12:00Z</dcterms:created>
  <dcterms:modified xsi:type="dcterms:W3CDTF">2019-10-06T19:52:00Z</dcterms:modified>
</cp:coreProperties>
</file>