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EA37AA" w14:paraId="41838AAB" wp14:textId="533BBFC1">
      <w:pPr>
        <w:spacing w:line="240" w:lineRule="auto"/>
        <w:jc w:val="center"/>
      </w:pPr>
      <w:r>
        <w:br/>
      </w:r>
    </w:p>
    <w:p xmlns:wp14="http://schemas.microsoft.com/office/word/2010/wordml" w:rsidP="0DEA37AA" w14:paraId="748951B1" wp14:textId="66AFFF39">
      <w:pPr>
        <w:spacing w:line="240" w:lineRule="auto"/>
        <w:jc w:val="center"/>
      </w:pPr>
      <w:r>
        <w:br/>
      </w:r>
    </w:p>
    <w:p xmlns:wp14="http://schemas.microsoft.com/office/word/2010/wordml" w:rsidP="0DEA37AA" w14:paraId="3976898E" wp14:textId="1C3ADE32">
      <w:pPr>
        <w:spacing w:line="240" w:lineRule="auto"/>
        <w:jc w:val="center"/>
      </w:pPr>
      <w:r>
        <w:br/>
      </w:r>
    </w:p>
    <w:p xmlns:wp14="http://schemas.microsoft.com/office/word/2010/wordml" w:rsidP="7C56F682" w14:paraId="4E38533E" wp14:textId="31337C78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7C56F682" w:rsidR="4960A789">
        <w:rPr>
          <w:rFonts w:ascii="Calibri" w:hAnsi="Calibri" w:eastAsia="Calibri" w:cs="Calibri"/>
          <w:b w:val="1"/>
          <w:bCs w:val="1"/>
          <w:sz w:val="48"/>
          <w:szCs w:val="48"/>
        </w:rPr>
        <w:t>Cálculo</w:t>
      </w:r>
      <w:r w:rsidRPr="7C56F682" w:rsidR="4960A789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Computacional e </w:t>
      </w:r>
      <w:r w:rsidRPr="7C56F682" w:rsidR="4960A789">
        <w:rPr>
          <w:rFonts w:ascii="Calibri" w:hAnsi="Calibri" w:eastAsia="Calibri" w:cs="Calibri"/>
          <w:b w:val="1"/>
          <w:bCs w:val="1"/>
          <w:sz w:val="48"/>
          <w:szCs w:val="48"/>
        </w:rPr>
        <w:t>Estatística</w:t>
      </w:r>
    </w:p>
    <w:p xmlns:wp14="http://schemas.microsoft.com/office/word/2010/wordml" w:rsidP="0DEA37AA" w14:paraId="29B24B4B" wp14:textId="6AAD2F90">
      <w:pPr>
        <w:spacing w:line="240" w:lineRule="auto"/>
        <w:jc w:val="center"/>
      </w:pPr>
      <w:r>
        <w:br/>
      </w:r>
    </w:p>
    <w:p xmlns:wp14="http://schemas.microsoft.com/office/word/2010/wordml" w:rsidP="0DEA37AA" w14:paraId="00D4AEC2" wp14:textId="4A79455C">
      <w:pPr>
        <w:spacing w:line="240" w:lineRule="auto"/>
        <w:jc w:val="center"/>
      </w:pPr>
      <w:r>
        <w:br/>
      </w:r>
    </w:p>
    <w:p xmlns:wp14="http://schemas.microsoft.com/office/word/2010/wordml" w:rsidP="0DEA37AA" w14:paraId="544CAE2B" wp14:textId="18746DF8">
      <w:pPr>
        <w:spacing w:line="240" w:lineRule="auto"/>
        <w:jc w:val="center"/>
      </w:pPr>
      <w:r>
        <w:br/>
      </w:r>
    </w:p>
    <w:p xmlns:wp14="http://schemas.microsoft.com/office/word/2010/wordml" w:rsidP="0DEA37AA" w14:paraId="03D7D7AC" wp14:textId="4173C6F9">
      <w:pPr>
        <w:spacing w:line="240" w:lineRule="auto"/>
        <w:jc w:val="center"/>
      </w:pPr>
      <w:r>
        <w:br/>
      </w:r>
    </w:p>
    <w:p xmlns:wp14="http://schemas.microsoft.com/office/word/2010/wordml" w:rsidP="7C56F682" w14:paraId="47FEED2D" wp14:textId="682C3EEA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>
        <w:br/>
      </w:r>
      <w:r w:rsidRPr="7C56F682" w:rsidR="4960A789">
        <w:rPr>
          <w:rFonts w:ascii="Calibri" w:hAnsi="Calibri" w:eastAsia="Calibri" w:cs="Calibri"/>
          <w:b w:val="1"/>
          <w:bCs w:val="1"/>
          <w:sz w:val="48"/>
          <w:szCs w:val="48"/>
        </w:rPr>
        <w:t>Atividade</w:t>
      </w:r>
      <w:r w:rsidRPr="7C56F682" w:rsidR="4960A789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: </w:t>
      </w:r>
      <w:r w:rsidRPr="7C56F682" w:rsidR="4960A789">
        <w:rPr>
          <w:rFonts w:ascii="Calibri" w:hAnsi="Calibri" w:eastAsia="Calibri" w:cs="Calibri"/>
          <w:b w:val="1"/>
          <w:bCs w:val="1"/>
          <w:sz w:val="48"/>
          <w:szCs w:val="48"/>
        </w:rPr>
        <w:t>Simulado</w:t>
      </w:r>
      <w:r w:rsidRPr="7C56F682" w:rsidR="4960A789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da </w:t>
      </w:r>
      <w:r w:rsidRPr="7C56F682" w:rsidR="4960A789">
        <w:rPr>
          <w:rFonts w:ascii="Calibri" w:hAnsi="Calibri" w:eastAsia="Calibri" w:cs="Calibri"/>
          <w:b w:val="1"/>
          <w:bCs w:val="1"/>
          <w:sz w:val="48"/>
          <w:szCs w:val="48"/>
        </w:rPr>
        <w:t>prova</w:t>
      </w:r>
    </w:p>
    <w:p xmlns:wp14="http://schemas.microsoft.com/office/word/2010/wordml" w:rsidP="0DEA37AA" w14:paraId="76B6539C" wp14:textId="1919E600">
      <w:pPr>
        <w:spacing w:line="240" w:lineRule="auto"/>
        <w:jc w:val="center"/>
      </w:pPr>
      <w:r>
        <w:br/>
      </w:r>
    </w:p>
    <w:p xmlns:wp14="http://schemas.microsoft.com/office/word/2010/wordml" w:rsidP="0DEA37AA" w14:paraId="3D0F3C5E" wp14:textId="7DCB9547">
      <w:pPr>
        <w:spacing w:line="240" w:lineRule="auto"/>
        <w:jc w:val="center"/>
      </w:pPr>
      <w:r>
        <w:br/>
      </w:r>
    </w:p>
    <w:p xmlns:wp14="http://schemas.microsoft.com/office/word/2010/wordml" w:rsidP="0DEA37AA" w14:paraId="5CFFE425" wp14:textId="3E36DFAF">
      <w:pPr>
        <w:spacing w:line="240" w:lineRule="auto"/>
        <w:jc w:val="center"/>
      </w:pPr>
      <w:r>
        <w:br/>
      </w:r>
    </w:p>
    <w:p xmlns:wp14="http://schemas.microsoft.com/office/word/2010/wordml" w:rsidP="0DEA37AA" w14:paraId="2D2EA262" wp14:textId="3F6C73C2">
      <w:pPr>
        <w:spacing w:line="240" w:lineRule="auto"/>
        <w:jc w:val="center"/>
      </w:pPr>
      <w:r>
        <w:br/>
      </w:r>
    </w:p>
    <w:p xmlns:wp14="http://schemas.microsoft.com/office/word/2010/wordml" w:rsidP="0DEA37AA" w14:paraId="05B856BF" wp14:textId="5BB1E811">
      <w:pPr>
        <w:pStyle w:val="Normal"/>
        <w:spacing w:line="240" w:lineRule="auto"/>
        <w:jc w:val="center"/>
      </w:pPr>
    </w:p>
    <w:p xmlns:wp14="http://schemas.microsoft.com/office/word/2010/wordml" w:rsidP="0DEA37AA" w14:paraId="325CCC93" wp14:textId="584FF852">
      <w:pPr>
        <w:pStyle w:val="Normal"/>
        <w:spacing w:line="240" w:lineRule="auto"/>
        <w:jc w:val="center"/>
      </w:pPr>
    </w:p>
    <w:p xmlns:wp14="http://schemas.microsoft.com/office/word/2010/wordml" w:rsidP="0DEA37AA" w14:paraId="2CC2FDA0" wp14:textId="2AC857B8">
      <w:pPr>
        <w:pStyle w:val="Normal"/>
        <w:spacing w:line="240" w:lineRule="auto"/>
        <w:jc w:val="center"/>
      </w:pPr>
    </w:p>
    <w:p xmlns:wp14="http://schemas.microsoft.com/office/word/2010/wordml" w:rsidP="0DEA37AA" w14:paraId="0DC3867D" wp14:textId="5E39FB64">
      <w:pPr>
        <w:pStyle w:val="Normal"/>
        <w:spacing w:line="240" w:lineRule="auto"/>
        <w:jc w:val="center"/>
      </w:pPr>
    </w:p>
    <w:p xmlns:wp14="http://schemas.microsoft.com/office/word/2010/wordml" w:rsidP="0DEA37AA" w14:paraId="435DBC89" wp14:textId="7DCE5ED0">
      <w:pPr>
        <w:pStyle w:val="Normal"/>
        <w:spacing w:line="240" w:lineRule="auto"/>
        <w:jc w:val="center"/>
      </w:pPr>
    </w:p>
    <w:p xmlns:wp14="http://schemas.microsoft.com/office/word/2010/wordml" w:rsidP="0DEA37AA" w14:paraId="3DA0B548" wp14:textId="36A98F82">
      <w:pPr>
        <w:pStyle w:val="Normal"/>
        <w:spacing w:line="240" w:lineRule="auto"/>
        <w:jc w:val="center"/>
      </w:pPr>
    </w:p>
    <w:p xmlns:wp14="http://schemas.microsoft.com/office/word/2010/wordml" w:rsidP="0DEA37AA" w14:paraId="2C078E63" wp14:textId="6367C36B">
      <w:pPr>
        <w:spacing w:line="240" w:lineRule="auto"/>
        <w:jc w:val="left"/>
      </w:pPr>
      <w:r w:rsidRPr="7C56F682" w:rsidR="4960A789">
        <w:rPr>
          <w:rFonts w:ascii="Calibri" w:hAnsi="Calibri" w:eastAsia="Calibri" w:cs="Calibri"/>
          <w:b w:val="1"/>
          <w:bCs w:val="1"/>
          <w:sz w:val="22"/>
          <w:szCs w:val="22"/>
        </w:rPr>
        <w:t>Aluno</w:t>
      </w:r>
      <w:r w:rsidRPr="7C56F682" w:rsidR="4960A789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C56F682" w:rsidR="4960A78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Helder Davidson Rodrigues Alvarenga </w:t>
      </w:r>
      <w:r>
        <w:tab/>
      </w:r>
      <w:r>
        <w:tab/>
      </w:r>
      <w:r>
        <w:tab/>
      </w:r>
      <w:r w:rsidRPr="7C56F682" w:rsidR="4960A789">
        <w:rPr>
          <w:rFonts w:ascii="Calibri" w:hAnsi="Calibri" w:eastAsia="Calibri" w:cs="Calibri"/>
          <w:b w:val="0"/>
          <w:bCs w:val="0"/>
          <w:sz w:val="22"/>
          <w:szCs w:val="22"/>
        </w:rPr>
        <w:t>RA: 03221027</w:t>
      </w:r>
      <w:r>
        <w:br/>
      </w:r>
      <w:r w:rsidRPr="7C56F682" w:rsidR="4960A789">
        <w:rPr>
          <w:rFonts w:ascii="Calibri" w:hAnsi="Calibri" w:eastAsia="Calibri" w:cs="Calibri"/>
          <w:b w:val="1"/>
          <w:bCs w:val="1"/>
          <w:sz w:val="22"/>
          <w:szCs w:val="22"/>
        </w:rPr>
        <w:t>Professora</w:t>
      </w:r>
      <w:r w:rsidRPr="7C56F682" w:rsidR="4960A789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C56F682" w:rsidR="4960A78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Marise Miranda</w:t>
      </w:r>
    </w:p>
    <w:p w:rsidR="4CA92C18" w:rsidP="0DEA37AA" w:rsidRDefault="4CA92C18" w14:paraId="1510F748" w14:textId="4DDE3D2E">
      <w:pPr>
        <w:pStyle w:val="Normal"/>
        <w:spacing w:line="240" w:lineRule="auto"/>
        <w:jc w:val="left"/>
      </w:pPr>
      <w:r w:rsidR="5EC6849B">
        <w:drawing>
          <wp:inline wp14:editId="4E69A3CA" wp14:anchorId="5AF25525">
            <wp:extent cx="4572000" cy="342900"/>
            <wp:effectExtent l="0" t="0" r="0" b="0"/>
            <wp:docPr id="1099886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0d801c5aa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C56F682" w:rsidR="144E8761">
        <w:rPr>
          <w:b w:val="1"/>
          <w:bCs w:val="1"/>
        </w:rPr>
        <w:t>R:</w:t>
      </w:r>
      <w:r w:rsidR="144E8761">
        <w:rPr/>
        <w:t xml:space="preserve"> </w:t>
      </w:r>
      <w:r w:rsidR="3D795EE5">
        <w:rPr/>
        <w:t xml:space="preserve">Se considerarmos a solução 1 como a mais apropriada, então serão </w:t>
      </w:r>
      <w:r w:rsidR="41450F6E">
        <w:rPr/>
        <w:t>3 linhas e 3 colunas.</w:t>
      </w:r>
    </w:p>
    <w:p w:rsidR="4CA92C18" w:rsidP="7C56F682" w:rsidRDefault="4CA92C18" w14:paraId="69A44941" w14:textId="1CB54D5C">
      <w:pPr>
        <w:pStyle w:val="Normal"/>
        <w:spacing w:line="240" w:lineRule="auto"/>
        <w:jc w:val="left"/>
        <w:rPr>
          <w:noProof w:val="0"/>
          <w:lang w:val="en-US"/>
        </w:rPr>
      </w:pPr>
      <w:r w:rsidR="3D795EE5">
        <w:drawing>
          <wp:inline wp14:editId="463CC301" wp14:anchorId="63F62C58">
            <wp:extent cx="4572000" cy="3248025"/>
            <wp:effectExtent l="0" t="0" r="0" b="0"/>
            <wp:docPr id="186869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da6575271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626CB95">
        <w:rPr/>
        <w:t>----------------------------------------------------------------------------------------------------------------------------------------</w:t>
      </w:r>
    </w:p>
    <w:p w:rsidR="5EC6849B" w:rsidP="7C56F682" w:rsidRDefault="5EC6849B" w14:paraId="3ADB06C5" w14:textId="71A01593">
      <w:pPr>
        <w:pStyle w:val="Normal"/>
        <w:spacing w:line="240" w:lineRule="auto"/>
        <w:jc w:val="left"/>
      </w:pPr>
      <w:r w:rsidR="5EC6849B">
        <w:drawing>
          <wp:inline wp14:editId="4CA49E09" wp14:anchorId="47EE22BD">
            <wp:extent cx="4572000" cy="1066800"/>
            <wp:effectExtent l="0" t="0" r="0" b="0"/>
            <wp:docPr id="361107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598b50770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124FD" w:rsidP="7C56F682" w:rsidRDefault="7FF124FD" w14:paraId="00F4AF24" w14:textId="753D0BD6">
      <w:pPr>
        <w:pStyle w:val="Normal"/>
        <w:spacing w:line="240" w:lineRule="auto"/>
        <w:jc w:val="left"/>
        <w:rPr>
          <w:b w:val="0"/>
          <w:bCs w:val="0"/>
        </w:rPr>
      </w:pPr>
      <w:r w:rsidRPr="7C56F682" w:rsidR="7FF124FD">
        <w:rPr>
          <w:b w:val="1"/>
          <w:bCs w:val="1"/>
        </w:rPr>
        <w:t>R:</w:t>
      </w:r>
      <w:r w:rsidR="7FF124FD">
        <w:rPr>
          <w:b w:val="0"/>
          <w:bCs w:val="0"/>
        </w:rPr>
        <w:t xml:space="preserve"> </w:t>
      </w:r>
      <w:proofErr w:type="spellStart"/>
      <w:r w:rsidRPr="7C56F682" w:rsidR="7FF124FD">
        <w:rPr>
          <w:b w:val="1"/>
          <w:bCs w:val="1"/>
        </w:rPr>
        <w:t>byrow</w:t>
      </w:r>
      <w:proofErr w:type="spellEnd"/>
      <w:r w:rsidRPr="7C56F682" w:rsidR="7FF124FD">
        <w:rPr>
          <w:b w:val="1"/>
          <w:bCs w:val="1"/>
        </w:rPr>
        <w:t xml:space="preserve"> </w:t>
      </w:r>
      <w:r w:rsidR="7FF124FD">
        <w:rPr>
          <w:b w:val="0"/>
          <w:bCs w:val="0"/>
        </w:rPr>
        <w:t xml:space="preserve">indica se a matriz será preenchida por </w:t>
      </w:r>
      <w:r w:rsidRPr="7C56F682" w:rsidR="7FF124FD">
        <w:rPr>
          <w:b w:val="1"/>
          <w:bCs w:val="1"/>
        </w:rPr>
        <w:t xml:space="preserve">linhas </w:t>
      </w:r>
      <w:r w:rsidR="7FF124FD">
        <w:rPr>
          <w:b w:val="0"/>
          <w:bCs w:val="0"/>
        </w:rPr>
        <w:t xml:space="preserve">ou </w:t>
      </w:r>
      <w:r w:rsidRPr="7C56F682" w:rsidR="7FF124FD">
        <w:rPr>
          <w:b w:val="1"/>
          <w:bCs w:val="1"/>
        </w:rPr>
        <w:t>colunas</w:t>
      </w:r>
      <w:r w:rsidR="7FF124FD">
        <w:rPr>
          <w:b w:val="0"/>
          <w:bCs w:val="0"/>
        </w:rPr>
        <w:t xml:space="preserve">. O padrão é F ou </w:t>
      </w:r>
      <w:r w:rsidRPr="7C56F682" w:rsidR="7FF124FD">
        <w:rPr>
          <w:b w:val="1"/>
          <w:bCs w:val="1"/>
        </w:rPr>
        <w:t xml:space="preserve">FALSE </w:t>
      </w:r>
      <w:r w:rsidR="7FF124FD">
        <w:rPr>
          <w:b w:val="0"/>
          <w:bCs w:val="0"/>
        </w:rPr>
        <w:t>(por colunas).</w:t>
      </w:r>
      <w:r>
        <w:br/>
      </w:r>
      <w:r>
        <w:br/>
      </w:r>
      <w:r w:rsidR="6532B9C3">
        <w:drawing>
          <wp:inline wp14:editId="4F5C5E62" wp14:anchorId="5D6C438F">
            <wp:extent cx="4572000" cy="1876425"/>
            <wp:effectExtent l="0" t="0" r="0" b="0"/>
            <wp:docPr id="1939423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2d94a8883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78CFB" w:rsidP="7C56F682" w:rsidRDefault="6DB78CFB" w14:paraId="6F769400" w14:textId="7F19A1CE">
      <w:pPr>
        <w:pStyle w:val="Normal"/>
        <w:spacing w:line="240" w:lineRule="auto"/>
        <w:jc w:val="left"/>
      </w:pPr>
      <w:r w:rsidR="6DB78CFB">
        <w:rPr/>
        <w:t xml:space="preserve">Como os valores foram definidos, acabou que: </w:t>
      </w:r>
      <w:r w:rsidRPr="7C56F682" w:rsidR="6DB78CFB">
        <w:rPr>
          <w:b w:val="1"/>
          <w:bCs w:val="1"/>
        </w:rPr>
        <w:t xml:space="preserve">Matriz0A </w:t>
      </w:r>
      <w:r w:rsidR="6DB78CFB">
        <w:rPr/>
        <w:t xml:space="preserve">se </w:t>
      </w:r>
      <w:r w:rsidR="6DB78CFB">
        <w:rPr/>
        <w:t>preencheu</w:t>
      </w:r>
      <w:r w:rsidR="6DB78CFB">
        <w:rPr/>
        <w:t xml:space="preserve"> por linha e </w:t>
      </w:r>
      <w:r w:rsidRPr="7C56F682" w:rsidR="6DB78CFB">
        <w:rPr>
          <w:b w:val="1"/>
          <w:bCs w:val="1"/>
        </w:rPr>
        <w:t xml:space="preserve">Matriz0B </w:t>
      </w:r>
      <w:r w:rsidR="6DB78CFB">
        <w:rPr/>
        <w:t>por coluna</w:t>
      </w:r>
      <w:r>
        <w:br/>
      </w:r>
      <w:r w:rsidR="6B0F9078">
        <w:rPr/>
        <w:t>----------------------------------------------------------------------------------------------------------------------------------------</w:t>
      </w:r>
    </w:p>
    <w:p w:rsidR="5EC6849B" w:rsidP="7C56F682" w:rsidRDefault="5EC6849B" w14:paraId="3917B69B" w14:textId="5D7D6E68">
      <w:pPr>
        <w:pStyle w:val="Normal"/>
        <w:spacing w:line="240" w:lineRule="auto"/>
        <w:jc w:val="left"/>
      </w:pPr>
      <w:r w:rsidR="5EC6849B">
        <w:drawing>
          <wp:inline wp14:editId="119B4B69" wp14:anchorId="2A3DE25E">
            <wp:extent cx="4572000" cy="1209675"/>
            <wp:effectExtent l="0" t="0" r="0" b="0"/>
            <wp:docPr id="189122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7a77165af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CEF62" w:rsidP="7C56F682" w:rsidRDefault="778CEF62" w14:paraId="5382A4F0" w14:textId="2A069938">
      <w:pPr>
        <w:pStyle w:val="Normal"/>
        <w:spacing w:line="240" w:lineRule="auto"/>
        <w:jc w:val="left"/>
      </w:pPr>
      <w:r w:rsidR="778CEF62">
        <w:drawing>
          <wp:inline wp14:editId="194B175A" wp14:anchorId="1809712E">
            <wp:extent cx="3248025" cy="4371975"/>
            <wp:effectExtent l="0" t="0" r="0" b="0"/>
            <wp:docPr id="568935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ff82146d4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CEF62" w:rsidP="7C56F682" w:rsidRDefault="778CEF62" w14:paraId="1A92EDC1" w14:textId="29411B48">
      <w:pPr>
        <w:pStyle w:val="Normal"/>
        <w:spacing w:line="240" w:lineRule="auto"/>
        <w:jc w:val="left"/>
      </w:pPr>
      <w:r w:rsidR="778CEF62">
        <w:rPr/>
        <w:t>----------------------------------------------------------------------------------------------------------------------------------------</w:t>
      </w:r>
    </w:p>
    <w:p w:rsidR="5EC6849B" w:rsidP="7C56F682" w:rsidRDefault="5EC6849B" w14:paraId="75BAF91F" w14:textId="618D94CF">
      <w:pPr>
        <w:pStyle w:val="Normal"/>
        <w:spacing w:line="240" w:lineRule="auto"/>
        <w:jc w:val="left"/>
      </w:pPr>
      <w:r w:rsidR="5EC6849B">
        <w:drawing>
          <wp:inline wp14:editId="444ABDE7" wp14:anchorId="170D1D6B">
            <wp:extent cx="4572000" cy="1047750"/>
            <wp:effectExtent l="0" t="0" r="0" b="0"/>
            <wp:docPr id="202033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6c9298563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40FBBD0">
        <w:drawing>
          <wp:inline wp14:editId="4A9EE70E" wp14:anchorId="5BFC64C1">
            <wp:extent cx="1447800" cy="885825"/>
            <wp:effectExtent l="0" t="0" r="0" b="0"/>
            <wp:docPr id="1836709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6caa5cc87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BCF800B">
        <w:rPr/>
        <w:t>----------------------------------------------------------------------------------------------------------------------------------------</w:t>
      </w:r>
    </w:p>
    <w:p w:rsidR="5EC6849B" w:rsidP="7C56F682" w:rsidRDefault="5EC6849B" w14:paraId="547BAD3D" w14:textId="64D78AA1">
      <w:pPr>
        <w:pStyle w:val="Normal"/>
        <w:spacing w:line="240" w:lineRule="auto"/>
        <w:jc w:val="left"/>
      </w:pPr>
      <w:r w:rsidR="5EC6849B">
        <w:drawing>
          <wp:inline wp14:editId="70774330" wp14:anchorId="186F7454">
            <wp:extent cx="4572000" cy="714375"/>
            <wp:effectExtent l="0" t="0" r="0" b="0"/>
            <wp:docPr id="98931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6d10ac5da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936078F">
        <w:drawing>
          <wp:inline wp14:editId="32D084B0" wp14:anchorId="2B1F406D">
            <wp:extent cx="1905000" cy="933450"/>
            <wp:effectExtent l="0" t="0" r="0" b="0"/>
            <wp:docPr id="828621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5ee8b9677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07170D9">
        <w:rPr/>
        <w:t>----------------------------------------------------------------------------------------------------------------------------------------</w:t>
      </w:r>
    </w:p>
    <w:p w:rsidR="5EC6849B" w:rsidP="7C56F682" w:rsidRDefault="5EC6849B" w14:paraId="4748BD47" w14:textId="66F76B43">
      <w:pPr>
        <w:pStyle w:val="Normal"/>
        <w:spacing w:line="240" w:lineRule="auto"/>
        <w:jc w:val="left"/>
      </w:pPr>
      <w:r w:rsidR="5EC6849B">
        <w:drawing>
          <wp:inline wp14:editId="0849AB04" wp14:anchorId="62C10C4A">
            <wp:extent cx="4572000" cy="342900"/>
            <wp:effectExtent l="0" t="0" r="0" b="0"/>
            <wp:docPr id="1187644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ee2ecbb50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C7B4881">
        <w:drawing>
          <wp:inline wp14:editId="49E852C0" wp14:anchorId="60F51E13">
            <wp:extent cx="2286000" cy="1038225"/>
            <wp:effectExtent l="0" t="0" r="0" b="0"/>
            <wp:docPr id="17821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a54059c29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E2B18CE">
        <w:rPr/>
        <w:t>----------------------------------------------------------------------------------------------------------------------------------------</w:t>
      </w:r>
    </w:p>
    <w:p w:rsidR="5EC6849B" w:rsidP="7C56F682" w:rsidRDefault="5EC6849B" w14:paraId="6E50F452" w14:textId="5AC2AD34">
      <w:pPr>
        <w:pStyle w:val="Normal"/>
        <w:spacing w:line="240" w:lineRule="auto"/>
        <w:jc w:val="left"/>
      </w:pPr>
      <w:r w:rsidR="5EC6849B">
        <w:drawing>
          <wp:inline wp14:editId="5A07CE6B" wp14:anchorId="7CE091DD">
            <wp:extent cx="4676775" cy="272812"/>
            <wp:effectExtent l="0" t="0" r="0" b="0"/>
            <wp:docPr id="1983579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6d6f95d81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52117D">
        <w:drawing>
          <wp:inline wp14:editId="03AB53C6" wp14:anchorId="56F7724F">
            <wp:extent cx="962025" cy="304800"/>
            <wp:effectExtent l="0" t="0" r="0" b="0"/>
            <wp:docPr id="1537499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a7dc3fabb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28D8883">
        <w:rPr/>
        <w:t>----------------------------------------------------------------------------------------------------------------------------------------</w:t>
      </w:r>
    </w:p>
    <w:p w:rsidR="5EC6849B" w:rsidP="7C56F682" w:rsidRDefault="5EC6849B" w14:paraId="4DDB4C67" w14:textId="41DB0234">
      <w:pPr>
        <w:pStyle w:val="Normal"/>
        <w:spacing w:line="240" w:lineRule="auto"/>
        <w:jc w:val="left"/>
      </w:pPr>
      <w:r w:rsidR="5EC6849B">
        <w:drawing>
          <wp:inline wp14:editId="53DE6F6D" wp14:anchorId="0C632003">
            <wp:extent cx="4572000" cy="676275"/>
            <wp:effectExtent l="0" t="0" r="0" b="0"/>
            <wp:docPr id="508167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8c0eaa128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AA8F6C9">
        <w:drawing>
          <wp:inline wp14:editId="17C423D4" wp14:anchorId="35723846">
            <wp:extent cx="1485900" cy="1200150"/>
            <wp:effectExtent l="0" t="0" r="0" b="0"/>
            <wp:docPr id="244086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e4415f83e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2EECC31">
        <w:rPr/>
        <w:t>----------------------------------------------------------------------------------------------------------------------------------------</w:t>
      </w:r>
    </w:p>
    <w:p w:rsidR="5823B0F8" w:rsidP="7C56F682" w:rsidRDefault="5823B0F8" w14:paraId="26B723E4" w14:textId="41CD1A41">
      <w:pPr>
        <w:pStyle w:val="Normal"/>
        <w:spacing w:line="240" w:lineRule="auto"/>
        <w:jc w:val="left"/>
      </w:pPr>
      <w:r w:rsidR="5823B0F8">
        <w:drawing>
          <wp:inline wp14:editId="7E2566C0" wp14:anchorId="5D08182E">
            <wp:extent cx="4572000" cy="1257300"/>
            <wp:effectExtent l="0" t="0" r="0" b="0"/>
            <wp:docPr id="481337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2fc5f2cb1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92F58FE">
        <w:drawing>
          <wp:inline wp14:editId="5B573F3E" wp14:anchorId="170A4786">
            <wp:extent cx="2847975" cy="914400"/>
            <wp:effectExtent l="0" t="0" r="0" b="0"/>
            <wp:docPr id="1562220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f8a97016d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C56F682" w:rsidR="09E48E82">
        <w:rPr>
          <w:b w:val="1"/>
          <w:bCs w:val="1"/>
        </w:rPr>
        <w:t>R:</w:t>
      </w:r>
      <w:r w:rsidR="09E48E82">
        <w:rPr>
          <w:b w:val="0"/>
          <w:bCs w:val="0"/>
        </w:rPr>
        <w:t xml:space="preserve"> Alternativas verdadeiras: A</w:t>
      </w:r>
      <w:r w:rsidR="20C7AEEC">
        <w:rPr>
          <w:b w:val="0"/>
          <w:bCs w:val="0"/>
        </w:rPr>
        <w:t xml:space="preserve"> e</w:t>
      </w:r>
      <w:r w:rsidR="09E48E82">
        <w:rPr>
          <w:b w:val="0"/>
          <w:bCs w:val="0"/>
        </w:rPr>
        <w:t xml:space="preserve"> </w:t>
      </w:r>
      <w:bookmarkStart w:name="_Int_Qp6epwPU" w:id="889811069"/>
      <w:r w:rsidRPr="7C56F682" w:rsidR="0BDEEA09">
        <w:rPr>
          <w:b w:val="1"/>
          <w:bCs w:val="1"/>
        </w:rPr>
        <w:t>E</w:t>
      </w:r>
      <w:bookmarkEnd w:id="889811069"/>
      <w:r>
        <w:br/>
      </w:r>
      <w:r w:rsidR="72BFACCE">
        <w:rPr/>
        <w:t>----------------------------------------------------------------------------------------------------------------------------------------</w:t>
      </w:r>
    </w:p>
    <w:p w:rsidR="5823B0F8" w:rsidP="7C56F682" w:rsidRDefault="5823B0F8" w14:paraId="14C1A7A5" w14:textId="1E808032">
      <w:pPr>
        <w:pStyle w:val="Normal"/>
        <w:spacing w:line="240" w:lineRule="auto"/>
        <w:jc w:val="left"/>
      </w:pPr>
      <w:r w:rsidR="5823B0F8">
        <w:drawing>
          <wp:inline wp14:editId="49A1A7D2" wp14:anchorId="2A1F7A67">
            <wp:extent cx="4572000" cy="1295400"/>
            <wp:effectExtent l="0" t="0" r="0" b="0"/>
            <wp:docPr id="41557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4a512b0d5c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C6C5D50">
        <w:drawing>
          <wp:inline wp14:editId="29D76C21" wp14:anchorId="0836AB8C">
            <wp:extent cx="1971675" cy="571500"/>
            <wp:effectExtent l="0" t="0" r="0" b="0"/>
            <wp:docPr id="1142988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c990975cd1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C56F682" w:rsidR="234AF5BE">
        <w:rPr>
          <w:b w:val="1"/>
          <w:bCs w:val="1"/>
        </w:rPr>
        <w:t>R:</w:t>
      </w:r>
      <w:r w:rsidR="234AF5BE">
        <w:rPr>
          <w:b w:val="0"/>
          <w:bCs w:val="0"/>
        </w:rPr>
        <w:t xml:space="preserve"> Alternativa correta: </w:t>
      </w:r>
      <w:r w:rsidRPr="7C56F682" w:rsidR="234AF5BE">
        <w:rPr>
          <w:b w:val="1"/>
          <w:bCs w:val="1"/>
        </w:rPr>
        <w:t>D</w:t>
      </w:r>
      <w:r>
        <w:br/>
      </w:r>
      <w:r w:rsidR="56CCC9E0">
        <w:rPr/>
        <w:t>----------------------------------------------------------------------------------------------------------------------------------------</w:t>
      </w:r>
    </w:p>
    <w:p w:rsidR="5823B0F8" w:rsidP="7C56F682" w:rsidRDefault="5823B0F8" w14:paraId="2DA59082" w14:textId="0C489E40">
      <w:pPr>
        <w:pStyle w:val="Normal"/>
        <w:spacing w:line="240" w:lineRule="auto"/>
        <w:jc w:val="left"/>
      </w:pPr>
      <w:r w:rsidR="5823B0F8">
        <w:drawing>
          <wp:inline wp14:editId="14D35917" wp14:anchorId="222D35B1">
            <wp:extent cx="4572000" cy="1266825"/>
            <wp:effectExtent l="0" t="0" r="0" b="0"/>
            <wp:docPr id="1432193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2451feb64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B6BE2C0">
        <w:drawing>
          <wp:inline wp14:editId="0212A309" wp14:anchorId="5EC19A6C">
            <wp:extent cx="2171700" cy="2609850"/>
            <wp:effectExtent l="0" t="0" r="0" b="0"/>
            <wp:docPr id="2113339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2680dd519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6BE2C0">
        <w:drawing>
          <wp:inline wp14:editId="04C4B563" wp14:anchorId="1B83C152">
            <wp:extent cx="1809750" cy="3057525"/>
            <wp:effectExtent l="0" t="0" r="0" b="0"/>
            <wp:docPr id="766280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26a1a7410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6BE2C0">
        <w:drawing>
          <wp:inline wp14:editId="19D41959" wp14:anchorId="6B75C954">
            <wp:extent cx="1733550" cy="895350"/>
            <wp:effectExtent l="0" t="0" r="0" b="0"/>
            <wp:docPr id="1524792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016a1adc5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75E56" w:rsidP="7C56F682" w:rsidRDefault="40775E56" w14:paraId="54D90ACB" w14:textId="2E8A1001">
      <w:pPr>
        <w:pStyle w:val="Normal"/>
        <w:spacing w:line="240" w:lineRule="auto"/>
        <w:jc w:val="left"/>
      </w:pPr>
      <w:r w:rsidR="40775E56">
        <w:rPr/>
        <w:t xml:space="preserve">Expressões corretas: </w:t>
      </w:r>
      <w:r w:rsidRPr="7C56F682" w:rsidR="40775E56">
        <w:rPr>
          <w:b w:val="1"/>
          <w:bCs w:val="1"/>
        </w:rPr>
        <w:t>E</w:t>
      </w:r>
      <w:r w:rsidR="40775E56">
        <w:rPr>
          <w:b w:val="0"/>
          <w:bCs w:val="0"/>
        </w:rPr>
        <w:t xml:space="preserve"> </w:t>
      </w:r>
      <w:bookmarkStart w:name="_Int_pYP9QX3m" w:id="327658843"/>
      <w:r w:rsidR="40775E56">
        <w:rPr>
          <w:b w:val="0"/>
          <w:bCs w:val="0"/>
        </w:rPr>
        <w:t>e</w:t>
      </w:r>
      <w:bookmarkEnd w:id="327658843"/>
      <w:r w:rsidR="40775E56">
        <w:rPr>
          <w:b w:val="0"/>
          <w:bCs w:val="0"/>
        </w:rPr>
        <w:t xml:space="preserve"> </w:t>
      </w:r>
      <w:r w:rsidRPr="7C56F682" w:rsidR="40775E56">
        <w:rPr>
          <w:b w:val="1"/>
          <w:bCs w:val="1"/>
        </w:rPr>
        <w:t>F</w:t>
      </w:r>
      <w:r>
        <w:br/>
      </w:r>
      <w:r w:rsidR="65115CE0">
        <w:rPr/>
        <w:t>----------------------------------------------------------------------------------------------------------------------------------------</w:t>
      </w:r>
    </w:p>
    <w:p w:rsidR="5823B0F8" w:rsidP="7C56F682" w:rsidRDefault="5823B0F8" w14:paraId="436E4B0E" w14:textId="54465A70">
      <w:pPr>
        <w:pStyle w:val="Normal"/>
        <w:spacing w:line="240" w:lineRule="auto"/>
        <w:jc w:val="left"/>
      </w:pPr>
      <w:r w:rsidR="5823B0F8">
        <w:drawing>
          <wp:inline wp14:editId="2451CF83" wp14:anchorId="049EC7C3">
            <wp:extent cx="4572000" cy="1266825"/>
            <wp:effectExtent l="0" t="0" r="0" b="0"/>
            <wp:docPr id="1249518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48eee4e63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E53B782">
        <w:drawing>
          <wp:inline wp14:editId="4FFCAE67" wp14:anchorId="3D8273A0">
            <wp:extent cx="3057525" cy="1676400"/>
            <wp:effectExtent l="0" t="0" r="0" b="0"/>
            <wp:docPr id="350364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6143e8e1c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C56F682" w:rsidR="7FC8585A">
        <w:rPr>
          <w:b w:val="1"/>
          <w:bCs w:val="1"/>
        </w:rPr>
        <w:t>R:</w:t>
      </w:r>
      <w:r w:rsidR="7FC8585A">
        <w:rPr>
          <w:b w:val="0"/>
          <w:bCs w:val="0"/>
        </w:rPr>
        <w:t xml:space="preserve"> As afirmações verdadeiras são: </w:t>
      </w:r>
      <w:r w:rsidRPr="7C56F682" w:rsidR="7FC8585A">
        <w:rPr>
          <w:b w:val="1"/>
          <w:bCs w:val="1"/>
        </w:rPr>
        <w:t>A</w:t>
      </w:r>
      <w:r w:rsidR="7FC8585A">
        <w:rPr>
          <w:b w:val="0"/>
          <w:bCs w:val="0"/>
        </w:rPr>
        <w:t xml:space="preserve"> e </w:t>
      </w:r>
      <w:r w:rsidRPr="7C56F682" w:rsidR="7FC8585A">
        <w:rPr>
          <w:b w:val="1"/>
          <w:bCs w:val="1"/>
        </w:rPr>
        <w:t>B</w:t>
      </w:r>
      <w:r>
        <w:br/>
      </w:r>
      <w:r w:rsidR="3FF2C67F">
        <w:rPr/>
        <w:t>----------------------------------------------------------------------------------------------------------------------------------------</w:t>
      </w:r>
    </w:p>
    <w:p w:rsidR="5823B0F8" w:rsidP="7C56F682" w:rsidRDefault="5823B0F8" w14:paraId="7F40BD11" w14:textId="07036C96">
      <w:pPr>
        <w:pStyle w:val="Normal"/>
        <w:spacing w:line="240" w:lineRule="auto"/>
        <w:jc w:val="left"/>
      </w:pPr>
      <w:r w:rsidR="5823B0F8">
        <w:drawing>
          <wp:inline wp14:editId="270BFCB7" wp14:anchorId="394EA34A">
            <wp:extent cx="4572000" cy="295275"/>
            <wp:effectExtent l="0" t="0" r="0" b="0"/>
            <wp:docPr id="1301663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02fee5010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E595790">
        <w:drawing>
          <wp:inline wp14:editId="1F529F51" wp14:anchorId="10349810">
            <wp:extent cx="4572000" cy="2600325"/>
            <wp:effectExtent l="0" t="0" r="0" b="0"/>
            <wp:docPr id="1949522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6465da5e5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4F4A591">
        <w:drawing>
          <wp:inline wp14:editId="7C39F4CF" wp14:anchorId="5CB487A8">
            <wp:extent cx="1181100" cy="1085850"/>
            <wp:effectExtent l="0" t="0" r="0" b="0"/>
            <wp:docPr id="1083786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bbaed8e26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C56F682" w:rsidR="767B3B68">
        <w:rPr>
          <w:b w:val="1"/>
          <w:bCs w:val="1"/>
        </w:rPr>
        <w:t>R:</w:t>
      </w:r>
      <w:r w:rsidR="767B3B68">
        <w:rPr>
          <w:b w:val="0"/>
          <w:bCs w:val="0"/>
        </w:rPr>
        <w:t xml:space="preserve"> Afirmações corretas: </w:t>
      </w:r>
      <w:r w:rsidRPr="7C56F682" w:rsidR="767B3B68">
        <w:rPr>
          <w:b w:val="1"/>
          <w:bCs w:val="1"/>
        </w:rPr>
        <w:t>A</w:t>
      </w:r>
      <w:r w:rsidRPr="7C56F682" w:rsidR="66E76695">
        <w:rPr>
          <w:b w:val="1"/>
          <w:bCs w:val="1"/>
        </w:rPr>
        <w:t xml:space="preserve"> </w:t>
      </w:r>
      <w:r w:rsidR="66E76695">
        <w:rPr>
          <w:b w:val="0"/>
          <w:bCs w:val="0"/>
        </w:rPr>
        <w:t>e</w:t>
      </w:r>
      <w:r w:rsidRPr="7C56F682" w:rsidR="66E76695">
        <w:rPr>
          <w:b w:val="1"/>
          <w:bCs w:val="1"/>
        </w:rPr>
        <w:t xml:space="preserve"> D</w:t>
      </w:r>
      <w:r>
        <w:br/>
      </w:r>
      <w:r w:rsidR="39D757BB">
        <w:rPr/>
        <w:t>----------------------------------------------------------------------------------------------------------------------------------------</w:t>
      </w:r>
    </w:p>
    <w:p w:rsidR="2E595790" w:rsidP="7C56F682" w:rsidRDefault="2E595790" w14:paraId="565C1F85" w14:textId="50B941C9">
      <w:pPr>
        <w:pStyle w:val="Normal"/>
        <w:spacing w:line="240" w:lineRule="auto"/>
        <w:jc w:val="left"/>
      </w:pPr>
      <w:r w:rsidR="2E595790">
        <w:drawing>
          <wp:inline wp14:editId="61D1482A" wp14:anchorId="12179F31">
            <wp:extent cx="4572000" cy="1162050"/>
            <wp:effectExtent l="0" t="0" r="0" b="0"/>
            <wp:docPr id="224927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df062a61c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C56F682" w:rsidR="7D0C90C1">
        <w:rPr>
          <w:b w:val="1"/>
          <w:bCs w:val="1"/>
        </w:rPr>
        <w:t>R:</w:t>
      </w:r>
      <w:r w:rsidR="7D0C90C1">
        <w:rPr>
          <w:b w:val="0"/>
          <w:bCs w:val="0"/>
        </w:rPr>
        <w:t xml:space="preserve"> Alternativa </w:t>
      </w:r>
      <w:r w:rsidRPr="7C56F682" w:rsidR="7D0C90C1">
        <w:rPr>
          <w:b w:val="1"/>
          <w:bCs w:val="1"/>
        </w:rPr>
        <w:t>A</w:t>
      </w:r>
      <w:r>
        <w:br/>
      </w:r>
      <w:r w:rsidR="2B9CA35A">
        <w:rPr/>
        <w:t>----------------------------------------------------------------------------------------------------------------------------------------</w:t>
      </w:r>
    </w:p>
    <w:p w:rsidR="2E595790" w:rsidP="7C56F682" w:rsidRDefault="2E595790" w14:paraId="31941921" w14:textId="3DB4760E">
      <w:pPr>
        <w:pStyle w:val="Normal"/>
        <w:spacing w:line="240" w:lineRule="auto"/>
        <w:jc w:val="left"/>
      </w:pPr>
      <w:r w:rsidR="2E595790">
        <w:drawing>
          <wp:inline wp14:editId="4FC91F90" wp14:anchorId="354E895C">
            <wp:extent cx="4572000" cy="866775"/>
            <wp:effectExtent l="0" t="0" r="0" b="0"/>
            <wp:docPr id="698203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7bc77beae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8B52C6D">
        <w:rPr/>
        <w:t>----------------------------------------------------------------------------------------------------------------------------------------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YP9QX3m" int2:invalidationBookmarkName="" int2:hashCode="WOazpBSh4JDfxg" int2:id="rcLEBj24">
      <int2:state int2:type="LegacyProofing" int2:value="Rejected"/>
    </int2:bookmark>
    <int2:bookmark int2:bookmarkName="_Int_Qp6epwPU" int2:invalidationBookmarkName="" int2:hashCode="4BhK3t+ROwdmJm" int2:id="Q8wfWNvS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E152A"/>
    <w:rsid w:val="026A1C8C"/>
    <w:rsid w:val="0297620F"/>
    <w:rsid w:val="030D3D5F"/>
    <w:rsid w:val="04F4A591"/>
    <w:rsid w:val="05D118B0"/>
    <w:rsid w:val="082D051C"/>
    <w:rsid w:val="08390F89"/>
    <w:rsid w:val="09E48E82"/>
    <w:rsid w:val="0BDEEA09"/>
    <w:rsid w:val="0CD5D69D"/>
    <w:rsid w:val="0DEA37AA"/>
    <w:rsid w:val="100D775F"/>
    <w:rsid w:val="144E8761"/>
    <w:rsid w:val="1D52117D"/>
    <w:rsid w:val="2021B0A1"/>
    <w:rsid w:val="2028231D"/>
    <w:rsid w:val="20562851"/>
    <w:rsid w:val="2068B956"/>
    <w:rsid w:val="206ABC2C"/>
    <w:rsid w:val="207170D9"/>
    <w:rsid w:val="20C7AEEC"/>
    <w:rsid w:val="21893C62"/>
    <w:rsid w:val="228D8883"/>
    <w:rsid w:val="234AF5BE"/>
    <w:rsid w:val="23DC4ABC"/>
    <w:rsid w:val="27544EE6"/>
    <w:rsid w:val="2822543A"/>
    <w:rsid w:val="28B52C6D"/>
    <w:rsid w:val="2936078F"/>
    <w:rsid w:val="2AA8F6C9"/>
    <w:rsid w:val="2B9CA35A"/>
    <w:rsid w:val="2D2E1401"/>
    <w:rsid w:val="2DB946FA"/>
    <w:rsid w:val="2E595790"/>
    <w:rsid w:val="30449FDB"/>
    <w:rsid w:val="32633045"/>
    <w:rsid w:val="32EECC31"/>
    <w:rsid w:val="3346FC81"/>
    <w:rsid w:val="340E152A"/>
    <w:rsid w:val="37882301"/>
    <w:rsid w:val="383C4142"/>
    <w:rsid w:val="3961DE3B"/>
    <w:rsid w:val="39D757BB"/>
    <w:rsid w:val="3ABFC3C3"/>
    <w:rsid w:val="3C5B9424"/>
    <w:rsid w:val="3C7B1575"/>
    <w:rsid w:val="3CD505E1"/>
    <w:rsid w:val="3D795EE5"/>
    <w:rsid w:val="3E2B18CE"/>
    <w:rsid w:val="3E841F82"/>
    <w:rsid w:val="3F7D721B"/>
    <w:rsid w:val="3FF2C67F"/>
    <w:rsid w:val="403D0796"/>
    <w:rsid w:val="40775E56"/>
    <w:rsid w:val="41450F6E"/>
    <w:rsid w:val="460A63F0"/>
    <w:rsid w:val="46B1A24A"/>
    <w:rsid w:val="47888400"/>
    <w:rsid w:val="47B875DF"/>
    <w:rsid w:val="4850E7A0"/>
    <w:rsid w:val="4960A789"/>
    <w:rsid w:val="4CA92C18"/>
    <w:rsid w:val="4F7A6D88"/>
    <w:rsid w:val="4FD0C787"/>
    <w:rsid w:val="546B8EFC"/>
    <w:rsid w:val="54999430"/>
    <w:rsid w:val="5626CB95"/>
    <w:rsid w:val="56CCC9E0"/>
    <w:rsid w:val="5823B0F8"/>
    <w:rsid w:val="58AE867C"/>
    <w:rsid w:val="595ACE5D"/>
    <w:rsid w:val="5BB0E322"/>
    <w:rsid w:val="5BCF800B"/>
    <w:rsid w:val="5CB7371A"/>
    <w:rsid w:val="5EC6849B"/>
    <w:rsid w:val="61699355"/>
    <w:rsid w:val="62000145"/>
    <w:rsid w:val="65115CE0"/>
    <w:rsid w:val="6532B9C3"/>
    <w:rsid w:val="66202908"/>
    <w:rsid w:val="66E76695"/>
    <w:rsid w:val="67D27BE5"/>
    <w:rsid w:val="6B0F9078"/>
    <w:rsid w:val="6BCB8EE0"/>
    <w:rsid w:val="6C7B4881"/>
    <w:rsid w:val="6DB78CFB"/>
    <w:rsid w:val="6E53B782"/>
    <w:rsid w:val="6F032FA2"/>
    <w:rsid w:val="70CD0537"/>
    <w:rsid w:val="71FD6254"/>
    <w:rsid w:val="72BFACCE"/>
    <w:rsid w:val="740FBBD0"/>
    <w:rsid w:val="767B3B68"/>
    <w:rsid w:val="76F87EBC"/>
    <w:rsid w:val="778CEF62"/>
    <w:rsid w:val="792F58FE"/>
    <w:rsid w:val="7B6BE2C0"/>
    <w:rsid w:val="7C56F682"/>
    <w:rsid w:val="7C6C5D50"/>
    <w:rsid w:val="7D0C90C1"/>
    <w:rsid w:val="7D3A82F9"/>
    <w:rsid w:val="7FC8585A"/>
    <w:rsid w:val="7FF1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52A"/>
  <w15:chartTrackingRefBased/>
  <w15:docId w15:val="{2F89BF6C-E74F-46E3-92FE-E1E349CA6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C56F682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C56F68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56F68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56F68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56F68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56F68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56F68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56F68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56F68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56F68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C56F68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C56F68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C56F68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C56F68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C56F68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C56F68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7C56F68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7C56F68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7C56F68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7C56F68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7C56F68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7C56F68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7C56F68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7C56F68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7C56F68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7C56F68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7C56F682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C56F682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7C56F68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C56F68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C56F68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C56F68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C56F68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C56F68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C56F68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C56F68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C56F68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56F68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C56F682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7C56F68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C56F682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C56F68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C56F682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C56F68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C56F682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60d801c5aa4170" /><Relationship Type="http://schemas.openxmlformats.org/officeDocument/2006/relationships/image" Target="/media/image2.png" Id="R8c7da65752714c72" /><Relationship Type="http://schemas.openxmlformats.org/officeDocument/2006/relationships/image" Target="/media/image3.png" Id="Rbe8598b507704570" /><Relationship Type="http://schemas.openxmlformats.org/officeDocument/2006/relationships/image" Target="/media/image4.png" Id="Rf472d94a88834f01" /><Relationship Type="http://schemas.openxmlformats.org/officeDocument/2006/relationships/image" Target="/media/image5.png" Id="R42d7a77165af4035" /><Relationship Type="http://schemas.openxmlformats.org/officeDocument/2006/relationships/image" Target="/media/image6.png" Id="R52eff82146d44e70" /><Relationship Type="http://schemas.openxmlformats.org/officeDocument/2006/relationships/image" Target="/media/image7.png" Id="Rb396c929856349c7" /><Relationship Type="http://schemas.openxmlformats.org/officeDocument/2006/relationships/image" Target="/media/image8.png" Id="Rf3f6caa5cc8749f7" /><Relationship Type="http://schemas.openxmlformats.org/officeDocument/2006/relationships/image" Target="/media/image9.png" Id="R1b76d10ac5da4295" /><Relationship Type="http://schemas.openxmlformats.org/officeDocument/2006/relationships/image" Target="/media/imagea.png" Id="Rade5ee8b967748aa" /><Relationship Type="http://schemas.openxmlformats.org/officeDocument/2006/relationships/image" Target="/media/imageb.png" Id="Re1dee2ecbb5043b3" /><Relationship Type="http://schemas.openxmlformats.org/officeDocument/2006/relationships/image" Target="/media/imagec.png" Id="R725a54059c294d29" /><Relationship Type="http://schemas.openxmlformats.org/officeDocument/2006/relationships/image" Target="/media/imaged.png" Id="Rdc06d6f95d814c55" /><Relationship Type="http://schemas.openxmlformats.org/officeDocument/2006/relationships/image" Target="/media/imagee.png" Id="R98aa7dc3fabb470b" /><Relationship Type="http://schemas.openxmlformats.org/officeDocument/2006/relationships/image" Target="/media/imagef.png" Id="Rf2e8c0eaa1284900" /><Relationship Type="http://schemas.openxmlformats.org/officeDocument/2006/relationships/image" Target="/media/image10.png" Id="R9a8e4415f83e423d" /><Relationship Type="http://schemas.openxmlformats.org/officeDocument/2006/relationships/image" Target="/media/image11.png" Id="Rc592fc5f2cb14f30" /><Relationship Type="http://schemas.openxmlformats.org/officeDocument/2006/relationships/image" Target="/media/image12.png" Id="Rb62f8a97016d49ed" /><Relationship Type="http://schemas.openxmlformats.org/officeDocument/2006/relationships/image" Target="/media/image13.png" Id="Rb84a512b0d5c4f5f" /><Relationship Type="http://schemas.openxmlformats.org/officeDocument/2006/relationships/image" Target="/media/image14.png" Id="R45c990975cd14011" /><Relationship Type="http://schemas.openxmlformats.org/officeDocument/2006/relationships/image" Target="/media/image15.png" Id="Rbc12451feb644f97" /><Relationship Type="http://schemas.openxmlformats.org/officeDocument/2006/relationships/image" Target="/media/image16.png" Id="Rdcf2680dd5194719" /><Relationship Type="http://schemas.openxmlformats.org/officeDocument/2006/relationships/image" Target="/media/image17.png" Id="R6bd26a1a74104c05" /><Relationship Type="http://schemas.openxmlformats.org/officeDocument/2006/relationships/image" Target="/media/image18.png" Id="R82f016a1adc543d6" /><Relationship Type="http://schemas.openxmlformats.org/officeDocument/2006/relationships/image" Target="/media/image19.png" Id="R85748eee4e634797" /><Relationship Type="http://schemas.openxmlformats.org/officeDocument/2006/relationships/image" Target="/media/image1a.png" Id="R59c6143e8e1c4739" /><Relationship Type="http://schemas.openxmlformats.org/officeDocument/2006/relationships/image" Target="/media/image1b.png" Id="R98d02fee50104930" /><Relationship Type="http://schemas.openxmlformats.org/officeDocument/2006/relationships/image" Target="/media/image1c.png" Id="R6276465da5e54644" /><Relationship Type="http://schemas.openxmlformats.org/officeDocument/2006/relationships/image" Target="/media/image1d.png" Id="R4e3bbaed8e2649c5" /><Relationship Type="http://schemas.openxmlformats.org/officeDocument/2006/relationships/image" Target="/media/image1e.png" Id="R6dddf062a61c4e11" /><Relationship Type="http://schemas.openxmlformats.org/officeDocument/2006/relationships/image" Target="/media/image1f.png" Id="R6d17bc77beae4850" /><Relationship Type="http://schemas.microsoft.com/office/2020/10/relationships/intelligence" Target="intelligence2.xml" Id="Rac857fb5877a4f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2022-10-06T16:21:48.2361954Z</dcterms:created>
  <dcterms:modified xsi:type="dcterms:W3CDTF">2022-10-06T18:26:35.8318817Z</dcterms:modified>
  <dc:creator>HELDER DAVIDSON RODRIGUES ALVARENGA .</dc:creator>
  <lastModifiedBy>HELDER DAVIDSON RODRIGUES ALVARENGA .</lastModifiedBy>
</coreProperties>
</file>