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9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1" w:type="dxa"/>
          <w:left w:w="85" w:type="dxa"/>
          <w:bottom w:w="11" w:type="dxa"/>
          <w:right w:w="28" w:type="dxa"/>
        </w:tblCellMar>
        <w:tblLook w:val="0620" w:firstRow="1" w:lastRow="0" w:firstColumn="0" w:lastColumn="0" w:noHBand="1" w:noVBand="1"/>
      </w:tblPr>
      <w:tblGrid>
        <w:gridCol w:w="540"/>
        <w:gridCol w:w="878"/>
        <w:gridCol w:w="3260"/>
        <w:gridCol w:w="2410"/>
        <w:gridCol w:w="1984"/>
        <w:gridCol w:w="709"/>
        <w:gridCol w:w="2552"/>
        <w:gridCol w:w="840"/>
        <w:gridCol w:w="1113"/>
        <w:gridCol w:w="225"/>
        <w:gridCol w:w="1284"/>
      </w:tblGrid>
      <w:tr w:rsidR="008D7072" w:rsidRPr="004300A9" w14:paraId="68A66B82" w14:textId="35366D62" w:rsidTr="00117607">
        <w:trPr>
          <w:trHeight w:val="105"/>
          <w:tblHeader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9A49B" w14:textId="77777777" w:rsidR="008D7072" w:rsidRPr="0039792E" w:rsidRDefault="008D7072" w:rsidP="0039792E">
            <w:pPr>
              <w:spacing w:line="240" w:lineRule="auto"/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18"/>
              </w:rPr>
            </w:pPr>
            <w:r w:rsidRPr="0039792E">
              <w:rPr>
                <w:rFonts w:ascii="Arial" w:hAnsi="Arial" w:cs="Arial"/>
                <w:color w:val="808080" w:themeColor="background1" w:themeShade="80"/>
                <w:sz w:val="22"/>
                <w:szCs w:val="18"/>
              </w:rPr>
              <w:t>40</w:t>
            </w:r>
          </w:p>
          <w:p w14:paraId="50695B55" w14:textId="4F80CAAB" w:rsidR="008D7072" w:rsidRPr="00FB41FF" w:rsidRDefault="0FDAA94B" w:rsidP="0FDAA94B">
            <w:pPr>
              <w:spacing w:line="240" w:lineRule="auto"/>
              <w:jc w:val="center"/>
              <w:rPr>
                <w:rFonts w:ascii="Arial" w:hAnsi="Arial" w:cs="Arial"/>
                <w:color w:val="808080" w:themeColor="text1" w:themeTint="7F"/>
                <w:sz w:val="16"/>
                <w:szCs w:val="16"/>
              </w:rPr>
            </w:pPr>
            <w:r w:rsidRPr="0FDAA94B">
              <w:rPr>
                <w:rFonts w:ascii="Arial" w:hAnsi="Arial" w:cs="Arial"/>
                <w:color w:val="808080" w:themeColor="text1" w:themeTint="7F"/>
                <w:sz w:val="16"/>
                <w:szCs w:val="16"/>
              </w:rPr>
              <w:t>step</w:t>
            </w:r>
          </w:p>
        </w:tc>
        <w:tc>
          <w:tcPr>
            <w:tcW w:w="413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FCD81F" w14:textId="3030DEE4" w:rsidR="008D7072" w:rsidRPr="008D7072" w:rsidRDefault="008D7072" w:rsidP="008D7072">
            <w:pPr>
              <w:spacing w:line="240" w:lineRule="auto"/>
              <w:rPr>
                <w:rFonts w:ascii="Arial" w:hAnsi="Arial" w:cs="Arial"/>
                <w:i/>
                <w:sz w:val="32"/>
                <w:szCs w:val="32"/>
              </w:rPr>
            </w:pPr>
            <w:r w:rsidRPr="008D7072">
              <w:rPr>
                <w:rFonts w:ascii="Arial" w:hAnsi="Arial" w:cs="Arial"/>
                <w:sz w:val="32"/>
                <w:szCs w:val="32"/>
              </w:rPr>
              <w:t>Data flow delivery checklist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68FC2448" w14:textId="09F9908A" w:rsidR="008D7072" w:rsidRPr="00255367" w:rsidRDefault="008D7072" w:rsidP="008D7072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255367">
              <w:rPr>
                <w:rFonts w:ascii="Arial" w:hAnsi="Arial" w:cs="Arial"/>
                <w:sz w:val="18"/>
                <w:szCs w:val="18"/>
              </w:rPr>
              <w:t>Data flow name</w:t>
            </w:r>
            <w:r>
              <w:rPr>
                <w:rFonts w:ascii="Arial" w:hAnsi="Arial" w:cs="Arial"/>
                <w:sz w:val="18"/>
                <w:szCs w:val="18"/>
              </w:rPr>
              <w:t xml:space="preserve"> and version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14:paraId="06669B80" w14:textId="0754A82C" w:rsidR="008D7072" w:rsidRPr="008D7072" w:rsidRDefault="008D7072" w:rsidP="5F4EAE7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0F2BD0" w14:textId="509D3640" w:rsidR="008D7072" w:rsidRPr="00685897" w:rsidRDefault="008D7072" w:rsidP="008D7072">
            <w:pPr>
              <w:spacing w:line="240" w:lineRule="auto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685897">
              <w:rPr>
                <w:rFonts w:ascii="Arial" w:hAnsi="Arial" w:cs="Arial"/>
                <w:i/>
                <w:sz w:val="18"/>
                <w:szCs w:val="18"/>
              </w:rPr>
              <w:t>This checklist must be completed and approved before deployment in OMNIA</w:t>
            </w:r>
          </w:p>
        </w:tc>
      </w:tr>
      <w:tr w:rsidR="008D7072" w:rsidRPr="004300A9" w14:paraId="1614C7B3" w14:textId="77777777" w:rsidTr="00117607">
        <w:trPr>
          <w:trHeight w:val="59"/>
          <w:tblHeader/>
        </w:trPr>
        <w:tc>
          <w:tcPr>
            <w:tcW w:w="540" w:type="dxa"/>
            <w:vMerge/>
            <w:tcBorders>
              <w:top w:val="nil"/>
              <w:bottom w:val="nil"/>
            </w:tcBorders>
            <w:vAlign w:val="center"/>
          </w:tcPr>
          <w:p w14:paraId="4A1850FC" w14:textId="77777777" w:rsidR="008D7072" w:rsidRPr="00255367" w:rsidRDefault="008D7072" w:rsidP="008D7072">
            <w:pPr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138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2108B916" w14:textId="3CEC2370" w:rsidR="008D7072" w:rsidRPr="00255367" w:rsidRDefault="008D7072" w:rsidP="008D7072">
            <w:pPr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B14E3E" w14:textId="4E6C4E2F" w:rsidR="008D7072" w:rsidRPr="00255367" w:rsidRDefault="2F49FF99" w:rsidP="2F49FF9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2F49FF99">
              <w:rPr>
                <w:rFonts w:ascii="Arial" w:hAnsi="Arial" w:cs="Arial"/>
                <w:sz w:val="18"/>
                <w:szCs w:val="18"/>
              </w:rPr>
              <w:t xml:space="preserve">Developer(s) </w:t>
            </w:r>
          </w:p>
        </w:tc>
        <w:tc>
          <w:tcPr>
            <w:tcW w:w="524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3FC1" w14:textId="1F6A5BE2" w:rsidR="008D7072" w:rsidRPr="008D7072" w:rsidRDefault="008D7072" w:rsidP="5F4EAE79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2" w:type="dxa"/>
            <w:gridSpan w:val="4"/>
            <w:vMerge/>
            <w:tcBorders>
              <w:top w:val="nil"/>
              <w:left w:val="single" w:sz="4" w:space="0" w:color="auto"/>
              <w:bottom w:val="nil"/>
            </w:tcBorders>
          </w:tcPr>
          <w:p w14:paraId="76D9A17A" w14:textId="5CFF9789" w:rsidR="008D7072" w:rsidRPr="00685897" w:rsidRDefault="008D7072" w:rsidP="00255367">
            <w:pPr>
              <w:spacing w:line="240" w:lineRule="auto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55367" w:rsidRPr="004300A9" w14:paraId="7E2C508D" w14:textId="77777777" w:rsidTr="5F4EAE79">
        <w:trPr>
          <w:trHeight w:val="69"/>
          <w:tblHeader/>
        </w:trPr>
        <w:tc>
          <w:tcPr>
            <w:tcW w:w="1579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7F204" w14:textId="77777777" w:rsidR="00255367" w:rsidRPr="008D7072" w:rsidRDefault="00255367" w:rsidP="008D7072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5367" w:rsidRPr="004300A9" w14:paraId="3EA2FFFF" w14:textId="55106A8E" w:rsidTr="5F4EAE79">
        <w:trPr>
          <w:trHeight w:val="227"/>
          <w:tblHeader/>
        </w:trPr>
        <w:tc>
          <w:tcPr>
            <w:tcW w:w="141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BA42593" w14:textId="77777777" w:rsidR="00255367" w:rsidRPr="00F40453" w:rsidRDefault="00255367" w:rsidP="00255367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22562B" w14:textId="72DAE619" w:rsidR="00255367" w:rsidRPr="00F40453" w:rsidRDefault="00D52389" w:rsidP="00FB41FF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Data flow s</w:t>
            </w:r>
            <w:r w:rsidR="00255367">
              <w:rPr>
                <w:rFonts w:ascii="Arial" w:hAnsi="Arial" w:cs="Arial"/>
                <w:i/>
                <w:sz w:val="18"/>
                <w:szCs w:val="18"/>
              </w:rPr>
              <w:t xml:space="preserve">olution </w:t>
            </w:r>
            <w:r>
              <w:rPr>
                <w:rFonts w:ascii="Arial" w:hAnsi="Arial" w:cs="Arial"/>
                <w:i/>
                <w:sz w:val="18"/>
                <w:szCs w:val="18"/>
              </w:rPr>
              <w:t>requirement/</w:t>
            </w:r>
            <w:r w:rsidR="00255367">
              <w:rPr>
                <w:rFonts w:ascii="Arial" w:hAnsi="Arial" w:cs="Arial"/>
                <w:i/>
                <w:sz w:val="18"/>
                <w:szCs w:val="18"/>
              </w:rPr>
              <w:t>capability to be reviewed and approved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9BBDF88" w14:textId="05B69B50" w:rsidR="00255367" w:rsidRPr="00F40453" w:rsidRDefault="00255367" w:rsidP="0039792E">
            <w:pPr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Status</w:t>
            </w:r>
          </w:p>
        </w:tc>
        <w:tc>
          <w:tcPr>
            <w:tcW w:w="339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1FB20FD" w14:textId="7E852161" w:rsidR="00255367" w:rsidRDefault="00255367" w:rsidP="0039792E">
            <w:pPr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Comment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56075" w14:textId="13D738DD" w:rsidR="00255367" w:rsidRDefault="00255367" w:rsidP="00255367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Approval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3CA06F9" w14:textId="77777777" w:rsidR="00255367" w:rsidRDefault="00255367" w:rsidP="00255367">
            <w:pPr>
              <w:spacing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</w:tcBorders>
          </w:tcPr>
          <w:p w14:paraId="71D4B8ED" w14:textId="2B337FB0" w:rsidR="00255367" w:rsidRDefault="00255367" w:rsidP="00255367">
            <w:pPr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Guidelines</w:t>
            </w:r>
          </w:p>
        </w:tc>
      </w:tr>
      <w:tr w:rsidR="00A057E6" w:rsidRPr="004300A9" w14:paraId="61F4B9F8" w14:textId="08C75928" w:rsidTr="5F4EAE79">
        <w:tc>
          <w:tcPr>
            <w:tcW w:w="14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00930C" w14:textId="7AD69FA2" w:rsidR="00A057E6" w:rsidRPr="00D20F7C" w:rsidRDefault="00A057E6" w:rsidP="00255367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F7C">
              <w:rPr>
                <w:rFonts w:ascii="Arial" w:hAnsi="Arial" w:cs="Arial"/>
                <w:b/>
                <w:sz w:val="18"/>
                <w:szCs w:val="18"/>
              </w:rPr>
              <w:t xml:space="preserve">Design </w:t>
            </w:r>
            <w:r>
              <w:rPr>
                <w:rFonts w:ascii="Arial" w:hAnsi="Arial" w:cs="Arial"/>
                <w:b/>
                <w:sz w:val="18"/>
                <w:szCs w:val="18"/>
              </w:rPr>
              <w:t>review</w:t>
            </w:r>
          </w:p>
          <w:p w14:paraId="0E43A1F3" w14:textId="2830C21C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done by a peer before starting development of new solution or major changes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53A89642" w14:textId="600AF9AE" w:rsidR="00A057E6" w:rsidRPr="00401A5D" w:rsidRDefault="00A057E6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flow name. When available, application name should be part of the name.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80C97F3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3E971D89" w14:textId="77777777" w:rsidR="00A057E6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6BCD5A" w14:textId="77777777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  <w:p w14:paraId="34F2FA3E" w14:textId="6B71DA31" w:rsidR="00AA473D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done by</w:t>
            </w:r>
            <w:r w:rsidR="008F70E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&lt;short name(s)&gt;</w:t>
            </w:r>
          </w:p>
          <w:p w14:paraId="6782CD1F" w14:textId="52A59286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Approved:</w:t>
            </w:r>
          </w:p>
          <w:p w14:paraId="230AA59A" w14:textId="2003FA20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&lt;date&gt;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7D6B613" w14:textId="77777777" w:rsidR="00A057E6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2B40D26" w14:textId="0B466150" w:rsidR="00A057E6" w:rsidRPr="00846153" w:rsidRDefault="00A057E6" w:rsidP="00A057E6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Enter relevant </w:t>
            </w:r>
            <w:r w:rsidR="00DA4AA8">
              <w:rPr>
                <w:rFonts w:ascii="Arial" w:hAnsi="Arial" w:cs="Arial"/>
                <w:sz w:val="18"/>
                <w:szCs w:val="18"/>
              </w:rPr>
              <w:t xml:space="preserve">cell </w:t>
            </w:r>
            <w:r>
              <w:rPr>
                <w:rFonts w:ascii="Arial" w:hAnsi="Arial" w:cs="Arial"/>
                <w:sz w:val="18"/>
                <w:szCs w:val="18"/>
              </w:rPr>
              <w:t xml:space="preserve">shading color </w:t>
            </w:r>
            <w:r w:rsidR="00255F79">
              <w:rPr>
                <w:rFonts w:ascii="Arial" w:hAnsi="Arial" w:cs="Arial"/>
                <w:sz w:val="18"/>
                <w:szCs w:val="18"/>
              </w:rPr>
              <w:t xml:space="preserve">(no text) </w:t>
            </w:r>
            <w:r>
              <w:rPr>
                <w:rFonts w:ascii="Arial" w:hAnsi="Arial" w:cs="Arial"/>
                <w:sz w:val="18"/>
                <w:szCs w:val="18"/>
              </w:rPr>
              <w:t xml:space="preserve">in each </w:t>
            </w:r>
            <w:r w:rsidR="00170962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tatus column </w:t>
            </w:r>
            <w:r w:rsidR="00170962">
              <w:rPr>
                <w:rFonts w:ascii="Arial" w:hAnsi="Arial" w:cs="Arial"/>
                <w:sz w:val="18"/>
                <w:szCs w:val="18"/>
              </w:rPr>
              <w:t xml:space="preserve">cell </w:t>
            </w:r>
            <w:r>
              <w:rPr>
                <w:rFonts w:ascii="Arial" w:hAnsi="Arial" w:cs="Arial"/>
                <w:sz w:val="18"/>
                <w:szCs w:val="18"/>
              </w:rPr>
              <w:t>after the review:</w:t>
            </w:r>
          </w:p>
        </w:tc>
      </w:tr>
      <w:tr w:rsidR="00A057E6" w:rsidRPr="004300A9" w14:paraId="2E6EEBD4" w14:textId="30695ECC" w:rsidTr="5F4EAE79">
        <w:tc>
          <w:tcPr>
            <w:tcW w:w="1418" w:type="dxa"/>
            <w:gridSpan w:val="2"/>
            <w:vMerge/>
          </w:tcPr>
          <w:p w14:paraId="048F3D35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062BD321" w14:textId="69E1B785" w:rsidR="00A057E6" w:rsidRPr="006D37DA" w:rsidRDefault="00DB3505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Solution design and technology used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0510223E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44EC9AFF" w14:textId="77777777" w:rsidR="00A057E6" w:rsidRPr="004300A9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42540794" w14:textId="4654F94B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BEB074B" w14:textId="77777777" w:rsidR="00A057E6" w:rsidRPr="004300A9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5566727A" w14:textId="60FA2D58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3B33CF40" w14:textId="56429F44" w:rsidTr="5F4EAE79">
        <w:tc>
          <w:tcPr>
            <w:tcW w:w="1418" w:type="dxa"/>
            <w:gridSpan w:val="2"/>
            <w:vMerge/>
          </w:tcPr>
          <w:p w14:paraId="7059E6D9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BDB9076" w14:textId="31FECFA6" w:rsidR="00A057E6" w:rsidRPr="006D37DA" w:rsidRDefault="00A057E6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Access and secret management solution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08DAAFD3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42211864" w14:textId="7EF21908" w:rsidR="00A057E6" w:rsidRPr="004300A9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7DB630E0" w14:textId="4402FFEE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3F5BDCE" w14:textId="77777777" w:rsidR="00A057E6" w:rsidRPr="004300A9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54E4D196" w14:textId="170D896B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657B7D59" w14:textId="5EE3C243" w:rsidTr="5F4EAE79">
        <w:tc>
          <w:tcPr>
            <w:tcW w:w="1418" w:type="dxa"/>
            <w:gridSpan w:val="2"/>
            <w:vMerge/>
          </w:tcPr>
          <w:p w14:paraId="62FB2897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585104F1" w14:textId="32CF9E80" w:rsidR="00A057E6" w:rsidRPr="006D37DA" w:rsidRDefault="00A057E6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Security risk of IT components approved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7377475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154DF522" w14:textId="77777777" w:rsidR="00A057E6" w:rsidRPr="004300A9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ACE8FDA" w14:textId="77ABCFC0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53C1543" w14:textId="77777777" w:rsidR="00A057E6" w:rsidRPr="004300A9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62A0781A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1BE60E1E" w14:textId="412C6FA3" w:rsidTr="5F4EAE79">
        <w:tc>
          <w:tcPr>
            <w:tcW w:w="1418" w:type="dxa"/>
            <w:gridSpan w:val="2"/>
            <w:vMerge/>
          </w:tcPr>
          <w:p w14:paraId="4DA2A06B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2F0FE5D" w14:textId="27E9DE87" w:rsidR="00A057E6" w:rsidRPr="006D37DA" w:rsidRDefault="00A057E6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Legal risk of data transfer to OMNIA approved by data owner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4233D7A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2ADE1008" w14:textId="77777777" w:rsidR="00A057E6" w:rsidRPr="004300A9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194D607D" w14:textId="6AC1E0E8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826E733" w14:textId="77777777" w:rsidR="00A057E6" w:rsidRPr="004300A9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60C39329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456AA30F" w14:textId="49F168A8" w:rsidTr="5F4EAE79">
        <w:trPr>
          <w:trHeight w:val="59"/>
        </w:trPr>
        <w:tc>
          <w:tcPr>
            <w:tcW w:w="1418" w:type="dxa"/>
            <w:gridSpan w:val="2"/>
            <w:vMerge/>
          </w:tcPr>
          <w:p w14:paraId="63B84D64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single" w:sz="12" w:space="0" w:color="auto"/>
            </w:tcBorders>
          </w:tcPr>
          <w:p w14:paraId="307DF3E2" w14:textId="4DD79E20" w:rsidR="00A057E6" w:rsidRPr="006D37DA" w:rsidRDefault="00A057E6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democratization: Data available in DLS, and for data analysts and data scientists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0F8EA9F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nil"/>
            </w:tcBorders>
          </w:tcPr>
          <w:p w14:paraId="0A9BD216" w14:textId="77777777" w:rsidR="00A057E6" w:rsidRPr="004300A9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D408FA1" w14:textId="2419BE07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0F8B39E" w14:textId="77777777" w:rsidR="00A057E6" w:rsidRPr="004300A9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4D48C9ED" w14:textId="77777777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1ECA4F55" w14:textId="7C775B37" w:rsidTr="5F4EAE79">
        <w:tc>
          <w:tcPr>
            <w:tcW w:w="14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25DE13" w14:textId="77777777" w:rsidR="00A057E6" w:rsidRPr="00D20F7C" w:rsidRDefault="00A057E6" w:rsidP="00255367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D20F7C">
              <w:rPr>
                <w:rFonts w:ascii="Arial" w:hAnsi="Arial" w:cs="Arial"/>
                <w:b/>
                <w:sz w:val="18"/>
                <w:szCs w:val="18"/>
                <w:lang w:val="en-GB"/>
              </w:rPr>
              <w:t>Development review</w:t>
            </w:r>
          </w:p>
          <w:p w14:paraId="26FE62DF" w14:textId="683D70B6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done by a peer developer </w:t>
            </w:r>
            <w:r>
              <w:rPr>
                <w:rFonts w:ascii="Arial" w:hAnsi="Arial" w:cs="Arial"/>
                <w:sz w:val="18"/>
                <w:szCs w:val="18"/>
              </w:rPr>
              <w:t>before deployment to test environment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0823D87C" w14:textId="2EB82BB1" w:rsidR="00A057E6" w:rsidRPr="006D37DA" w:rsidRDefault="00A057E6" w:rsidP="0039792E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basic flaws or problems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6748D3C" w14:textId="77777777" w:rsidR="00A057E6" w:rsidRPr="004300A9" w:rsidRDefault="00A057E6" w:rsidP="0039792E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5C585032" w14:textId="77777777" w:rsidR="00A057E6" w:rsidRPr="004300A9" w:rsidRDefault="00A057E6" w:rsidP="0039792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4F940C" w14:textId="77777777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  <w:p w14:paraId="37CA332A" w14:textId="09CC831D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done by</w:t>
            </w:r>
            <w:r w:rsidR="008F70EF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9D0AD74" w14:textId="5BE67915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&lt;short name(s)&gt;</w:t>
            </w:r>
          </w:p>
          <w:p w14:paraId="659B25B0" w14:textId="77777777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C01B605" w14:textId="75086A10" w:rsidR="00A057E6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Approved:</w:t>
            </w:r>
          </w:p>
          <w:p w14:paraId="6643A88F" w14:textId="16B0F800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&lt;date&gt;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10CBDAE" w14:textId="77777777" w:rsidR="00A057E6" w:rsidRPr="004300A9" w:rsidRDefault="00A057E6" w:rsidP="00255367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09F3502F" w14:textId="43DF3ED9" w:rsidR="00A057E6" w:rsidRPr="004300A9" w:rsidRDefault="00A057E6" w:rsidP="002553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1103CC79" w14:textId="77777777" w:rsidTr="5F4EAE79">
        <w:tc>
          <w:tcPr>
            <w:tcW w:w="1418" w:type="dxa"/>
            <w:gridSpan w:val="2"/>
            <w:vMerge/>
          </w:tcPr>
          <w:p w14:paraId="28701905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F7CA01E" w14:textId="52D5BEF0" w:rsidR="00A057E6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Component naming according to standard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1B178DCB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71A777FD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40B31D8C" w14:textId="77777777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281486B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92D050"/>
          </w:tcPr>
          <w:p w14:paraId="24C4126E" w14:textId="028E2B1F" w:rsidR="00A057E6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Green = OK</w:t>
            </w:r>
          </w:p>
        </w:tc>
      </w:tr>
      <w:tr w:rsidR="00A057E6" w:rsidRPr="004300A9" w14:paraId="017250D4" w14:textId="5657D0A6" w:rsidTr="5F4EAE79">
        <w:tc>
          <w:tcPr>
            <w:tcW w:w="1418" w:type="dxa"/>
            <w:gridSpan w:val="2"/>
            <w:vMerge/>
          </w:tcPr>
          <w:p w14:paraId="5252449F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067125C8" w14:textId="56FE75A6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6D37DA">
              <w:rPr>
                <w:rFonts w:ascii="Arial" w:hAnsi="Arial" w:cs="Arial"/>
                <w:sz w:val="18"/>
                <w:szCs w:val="18"/>
              </w:rPr>
              <w:t xml:space="preserve">hared </w:t>
            </w:r>
            <w:r>
              <w:rPr>
                <w:rFonts w:ascii="Arial" w:hAnsi="Arial" w:cs="Arial"/>
                <w:sz w:val="18"/>
                <w:szCs w:val="18"/>
              </w:rPr>
              <w:t xml:space="preserve">OMNIA </w:t>
            </w:r>
            <w:r w:rsidRPr="006D37DA">
              <w:rPr>
                <w:rFonts w:ascii="Arial" w:hAnsi="Arial" w:cs="Arial"/>
                <w:sz w:val="18"/>
                <w:szCs w:val="18"/>
              </w:rPr>
              <w:t>components used when appropriate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2268DE51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5C746E30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23F6828E" w14:textId="43097258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EF28AFD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EC4547" w14:textId="57F7A096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41CE5179" w14:textId="602A6785" w:rsidTr="5F4EAE79">
        <w:tc>
          <w:tcPr>
            <w:tcW w:w="1418" w:type="dxa"/>
            <w:gridSpan w:val="2"/>
            <w:vMerge/>
          </w:tcPr>
          <w:p w14:paraId="19938EB7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3461E3A" w14:textId="0922EE5F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6D37DA">
              <w:rPr>
                <w:rFonts w:ascii="Arial" w:hAnsi="Arial" w:cs="Arial"/>
                <w:sz w:val="18"/>
                <w:szCs w:val="18"/>
              </w:rPr>
              <w:t>ll functions documented in source code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6D4C9DB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0A93479B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E8AC64E" w14:textId="79B40791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53F068D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 w:val="restart"/>
            <w:tcBorders>
              <w:top w:val="nil"/>
              <w:left w:val="nil"/>
              <w:bottom w:val="nil"/>
            </w:tcBorders>
            <w:shd w:val="clear" w:color="auto" w:fill="FFC000"/>
            <w:vAlign w:val="center"/>
          </w:tcPr>
          <w:p w14:paraId="28AF92FF" w14:textId="3B09C304" w:rsidR="00A057E6" w:rsidRPr="004300A9" w:rsidRDefault="6E3501AD" w:rsidP="6E3501A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6E3501AD">
              <w:rPr>
                <w:rFonts w:ascii="Arial" w:hAnsi="Arial" w:cs="Arial"/>
                <w:sz w:val="18"/>
                <w:szCs w:val="18"/>
              </w:rPr>
              <w:t>Orange = should be corrected,</w:t>
            </w:r>
          </w:p>
          <w:p w14:paraId="55D23208" w14:textId="124F4F7D" w:rsidR="00A057E6" w:rsidRPr="004300A9" w:rsidRDefault="6E3501AD" w:rsidP="6E3501AD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6E3501AD">
              <w:rPr>
                <w:rFonts w:ascii="Arial" w:hAnsi="Arial" w:cs="Arial"/>
                <w:sz w:val="18"/>
                <w:szCs w:val="18"/>
              </w:rPr>
              <w:t>but will be accepted</w:t>
            </w:r>
          </w:p>
        </w:tc>
      </w:tr>
      <w:tr w:rsidR="00A057E6" w:rsidRPr="004300A9" w14:paraId="4B6F9AE8" w14:textId="7BD65025" w:rsidTr="5F4EAE79">
        <w:tc>
          <w:tcPr>
            <w:tcW w:w="1418" w:type="dxa"/>
            <w:gridSpan w:val="2"/>
            <w:vMerge/>
          </w:tcPr>
          <w:p w14:paraId="08276C28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B6CE6E3" w14:textId="6B9C7A53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 w:rsidRPr="006D37DA">
              <w:rPr>
                <w:rFonts w:ascii="Arial" w:hAnsi="Arial" w:cs="Arial"/>
                <w:sz w:val="18"/>
                <w:szCs w:val="18"/>
              </w:rPr>
              <w:t>No passwords</w:t>
            </w:r>
            <w:r w:rsidR="00DB3505">
              <w:rPr>
                <w:rFonts w:ascii="Arial" w:hAnsi="Arial" w:cs="Arial"/>
                <w:sz w:val="18"/>
                <w:szCs w:val="18"/>
              </w:rPr>
              <w:t xml:space="preserve"> nor service principal keys</w:t>
            </w:r>
            <w:r w:rsidRPr="006D37DA">
              <w:rPr>
                <w:rFonts w:ascii="Arial" w:hAnsi="Arial" w:cs="Arial"/>
                <w:sz w:val="18"/>
                <w:szCs w:val="18"/>
              </w:rPr>
              <w:t xml:space="preserve"> in code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4BE280AF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4E45CAC3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62635396" w14:textId="4F2EB796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76F990E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67CD8337" w14:textId="491B20F8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7A19FB8A" w14:textId="522FC4D9" w:rsidTr="5F4EAE79">
        <w:tc>
          <w:tcPr>
            <w:tcW w:w="1418" w:type="dxa"/>
            <w:gridSpan w:val="2"/>
            <w:vMerge/>
          </w:tcPr>
          <w:p w14:paraId="41573797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9FC7B3D" w14:textId="30EBFED1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  <w:r w:rsidRPr="006D37DA">
              <w:rPr>
                <w:rFonts w:ascii="Arial" w:hAnsi="Arial" w:cs="Arial"/>
                <w:sz w:val="18"/>
                <w:szCs w:val="18"/>
              </w:rPr>
              <w:t xml:space="preserve"> dead code (limit cruft, no dead code without justifying comment)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610B5C3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6759DC48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6C13C84" w14:textId="66806970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3EB7CA6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0D9F99F1" w14:textId="55B8CAA5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377F42AB" w14:textId="3EE1759D" w:rsidTr="5F4EAE79">
        <w:tc>
          <w:tcPr>
            <w:tcW w:w="1418" w:type="dxa"/>
            <w:gridSpan w:val="2"/>
            <w:vMerge/>
          </w:tcPr>
          <w:p w14:paraId="4B7EF640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0B9D202" w14:textId="2C1538A6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is split reasonably (ref. </w:t>
            </w:r>
            <w:hyperlink r:id="rId13" w:history="1">
              <w:proofErr w:type="spellStart"/>
              <w:r w:rsidRPr="00223B5D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Curly’s</w:t>
              </w:r>
              <w:proofErr w:type="spellEnd"/>
              <w:r w:rsidRPr="00223B5D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law: Do one thing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53BA91FC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168A7496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9AD8DE2" w14:textId="7D6493E3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23DFD5A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6A69D150" w14:textId="7EEC17B9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36462282" w14:textId="788FDCA0" w:rsidTr="5F4EAE79">
        <w:tc>
          <w:tcPr>
            <w:tcW w:w="1418" w:type="dxa"/>
            <w:gridSpan w:val="2"/>
            <w:vMerge/>
          </w:tcPr>
          <w:p w14:paraId="127B73C0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25144446" w14:textId="1BEEBA75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6D37DA">
              <w:rPr>
                <w:rFonts w:ascii="Arial" w:hAnsi="Arial" w:cs="Arial"/>
                <w:sz w:val="18"/>
                <w:szCs w:val="18"/>
              </w:rPr>
              <w:t>onfiguration strings externalized into (a) configuration file(s)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158BFBC3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28564DDE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071AA5F4" w14:textId="58A7618D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0F1D5BC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420FDBEA" w14:textId="304A382A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528CD4C5" w14:textId="75746829" w:rsidTr="5F4EAE79">
        <w:tc>
          <w:tcPr>
            <w:tcW w:w="1418" w:type="dxa"/>
            <w:gridSpan w:val="2"/>
            <w:vMerge/>
          </w:tcPr>
          <w:p w14:paraId="461CD01D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5A68B2F0" w14:textId="44ECF810" w:rsidR="00A057E6" w:rsidRPr="006D37DA" w:rsidRDefault="00A35D7B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A057E6" w:rsidRPr="006D37DA">
              <w:rPr>
                <w:rFonts w:ascii="Arial" w:hAnsi="Arial" w:cs="Arial"/>
                <w:sz w:val="18"/>
                <w:szCs w:val="18"/>
              </w:rPr>
              <w:t xml:space="preserve">pplication </w:t>
            </w:r>
            <w:r w:rsidR="00936A09">
              <w:rPr>
                <w:rFonts w:ascii="Arial" w:hAnsi="Arial" w:cs="Arial"/>
                <w:sz w:val="18"/>
                <w:szCs w:val="18"/>
              </w:rPr>
              <w:t>s</w:t>
            </w:r>
            <w:r w:rsidR="00A057E6" w:rsidRPr="006D37DA">
              <w:rPr>
                <w:rFonts w:ascii="Arial" w:hAnsi="Arial" w:cs="Arial"/>
                <w:sz w:val="18"/>
                <w:szCs w:val="18"/>
              </w:rPr>
              <w:t>ettings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variables </w:t>
            </w:r>
            <w:r w:rsidR="001E060B">
              <w:rPr>
                <w:rFonts w:ascii="Arial" w:hAnsi="Arial" w:cs="Arial"/>
                <w:sz w:val="18"/>
                <w:szCs w:val="18"/>
              </w:rPr>
              <w:t>specified</w:t>
            </w:r>
            <w:r>
              <w:rPr>
                <w:rFonts w:ascii="Arial" w:hAnsi="Arial" w:cs="Arial"/>
                <w:sz w:val="18"/>
                <w:szCs w:val="18"/>
              </w:rPr>
              <w:t xml:space="preserve"> in system</w:t>
            </w:r>
            <w:r w:rsidR="001E060B">
              <w:rPr>
                <w:rFonts w:ascii="Arial" w:hAnsi="Arial" w:cs="Arial"/>
                <w:sz w:val="18"/>
                <w:szCs w:val="18"/>
              </w:rPr>
              <w:t xml:space="preserve"> configuration</w:t>
            </w:r>
            <w:r w:rsidR="00A057E6" w:rsidRPr="006D37DA">
              <w:rPr>
                <w:rFonts w:ascii="Arial" w:hAnsi="Arial" w:cs="Arial"/>
                <w:sz w:val="18"/>
                <w:szCs w:val="18"/>
              </w:rPr>
              <w:t xml:space="preserve"> section </w:t>
            </w:r>
            <w:r w:rsidR="00A057E6">
              <w:rPr>
                <w:rFonts w:ascii="Arial" w:hAnsi="Arial" w:cs="Arial"/>
                <w:sz w:val="18"/>
                <w:szCs w:val="18"/>
              </w:rPr>
              <w:t xml:space="preserve">in </w:t>
            </w:r>
            <w:r w:rsidR="00853CBB">
              <w:rPr>
                <w:rFonts w:ascii="Arial" w:hAnsi="Arial" w:cs="Arial"/>
                <w:sz w:val="18"/>
                <w:szCs w:val="18"/>
              </w:rPr>
              <w:t>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DA5892F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26E4BF9F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2458EDC4" w14:textId="11F609DB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0919752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0DCCEA07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57E6" w:rsidRPr="004300A9" w14:paraId="3D4F152C" w14:textId="093ACF36" w:rsidTr="5F4EAE79">
        <w:tc>
          <w:tcPr>
            <w:tcW w:w="1418" w:type="dxa"/>
            <w:gridSpan w:val="2"/>
            <w:vMerge/>
          </w:tcPr>
          <w:p w14:paraId="040EE519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A779D90" w14:textId="2AFAEF14" w:rsidR="00A057E6" w:rsidRPr="006D37DA" w:rsidRDefault="00A057E6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 w:rsidRPr="006D37DA">
              <w:rPr>
                <w:rFonts w:ascii="Arial" w:hAnsi="Arial" w:cs="Arial"/>
                <w:sz w:val="18"/>
                <w:szCs w:val="18"/>
              </w:rPr>
              <w:t>No passwords</w:t>
            </w:r>
            <w:r w:rsidR="00DB3505">
              <w:rPr>
                <w:rFonts w:ascii="Arial" w:hAnsi="Arial" w:cs="Arial"/>
                <w:sz w:val="18"/>
                <w:szCs w:val="18"/>
              </w:rPr>
              <w:t xml:space="preserve"> nor service principal keys</w:t>
            </w:r>
            <w:r w:rsidRPr="006D37DA">
              <w:rPr>
                <w:rFonts w:ascii="Arial" w:hAnsi="Arial" w:cs="Arial"/>
                <w:sz w:val="18"/>
                <w:szCs w:val="18"/>
              </w:rPr>
              <w:t xml:space="preserve"> in config files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69E480F7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521B5423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7E3473E5" w14:textId="3097FEEB" w:rsidR="00A057E6" w:rsidRPr="004300A9" w:rsidRDefault="00A057E6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75CEB90" w14:textId="77777777" w:rsidR="00A057E6" w:rsidRPr="004300A9" w:rsidRDefault="00A057E6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auto"/>
          </w:tcPr>
          <w:p w14:paraId="302BF4BA" w14:textId="77777777" w:rsidR="00A057E6" w:rsidRPr="004300A9" w:rsidRDefault="00A057E6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05FA5EEF" w14:textId="2158608F" w:rsidTr="5F4EAE79">
        <w:tc>
          <w:tcPr>
            <w:tcW w:w="1418" w:type="dxa"/>
            <w:gridSpan w:val="2"/>
            <w:vMerge/>
          </w:tcPr>
          <w:p w14:paraId="6B628FE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3F380DF4" w14:textId="6945CAEA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  <w:r w:rsidRPr="006D37DA">
              <w:rPr>
                <w:rFonts w:ascii="Arial" w:hAnsi="Arial" w:cs="Arial"/>
                <w:sz w:val="18"/>
                <w:szCs w:val="18"/>
              </w:rPr>
              <w:t xml:space="preserve"> art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6D37DA">
              <w:rPr>
                <w:rFonts w:ascii="Arial" w:hAnsi="Arial" w:cs="Arial"/>
                <w:sz w:val="18"/>
                <w:szCs w:val="18"/>
              </w:rPr>
              <w:t>facts (e.g. scripts for stored procedures and table definitions) in GitHub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647C0C8D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72B1EEC1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E3C68FC" w14:textId="7D77A997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74E1A81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 w:val="restart"/>
            <w:tcBorders>
              <w:top w:val="nil"/>
              <w:left w:val="nil"/>
              <w:bottom w:val="nil"/>
            </w:tcBorders>
            <w:shd w:val="clear" w:color="auto" w:fill="FF0000"/>
            <w:vAlign w:val="center"/>
          </w:tcPr>
          <w:p w14:paraId="567D1162" w14:textId="7F66DAA1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3381C">
              <w:rPr>
                <w:rFonts w:ascii="Arial" w:hAnsi="Arial" w:cs="Arial"/>
                <w:sz w:val="18"/>
                <w:szCs w:val="18"/>
              </w:rPr>
              <w:t>Red</w:t>
            </w:r>
            <w:r>
              <w:rPr>
                <w:rFonts w:ascii="Arial" w:hAnsi="Arial" w:cs="Arial"/>
                <w:sz w:val="18"/>
                <w:szCs w:val="18"/>
              </w:rPr>
              <w:t xml:space="preserve"> = </w:t>
            </w:r>
            <w:r w:rsidRPr="00A3381C">
              <w:rPr>
                <w:rFonts w:ascii="Arial" w:hAnsi="Arial" w:cs="Arial"/>
                <w:sz w:val="18"/>
                <w:szCs w:val="18"/>
              </w:rPr>
              <w:t>must be corrected to pass approval</w:t>
            </w:r>
          </w:p>
        </w:tc>
      </w:tr>
      <w:tr w:rsidR="008F70EF" w:rsidRPr="004300A9" w14:paraId="18232580" w14:textId="1710C8BA" w:rsidTr="5F4EAE79">
        <w:tc>
          <w:tcPr>
            <w:tcW w:w="1418" w:type="dxa"/>
            <w:gridSpan w:val="2"/>
            <w:vMerge/>
          </w:tcPr>
          <w:p w14:paraId="2D10EB1E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D18B603" w14:textId="7CFCA9F7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6D37DA">
              <w:rPr>
                <w:rFonts w:ascii="Arial" w:hAnsi="Arial" w:cs="Arial"/>
                <w:sz w:val="18"/>
                <w:szCs w:val="18"/>
              </w:rPr>
              <w:t>epository structure in GitHub, incl. correct release/version number in GitHub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80B824F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2ABABDB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2C92D5DC" w14:textId="2F214758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BE87755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vAlign w:val="center"/>
          </w:tcPr>
          <w:p w14:paraId="79F13F2A" w14:textId="7D30B71B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115BBB3D" w14:textId="371125EB" w:rsidTr="5F4EAE79">
        <w:tc>
          <w:tcPr>
            <w:tcW w:w="1418" w:type="dxa"/>
            <w:gridSpan w:val="2"/>
            <w:vMerge/>
          </w:tcPr>
          <w:p w14:paraId="2FEB3B3E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E4C9010" w14:textId="51687A1D" w:rsidR="008F70EF" w:rsidRPr="006D37DA" w:rsidRDefault="00853CBB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0A3FAE27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765C1013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4808B6DB" w14:textId="590D82B4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443188E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</w:tcPr>
          <w:p w14:paraId="27E8855C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6F9C0974" w14:textId="1E50DDDC" w:rsidTr="007E5317">
        <w:tc>
          <w:tcPr>
            <w:tcW w:w="1418" w:type="dxa"/>
            <w:gridSpan w:val="2"/>
            <w:vMerge/>
          </w:tcPr>
          <w:p w14:paraId="0BA38E4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C972DD0" w14:textId="061C3771" w:rsidR="008F70EF" w:rsidRPr="006D37DA" w:rsidRDefault="00853CBB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Developer(s) named in 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6EC5587B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1E58370C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23E0514F" w14:textId="44E19D31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2478B7A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bottom w:val="nil"/>
            </w:tcBorders>
          </w:tcPr>
          <w:p w14:paraId="1F5C06A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191CF5A8" w14:textId="28791F2C" w:rsidTr="5F4EAE79">
        <w:tc>
          <w:tcPr>
            <w:tcW w:w="1418" w:type="dxa"/>
            <w:gridSpan w:val="2"/>
            <w:vMerge/>
          </w:tcPr>
          <w:p w14:paraId="1899F83D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5D4F6FA" w14:textId="1C86FF8B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6D37DA">
              <w:rPr>
                <w:rFonts w:ascii="Arial" w:hAnsi="Arial" w:cs="Arial"/>
                <w:sz w:val="18"/>
                <w:szCs w:val="18"/>
              </w:rPr>
              <w:t>xternal dependencies documented</w:t>
            </w:r>
            <w:r w:rsidR="00853CBB">
              <w:rPr>
                <w:rFonts w:ascii="Arial" w:hAnsi="Arial" w:cs="Arial"/>
                <w:sz w:val="18"/>
                <w:szCs w:val="18"/>
              </w:rPr>
              <w:t xml:space="preserve"> in 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613C537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138DD0E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2F819424" w14:textId="39447D75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26D48113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576D441" w14:textId="77777777" w:rsidR="008F70EF" w:rsidRDefault="008F70EF" w:rsidP="008F70EF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037CB45" w14:textId="4826995C" w:rsidR="008F70EF" w:rsidRDefault="008F70EF" w:rsidP="008F70EF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status is orange or red,</w:t>
            </w:r>
            <w:r w:rsidR="005470FE">
              <w:rPr>
                <w:rFonts w:ascii="Arial" w:hAnsi="Arial" w:cs="Arial"/>
                <w:sz w:val="18"/>
                <w:szCs w:val="18"/>
              </w:rPr>
              <w:t xml:space="preserve"> a </w:t>
            </w:r>
            <w:r w:rsidR="00B40E11">
              <w:rPr>
                <w:rFonts w:ascii="Arial" w:hAnsi="Arial" w:cs="Arial"/>
                <w:sz w:val="18"/>
                <w:szCs w:val="18"/>
              </w:rPr>
              <w:t>brief</w:t>
            </w:r>
            <w:r w:rsidR="00A96CE7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explanation</w:t>
            </w:r>
            <w:r w:rsidR="0023429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should be provided in the Comment column cell.</w:t>
            </w:r>
          </w:p>
          <w:p w14:paraId="2724151D" w14:textId="77777777" w:rsidR="008F70EF" w:rsidRDefault="008F70EF" w:rsidP="008F70EF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9ADAC48" w14:textId="277DFB72" w:rsidR="008F70EF" w:rsidRPr="004300A9" w:rsidRDefault="008F70EF" w:rsidP="008F70EF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Extended explanation can be included below the checklist table (referring to the checklist item number).</w:t>
            </w:r>
          </w:p>
        </w:tc>
      </w:tr>
      <w:tr w:rsidR="008F70EF" w:rsidRPr="004300A9" w14:paraId="0F388DC9" w14:textId="26B72312" w:rsidTr="007E5317">
        <w:tc>
          <w:tcPr>
            <w:tcW w:w="1418" w:type="dxa"/>
            <w:gridSpan w:val="2"/>
            <w:vMerge/>
          </w:tcPr>
          <w:p w14:paraId="06229855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83AA2A8" w14:textId="7AB7E441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 w:rsidRPr="00401A5D">
              <w:rPr>
                <w:rFonts w:ascii="Arial" w:hAnsi="Arial" w:cs="Arial"/>
                <w:sz w:val="18"/>
                <w:szCs w:val="18"/>
              </w:rPr>
              <w:t>readme</w:t>
            </w:r>
            <w:r>
              <w:rPr>
                <w:rFonts w:ascii="Arial" w:hAnsi="Arial" w:cs="Arial"/>
                <w:sz w:val="18"/>
                <w:szCs w:val="18"/>
              </w:rPr>
              <w:t>.md on GitHub,</w:t>
            </w:r>
            <w:r w:rsidRPr="00401A5D">
              <w:rPr>
                <w:rFonts w:ascii="Arial" w:hAnsi="Arial" w:cs="Arial"/>
                <w:sz w:val="18"/>
                <w:szCs w:val="18"/>
              </w:rPr>
              <w:t xml:space="preserve"> including installation instructions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C7F068E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2E4BC8E1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02B7BC9" w14:textId="42937712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613A3665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AC92601" w14:textId="3D86A828" w:rsidR="008F70EF" w:rsidRPr="004300A9" w:rsidRDefault="008F70EF" w:rsidP="00A057E6">
            <w:pPr>
              <w:spacing w:before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154F0DC4" w14:textId="71C3E49A" w:rsidTr="007E5317">
        <w:tc>
          <w:tcPr>
            <w:tcW w:w="1418" w:type="dxa"/>
            <w:gridSpan w:val="2"/>
            <w:vMerge/>
          </w:tcPr>
          <w:p w14:paraId="5A7A40F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F1C4A7C" w14:textId="0C2FF0E1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 diagram updated to reflect solution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1B623457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6565FAD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217EB769" w14:textId="2C662353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</w:tcBorders>
          </w:tcPr>
          <w:p w14:paraId="392EA395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325EBE6" w14:textId="5EC988C9" w:rsidR="008F70EF" w:rsidRPr="004300A9" w:rsidRDefault="008F70EF" w:rsidP="00A057E6">
            <w:pPr>
              <w:spacing w:before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75827207" w14:textId="77777777" w:rsidTr="007E5317">
        <w:tc>
          <w:tcPr>
            <w:tcW w:w="1418" w:type="dxa"/>
            <w:gridSpan w:val="2"/>
            <w:vMerge/>
          </w:tcPr>
          <w:p w14:paraId="160D72B3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CF5FE98" w14:textId="674DC021" w:rsidR="008F70EF" w:rsidRPr="00401A5D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components included in deployment scripts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2434BE39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1672629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D3D9C3E" w14:textId="77777777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F9FB862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2D717AD8" w14:textId="77777777" w:rsidR="008F70EF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2725A45C" w14:textId="77777777" w:rsidTr="007E5317">
        <w:tc>
          <w:tcPr>
            <w:tcW w:w="1418" w:type="dxa"/>
            <w:gridSpan w:val="2"/>
            <w:vMerge/>
          </w:tcPr>
          <w:p w14:paraId="40E6F1C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6D6BEF3" w14:textId="5B3A2B87" w:rsidR="008F70EF" w:rsidRPr="00401A5D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deployment work outside running the scripts is documented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2768780D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6DD2434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366C7368" w14:textId="77777777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9942AA1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44345820" w14:textId="77777777" w:rsidR="008F70EF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3DC8CBCF" w14:textId="77777777" w:rsidTr="007E5317">
        <w:tc>
          <w:tcPr>
            <w:tcW w:w="1418" w:type="dxa"/>
            <w:gridSpan w:val="2"/>
            <w:vMerge/>
          </w:tcPr>
          <w:p w14:paraId="2D986BA1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B65B9B5" w14:textId="0667B8D9" w:rsidR="008F70EF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Proper testing done in development environment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189233C4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3BD8A5F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14:paraId="0163E4AD" w14:textId="77777777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7048828F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28C58D41" w14:textId="77777777" w:rsidR="008F70EF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43A8834B" w14:textId="60D78515" w:rsidTr="007E5317">
        <w:tc>
          <w:tcPr>
            <w:tcW w:w="1418" w:type="dxa"/>
            <w:gridSpan w:val="2"/>
            <w:vMerge/>
            <w:tcBorders>
              <w:bottom w:val="single" w:sz="4" w:space="0" w:color="auto"/>
            </w:tcBorders>
          </w:tcPr>
          <w:p w14:paraId="23186D12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single" w:sz="12" w:space="0" w:color="auto"/>
            </w:tcBorders>
          </w:tcPr>
          <w:p w14:paraId="7B1D0468" w14:textId="23012E7F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cases passed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9DEF41B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nil"/>
            </w:tcBorders>
          </w:tcPr>
          <w:p w14:paraId="229AEF45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bottom w:val="single" w:sz="4" w:space="0" w:color="auto"/>
            </w:tcBorders>
            <w:vAlign w:val="center"/>
          </w:tcPr>
          <w:p w14:paraId="0BF7472E" w14:textId="14552C8E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2190A4C6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47196F1E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1906E97F" w14:textId="35C89F60" w:rsidTr="007E5317">
        <w:tc>
          <w:tcPr>
            <w:tcW w:w="14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4A5543" w14:textId="2A5506A8" w:rsidR="008F70EF" w:rsidRPr="00D20F7C" w:rsidRDefault="00DB3505" w:rsidP="00A057E6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Production</w:t>
            </w:r>
            <w:r w:rsidR="008F70E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F70EF" w:rsidRPr="00D20F7C">
              <w:rPr>
                <w:rFonts w:ascii="Arial" w:hAnsi="Arial" w:cs="Arial"/>
                <w:b/>
                <w:sz w:val="18"/>
                <w:szCs w:val="18"/>
              </w:rPr>
              <w:t xml:space="preserve">review </w:t>
            </w:r>
          </w:p>
          <w:p w14:paraId="32C1A505" w14:textId="65F1F745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done by a peer developer before deployment to production environment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9E48350" w14:textId="4E095AD7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Solution running ok in test environment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0493280C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14:paraId="423C53C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F0B656" w14:textId="77777777" w:rsidR="008F70EF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  <w:p w14:paraId="1E8FD996" w14:textId="05CEA603" w:rsidR="008F70EF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done by:</w:t>
            </w:r>
          </w:p>
          <w:p w14:paraId="0F9B08E4" w14:textId="77777777" w:rsidR="008F70EF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&lt;short name(s)&gt;</w:t>
            </w:r>
          </w:p>
          <w:p w14:paraId="49B0CB8C" w14:textId="77777777" w:rsidR="008F70EF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E7DA6F5" w14:textId="5ED9E791" w:rsidR="008F70EF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Approved:</w:t>
            </w:r>
          </w:p>
          <w:p w14:paraId="49118610" w14:textId="557ACA76" w:rsidR="008F70EF" w:rsidRPr="004300A9" w:rsidRDefault="008F70EF" w:rsidP="008F70EF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&lt;date&gt;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82D95AE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6C96F8A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5F238383" w14:textId="76CEAD4E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39387D03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720A7B1" w14:textId="71C89CAA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Documentation updated with enough details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11AB5198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72E7F462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7DAB3AF7" w14:textId="1F67F9D4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C31C5A5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71DB8CD5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05186F17" w14:textId="0EB6BF31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707932B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49BBFE4" w14:textId="4EB9A0A8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flow diagram</w:t>
            </w:r>
            <w:r w:rsidR="00853CBB">
              <w:rPr>
                <w:rFonts w:ascii="Arial" w:hAnsi="Arial" w:cs="Arial"/>
                <w:sz w:val="18"/>
                <w:szCs w:val="18"/>
              </w:rPr>
              <w:t xml:space="preserve"> included</w:t>
            </w:r>
            <w:r>
              <w:rPr>
                <w:rFonts w:ascii="Arial" w:hAnsi="Arial" w:cs="Arial"/>
                <w:sz w:val="18"/>
                <w:szCs w:val="18"/>
              </w:rPr>
              <w:t xml:space="preserve"> in 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99BDBB4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109418E6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40A38B17" w14:textId="4797408C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A13683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13D17F5D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73F9DE8F" w14:textId="670FCDFA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156A7E4E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317C2B9C" w14:textId="004DED87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Exceptional error situations documented in 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33BCE79A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3D551E4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0EF8A736" w14:textId="1C8BE176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6613C62D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645DDCB0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65EE2143" w14:textId="7FE84937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53DC1187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3C99525E" w14:textId="3B9E2BA3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information for customers available in runbook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2676C59C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689C567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7343BF8A" w14:textId="05780674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57D79329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0D4DB7CC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3494192B" w14:textId="7990C77A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7B7F019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526E1B62" w14:textId="6E051EEE" w:rsidR="008F70EF" w:rsidRPr="006D37DA" w:rsidRDefault="00853CBB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8F70EF">
              <w:rPr>
                <w:rFonts w:ascii="Arial" w:hAnsi="Arial" w:cs="Arial"/>
                <w:sz w:val="18"/>
                <w:szCs w:val="18"/>
              </w:rPr>
              <w:t>ata catalog</w:t>
            </w:r>
            <w:r>
              <w:rPr>
                <w:rFonts w:ascii="Arial" w:hAnsi="Arial" w:cs="Arial"/>
                <w:sz w:val="18"/>
                <w:szCs w:val="18"/>
              </w:rPr>
              <w:t xml:space="preserve"> updated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904A94E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6CA38660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76E015B7" w14:textId="50AF357B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29D6BAA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4241804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55BF96CA" w14:textId="65E28EBC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309657E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2B7AF49" w14:textId="637391BA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deleted in development and test environments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F580C8D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003015AE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6A1BDB36" w14:textId="5866F0C8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51089FA0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3F8AC0ED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720F7FD9" w14:textId="49181CE3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3208A0F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0141EEA" w14:textId="28D90A97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flows deleted or paused in development and test environments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107DB4C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0B89299A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57384A32" w14:textId="4FBC72B3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0568D83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3D1913AC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25A37AD8" w14:textId="77777777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57CE3B2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DC163CD" w14:textId="6F7D898A" w:rsidR="008F70EF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Deployment instructions/description (script) incl. steps, data flow name etc.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1F1E6E44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6D78E26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51931A2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35F50F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4AB1E4CD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6F7AA5B1" w14:textId="77777777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5AA1401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72429D0" w14:textId="5656F097" w:rsidR="008F70EF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flow components secured with the minimum requirements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4164F5A4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59306FC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323C8E37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5828AFE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2BF19F57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07A39B04" w14:textId="77777777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23940FF7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023534A0" w14:textId="3E126600" w:rsidR="008F70EF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FB41FF">
              <w:rPr>
                <w:rFonts w:ascii="Arial" w:hAnsi="Arial" w:cs="Arial"/>
                <w:sz w:val="18"/>
                <w:szCs w:val="18"/>
              </w:rPr>
              <w:t>elevant user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B41FF">
              <w:rPr>
                <w:rFonts w:ascii="Arial" w:hAnsi="Arial" w:cs="Arial"/>
                <w:sz w:val="18"/>
                <w:szCs w:val="18"/>
              </w:rPr>
              <w:t>names/passwords/keys stored in a Key Vault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4E3092F3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3882504B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7A4F19D2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79E7F8E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2690449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03C82229" w14:textId="77777777" w:rsidTr="007E5317"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7A570ED9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8E1848D" w14:textId="2C2BAB42" w:rsidR="008F70EF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FB41FF">
              <w:rPr>
                <w:rFonts w:ascii="Arial" w:hAnsi="Arial" w:cs="Arial"/>
                <w:sz w:val="18"/>
                <w:szCs w:val="18"/>
              </w:rPr>
              <w:t>asswords meet complexity requirements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2F2F2" w:themeFill="background1" w:themeFillShade="F2"/>
          </w:tcPr>
          <w:p w14:paraId="7EA720D0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right w:val="nil"/>
            </w:tcBorders>
          </w:tcPr>
          <w:p w14:paraId="6CA2B4AF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38FA97C8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009DB76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3D9121BD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70EF" w:rsidRPr="004300A9" w14:paraId="78987AAE" w14:textId="061473D9" w:rsidTr="007E5317">
        <w:trPr>
          <w:trHeight w:val="59"/>
        </w:trPr>
        <w:tc>
          <w:tcPr>
            <w:tcW w:w="1418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57A8A9D5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single" w:sz="12" w:space="0" w:color="auto"/>
            </w:tcBorders>
          </w:tcPr>
          <w:p w14:paraId="7C882FE9" w14:textId="739F5678" w:rsidR="008F70EF" w:rsidRPr="006D37DA" w:rsidRDefault="008F70EF" w:rsidP="00A057E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85" w:hanging="425"/>
              <w:rPr>
                <w:rFonts w:ascii="Arial" w:hAnsi="Arial" w:cs="Arial"/>
                <w:sz w:val="18"/>
                <w:szCs w:val="18"/>
              </w:rPr>
            </w:pPr>
            <w:r w:rsidRPr="00FB41FF">
              <w:rPr>
                <w:rFonts w:ascii="Arial" w:hAnsi="Arial" w:cs="Arial"/>
                <w:sz w:val="18"/>
                <w:szCs w:val="18"/>
              </w:rPr>
              <w:t>Web application secured against common threats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DE60F18" w14:textId="77777777" w:rsidR="008F70EF" w:rsidRPr="004300A9" w:rsidRDefault="008F70EF" w:rsidP="00A057E6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2" w:type="dxa"/>
            <w:gridSpan w:val="2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32E6B704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top w:val="nil"/>
              <w:bottom w:val="single" w:sz="4" w:space="0" w:color="auto"/>
            </w:tcBorders>
          </w:tcPr>
          <w:p w14:paraId="371B611D" w14:textId="280DC260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326DF1D6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4" w:type="dxa"/>
            <w:vMerge/>
            <w:tcBorders>
              <w:top w:val="nil"/>
              <w:bottom w:val="single" w:sz="4" w:space="0" w:color="auto"/>
            </w:tcBorders>
          </w:tcPr>
          <w:p w14:paraId="59ACEE73" w14:textId="77777777" w:rsidR="008F70EF" w:rsidRPr="004300A9" w:rsidRDefault="008F70EF" w:rsidP="00A057E6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1BB23C" w14:textId="77777777" w:rsidR="00AA410E" w:rsidRDefault="00AA410E" w:rsidP="00AA410E">
      <w:pPr>
        <w:spacing w:line="240" w:lineRule="auto"/>
        <w:rPr>
          <w:rFonts w:ascii="Arial" w:hAnsi="Arial" w:cs="Arial"/>
          <w:sz w:val="18"/>
          <w:szCs w:val="18"/>
        </w:rPr>
      </w:pPr>
    </w:p>
    <w:p w14:paraId="4FC93064" w14:textId="67A1628E" w:rsidR="007C7E6F" w:rsidRPr="004300A9" w:rsidRDefault="008D7072" w:rsidP="00AA410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information considered important for the approval of this checklist can be included </w:t>
      </w:r>
      <w:r w:rsidR="00AA410E">
        <w:rPr>
          <w:rFonts w:ascii="Arial" w:hAnsi="Arial" w:cs="Arial"/>
          <w:sz w:val="18"/>
          <w:szCs w:val="18"/>
        </w:rPr>
        <w:t>below. This document should be store</w:t>
      </w:r>
      <w:r w:rsidR="00234296">
        <w:rPr>
          <w:rFonts w:ascii="Arial" w:hAnsi="Arial" w:cs="Arial"/>
          <w:sz w:val="18"/>
          <w:szCs w:val="18"/>
        </w:rPr>
        <w:t>d</w:t>
      </w:r>
      <w:r w:rsidR="00AA410E">
        <w:rPr>
          <w:rFonts w:ascii="Arial" w:hAnsi="Arial" w:cs="Arial"/>
          <w:sz w:val="18"/>
          <w:szCs w:val="18"/>
        </w:rPr>
        <w:t xml:space="preserve"> along with other solution documentation in the ODET2 library.</w:t>
      </w:r>
    </w:p>
    <w:sectPr w:rsidR="007C7E6F" w:rsidRPr="004300A9" w:rsidSect="00AA410E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 w:code="9"/>
      <w:pgMar w:top="397" w:right="567" w:bottom="397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33E3C" w14:textId="77777777" w:rsidR="00B9294F" w:rsidRDefault="00B9294F" w:rsidP="00120EFE">
      <w:pPr>
        <w:spacing w:line="240" w:lineRule="auto"/>
      </w:pPr>
      <w:r>
        <w:separator/>
      </w:r>
    </w:p>
  </w:endnote>
  <w:endnote w:type="continuationSeparator" w:id="0">
    <w:p w14:paraId="3495F764" w14:textId="77777777" w:rsidR="00B9294F" w:rsidRDefault="00B9294F" w:rsidP="0012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235"/>
      <w:gridCol w:w="5235"/>
      <w:gridCol w:w="5235"/>
    </w:tblGrid>
    <w:tr w:rsidR="260CC655" w14:paraId="543D5934" w14:textId="77777777" w:rsidTr="260CC655">
      <w:tc>
        <w:tcPr>
          <w:tcW w:w="5235" w:type="dxa"/>
        </w:tcPr>
        <w:p w14:paraId="44A90592" w14:textId="557E3609" w:rsidR="260CC655" w:rsidRDefault="260CC655" w:rsidP="260CC655">
          <w:pPr>
            <w:pStyle w:val="Header"/>
            <w:ind w:left="-115"/>
          </w:pPr>
        </w:p>
      </w:tc>
      <w:tc>
        <w:tcPr>
          <w:tcW w:w="5235" w:type="dxa"/>
        </w:tcPr>
        <w:p w14:paraId="09F35883" w14:textId="6178CF0C" w:rsidR="260CC655" w:rsidRDefault="260CC655" w:rsidP="260CC655">
          <w:pPr>
            <w:pStyle w:val="Header"/>
            <w:jc w:val="center"/>
          </w:pPr>
        </w:p>
      </w:tc>
      <w:tc>
        <w:tcPr>
          <w:tcW w:w="5235" w:type="dxa"/>
        </w:tcPr>
        <w:p w14:paraId="3DC69265" w14:textId="5154A05A" w:rsidR="260CC655" w:rsidRDefault="260CC655" w:rsidP="260CC655">
          <w:pPr>
            <w:pStyle w:val="Header"/>
            <w:ind w:right="-115"/>
            <w:jc w:val="right"/>
          </w:pPr>
        </w:p>
      </w:tc>
    </w:tr>
  </w:tbl>
  <w:p w14:paraId="41120FA1" w14:textId="6BF731E7" w:rsidR="260CC655" w:rsidRDefault="260CC655" w:rsidP="260CC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272"/>
      <w:gridCol w:w="5272"/>
      <w:gridCol w:w="5272"/>
    </w:tblGrid>
    <w:tr w:rsidR="1CC0BB7E" w14:paraId="1C4CBBF9" w14:textId="77777777" w:rsidTr="1CC0BB7E">
      <w:tc>
        <w:tcPr>
          <w:tcW w:w="5272" w:type="dxa"/>
        </w:tcPr>
        <w:p w14:paraId="5AAC4FC4" w14:textId="5338268C" w:rsidR="1CC0BB7E" w:rsidRDefault="1CC0BB7E" w:rsidP="1CC0BB7E">
          <w:pPr>
            <w:pStyle w:val="Header"/>
            <w:ind w:left="-115"/>
          </w:pPr>
        </w:p>
      </w:tc>
      <w:tc>
        <w:tcPr>
          <w:tcW w:w="5272" w:type="dxa"/>
        </w:tcPr>
        <w:p w14:paraId="16501B3E" w14:textId="5BB9BB39" w:rsidR="1CC0BB7E" w:rsidRDefault="1CC0BB7E" w:rsidP="1CC0BB7E">
          <w:pPr>
            <w:pStyle w:val="Header"/>
            <w:jc w:val="center"/>
          </w:pPr>
        </w:p>
      </w:tc>
      <w:tc>
        <w:tcPr>
          <w:tcW w:w="5272" w:type="dxa"/>
        </w:tcPr>
        <w:p w14:paraId="6D5E6C9C" w14:textId="3E408DB1" w:rsidR="1CC0BB7E" w:rsidRDefault="1CC0BB7E" w:rsidP="1CC0BB7E">
          <w:pPr>
            <w:pStyle w:val="Header"/>
            <w:ind w:right="-115"/>
            <w:jc w:val="right"/>
          </w:pPr>
        </w:p>
      </w:tc>
    </w:tr>
  </w:tbl>
  <w:p w14:paraId="5C76F796" w14:textId="325A1148" w:rsidR="1CC0BB7E" w:rsidRDefault="1CC0BB7E" w:rsidP="1CC0B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6A052" w14:textId="77777777" w:rsidR="00B9294F" w:rsidRDefault="00B9294F" w:rsidP="00120EFE">
      <w:pPr>
        <w:spacing w:line="240" w:lineRule="auto"/>
      </w:pPr>
      <w:r>
        <w:separator/>
      </w:r>
    </w:p>
  </w:footnote>
  <w:footnote w:type="continuationSeparator" w:id="0">
    <w:p w14:paraId="74C1A166" w14:textId="77777777" w:rsidR="00B9294F" w:rsidRDefault="00B9294F" w:rsidP="00120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CF5A8" w14:textId="77777777" w:rsidR="00BB4342" w:rsidRDefault="00BB4342" w:rsidP="007E17B5">
    <w:pPr>
      <w:pStyle w:val="Header"/>
      <w:tabs>
        <w:tab w:val="clear" w:pos="4513"/>
        <w:tab w:val="clear" w:pos="9026"/>
        <w:tab w:val="left" w:pos="13350"/>
      </w:tabs>
      <w:ind w:right="-3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FCA5" w14:textId="77777777" w:rsidR="00BB4342" w:rsidRDefault="00BB4342" w:rsidP="002020BF">
    <w:pPr>
      <w:pStyle w:val="Header"/>
      <w:ind w:right="-7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E68"/>
    <w:multiLevelType w:val="hybridMultilevel"/>
    <w:tmpl w:val="43E625B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494"/>
    <w:multiLevelType w:val="multilevel"/>
    <w:tmpl w:val="F6D629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514CB0"/>
    <w:multiLevelType w:val="multilevel"/>
    <w:tmpl w:val="A7CE3D7C"/>
    <w:styleLink w:val="BulletNormal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19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ourier New" w:hAnsi="Courier New" w:hint="default"/>
      </w:rPr>
    </w:lvl>
  </w:abstractNum>
  <w:abstractNum w:abstractNumId="3" w15:restartNumberingAfterBreak="0">
    <w:nsid w:val="1E682AF1"/>
    <w:multiLevelType w:val="multilevel"/>
    <w:tmpl w:val="826C0722"/>
    <w:styleLink w:val="BulletIndent"/>
    <w:lvl w:ilvl="0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702" w:hanging="283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986" w:hanging="283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270" w:hanging="283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2554" w:hanging="283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2838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122" w:hanging="283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3406" w:hanging="283"/>
      </w:pPr>
      <w:rPr>
        <w:rFonts w:ascii="Courier New" w:hAnsi="Courier New" w:hint="default"/>
      </w:rPr>
    </w:lvl>
  </w:abstractNum>
  <w:abstractNum w:abstractNumId="4" w15:restartNumberingAfterBreak="0">
    <w:nsid w:val="2FEB74C2"/>
    <w:multiLevelType w:val="hybridMultilevel"/>
    <w:tmpl w:val="F4446348"/>
    <w:lvl w:ilvl="0" w:tplc="DEF60E00">
      <w:start w:val="1"/>
      <w:numFmt w:val="bullet"/>
      <w:pStyle w:val="BulletIndent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8C08FC"/>
    <w:multiLevelType w:val="hybridMultilevel"/>
    <w:tmpl w:val="B4580DCE"/>
    <w:lvl w:ilvl="0" w:tplc="FA40FE36">
      <w:start w:val="1"/>
      <w:numFmt w:val="bullet"/>
      <w:pStyle w:val="BulletIndent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57109B"/>
    <w:multiLevelType w:val="hybridMultilevel"/>
    <w:tmpl w:val="911A34DC"/>
    <w:lvl w:ilvl="0" w:tplc="4B06955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845BE"/>
    <w:multiLevelType w:val="hybridMultilevel"/>
    <w:tmpl w:val="B2A63604"/>
    <w:lvl w:ilvl="0" w:tplc="1B423AA0">
      <w:start w:val="1"/>
      <w:numFmt w:val="bullet"/>
      <w:pStyle w:val="Bullet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50673"/>
    <w:multiLevelType w:val="hybridMultilevel"/>
    <w:tmpl w:val="2C10E862"/>
    <w:lvl w:ilvl="0" w:tplc="81EA5180">
      <w:start w:val="1"/>
      <w:numFmt w:val="bullet"/>
      <w:pStyle w:val="BulletIndent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A3C60C8"/>
    <w:multiLevelType w:val="hybridMultilevel"/>
    <w:tmpl w:val="91E0E83A"/>
    <w:lvl w:ilvl="0" w:tplc="788E44E6">
      <w:start w:val="1"/>
      <w:numFmt w:val="bullet"/>
      <w:pStyle w:val="Bullet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97"/>
    <w:rsid w:val="00003184"/>
    <w:rsid w:val="00005600"/>
    <w:rsid w:val="00005E84"/>
    <w:rsid w:val="0001417A"/>
    <w:rsid w:val="000251A0"/>
    <w:rsid w:val="000369A5"/>
    <w:rsid w:val="00046596"/>
    <w:rsid w:val="00091CFF"/>
    <w:rsid w:val="00096D59"/>
    <w:rsid w:val="000F0B8D"/>
    <w:rsid w:val="000F3005"/>
    <w:rsid w:val="000F562B"/>
    <w:rsid w:val="00113F32"/>
    <w:rsid w:val="00117607"/>
    <w:rsid w:val="00120EFE"/>
    <w:rsid w:val="001644EB"/>
    <w:rsid w:val="001668DF"/>
    <w:rsid w:val="00170962"/>
    <w:rsid w:val="00173B7C"/>
    <w:rsid w:val="00181980"/>
    <w:rsid w:val="001A2117"/>
    <w:rsid w:val="001A7C95"/>
    <w:rsid w:val="001C1D6C"/>
    <w:rsid w:val="001C7D49"/>
    <w:rsid w:val="001D0D88"/>
    <w:rsid w:val="001D0F13"/>
    <w:rsid w:val="001E060B"/>
    <w:rsid w:val="00200A18"/>
    <w:rsid w:val="00201214"/>
    <w:rsid w:val="002020BF"/>
    <w:rsid w:val="00217E62"/>
    <w:rsid w:val="002223E7"/>
    <w:rsid w:val="00223B5D"/>
    <w:rsid w:val="00234296"/>
    <w:rsid w:val="002456F3"/>
    <w:rsid w:val="00255367"/>
    <w:rsid w:val="00255F79"/>
    <w:rsid w:val="002833D9"/>
    <w:rsid w:val="002909B3"/>
    <w:rsid w:val="002A4C6C"/>
    <w:rsid w:val="002B418A"/>
    <w:rsid w:val="002F1D0E"/>
    <w:rsid w:val="002F359D"/>
    <w:rsid w:val="00315D03"/>
    <w:rsid w:val="00330565"/>
    <w:rsid w:val="003666B1"/>
    <w:rsid w:val="003937E6"/>
    <w:rsid w:val="0039792E"/>
    <w:rsid w:val="003A66A2"/>
    <w:rsid w:val="003B7077"/>
    <w:rsid w:val="00400E30"/>
    <w:rsid w:val="00401A5D"/>
    <w:rsid w:val="004056AC"/>
    <w:rsid w:val="00425A5B"/>
    <w:rsid w:val="004300A9"/>
    <w:rsid w:val="0044057B"/>
    <w:rsid w:val="00446C19"/>
    <w:rsid w:val="004545F5"/>
    <w:rsid w:val="00455561"/>
    <w:rsid w:val="00455E1A"/>
    <w:rsid w:val="00484AB7"/>
    <w:rsid w:val="00486801"/>
    <w:rsid w:val="004D4392"/>
    <w:rsid w:val="004D789E"/>
    <w:rsid w:val="004E4F38"/>
    <w:rsid w:val="004E6F3A"/>
    <w:rsid w:val="00512F7E"/>
    <w:rsid w:val="00524BE7"/>
    <w:rsid w:val="00525550"/>
    <w:rsid w:val="005470FE"/>
    <w:rsid w:val="005475C7"/>
    <w:rsid w:val="005768A4"/>
    <w:rsid w:val="00590456"/>
    <w:rsid w:val="005941D1"/>
    <w:rsid w:val="005A4C1D"/>
    <w:rsid w:val="005A5A08"/>
    <w:rsid w:val="005C3095"/>
    <w:rsid w:val="005D65D7"/>
    <w:rsid w:val="005F2B12"/>
    <w:rsid w:val="00614E08"/>
    <w:rsid w:val="006158FC"/>
    <w:rsid w:val="0062182C"/>
    <w:rsid w:val="006514B5"/>
    <w:rsid w:val="006551CC"/>
    <w:rsid w:val="00663F02"/>
    <w:rsid w:val="00670D8B"/>
    <w:rsid w:val="006734C7"/>
    <w:rsid w:val="00684C3A"/>
    <w:rsid w:val="00685897"/>
    <w:rsid w:val="006910BA"/>
    <w:rsid w:val="006B6B30"/>
    <w:rsid w:val="006D1DAB"/>
    <w:rsid w:val="006D37DA"/>
    <w:rsid w:val="006D5273"/>
    <w:rsid w:val="00710D0C"/>
    <w:rsid w:val="00715CD9"/>
    <w:rsid w:val="007259ED"/>
    <w:rsid w:val="00727FB7"/>
    <w:rsid w:val="007558B1"/>
    <w:rsid w:val="00764563"/>
    <w:rsid w:val="00767899"/>
    <w:rsid w:val="007B1D01"/>
    <w:rsid w:val="007C7425"/>
    <w:rsid w:val="007C7E6F"/>
    <w:rsid w:val="007E03E0"/>
    <w:rsid w:val="007E17B5"/>
    <w:rsid w:val="007E2B10"/>
    <w:rsid w:val="007E5317"/>
    <w:rsid w:val="007F7CCA"/>
    <w:rsid w:val="00807B8A"/>
    <w:rsid w:val="00821F94"/>
    <w:rsid w:val="00845BE4"/>
    <w:rsid w:val="00846153"/>
    <w:rsid w:val="00846ABE"/>
    <w:rsid w:val="00853CBB"/>
    <w:rsid w:val="008673EF"/>
    <w:rsid w:val="00873856"/>
    <w:rsid w:val="00890652"/>
    <w:rsid w:val="008D663F"/>
    <w:rsid w:val="008D7072"/>
    <w:rsid w:val="008F70EF"/>
    <w:rsid w:val="00911AEE"/>
    <w:rsid w:val="00926D8F"/>
    <w:rsid w:val="00936A09"/>
    <w:rsid w:val="00952010"/>
    <w:rsid w:val="00953E7C"/>
    <w:rsid w:val="00954759"/>
    <w:rsid w:val="00955423"/>
    <w:rsid w:val="009910B3"/>
    <w:rsid w:val="00991C6D"/>
    <w:rsid w:val="00994F57"/>
    <w:rsid w:val="00997942"/>
    <w:rsid w:val="009A688D"/>
    <w:rsid w:val="009F7985"/>
    <w:rsid w:val="00A057E6"/>
    <w:rsid w:val="00A114DD"/>
    <w:rsid w:val="00A3381C"/>
    <w:rsid w:val="00A35D7B"/>
    <w:rsid w:val="00A44ED0"/>
    <w:rsid w:val="00A45EFB"/>
    <w:rsid w:val="00A64977"/>
    <w:rsid w:val="00A7352F"/>
    <w:rsid w:val="00A95F97"/>
    <w:rsid w:val="00A96CE7"/>
    <w:rsid w:val="00A971C8"/>
    <w:rsid w:val="00AA410E"/>
    <w:rsid w:val="00AA473D"/>
    <w:rsid w:val="00AC3E13"/>
    <w:rsid w:val="00AC66FE"/>
    <w:rsid w:val="00AD2E97"/>
    <w:rsid w:val="00B07F1D"/>
    <w:rsid w:val="00B2076F"/>
    <w:rsid w:val="00B3217C"/>
    <w:rsid w:val="00B40E11"/>
    <w:rsid w:val="00B9294F"/>
    <w:rsid w:val="00BA2CE4"/>
    <w:rsid w:val="00BB4342"/>
    <w:rsid w:val="00BC1284"/>
    <w:rsid w:val="00BC1D11"/>
    <w:rsid w:val="00BD00D4"/>
    <w:rsid w:val="00BE19BD"/>
    <w:rsid w:val="00BF7BC4"/>
    <w:rsid w:val="00C11379"/>
    <w:rsid w:val="00C21FD0"/>
    <w:rsid w:val="00C34099"/>
    <w:rsid w:val="00C45819"/>
    <w:rsid w:val="00C65F2C"/>
    <w:rsid w:val="00C84EB3"/>
    <w:rsid w:val="00C87971"/>
    <w:rsid w:val="00CA542D"/>
    <w:rsid w:val="00CB0F2F"/>
    <w:rsid w:val="00CB530C"/>
    <w:rsid w:val="00CB63E6"/>
    <w:rsid w:val="00CE5F56"/>
    <w:rsid w:val="00CF04B2"/>
    <w:rsid w:val="00D04AA9"/>
    <w:rsid w:val="00D20F7C"/>
    <w:rsid w:val="00D40C87"/>
    <w:rsid w:val="00D456F5"/>
    <w:rsid w:val="00D52389"/>
    <w:rsid w:val="00D52A31"/>
    <w:rsid w:val="00D573DC"/>
    <w:rsid w:val="00D71931"/>
    <w:rsid w:val="00D72877"/>
    <w:rsid w:val="00D855CD"/>
    <w:rsid w:val="00D97D75"/>
    <w:rsid w:val="00DA09FB"/>
    <w:rsid w:val="00DA4AA8"/>
    <w:rsid w:val="00DB3505"/>
    <w:rsid w:val="00DE141B"/>
    <w:rsid w:val="00DF1B12"/>
    <w:rsid w:val="00DF787D"/>
    <w:rsid w:val="00E00D08"/>
    <w:rsid w:val="00E12F90"/>
    <w:rsid w:val="00E21243"/>
    <w:rsid w:val="00E23B4B"/>
    <w:rsid w:val="00E27E10"/>
    <w:rsid w:val="00E35CE3"/>
    <w:rsid w:val="00E36E44"/>
    <w:rsid w:val="00E54F12"/>
    <w:rsid w:val="00E95CC4"/>
    <w:rsid w:val="00EA48C5"/>
    <w:rsid w:val="00EB0E6A"/>
    <w:rsid w:val="00EB1A16"/>
    <w:rsid w:val="00EC1D3C"/>
    <w:rsid w:val="00EC79CB"/>
    <w:rsid w:val="00ED23B2"/>
    <w:rsid w:val="00EE5A2D"/>
    <w:rsid w:val="00EE5D90"/>
    <w:rsid w:val="00EF5942"/>
    <w:rsid w:val="00F17F89"/>
    <w:rsid w:val="00F25CCC"/>
    <w:rsid w:val="00F26359"/>
    <w:rsid w:val="00F34A3F"/>
    <w:rsid w:val="00F40453"/>
    <w:rsid w:val="00F406D0"/>
    <w:rsid w:val="00F563C8"/>
    <w:rsid w:val="00F656D9"/>
    <w:rsid w:val="00F67980"/>
    <w:rsid w:val="00F71C66"/>
    <w:rsid w:val="00F72FC1"/>
    <w:rsid w:val="00F83423"/>
    <w:rsid w:val="00F8748D"/>
    <w:rsid w:val="00FA1EB1"/>
    <w:rsid w:val="00FB41FF"/>
    <w:rsid w:val="00FB59FB"/>
    <w:rsid w:val="00FC7142"/>
    <w:rsid w:val="00FE0564"/>
    <w:rsid w:val="00FE2DD0"/>
    <w:rsid w:val="0FDAA94B"/>
    <w:rsid w:val="1AC78F2F"/>
    <w:rsid w:val="1CC0BB7E"/>
    <w:rsid w:val="260CC655"/>
    <w:rsid w:val="26DA61EA"/>
    <w:rsid w:val="2F49FF99"/>
    <w:rsid w:val="344613EA"/>
    <w:rsid w:val="4B9E3951"/>
    <w:rsid w:val="5072E54B"/>
    <w:rsid w:val="558B253D"/>
    <w:rsid w:val="581CCC0D"/>
    <w:rsid w:val="5F4EAE79"/>
    <w:rsid w:val="681EFC4D"/>
    <w:rsid w:val="6E3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ADC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C3A"/>
    <w:pPr>
      <w:spacing w:after="0" w:line="280" w:lineRule="atLeast"/>
    </w:pPr>
    <w:rPr>
      <w:color w:val="000000" w:themeColor="text1"/>
      <w:sz w:val="19"/>
    </w:rPr>
  </w:style>
  <w:style w:type="paragraph" w:styleId="Heading1">
    <w:name w:val="heading 1"/>
    <w:basedOn w:val="Normal"/>
    <w:next w:val="NormalIndent15"/>
    <w:link w:val="Heading1Char"/>
    <w:uiPriority w:val="9"/>
    <w:qFormat/>
    <w:rsid w:val="00200A18"/>
    <w:pPr>
      <w:keepNext/>
      <w:keepLines/>
      <w:numPr>
        <w:numId w:val="18"/>
      </w:numPr>
      <w:spacing w:before="360" w:after="180"/>
      <w:ind w:left="851" w:hanging="851"/>
      <w:outlineLvl w:val="0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2">
    <w:name w:val="heading 2"/>
    <w:basedOn w:val="Normal"/>
    <w:next w:val="NormalIndent15"/>
    <w:link w:val="Heading2Char"/>
    <w:uiPriority w:val="9"/>
    <w:unhideWhenUsed/>
    <w:qFormat/>
    <w:rsid w:val="00200A18"/>
    <w:pPr>
      <w:keepNext/>
      <w:keepLines/>
      <w:numPr>
        <w:ilvl w:val="1"/>
        <w:numId w:val="18"/>
      </w:numPr>
      <w:spacing w:before="240" w:after="120"/>
      <w:ind w:left="851" w:hanging="851"/>
      <w:outlineLvl w:val="1"/>
    </w:pPr>
    <w:rPr>
      <w:rFonts w:asciiTheme="majorHAnsi" w:eastAsiaTheme="majorEastAsia" w:hAnsiTheme="majorHAnsi" w:cstheme="majorBidi"/>
      <w:sz w:val="20"/>
      <w:szCs w:val="26"/>
    </w:rPr>
  </w:style>
  <w:style w:type="paragraph" w:styleId="Heading3">
    <w:name w:val="heading 3"/>
    <w:basedOn w:val="Normal"/>
    <w:next w:val="NormalIndent15"/>
    <w:link w:val="Heading3Char"/>
    <w:uiPriority w:val="9"/>
    <w:unhideWhenUsed/>
    <w:qFormat/>
    <w:rsid w:val="00200A18"/>
    <w:pPr>
      <w:keepNext/>
      <w:keepLines/>
      <w:numPr>
        <w:ilvl w:val="2"/>
        <w:numId w:val="18"/>
      </w:numPr>
      <w:spacing w:before="160"/>
      <w:ind w:left="851" w:hanging="851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Indent15"/>
    <w:link w:val="Heading4Char"/>
    <w:uiPriority w:val="9"/>
    <w:unhideWhenUsed/>
    <w:qFormat/>
    <w:rsid w:val="00200A18"/>
    <w:pPr>
      <w:keepNext/>
      <w:keepLines/>
      <w:numPr>
        <w:ilvl w:val="3"/>
        <w:numId w:val="18"/>
      </w:numPr>
      <w:spacing w:before="160"/>
      <w:ind w:left="851" w:hanging="851"/>
      <w:outlineLvl w:val="3"/>
    </w:pPr>
    <w:rPr>
      <w:rFonts w:asciiTheme="majorHAnsi" w:eastAsiaTheme="majorEastAsia" w:hAnsiTheme="majorHAnsi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4C3A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C500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C3A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8300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C3A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300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C3A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C3A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C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684C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C3A"/>
    <w:rPr>
      <w:color w:val="000000" w:themeColor="text1"/>
      <w:sz w:val="19"/>
    </w:rPr>
  </w:style>
  <w:style w:type="paragraph" w:styleId="Footer">
    <w:name w:val="footer"/>
    <w:basedOn w:val="Normal"/>
    <w:link w:val="FooterChar"/>
    <w:uiPriority w:val="99"/>
    <w:semiHidden/>
    <w:rsid w:val="00684C3A"/>
    <w:pPr>
      <w:tabs>
        <w:tab w:val="center" w:pos="4513"/>
        <w:tab w:val="right" w:pos="9026"/>
      </w:tabs>
      <w:spacing w:line="281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4C3A"/>
    <w:rPr>
      <w:color w:val="000000" w:themeColor="text1"/>
      <w:sz w:val="14"/>
    </w:rPr>
  </w:style>
  <w:style w:type="paragraph" w:styleId="EnvelopeAddress">
    <w:name w:val="envelope address"/>
    <w:basedOn w:val="Normal"/>
    <w:uiPriority w:val="99"/>
    <w:semiHidden/>
    <w:rsid w:val="00684C3A"/>
    <w:pPr>
      <w:framePr w:hSpace="181" w:wrap="around" w:vAnchor="page" w:hAnchor="margin" w:y="2326"/>
      <w:suppressOverlap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684C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0A18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A18"/>
    <w:rPr>
      <w:rFonts w:asciiTheme="majorHAnsi" w:eastAsiaTheme="majorEastAsia" w:hAnsiTheme="majorHAnsi" w:cstheme="majorBidi"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A18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A18"/>
    <w:rPr>
      <w:rFonts w:asciiTheme="majorHAnsi" w:eastAsiaTheme="majorEastAsia" w:hAnsiTheme="majorHAnsi" w:cstheme="majorBidi"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C3A"/>
    <w:rPr>
      <w:rFonts w:asciiTheme="majorHAnsi" w:eastAsiaTheme="majorEastAsia" w:hAnsiTheme="majorHAnsi" w:cstheme="majorBidi"/>
      <w:color w:val="C5002D" w:themeColor="accent1" w:themeShade="BF"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C3A"/>
    <w:rPr>
      <w:rFonts w:asciiTheme="majorHAnsi" w:eastAsiaTheme="majorEastAsia" w:hAnsiTheme="majorHAnsi" w:cstheme="majorBidi"/>
      <w:color w:val="83001E" w:themeColor="accent1" w:themeShade="7F"/>
      <w:sz w:val="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C3A"/>
    <w:rPr>
      <w:rFonts w:asciiTheme="majorHAnsi" w:eastAsiaTheme="majorEastAsia" w:hAnsiTheme="majorHAnsi" w:cstheme="majorBidi"/>
      <w:i/>
      <w:iCs/>
      <w:color w:val="83001E" w:themeColor="accent1" w:themeShade="7F"/>
      <w:sz w:val="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C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C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84C3A"/>
    <w:rPr>
      <w:noProof w:val="0"/>
      <w:color w:val="0070C0"/>
      <w:u w:val="single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84C3A"/>
    <w:rPr>
      <w:color w:val="808080"/>
      <w:shd w:val="clear" w:color="auto" w:fill="E6E6E6"/>
    </w:rPr>
  </w:style>
  <w:style w:type="paragraph" w:customStyle="1" w:styleId="Bullet1">
    <w:name w:val="Bullet 1"/>
    <w:basedOn w:val="Normal"/>
    <w:link w:val="Bullet1Char"/>
    <w:uiPriority w:val="11"/>
    <w:qFormat/>
    <w:rsid w:val="00200A18"/>
    <w:pPr>
      <w:numPr>
        <w:numId w:val="2"/>
      </w:numPr>
      <w:tabs>
        <w:tab w:val="left" w:pos="284"/>
      </w:tabs>
      <w:spacing w:before="120" w:after="120"/>
      <w:ind w:left="284" w:hanging="284"/>
    </w:pPr>
    <w:rPr>
      <w:rFonts w:cs="Arial"/>
    </w:rPr>
  </w:style>
  <w:style w:type="character" w:customStyle="1" w:styleId="Bullet1Char">
    <w:name w:val="Bullet 1 Char"/>
    <w:basedOn w:val="DefaultParagraphFont"/>
    <w:link w:val="Bullet1"/>
    <w:uiPriority w:val="11"/>
    <w:rsid w:val="00200A18"/>
    <w:rPr>
      <w:rFonts w:cs="Arial"/>
      <w:color w:val="000000" w:themeColor="text1"/>
      <w:sz w:val="19"/>
    </w:rPr>
  </w:style>
  <w:style w:type="paragraph" w:customStyle="1" w:styleId="Bullet2">
    <w:name w:val="Bullet 2"/>
    <w:basedOn w:val="Normal"/>
    <w:link w:val="Bullet2Char"/>
    <w:uiPriority w:val="11"/>
    <w:qFormat/>
    <w:rsid w:val="00200A18"/>
    <w:pPr>
      <w:numPr>
        <w:numId w:val="3"/>
      </w:numPr>
      <w:spacing w:before="120" w:after="120"/>
      <w:ind w:left="568" w:hanging="284"/>
    </w:pPr>
  </w:style>
  <w:style w:type="character" w:customStyle="1" w:styleId="Bullet2Char">
    <w:name w:val="Bullet 2 Char"/>
    <w:basedOn w:val="DefaultParagraphFont"/>
    <w:link w:val="Bullet2"/>
    <w:uiPriority w:val="11"/>
    <w:rsid w:val="00200A18"/>
    <w:rPr>
      <w:color w:val="000000" w:themeColor="text1"/>
      <w:sz w:val="19"/>
    </w:rPr>
  </w:style>
  <w:style w:type="paragraph" w:customStyle="1" w:styleId="Bullet3">
    <w:name w:val="Bullet 3"/>
    <w:basedOn w:val="Normal"/>
    <w:link w:val="Bullet3Char"/>
    <w:uiPriority w:val="11"/>
    <w:qFormat/>
    <w:rsid w:val="00200A18"/>
    <w:pPr>
      <w:numPr>
        <w:numId w:val="4"/>
      </w:numPr>
      <w:spacing w:before="120" w:after="120"/>
      <w:ind w:left="851" w:hanging="284"/>
    </w:pPr>
  </w:style>
  <w:style w:type="character" w:customStyle="1" w:styleId="Bullet3Char">
    <w:name w:val="Bullet 3 Char"/>
    <w:basedOn w:val="DefaultParagraphFont"/>
    <w:link w:val="Bullet3"/>
    <w:uiPriority w:val="11"/>
    <w:rsid w:val="00200A18"/>
    <w:rPr>
      <w:color w:val="000000" w:themeColor="text1"/>
      <w:sz w:val="19"/>
    </w:rPr>
  </w:style>
  <w:style w:type="numbering" w:customStyle="1" w:styleId="BulletIndent">
    <w:name w:val="Bullet Indent"/>
    <w:uiPriority w:val="99"/>
    <w:rsid w:val="00684C3A"/>
    <w:pPr>
      <w:numPr>
        <w:numId w:val="5"/>
      </w:numPr>
    </w:pPr>
  </w:style>
  <w:style w:type="paragraph" w:customStyle="1" w:styleId="NormalIndent15">
    <w:name w:val="Normal Indent 1.5"/>
    <w:basedOn w:val="Normal"/>
    <w:link w:val="NormalIndent15Char"/>
    <w:qFormat/>
    <w:rsid w:val="00684C3A"/>
    <w:pPr>
      <w:ind w:left="851"/>
    </w:pPr>
  </w:style>
  <w:style w:type="character" w:customStyle="1" w:styleId="NormalIndent15Char">
    <w:name w:val="Normal Indent 1.5 Char"/>
    <w:basedOn w:val="DefaultParagraphFont"/>
    <w:link w:val="NormalIndent15"/>
    <w:rsid w:val="00684C3A"/>
    <w:rPr>
      <w:color w:val="000000" w:themeColor="text1"/>
      <w:sz w:val="19"/>
    </w:rPr>
  </w:style>
  <w:style w:type="paragraph" w:customStyle="1" w:styleId="BulletIndent1">
    <w:name w:val="Bullet Indent 1"/>
    <w:basedOn w:val="NormalIndent15"/>
    <w:link w:val="BulletIndent1Char"/>
    <w:uiPriority w:val="11"/>
    <w:qFormat/>
    <w:rsid w:val="00200A18"/>
    <w:pPr>
      <w:numPr>
        <w:numId w:val="6"/>
      </w:numPr>
      <w:spacing w:before="120" w:after="120"/>
      <w:ind w:left="1135" w:hanging="284"/>
    </w:pPr>
  </w:style>
  <w:style w:type="character" w:customStyle="1" w:styleId="BulletIndent1Char">
    <w:name w:val="Bullet Indent 1 Char"/>
    <w:basedOn w:val="NormalIndent15Char"/>
    <w:link w:val="BulletIndent1"/>
    <w:uiPriority w:val="11"/>
    <w:rsid w:val="00200A18"/>
    <w:rPr>
      <w:color w:val="000000" w:themeColor="text1"/>
      <w:sz w:val="19"/>
    </w:rPr>
  </w:style>
  <w:style w:type="paragraph" w:customStyle="1" w:styleId="BulletIndent2">
    <w:name w:val="Bullet Indent 2"/>
    <w:basedOn w:val="NormalIndent15"/>
    <w:link w:val="BulletIndent2Char"/>
    <w:uiPriority w:val="11"/>
    <w:qFormat/>
    <w:rsid w:val="00200A18"/>
    <w:pPr>
      <w:numPr>
        <w:numId w:val="7"/>
      </w:numPr>
      <w:spacing w:before="120" w:after="120"/>
      <w:ind w:left="1418" w:hanging="284"/>
    </w:pPr>
  </w:style>
  <w:style w:type="character" w:customStyle="1" w:styleId="BulletIndent2Char">
    <w:name w:val="Bullet Indent 2 Char"/>
    <w:basedOn w:val="NormalIndent15Char"/>
    <w:link w:val="BulletIndent2"/>
    <w:uiPriority w:val="11"/>
    <w:rsid w:val="00200A18"/>
    <w:rPr>
      <w:color w:val="000000" w:themeColor="text1"/>
      <w:sz w:val="19"/>
    </w:rPr>
  </w:style>
  <w:style w:type="paragraph" w:customStyle="1" w:styleId="BulletIndent3">
    <w:name w:val="Bullet Indent 3"/>
    <w:basedOn w:val="NormalIndent15"/>
    <w:link w:val="BulletIndent3Char"/>
    <w:uiPriority w:val="11"/>
    <w:qFormat/>
    <w:rsid w:val="00200A18"/>
    <w:pPr>
      <w:numPr>
        <w:numId w:val="8"/>
      </w:numPr>
      <w:spacing w:before="120" w:after="120"/>
      <w:ind w:left="1702" w:hanging="284"/>
    </w:pPr>
  </w:style>
  <w:style w:type="character" w:customStyle="1" w:styleId="BulletIndent3Char">
    <w:name w:val="Bullet Indent 3 Char"/>
    <w:basedOn w:val="NormalIndent15Char"/>
    <w:link w:val="BulletIndent3"/>
    <w:uiPriority w:val="11"/>
    <w:rsid w:val="00200A18"/>
    <w:rPr>
      <w:color w:val="000000" w:themeColor="text1"/>
      <w:sz w:val="19"/>
    </w:rPr>
  </w:style>
  <w:style w:type="numbering" w:customStyle="1" w:styleId="BulletNormal">
    <w:name w:val="Bullet Normal"/>
    <w:uiPriority w:val="99"/>
    <w:rsid w:val="00684C3A"/>
    <w:pPr>
      <w:numPr>
        <w:numId w:val="9"/>
      </w:numPr>
    </w:pPr>
  </w:style>
  <w:style w:type="paragraph" w:styleId="ListParagraph">
    <w:name w:val="List Paragraph"/>
    <w:basedOn w:val="Normal"/>
    <w:uiPriority w:val="34"/>
    <w:semiHidden/>
    <w:rsid w:val="00684C3A"/>
    <w:pPr>
      <w:ind w:left="720"/>
      <w:contextualSpacing/>
    </w:pPr>
  </w:style>
  <w:style w:type="paragraph" w:styleId="NoSpacing">
    <w:name w:val="No Spacing"/>
    <w:uiPriority w:val="1"/>
    <w:qFormat/>
    <w:rsid w:val="00684C3A"/>
    <w:pPr>
      <w:spacing w:after="0" w:line="240" w:lineRule="auto"/>
    </w:pPr>
    <w:rPr>
      <w:color w:val="000000" w:themeColor="text1"/>
      <w:sz w:val="19"/>
    </w:rPr>
  </w:style>
  <w:style w:type="character" w:styleId="Strong">
    <w:name w:val="Strong"/>
    <w:basedOn w:val="DefaultParagraphFont"/>
    <w:uiPriority w:val="22"/>
    <w:qFormat/>
    <w:rsid w:val="00684C3A"/>
    <w:rPr>
      <w:b/>
      <w:bCs/>
      <w:noProof w:val="0"/>
      <w:lang w:val="en-GB"/>
    </w:rPr>
  </w:style>
  <w:style w:type="character" w:styleId="SubtleReference">
    <w:name w:val="Subtle Reference"/>
    <w:uiPriority w:val="31"/>
    <w:semiHidden/>
    <w:rsid w:val="00684C3A"/>
    <w:rPr>
      <w:smallCaps/>
      <w:color w:val="C0504D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4C3A"/>
    <w:pPr>
      <w:spacing w:after="12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C3A"/>
    <w:rPr>
      <w:rFonts w:asciiTheme="majorHAnsi" w:eastAsiaTheme="majorEastAsia" w:hAnsiTheme="majorHAns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blog.codinghorror.com/curlys-law-do-one-th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quinor 03052018">
      <a:dk1>
        <a:srgbClr val="000000"/>
      </a:dk1>
      <a:lt1>
        <a:srgbClr val="FFFFFF"/>
      </a:lt1>
      <a:dk2>
        <a:srgbClr val="93001E"/>
      </a:dk2>
      <a:lt2>
        <a:srgbClr val="E0E4E7"/>
      </a:lt2>
      <a:accent1>
        <a:srgbClr val="FF0942"/>
      </a:accent1>
      <a:accent2>
        <a:srgbClr val="103445"/>
      </a:accent2>
      <a:accent3>
        <a:srgbClr val="00707A"/>
      </a:accent3>
      <a:accent4>
        <a:srgbClr val="CDEBF5"/>
      </a:accent4>
      <a:accent5>
        <a:srgbClr val="DEFAEC"/>
      </a:accent5>
      <a:accent6>
        <a:srgbClr val="FFE7D6"/>
      </a:accent6>
      <a:hlink>
        <a:srgbClr val="93001E"/>
      </a:hlink>
      <a:folHlink>
        <a:srgbClr val="93001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root>
  <firma/>
  <orgnr/>
  <gate/>
  <pnr/>
  <tlfnr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E0CD86BB214F936A29CE452B8450" ma:contentTypeVersion="14" ma:contentTypeDescription="Create a new document." ma:contentTypeScope="" ma:versionID="fd8665971cfb8f0e00e453f535640ee1">
  <xsd:schema xmlns:xsd="http://www.w3.org/2001/XMLSchema" xmlns:xs="http://www.w3.org/2001/XMLSchema" xmlns:p="http://schemas.microsoft.com/office/2006/metadata/properties" xmlns:ns2="ae157709-cd50-4889-a504-b28f509cfae4" xmlns:ns3="3f233f67-3f71-470b-9131-0a7219f3dc81" targetNamespace="http://schemas.microsoft.com/office/2006/metadata/properties" ma:root="true" ma:fieldsID="93ef869b7de6d8af3cb6f51bfa6b75db" ns2:_="" ns3:_="">
    <xsd:import namespace="ae157709-cd50-4889-a504-b28f509cfae4"/>
    <xsd:import namespace="3f233f67-3f71-470b-9131-0a7219f3d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57709-cd50-4889-a504-b28f509c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33f67-3f71-470b-9131-0a7219f3d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02f74cf1-ae9f-400d-bc52-3bcd3a9e177f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026D8-46A5-4B59-977C-CCC0762E5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6F16D-E06E-4989-96C3-14D8D73BBF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94BDB2-627B-4057-AF01-5BDB3D2D97DB}">
  <ds:schemaRefs/>
</ds:datastoreItem>
</file>

<file path=customXml/itemProps4.xml><?xml version="1.0" encoding="utf-8"?>
<ds:datastoreItem xmlns:ds="http://schemas.openxmlformats.org/officeDocument/2006/customXml" ds:itemID="{94CEDC54-BCA6-410D-AC23-81E38DFE026E}"/>
</file>

<file path=customXml/itemProps5.xml><?xml version="1.0" encoding="utf-8"?>
<ds:datastoreItem xmlns:ds="http://schemas.openxmlformats.org/officeDocument/2006/customXml" ds:itemID="{38F3441F-BAD3-430B-A217-A0C517977095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E5D2088-4B1C-41EE-B281-7CB43DE5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delivery checklist (template)</dc:title>
  <dc:subject/>
  <dc:creator/>
  <cp:keywords/>
  <dc:description/>
  <cp:lastModifiedBy/>
  <cp:revision>6</cp:revision>
  <dcterms:created xsi:type="dcterms:W3CDTF">2019-02-01T10:46:00Z</dcterms:created>
  <dcterms:modified xsi:type="dcterms:W3CDTF">2019-05-14T08:39:00Z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0x010100C33BE0CD86BB214F936A29CE452B8450</vt:lpwstr>
  </property>
  <property fmtid="{D5CDD505-2E9C-101B-9397-08002B2CF9AE}" pid="3" name="AuthorIds_UIVersion_11264">
    <vt:lpwstr>17</vt:lpwstr>
  </property>
  <property fmtid="{D5CDD505-2E9C-101B-9397-08002B2CF9AE}" pid="4" name="AuthorIds_UIVersion_12800">
    <vt:lpwstr>17</vt:lpwstr>
  </property>
  <property fmtid="{D5CDD505-2E9C-101B-9397-08002B2CF9AE}" pid="5" name="AuthorIds_UIVersion_18432">
    <vt:lpwstr>17</vt:lpwstr>
  </property>
</Properties>
</file>