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DAAFB" w14:textId="10DBB82E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575FAC" wp14:editId="7EFE25A5">
            <wp:extent cx="3133725" cy="1400175"/>
            <wp:effectExtent l="0" t="0" r="0" b="0"/>
            <wp:docPr id="38118276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54622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907638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419"/>
        </w:rPr>
        <w:t>Facultad de Ingeniería, Tecnología y Arquitectura</w:t>
      </w:r>
    </w:p>
    <w:p w14:paraId="68142373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419"/>
        </w:rPr>
        <w:t>Carrera:</w:t>
      </w:r>
      <w:r w:rsidRPr="00C00E6F">
        <w:rPr>
          <w:rFonts w:ascii="Times New Roman" w:hAnsi="Times New Roman" w:cs="Times New Roman"/>
          <w:sz w:val="28"/>
          <w:szCs w:val="28"/>
          <w:lang w:val="es-419"/>
        </w:rPr>
        <w:t> Licenciatura en Sistemas de Información</w:t>
      </w:r>
    </w:p>
    <w:p w14:paraId="67A0DC33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419"/>
        </w:rPr>
        <w:t>Materia:</w:t>
      </w:r>
      <w:r w:rsidRPr="00C00E6F">
        <w:rPr>
          <w:rFonts w:ascii="Times New Roman" w:hAnsi="Times New Roman" w:cs="Times New Roman"/>
          <w:sz w:val="28"/>
          <w:szCs w:val="28"/>
          <w:lang w:val="es-419"/>
        </w:rPr>
        <w:t> Seminario de Integración</w:t>
      </w:r>
    </w:p>
    <w:p w14:paraId="212C802C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419"/>
        </w:rPr>
        <w:t>Comisión: </w:t>
      </w:r>
      <w:r w:rsidRPr="00C00E6F">
        <w:rPr>
          <w:rFonts w:ascii="Times New Roman" w:hAnsi="Times New Roman" w:cs="Times New Roman"/>
          <w:sz w:val="28"/>
          <w:szCs w:val="28"/>
          <w:lang w:val="es-419"/>
        </w:rPr>
        <w:t>Única</w:t>
      </w:r>
    </w:p>
    <w:p w14:paraId="433DE430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419"/>
        </w:rPr>
        <w:t>Sede Formosa</w:t>
      </w:r>
    </w:p>
    <w:p w14:paraId="3867D4DD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419"/>
        </w:rPr>
        <w:t>Ciclo lectivo:</w:t>
      </w:r>
      <w:r w:rsidRPr="00C00E6F">
        <w:rPr>
          <w:rFonts w:ascii="Times New Roman" w:hAnsi="Times New Roman" w:cs="Times New Roman"/>
          <w:sz w:val="28"/>
          <w:szCs w:val="28"/>
          <w:lang w:val="es-419"/>
        </w:rPr>
        <w:t> 2026</w:t>
      </w:r>
    </w:p>
    <w:p w14:paraId="025DEA72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419"/>
        </w:rPr>
        <w:t>Docente:</w:t>
      </w:r>
      <w:r w:rsidRPr="00C00E6F">
        <w:rPr>
          <w:rFonts w:ascii="Times New Roman" w:hAnsi="Times New Roman" w:cs="Times New Roman"/>
          <w:sz w:val="28"/>
          <w:szCs w:val="28"/>
          <w:lang w:val="es-419"/>
        </w:rPr>
        <w:t> Dr. Cristian Fernando Cerquand</w:t>
      </w:r>
    </w:p>
    <w:p w14:paraId="67F7C7D1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B983CE" w14:textId="59C60FE1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ES"/>
        </w:rPr>
        <w:t xml:space="preserve">Diccionario de Datos </w:t>
      </w:r>
      <w:r w:rsidR="00CF6EE7">
        <w:rPr>
          <w:rFonts w:ascii="Times New Roman" w:hAnsi="Times New Roman" w:cs="Times New Roman"/>
          <w:b/>
          <w:bCs/>
          <w:sz w:val="28"/>
          <w:szCs w:val="28"/>
          <w:lang w:val="es-ES"/>
        </w:rPr>
        <w:t>BD</w:t>
      </w:r>
    </w:p>
    <w:p w14:paraId="13024F61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ABF209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b/>
          <w:bCs/>
          <w:sz w:val="28"/>
          <w:szCs w:val="28"/>
          <w:lang w:val="es-419"/>
        </w:rPr>
        <w:t>Alumnos:</w:t>
      </w:r>
    </w:p>
    <w:p w14:paraId="11712D25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  <w:lang w:val="es-419"/>
        </w:rPr>
        <w:t>Belazquez, Agustín Lautaro: 46.066.193</w:t>
      </w:r>
    </w:p>
    <w:p w14:paraId="3DDDB12B" w14:textId="77777777" w:rsidR="00C00E6F" w:rsidRPr="00C00E6F" w:rsidRDefault="00C00E6F" w:rsidP="00CF6EE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s-419"/>
        </w:rPr>
      </w:pPr>
      <w:r w:rsidRPr="00C00E6F">
        <w:rPr>
          <w:rFonts w:ascii="Times New Roman" w:hAnsi="Times New Roman" w:cs="Times New Roman"/>
          <w:sz w:val="28"/>
          <w:szCs w:val="28"/>
          <w:lang w:val="es-419"/>
        </w:rPr>
        <w:t>Serrano, Ulises Iván: 46.321.938</w:t>
      </w:r>
    </w:p>
    <w:p w14:paraId="38E2CF28" w14:textId="77777777" w:rsidR="00C00E6F" w:rsidRPr="00C00E6F" w:rsidRDefault="00C00E6F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  <w:lang w:val="es-419"/>
        </w:rPr>
        <w:br w:type="page"/>
      </w:r>
      <w:r w:rsidRPr="00C00E6F">
        <w:rPr>
          <w:rFonts w:ascii="Times New Roman" w:hAnsi="Times New Roman" w:cs="Times New Roman"/>
          <w:sz w:val="28"/>
          <w:szCs w:val="28"/>
        </w:rPr>
        <w:lastRenderedPageBreak/>
        <w:t>Este documento describe la estructura completa de datos del sistema Villafañe Wifi, basada en el Diagrama de Entidad-Relación (DER) Lógico. Por cada entidad se detallan sus atributos, tipos de datos, restricciones, valores posibles y descripción funcional.</w:t>
      </w:r>
    </w:p>
    <w:p w14:paraId="3B90944B" w14:textId="45145A8E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s-419"/>
        </w:rPr>
      </w:pPr>
      <w:r w:rsidRPr="00C00E6F">
        <w:rPr>
          <w:rFonts w:ascii="Times New Roman" w:hAnsi="Times New Roman" w:cs="Times New Roman"/>
          <w:color w:val="1B5E20"/>
          <w:sz w:val="28"/>
          <w:szCs w:val="28"/>
        </w:rPr>
        <w:t>Convenciones</w:t>
      </w:r>
    </w:p>
    <w:p w14:paraId="3495D1B8" w14:textId="77777777" w:rsidR="00986CC7" w:rsidRPr="00C00E6F" w:rsidRDefault="00000000" w:rsidP="00C00E6F">
      <w:pPr>
        <w:pStyle w:val="Listaconvietas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PK — Clave Primaria (Primary Key)</w:t>
      </w:r>
    </w:p>
    <w:p w14:paraId="729B5CD4" w14:textId="77777777" w:rsidR="00986CC7" w:rsidRPr="00C00E6F" w:rsidRDefault="00000000" w:rsidP="00C00E6F">
      <w:pPr>
        <w:pStyle w:val="Listaconvietas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FK — Clave Foránea (Foreign Key)</w:t>
      </w:r>
    </w:p>
    <w:p w14:paraId="4D451AD0" w14:textId="77777777" w:rsidR="00986CC7" w:rsidRPr="00C00E6F" w:rsidRDefault="00000000" w:rsidP="00C00E6F">
      <w:pPr>
        <w:pStyle w:val="Listaconvietas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NN  — NOT NULL</w:t>
      </w:r>
    </w:p>
    <w:p w14:paraId="6F2289AE" w14:textId="77777777" w:rsidR="00986CC7" w:rsidRPr="00C00E6F" w:rsidRDefault="00000000" w:rsidP="00C00E6F">
      <w:pPr>
        <w:pStyle w:val="Listaconvietas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UQ  — UNIQUE</w:t>
      </w:r>
    </w:p>
    <w:p w14:paraId="1B08DC89" w14:textId="77777777" w:rsidR="00986CC7" w:rsidRPr="00C00E6F" w:rsidRDefault="00000000" w:rsidP="00C00E6F">
      <w:pPr>
        <w:pStyle w:val="Listaconvietas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AI   — AUTO_INCREMENT</w:t>
      </w:r>
    </w:p>
    <w:p w14:paraId="3E014538" w14:textId="77777777" w:rsidR="00986CC7" w:rsidRPr="00C00E6F" w:rsidRDefault="00000000" w:rsidP="00C00E6F">
      <w:pPr>
        <w:pStyle w:val="Listaconvietas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NULL — El campo admite valores nulos</w:t>
      </w:r>
    </w:p>
    <w:p w14:paraId="51C939D4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br w:type="page"/>
      </w:r>
    </w:p>
    <w:p w14:paraId="2FBC549B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0D47A1"/>
        </w:rPr>
        <w:lastRenderedPageBreak/>
        <w:t>1. plan</w:t>
      </w:r>
    </w:p>
    <w:p w14:paraId="670688EF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Catálogo de planes de servicio de internet ofrecidos por la empresa. Define el nombre comercial, velocidad, precio y estado de disponibilidad.</w:t>
      </w:r>
    </w:p>
    <w:p w14:paraId="00C035BC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44"/>
        <w:gridCol w:w="2192"/>
        <w:gridCol w:w="1606"/>
        <w:gridCol w:w="994"/>
        <w:gridCol w:w="2502"/>
      </w:tblGrid>
      <w:tr w:rsidR="00986CC7" w:rsidRPr="00C00E6F" w14:paraId="729C3227" w14:textId="77777777">
        <w:tc>
          <w:tcPr>
            <w:tcW w:w="2268" w:type="dxa"/>
            <w:shd w:val="clear" w:color="auto" w:fill="0D47A1"/>
          </w:tcPr>
          <w:p w14:paraId="68DA18E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0D47A1"/>
          </w:tcPr>
          <w:p w14:paraId="11FA4B2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0D47A1"/>
          </w:tcPr>
          <w:p w14:paraId="4A23134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0D47A1"/>
          </w:tcPr>
          <w:p w14:paraId="3EA7766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0D47A1"/>
          </w:tcPr>
          <w:p w14:paraId="3975ADE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4479A3F7" w14:textId="77777777">
        <w:tc>
          <w:tcPr>
            <w:tcW w:w="2268" w:type="dxa"/>
            <w:shd w:val="clear" w:color="auto" w:fill="FFFFFF"/>
          </w:tcPr>
          <w:p w14:paraId="6D3D02D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id_plan</w:t>
            </w:r>
          </w:p>
        </w:tc>
        <w:tc>
          <w:tcPr>
            <w:tcW w:w="1701" w:type="dxa"/>
            <w:shd w:val="clear" w:color="auto" w:fill="FFFFFF"/>
          </w:tcPr>
          <w:p w14:paraId="58A2077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5B05E7C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0C98AA7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7CF3D9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del plan, generado automáticamente.</w:t>
            </w:r>
          </w:p>
        </w:tc>
      </w:tr>
      <w:tr w:rsidR="00986CC7" w:rsidRPr="00C00E6F" w14:paraId="78A1D577" w14:textId="77777777">
        <w:tc>
          <w:tcPr>
            <w:tcW w:w="2268" w:type="dxa"/>
            <w:shd w:val="clear" w:color="auto" w:fill="F2F2F2"/>
          </w:tcPr>
          <w:p w14:paraId="09940EB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nombre</w:t>
            </w:r>
          </w:p>
        </w:tc>
        <w:tc>
          <w:tcPr>
            <w:tcW w:w="1701" w:type="dxa"/>
            <w:shd w:val="clear" w:color="auto" w:fill="F2F2F2"/>
          </w:tcPr>
          <w:p w14:paraId="1005C0C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2F2F2"/>
          </w:tcPr>
          <w:p w14:paraId="47C23A0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013942A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0CBE391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Nombre comercial del plan (ej. "Plan 5 MB").</w:t>
            </w:r>
          </w:p>
        </w:tc>
      </w:tr>
      <w:tr w:rsidR="00986CC7" w:rsidRPr="00C00E6F" w14:paraId="42B5ACD7" w14:textId="77777777">
        <w:tc>
          <w:tcPr>
            <w:tcW w:w="2268" w:type="dxa"/>
            <w:shd w:val="clear" w:color="auto" w:fill="FFFFFF"/>
          </w:tcPr>
          <w:p w14:paraId="738729F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velocidad</w:t>
            </w:r>
          </w:p>
        </w:tc>
        <w:tc>
          <w:tcPr>
            <w:tcW w:w="1701" w:type="dxa"/>
            <w:shd w:val="clear" w:color="auto" w:fill="FFFFFF"/>
          </w:tcPr>
          <w:p w14:paraId="236177A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1701" w:type="dxa"/>
            <w:shd w:val="clear" w:color="auto" w:fill="FFFFFF"/>
          </w:tcPr>
          <w:p w14:paraId="6D37AE1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0C1F58B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99B37B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Velocidad de bajada/subida del plan expresada como texto (ej. "10 Mbps").</w:t>
            </w:r>
          </w:p>
        </w:tc>
      </w:tr>
      <w:tr w:rsidR="00986CC7" w:rsidRPr="00C00E6F" w14:paraId="2CF69F33" w14:textId="77777777">
        <w:tc>
          <w:tcPr>
            <w:tcW w:w="2268" w:type="dxa"/>
            <w:shd w:val="clear" w:color="auto" w:fill="F2F2F2"/>
          </w:tcPr>
          <w:p w14:paraId="4EB49EE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precio_vigente</w:t>
            </w:r>
          </w:p>
        </w:tc>
        <w:tc>
          <w:tcPr>
            <w:tcW w:w="1701" w:type="dxa"/>
            <w:shd w:val="clear" w:color="auto" w:fill="F2F2F2"/>
          </w:tcPr>
          <w:p w14:paraId="023FF15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DECIMAL(10,2)</w:t>
            </w:r>
          </w:p>
        </w:tc>
        <w:tc>
          <w:tcPr>
            <w:tcW w:w="1701" w:type="dxa"/>
            <w:shd w:val="clear" w:color="auto" w:fill="F2F2F2"/>
          </w:tcPr>
          <w:p w14:paraId="6A1B252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2E6DDF2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816C7A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Precio mensual actual del plan en pesos argentinos.</w:t>
            </w:r>
          </w:p>
        </w:tc>
      </w:tr>
      <w:tr w:rsidR="00986CC7" w:rsidRPr="00C00E6F" w14:paraId="1AE7D66D" w14:textId="77777777">
        <w:tc>
          <w:tcPr>
            <w:tcW w:w="2268" w:type="dxa"/>
            <w:shd w:val="clear" w:color="auto" w:fill="FFFFFF"/>
          </w:tcPr>
          <w:p w14:paraId="0C46243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estado</w:t>
            </w:r>
          </w:p>
        </w:tc>
        <w:tc>
          <w:tcPr>
            <w:tcW w:w="1701" w:type="dxa"/>
            <w:shd w:val="clear" w:color="auto" w:fill="FFFFFF"/>
          </w:tcPr>
          <w:p w14:paraId="79E8572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FFFFF"/>
          </w:tcPr>
          <w:p w14:paraId="61635E3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3C22138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02553BE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comercial del plan. Valores: 'activo' | 'inactivo'.</w:t>
            </w:r>
          </w:p>
        </w:tc>
      </w:tr>
    </w:tbl>
    <w:p w14:paraId="4B19CE58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0DE009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1B5E20"/>
        </w:rPr>
        <w:lastRenderedPageBreak/>
        <w:t>2. cliente</w:t>
      </w:r>
    </w:p>
    <w:p w14:paraId="0758797D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Almacena los datos personales o de empresa de cada cliente registrado. Incluye información de contacto, tipo de documento y estado en el sistema.</w:t>
      </w:r>
    </w:p>
    <w:p w14:paraId="68395712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46"/>
        <w:gridCol w:w="1932"/>
        <w:gridCol w:w="1391"/>
        <w:gridCol w:w="892"/>
        <w:gridCol w:w="2677"/>
      </w:tblGrid>
      <w:tr w:rsidR="00986CC7" w:rsidRPr="00C00E6F" w14:paraId="13473F27" w14:textId="77777777">
        <w:tc>
          <w:tcPr>
            <w:tcW w:w="2268" w:type="dxa"/>
            <w:shd w:val="clear" w:color="auto" w:fill="1B5E20"/>
          </w:tcPr>
          <w:p w14:paraId="7ACE434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1B5E20"/>
          </w:tcPr>
          <w:p w14:paraId="55F6D5C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1B5E20"/>
          </w:tcPr>
          <w:p w14:paraId="7974F48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1B5E20"/>
          </w:tcPr>
          <w:p w14:paraId="16D513A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1B5E20"/>
          </w:tcPr>
          <w:p w14:paraId="0760451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6F460DF3" w14:textId="77777777">
        <w:tc>
          <w:tcPr>
            <w:tcW w:w="2268" w:type="dxa"/>
            <w:shd w:val="clear" w:color="auto" w:fill="FFFFFF"/>
          </w:tcPr>
          <w:p w14:paraId="2F4E6CB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id_cliente</w:t>
            </w:r>
          </w:p>
        </w:tc>
        <w:tc>
          <w:tcPr>
            <w:tcW w:w="1701" w:type="dxa"/>
            <w:shd w:val="clear" w:color="auto" w:fill="FFFFFF"/>
          </w:tcPr>
          <w:p w14:paraId="6EACC4F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750D7C4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216527A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40AE06C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del cliente.</w:t>
            </w:r>
          </w:p>
        </w:tc>
      </w:tr>
      <w:tr w:rsidR="00986CC7" w:rsidRPr="00C00E6F" w14:paraId="6CAFB83D" w14:textId="77777777">
        <w:tc>
          <w:tcPr>
            <w:tcW w:w="2268" w:type="dxa"/>
            <w:shd w:val="clear" w:color="auto" w:fill="F2F2F2"/>
          </w:tcPr>
          <w:p w14:paraId="6D921C6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tipo_documento</w:t>
            </w:r>
          </w:p>
        </w:tc>
        <w:tc>
          <w:tcPr>
            <w:tcW w:w="1701" w:type="dxa"/>
            <w:shd w:val="clear" w:color="auto" w:fill="F2F2F2"/>
          </w:tcPr>
          <w:p w14:paraId="1959C39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23B135A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6064DBB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184D688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Tipo de documento de identidad. Valores: 'DNI' | 'CUIT' | 'Pasaporte'.</w:t>
            </w:r>
          </w:p>
        </w:tc>
      </w:tr>
      <w:tr w:rsidR="00986CC7" w:rsidRPr="00C00E6F" w14:paraId="71DF0627" w14:textId="77777777">
        <w:tc>
          <w:tcPr>
            <w:tcW w:w="2268" w:type="dxa"/>
            <w:shd w:val="clear" w:color="auto" w:fill="FFFFFF"/>
          </w:tcPr>
          <w:p w14:paraId="2C3BFB0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numero_documento</w:t>
            </w:r>
          </w:p>
        </w:tc>
        <w:tc>
          <w:tcPr>
            <w:tcW w:w="1701" w:type="dxa"/>
            <w:shd w:val="clear" w:color="auto" w:fill="FFFFFF"/>
          </w:tcPr>
          <w:p w14:paraId="14198FD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1701" w:type="dxa"/>
            <w:shd w:val="clear" w:color="auto" w:fill="FFFFFF"/>
          </w:tcPr>
          <w:p w14:paraId="33B0C8B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 · UQ</w:t>
            </w:r>
          </w:p>
        </w:tc>
        <w:tc>
          <w:tcPr>
            <w:tcW w:w="737" w:type="dxa"/>
            <w:shd w:val="clear" w:color="auto" w:fill="FFFFFF"/>
          </w:tcPr>
          <w:p w14:paraId="201197A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DF3ED2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Número del documento de identidad del cliente. Único por tipo.</w:t>
            </w:r>
          </w:p>
        </w:tc>
      </w:tr>
      <w:tr w:rsidR="00986CC7" w:rsidRPr="00C00E6F" w14:paraId="3E6764F5" w14:textId="77777777">
        <w:tc>
          <w:tcPr>
            <w:tcW w:w="2268" w:type="dxa"/>
            <w:shd w:val="clear" w:color="auto" w:fill="F2F2F2"/>
          </w:tcPr>
          <w:p w14:paraId="13FBFD7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nombre_razon_social</w:t>
            </w:r>
          </w:p>
        </w:tc>
        <w:tc>
          <w:tcPr>
            <w:tcW w:w="1701" w:type="dxa"/>
            <w:shd w:val="clear" w:color="auto" w:fill="F2F2F2"/>
          </w:tcPr>
          <w:p w14:paraId="45372B9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VARCHAR(150)</w:t>
            </w:r>
          </w:p>
        </w:tc>
        <w:tc>
          <w:tcPr>
            <w:tcW w:w="1701" w:type="dxa"/>
            <w:shd w:val="clear" w:color="auto" w:fill="F2F2F2"/>
          </w:tcPr>
          <w:p w14:paraId="708F777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4AE74B5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26419E6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Nombre completo de la persona o razón social de la empresa.</w:t>
            </w:r>
          </w:p>
        </w:tc>
      </w:tr>
      <w:tr w:rsidR="00986CC7" w:rsidRPr="00C00E6F" w14:paraId="3F19FC40" w14:textId="77777777">
        <w:tc>
          <w:tcPr>
            <w:tcW w:w="2268" w:type="dxa"/>
            <w:shd w:val="clear" w:color="auto" w:fill="FFFFFF"/>
          </w:tcPr>
          <w:p w14:paraId="1F98EF0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tipo_cliente</w:t>
            </w:r>
          </w:p>
        </w:tc>
        <w:tc>
          <w:tcPr>
            <w:tcW w:w="1701" w:type="dxa"/>
            <w:shd w:val="clear" w:color="auto" w:fill="FFFFFF"/>
          </w:tcPr>
          <w:p w14:paraId="4916F28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FFFFF"/>
          </w:tcPr>
          <w:p w14:paraId="1063F39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65850F6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3CAC753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Categoría del cliente. Valores: 'particular' | 'empresa'.</w:t>
            </w:r>
          </w:p>
        </w:tc>
      </w:tr>
      <w:tr w:rsidR="00986CC7" w:rsidRPr="00C00E6F" w14:paraId="5F2D6188" w14:textId="77777777">
        <w:tc>
          <w:tcPr>
            <w:tcW w:w="2268" w:type="dxa"/>
            <w:shd w:val="clear" w:color="auto" w:fill="F2F2F2"/>
          </w:tcPr>
          <w:p w14:paraId="62EEF65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calle_contacto</w:t>
            </w:r>
          </w:p>
        </w:tc>
        <w:tc>
          <w:tcPr>
            <w:tcW w:w="1701" w:type="dxa"/>
            <w:shd w:val="clear" w:color="auto" w:fill="F2F2F2"/>
          </w:tcPr>
          <w:p w14:paraId="046D78A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2F2F2"/>
          </w:tcPr>
          <w:p w14:paraId="76BB04C5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7FB2F2C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0F19786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Calle del domicilio de contacto del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cliente.</w:t>
            </w:r>
          </w:p>
        </w:tc>
      </w:tr>
      <w:tr w:rsidR="00986CC7" w:rsidRPr="00C00E6F" w14:paraId="2B960053" w14:textId="77777777">
        <w:tc>
          <w:tcPr>
            <w:tcW w:w="2268" w:type="dxa"/>
            <w:shd w:val="clear" w:color="auto" w:fill="FFFFFF"/>
          </w:tcPr>
          <w:p w14:paraId="6B03953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numero_contacto</w:t>
            </w:r>
          </w:p>
        </w:tc>
        <w:tc>
          <w:tcPr>
            <w:tcW w:w="1701" w:type="dxa"/>
            <w:shd w:val="clear" w:color="auto" w:fill="FFFFFF"/>
          </w:tcPr>
          <w:p w14:paraId="0381488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VARCHAR(10)</w:t>
            </w:r>
          </w:p>
        </w:tc>
        <w:tc>
          <w:tcPr>
            <w:tcW w:w="1701" w:type="dxa"/>
            <w:shd w:val="clear" w:color="auto" w:fill="FFFFFF"/>
          </w:tcPr>
          <w:p w14:paraId="11C78D1A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2F7CEB2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6656D0D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Número de puerta del domicilio de contacto.</w:t>
            </w:r>
          </w:p>
        </w:tc>
      </w:tr>
      <w:tr w:rsidR="00986CC7" w:rsidRPr="00C00E6F" w14:paraId="3E006BB7" w14:textId="77777777">
        <w:tc>
          <w:tcPr>
            <w:tcW w:w="2268" w:type="dxa"/>
            <w:shd w:val="clear" w:color="auto" w:fill="F2F2F2"/>
          </w:tcPr>
          <w:p w14:paraId="3497498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localidad_contacto</w:t>
            </w:r>
          </w:p>
        </w:tc>
        <w:tc>
          <w:tcPr>
            <w:tcW w:w="1701" w:type="dxa"/>
            <w:shd w:val="clear" w:color="auto" w:fill="F2F2F2"/>
          </w:tcPr>
          <w:p w14:paraId="2AED27B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2F2F2"/>
          </w:tcPr>
          <w:p w14:paraId="6719AFF5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5F803C5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5597DCD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Localidad del domicilio de contacto.</w:t>
            </w:r>
          </w:p>
        </w:tc>
      </w:tr>
      <w:tr w:rsidR="00986CC7" w:rsidRPr="00C00E6F" w14:paraId="58A11728" w14:textId="77777777">
        <w:tc>
          <w:tcPr>
            <w:tcW w:w="2268" w:type="dxa"/>
            <w:shd w:val="clear" w:color="auto" w:fill="FFFFFF"/>
          </w:tcPr>
          <w:p w14:paraId="3131212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telefono_whatsapp</w:t>
            </w:r>
          </w:p>
        </w:tc>
        <w:tc>
          <w:tcPr>
            <w:tcW w:w="1701" w:type="dxa"/>
            <w:shd w:val="clear" w:color="auto" w:fill="FFFFFF"/>
          </w:tcPr>
          <w:p w14:paraId="44D093B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1701" w:type="dxa"/>
            <w:shd w:val="clear" w:color="auto" w:fill="FFFFFF"/>
          </w:tcPr>
          <w:p w14:paraId="10BF3A62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132F7AD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1F88A7F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Número de WhatsApp con código de país (ej. "549XXXXXXXXXX"). Usado para notificaciones.</w:t>
            </w:r>
          </w:p>
        </w:tc>
      </w:tr>
      <w:tr w:rsidR="00986CC7" w:rsidRPr="00C00E6F" w14:paraId="6BD7CE53" w14:textId="77777777">
        <w:tc>
          <w:tcPr>
            <w:tcW w:w="2268" w:type="dxa"/>
            <w:shd w:val="clear" w:color="auto" w:fill="F2F2F2"/>
          </w:tcPr>
          <w:p w14:paraId="3702449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estado</w:t>
            </w:r>
          </w:p>
        </w:tc>
        <w:tc>
          <w:tcPr>
            <w:tcW w:w="1701" w:type="dxa"/>
            <w:shd w:val="clear" w:color="auto" w:fill="F2F2F2"/>
          </w:tcPr>
          <w:p w14:paraId="6D0EB77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68A0285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6337832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63AFD6F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del cliente. Valores: 'activo' | 'inactivo'.</w:t>
            </w:r>
          </w:p>
        </w:tc>
      </w:tr>
    </w:tbl>
    <w:p w14:paraId="51133040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2EE8E1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6A1B9A"/>
        </w:rPr>
        <w:t>3. servicio</w:t>
      </w:r>
    </w:p>
    <w:p w14:paraId="6AA8F393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Representa el contrato de servicio de internet de un cliente. Contiene la dirección de instalación, datos técnicos de red, plan asignado y vigencia.</w:t>
      </w:r>
    </w:p>
    <w:p w14:paraId="6E95478F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29"/>
        <w:gridCol w:w="1899"/>
        <w:gridCol w:w="1368"/>
        <w:gridCol w:w="879"/>
        <w:gridCol w:w="2763"/>
      </w:tblGrid>
      <w:tr w:rsidR="00986CC7" w:rsidRPr="00C00E6F" w14:paraId="748026CE" w14:textId="77777777">
        <w:tc>
          <w:tcPr>
            <w:tcW w:w="2268" w:type="dxa"/>
            <w:shd w:val="clear" w:color="auto" w:fill="6A1B9A"/>
          </w:tcPr>
          <w:p w14:paraId="6FE72E2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6A1B9A"/>
          </w:tcPr>
          <w:p w14:paraId="12E1D1D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6A1B9A"/>
          </w:tcPr>
          <w:p w14:paraId="7C3C69A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6A1B9A"/>
          </w:tcPr>
          <w:p w14:paraId="34ADA36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6A1B9A"/>
          </w:tcPr>
          <w:p w14:paraId="0463675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195D673F" w14:textId="77777777">
        <w:tc>
          <w:tcPr>
            <w:tcW w:w="2268" w:type="dxa"/>
            <w:shd w:val="clear" w:color="auto" w:fill="FFFFFF"/>
          </w:tcPr>
          <w:p w14:paraId="735DA17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PK id_servicio</w:t>
            </w:r>
          </w:p>
        </w:tc>
        <w:tc>
          <w:tcPr>
            <w:tcW w:w="1701" w:type="dxa"/>
            <w:shd w:val="clear" w:color="auto" w:fill="FFFFFF"/>
          </w:tcPr>
          <w:p w14:paraId="6A097E4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093EF88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4FD0775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0B7EC52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del servicio contratado.</w:t>
            </w:r>
          </w:p>
        </w:tc>
      </w:tr>
      <w:tr w:rsidR="00986CC7" w:rsidRPr="00C00E6F" w14:paraId="6E0C2F4F" w14:textId="77777777">
        <w:tc>
          <w:tcPr>
            <w:tcW w:w="2268" w:type="dxa"/>
            <w:shd w:val="clear" w:color="auto" w:fill="F2F2F2"/>
          </w:tcPr>
          <w:p w14:paraId="2F4E90B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id_plan</w:t>
            </w:r>
          </w:p>
        </w:tc>
        <w:tc>
          <w:tcPr>
            <w:tcW w:w="1701" w:type="dxa"/>
            <w:shd w:val="clear" w:color="auto" w:fill="F2F2F2"/>
          </w:tcPr>
          <w:p w14:paraId="7412722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2F2F2"/>
          </w:tcPr>
          <w:p w14:paraId="02B137E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2F2F2"/>
          </w:tcPr>
          <w:p w14:paraId="63BB542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2497C92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Plan asignado al servicio. Referencia: plan.id_plan.</w:t>
            </w:r>
          </w:p>
        </w:tc>
      </w:tr>
      <w:tr w:rsidR="00986CC7" w:rsidRPr="00C00E6F" w14:paraId="3EA20717" w14:textId="77777777">
        <w:tc>
          <w:tcPr>
            <w:tcW w:w="2268" w:type="dxa"/>
            <w:shd w:val="clear" w:color="auto" w:fill="FFFFFF"/>
          </w:tcPr>
          <w:p w14:paraId="647FE39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id_cliente</w:t>
            </w:r>
          </w:p>
        </w:tc>
        <w:tc>
          <w:tcPr>
            <w:tcW w:w="1701" w:type="dxa"/>
            <w:shd w:val="clear" w:color="auto" w:fill="FFFFFF"/>
          </w:tcPr>
          <w:p w14:paraId="194B9F8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0533DF4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FFFFF"/>
          </w:tcPr>
          <w:p w14:paraId="320A5DF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2C3DA7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Cliente titular del servicio. Referencia: cliente.id_cliente.</w:t>
            </w:r>
          </w:p>
        </w:tc>
      </w:tr>
      <w:tr w:rsidR="00986CC7" w:rsidRPr="00C00E6F" w14:paraId="60D3013E" w14:textId="77777777">
        <w:tc>
          <w:tcPr>
            <w:tcW w:w="2268" w:type="dxa"/>
            <w:shd w:val="clear" w:color="auto" w:fill="F2F2F2"/>
          </w:tcPr>
          <w:p w14:paraId="68F6C5B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calle_instalacion</w:t>
            </w:r>
          </w:p>
        </w:tc>
        <w:tc>
          <w:tcPr>
            <w:tcW w:w="1701" w:type="dxa"/>
            <w:shd w:val="clear" w:color="auto" w:fill="F2F2F2"/>
          </w:tcPr>
          <w:p w14:paraId="5E0CA8F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2F2F2"/>
          </w:tcPr>
          <w:p w14:paraId="26BB0C9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70DF805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94B178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Calle donde se instaló el equipo de conexión.</w:t>
            </w:r>
          </w:p>
        </w:tc>
      </w:tr>
      <w:tr w:rsidR="00986CC7" w:rsidRPr="00C00E6F" w14:paraId="0CF4A0D6" w14:textId="77777777">
        <w:tc>
          <w:tcPr>
            <w:tcW w:w="2268" w:type="dxa"/>
            <w:shd w:val="clear" w:color="auto" w:fill="FFFFFF"/>
          </w:tcPr>
          <w:p w14:paraId="19E387E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numero_instalacion</w:t>
            </w:r>
          </w:p>
        </w:tc>
        <w:tc>
          <w:tcPr>
            <w:tcW w:w="1701" w:type="dxa"/>
            <w:shd w:val="clear" w:color="auto" w:fill="FFFFFF"/>
          </w:tcPr>
          <w:p w14:paraId="48E0B33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VARCHAR(10)</w:t>
            </w:r>
          </w:p>
        </w:tc>
        <w:tc>
          <w:tcPr>
            <w:tcW w:w="1701" w:type="dxa"/>
            <w:shd w:val="clear" w:color="auto" w:fill="FFFFFF"/>
          </w:tcPr>
          <w:p w14:paraId="6F47C46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2F45AC0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1EE687C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Número de puerta del domicilio de instalación.</w:t>
            </w:r>
          </w:p>
        </w:tc>
      </w:tr>
      <w:tr w:rsidR="00986CC7" w:rsidRPr="00C00E6F" w14:paraId="42E6AC51" w14:textId="77777777">
        <w:tc>
          <w:tcPr>
            <w:tcW w:w="2268" w:type="dxa"/>
            <w:shd w:val="clear" w:color="auto" w:fill="F2F2F2"/>
          </w:tcPr>
          <w:p w14:paraId="1FCAF1A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localidad_instalacion</w:t>
            </w:r>
          </w:p>
        </w:tc>
        <w:tc>
          <w:tcPr>
            <w:tcW w:w="1701" w:type="dxa"/>
            <w:shd w:val="clear" w:color="auto" w:fill="F2F2F2"/>
          </w:tcPr>
          <w:p w14:paraId="47A5918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2F2F2"/>
          </w:tcPr>
          <w:p w14:paraId="35CD87B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28DB775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067EA0A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Localidad del domicilio de instalación.</w:t>
            </w:r>
          </w:p>
        </w:tc>
      </w:tr>
      <w:tr w:rsidR="00986CC7" w:rsidRPr="00C00E6F" w14:paraId="6119D71C" w14:textId="77777777">
        <w:tc>
          <w:tcPr>
            <w:tcW w:w="2268" w:type="dxa"/>
            <w:shd w:val="clear" w:color="auto" w:fill="FFFFFF"/>
          </w:tcPr>
          <w:p w14:paraId="266D845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dia_vencimiento</w:t>
            </w:r>
          </w:p>
        </w:tc>
        <w:tc>
          <w:tcPr>
            <w:tcW w:w="1701" w:type="dxa"/>
            <w:shd w:val="clear" w:color="auto" w:fill="FFFFFF"/>
          </w:tcPr>
          <w:p w14:paraId="527B643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TINYINT UNSIGNED</w:t>
            </w:r>
          </w:p>
        </w:tc>
        <w:tc>
          <w:tcPr>
            <w:tcW w:w="1701" w:type="dxa"/>
            <w:shd w:val="clear" w:color="auto" w:fill="FFFFFF"/>
          </w:tcPr>
          <w:p w14:paraId="62C12F1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283817F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0AFB2DD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Día del mes en que vence la cuota mensual de este servicio (1-28).</w:t>
            </w:r>
          </w:p>
        </w:tc>
      </w:tr>
      <w:tr w:rsidR="00986CC7" w:rsidRPr="00C00E6F" w14:paraId="6F1EE8F3" w14:textId="77777777">
        <w:tc>
          <w:tcPr>
            <w:tcW w:w="2268" w:type="dxa"/>
            <w:shd w:val="clear" w:color="auto" w:fill="F2F2F2"/>
          </w:tcPr>
          <w:p w14:paraId="375E36B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proximo_vencimiento</w:t>
            </w:r>
          </w:p>
        </w:tc>
        <w:tc>
          <w:tcPr>
            <w:tcW w:w="1701" w:type="dxa"/>
            <w:shd w:val="clear" w:color="auto" w:fill="F2F2F2"/>
          </w:tcPr>
          <w:p w14:paraId="3467149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701" w:type="dxa"/>
            <w:shd w:val="clear" w:color="auto" w:fill="F2F2F2"/>
          </w:tcPr>
          <w:p w14:paraId="718E424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7991213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FB508C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del próximo vencimiento de cuota, calculada automáticamente.</w:t>
            </w:r>
          </w:p>
        </w:tc>
      </w:tr>
      <w:tr w:rsidR="00986CC7" w:rsidRPr="00C00E6F" w14:paraId="156550EF" w14:textId="77777777">
        <w:tc>
          <w:tcPr>
            <w:tcW w:w="2268" w:type="dxa"/>
            <w:shd w:val="clear" w:color="auto" w:fill="FFFFFF"/>
          </w:tcPr>
          <w:p w14:paraId="0FDB9BA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fecha_alta</w:t>
            </w:r>
          </w:p>
        </w:tc>
        <w:tc>
          <w:tcPr>
            <w:tcW w:w="1701" w:type="dxa"/>
            <w:shd w:val="clear" w:color="auto" w:fill="FFFFFF"/>
          </w:tcPr>
          <w:p w14:paraId="76EE31F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701" w:type="dxa"/>
            <w:shd w:val="clear" w:color="auto" w:fill="FFFFFF"/>
          </w:tcPr>
          <w:p w14:paraId="2AFF158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16EA161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D5E4AB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Fecha en que se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registró el servicio en el sistema.</w:t>
            </w:r>
          </w:p>
        </w:tc>
      </w:tr>
      <w:tr w:rsidR="00986CC7" w:rsidRPr="00C00E6F" w14:paraId="45922610" w14:textId="77777777">
        <w:tc>
          <w:tcPr>
            <w:tcW w:w="2268" w:type="dxa"/>
            <w:shd w:val="clear" w:color="auto" w:fill="F2F2F2"/>
          </w:tcPr>
          <w:p w14:paraId="6ADE9D5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ip</w:t>
            </w:r>
          </w:p>
        </w:tc>
        <w:tc>
          <w:tcPr>
            <w:tcW w:w="1701" w:type="dxa"/>
            <w:shd w:val="clear" w:color="auto" w:fill="F2F2F2"/>
          </w:tcPr>
          <w:p w14:paraId="7947EFF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VARCHAR(15)</w:t>
            </w:r>
          </w:p>
        </w:tc>
        <w:tc>
          <w:tcPr>
            <w:tcW w:w="1701" w:type="dxa"/>
            <w:shd w:val="clear" w:color="auto" w:fill="F2F2F2"/>
          </w:tcPr>
          <w:p w14:paraId="57CEE32D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36EE119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662571F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Dirección IP asignada al cliente (formato IPv4, ej. "192.168.1.10").</w:t>
            </w:r>
          </w:p>
        </w:tc>
      </w:tr>
      <w:tr w:rsidR="00986CC7" w:rsidRPr="00C00E6F" w14:paraId="79DF8B24" w14:textId="77777777">
        <w:tc>
          <w:tcPr>
            <w:tcW w:w="2268" w:type="dxa"/>
            <w:shd w:val="clear" w:color="auto" w:fill="FFFFFF"/>
          </w:tcPr>
          <w:p w14:paraId="12CB0E0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mac</w:t>
            </w:r>
          </w:p>
        </w:tc>
        <w:tc>
          <w:tcPr>
            <w:tcW w:w="1701" w:type="dxa"/>
            <w:shd w:val="clear" w:color="auto" w:fill="FFFFFF"/>
          </w:tcPr>
          <w:p w14:paraId="12E5F0B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VARCHAR(17)</w:t>
            </w:r>
          </w:p>
        </w:tc>
        <w:tc>
          <w:tcPr>
            <w:tcW w:w="1701" w:type="dxa"/>
            <w:shd w:val="clear" w:color="auto" w:fill="FFFFFF"/>
          </w:tcPr>
          <w:p w14:paraId="1A4FA173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7BF188D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7C1CD9E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Dirección MAC del dispositivo de red del cliente (ej. "AA:BB:CC:DD:EE:FF").</w:t>
            </w:r>
          </w:p>
        </w:tc>
      </w:tr>
      <w:tr w:rsidR="00986CC7" w:rsidRPr="00C00E6F" w14:paraId="3F789238" w14:textId="77777777">
        <w:tc>
          <w:tcPr>
            <w:tcW w:w="2268" w:type="dxa"/>
            <w:shd w:val="clear" w:color="auto" w:fill="F2F2F2"/>
          </w:tcPr>
          <w:p w14:paraId="0FE9CE6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estado</w:t>
            </w:r>
          </w:p>
        </w:tc>
        <w:tc>
          <w:tcPr>
            <w:tcW w:w="1701" w:type="dxa"/>
            <w:shd w:val="clear" w:color="auto" w:fill="F2F2F2"/>
          </w:tcPr>
          <w:p w14:paraId="17A015A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736C093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12A9DFB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19F74E0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del servicio. Valores: 'activo' | 'suspendido' | 'baja'.</w:t>
            </w:r>
          </w:p>
        </w:tc>
      </w:tr>
    </w:tbl>
    <w:p w14:paraId="0F8E52FA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11F21F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br w:type="page"/>
      </w:r>
    </w:p>
    <w:p w14:paraId="65827D08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BF360C"/>
        </w:rPr>
        <w:lastRenderedPageBreak/>
        <w:t>4. cuota</w:t>
      </w:r>
    </w:p>
    <w:p w14:paraId="5A0379B7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Registra las cuotas mensuales emitidas para cada servicio. Puede vincularse a un pago una vez que el cliente abona.</w:t>
      </w:r>
    </w:p>
    <w:p w14:paraId="52614B34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7"/>
        <w:gridCol w:w="2095"/>
        <w:gridCol w:w="1519"/>
        <w:gridCol w:w="965"/>
        <w:gridCol w:w="2402"/>
      </w:tblGrid>
      <w:tr w:rsidR="00986CC7" w:rsidRPr="00C00E6F" w14:paraId="3FE04E18" w14:textId="77777777">
        <w:tc>
          <w:tcPr>
            <w:tcW w:w="2268" w:type="dxa"/>
            <w:shd w:val="clear" w:color="auto" w:fill="BF360C"/>
          </w:tcPr>
          <w:p w14:paraId="798EEF0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BF360C"/>
          </w:tcPr>
          <w:p w14:paraId="7B755B1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BF360C"/>
          </w:tcPr>
          <w:p w14:paraId="6033DF4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BF360C"/>
          </w:tcPr>
          <w:p w14:paraId="4108F4D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BF360C"/>
          </w:tcPr>
          <w:p w14:paraId="0FA4C9D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1ABC5790" w14:textId="77777777">
        <w:tc>
          <w:tcPr>
            <w:tcW w:w="2268" w:type="dxa"/>
            <w:shd w:val="clear" w:color="auto" w:fill="FFFFFF"/>
          </w:tcPr>
          <w:p w14:paraId="1B20B46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id_cuota</w:t>
            </w:r>
          </w:p>
        </w:tc>
        <w:tc>
          <w:tcPr>
            <w:tcW w:w="1701" w:type="dxa"/>
            <w:shd w:val="clear" w:color="auto" w:fill="FFFFFF"/>
          </w:tcPr>
          <w:p w14:paraId="50B5AA6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6457539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052D97D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4127462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 la cuota.</w:t>
            </w:r>
          </w:p>
        </w:tc>
      </w:tr>
      <w:tr w:rsidR="00986CC7" w:rsidRPr="00C00E6F" w14:paraId="27E706D3" w14:textId="77777777">
        <w:tc>
          <w:tcPr>
            <w:tcW w:w="2268" w:type="dxa"/>
            <w:shd w:val="clear" w:color="auto" w:fill="F2F2F2"/>
          </w:tcPr>
          <w:p w14:paraId="4677E4A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id_servicio</w:t>
            </w:r>
          </w:p>
        </w:tc>
        <w:tc>
          <w:tcPr>
            <w:tcW w:w="1701" w:type="dxa"/>
            <w:shd w:val="clear" w:color="auto" w:fill="F2F2F2"/>
          </w:tcPr>
          <w:p w14:paraId="008C0DD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2F2F2"/>
          </w:tcPr>
          <w:p w14:paraId="17FB16B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2F2F2"/>
          </w:tcPr>
          <w:p w14:paraId="16A44E9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3868CF5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Servicio al que pertenece esta cuota. Referencia: servicio.id_servicio.</w:t>
            </w:r>
          </w:p>
        </w:tc>
      </w:tr>
      <w:tr w:rsidR="00986CC7" w:rsidRPr="00C00E6F" w14:paraId="17344E69" w14:textId="77777777">
        <w:tc>
          <w:tcPr>
            <w:tcW w:w="2268" w:type="dxa"/>
            <w:shd w:val="clear" w:color="auto" w:fill="FFFFFF"/>
          </w:tcPr>
          <w:p w14:paraId="64FD901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id_pago</w:t>
            </w:r>
          </w:p>
        </w:tc>
        <w:tc>
          <w:tcPr>
            <w:tcW w:w="1701" w:type="dxa"/>
            <w:shd w:val="clear" w:color="auto" w:fill="FFFFFF"/>
          </w:tcPr>
          <w:p w14:paraId="6E8D881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46AB9E7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</w:p>
        </w:tc>
        <w:tc>
          <w:tcPr>
            <w:tcW w:w="737" w:type="dxa"/>
            <w:shd w:val="clear" w:color="auto" w:fill="FFFFFF"/>
          </w:tcPr>
          <w:p w14:paraId="40EC3F9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425021F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Pago vinculado si la cuota fue abonada. Referencia: pago.id_pago. NULL si pendiente.</w:t>
            </w:r>
          </w:p>
        </w:tc>
      </w:tr>
      <w:tr w:rsidR="00986CC7" w:rsidRPr="00C00E6F" w14:paraId="42A46F4B" w14:textId="77777777">
        <w:tc>
          <w:tcPr>
            <w:tcW w:w="2268" w:type="dxa"/>
            <w:shd w:val="clear" w:color="auto" w:fill="F2F2F2"/>
          </w:tcPr>
          <w:p w14:paraId="4CB0DCC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periodo</w:t>
            </w:r>
          </w:p>
        </w:tc>
        <w:tc>
          <w:tcPr>
            <w:tcW w:w="1701" w:type="dxa"/>
            <w:shd w:val="clear" w:color="auto" w:fill="F2F2F2"/>
          </w:tcPr>
          <w:p w14:paraId="38126E7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CHAR(7)</w:t>
            </w:r>
          </w:p>
        </w:tc>
        <w:tc>
          <w:tcPr>
            <w:tcW w:w="1701" w:type="dxa"/>
            <w:shd w:val="clear" w:color="auto" w:fill="F2F2F2"/>
          </w:tcPr>
          <w:p w14:paraId="3624E9E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412F1E5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7AC938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Mes y año al que corresponde la cuota. Formato: "YYYY-MM" (ej.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"2025-09").</w:t>
            </w:r>
          </w:p>
        </w:tc>
      </w:tr>
      <w:tr w:rsidR="00986CC7" w:rsidRPr="00C00E6F" w14:paraId="0156A785" w14:textId="77777777">
        <w:tc>
          <w:tcPr>
            <w:tcW w:w="2268" w:type="dxa"/>
            <w:shd w:val="clear" w:color="auto" w:fill="FFFFFF"/>
          </w:tcPr>
          <w:p w14:paraId="394E748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monto</w:t>
            </w:r>
          </w:p>
        </w:tc>
        <w:tc>
          <w:tcPr>
            <w:tcW w:w="1701" w:type="dxa"/>
            <w:shd w:val="clear" w:color="auto" w:fill="FFFFFF"/>
          </w:tcPr>
          <w:p w14:paraId="11D82DB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DECIMAL(10,2)</w:t>
            </w:r>
          </w:p>
        </w:tc>
        <w:tc>
          <w:tcPr>
            <w:tcW w:w="1701" w:type="dxa"/>
            <w:shd w:val="clear" w:color="auto" w:fill="FFFFFF"/>
          </w:tcPr>
          <w:p w14:paraId="2D5D94F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7A280A3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6D1CB4F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Importe a abonar, tomado del precio del plan al momento de la emisión.</w:t>
            </w:r>
          </w:p>
        </w:tc>
      </w:tr>
      <w:tr w:rsidR="00986CC7" w:rsidRPr="00C00E6F" w14:paraId="4F66BDF6" w14:textId="77777777">
        <w:tc>
          <w:tcPr>
            <w:tcW w:w="2268" w:type="dxa"/>
            <w:shd w:val="clear" w:color="auto" w:fill="F2F2F2"/>
          </w:tcPr>
          <w:p w14:paraId="746559A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fecha_emision</w:t>
            </w:r>
          </w:p>
        </w:tc>
        <w:tc>
          <w:tcPr>
            <w:tcW w:w="1701" w:type="dxa"/>
            <w:shd w:val="clear" w:color="auto" w:fill="F2F2F2"/>
          </w:tcPr>
          <w:p w14:paraId="6F2E432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701" w:type="dxa"/>
            <w:shd w:val="clear" w:color="auto" w:fill="F2F2F2"/>
          </w:tcPr>
          <w:p w14:paraId="5CD3E7F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4877E29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3A3CF3E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en que se generó la cuota.</w:t>
            </w:r>
          </w:p>
        </w:tc>
      </w:tr>
      <w:tr w:rsidR="00986CC7" w:rsidRPr="00C00E6F" w14:paraId="589ED745" w14:textId="77777777">
        <w:tc>
          <w:tcPr>
            <w:tcW w:w="2268" w:type="dxa"/>
            <w:shd w:val="clear" w:color="auto" w:fill="FFFFFF"/>
          </w:tcPr>
          <w:p w14:paraId="339271A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fecha_vencimiento</w:t>
            </w:r>
          </w:p>
        </w:tc>
        <w:tc>
          <w:tcPr>
            <w:tcW w:w="1701" w:type="dxa"/>
            <w:shd w:val="clear" w:color="auto" w:fill="FFFFFF"/>
          </w:tcPr>
          <w:p w14:paraId="141F64C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701" w:type="dxa"/>
            <w:shd w:val="clear" w:color="auto" w:fill="FFFFFF"/>
          </w:tcPr>
          <w:p w14:paraId="136A980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7B5683E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410E31F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límite para el pago sin recargo.</w:t>
            </w:r>
          </w:p>
        </w:tc>
      </w:tr>
    </w:tbl>
    <w:p w14:paraId="60B56168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66CFD7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263238"/>
        </w:rPr>
        <w:t>5. usuario</w:t>
      </w:r>
    </w:p>
    <w:p w14:paraId="684024A6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Tabla central de autenticación. Almacena las credenciales de acceso para todos los roles del sistema (empleados y administradores).</w:t>
      </w:r>
    </w:p>
    <w:p w14:paraId="7FCAE152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23"/>
        <w:gridCol w:w="2192"/>
        <w:gridCol w:w="1621"/>
        <w:gridCol w:w="994"/>
        <w:gridCol w:w="2308"/>
      </w:tblGrid>
      <w:tr w:rsidR="00986CC7" w:rsidRPr="00C00E6F" w14:paraId="255A1024" w14:textId="77777777">
        <w:tc>
          <w:tcPr>
            <w:tcW w:w="2268" w:type="dxa"/>
            <w:shd w:val="clear" w:color="auto" w:fill="263238"/>
          </w:tcPr>
          <w:p w14:paraId="2533120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263238"/>
          </w:tcPr>
          <w:p w14:paraId="33469D1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263238"/>
          </w:tcPr>
          <w:p w14:paraId="37051DF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263238"/>
          </w:tcPr>
          <w:p w14:paraId="5A5BB02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263238"/>
          </w:tcPr>
          <w:p w14:paraId="0A8181B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2B2CF3B7" w14:textId="77777777">
        <w:tc>
          <w:tcPr>
            <w:tcW w:w="2268" w:type="dxa"/>
            <w:shd w:val="clear" w:color="auto" w:fill="FFFFFF"/>
          </w:tcPr>
          <w:p w14:paraId="0B29F39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id_usuario</w:t>
            </w:r>
          </w:p>
        </w:tc>
        <w:tc>
          <w:tcPr>
            <w:tcW w:w="1701" w:type="dxa"/>
            <w:shd w:val="clear" w:color="auto" w:fill="FFFFFF"/>
          </w:tcPr>
          <w:p w14:paraId="6371EE3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24CDC84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0589C42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1137F7E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del usuario del sistema.</w:t>
            </w:r>
          </w:p>
        </w:tc>
      </w:tr>
      <w:tr w:rsidR="00986CC7" w:rsidRPr="00C00E6F" w14:paraId="3785DBB7" w14:textId="77777777">
        <w:tc>
          <w:tcPr>
            <w:tcW w:w="2268" w:type="dxa"/>
            <w:shd w:val="clear" w:color="auto" w:fill="F2F2F2"/>
          </w:tcPr>
          <w:p w14:paraId="768E74D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nombre_usuario</w:t>
            </w:r>
          </w:p>
        </w:tc>
        <w:tc>
          <w:tcPr>
            <w:tcW w:w="1701" w:type="dxa"/>
            <w:shd w:val="clear" w:color="auto" w:fill="F2F2F2"/>
          </w:tcPr>
          <w:p w14:paraId="52245EC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1701" w:type="dxa"/>
            <w:shd w:val="clear" w:color="auto" w:fill="F2F2F2"/>
          </w:tcPr>
          <w:p w14:paraId="5853CA1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 · UQ</w:t>
            </w:r>
          </w:p>
        </w:tc>
        <w:tc>
          <w:tcPr>
            <w:tcW w:w="737" w:type="dxa"/>
            <w:shd w:val="clear" w:color="auto" w:fill="F2F2F2"/>
          </w:tcPr>
          <w:p w14:paraId="217C7BC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3FA4FCD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Nombre de usuario para iniciar sesión.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Único en todo el sistema.</w:t>
            </w:r>
          </w:p>
        </w:tc>
      </w:tr>
      <w:tr w:rsidR="00986CC7" w:rsidRPr="00C00E6F" w14:paraId="419863EE" w14:textId="77777777">
        <w:tc>
          <w:tcPr>
            <w:tcW w:w="2268" w:type="dxa"/>
            <w:shd w:val="clear" w:color="auto" w:fill="FFFFFF"/>
          </w:tcPr>
          <w:p w14:paraId="254ADA1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credencial</w:t>
            </w:r>
          </w:p>
        </w:tc>
        <w:tc>
          <w:tcPr>
            <w:tcW w:w="1701" w:type="dxa"/>
            <w:shd w:val="clear" w:color="auto" w:fill="FFFFFF"/>
          </w:tcPr>
          <w:p w14:paraId="439E742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1701" w:type="dxa"/>
            <w:shd w:val="clear" w:color="auto" w:fill="FFFFFF"/>
          </w:tcPr>
          <w:p w14:paraId="30DC0D4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04F5832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9B64C4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Contraseña almacenada como hash bcrypt. Nunca se guarda en texto plano.</w:t>
            </w:r>
          </w:p>
        </w:tc>
      </w:tr>
      <w:tr w:rsidR="00986CC7" w:rsidRPr="00C00E6F" w14:paraId="7A33F281" w14:textId="77777777">
        <w:tc>
          <w:tcPr>
            <w:tcW w:w="2268" w:type="dxa"/>
            <w:shd w:val="clear" w:color="auto" w:fill="F2F2F2"/>
          </w:tcPr>
          <w:p w14:paraId="0E3E872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estado</w:t>
            </w:r>
          </w:p>
        </w:tc>
        <w:tc>
          <w:tcPr>
            <w:tcW w:w="1701" w:type="dxa"/>
            <w:shd w:val="clear" w:color="auto" w:fill="F2F2F2"/>
          </w:tcPr>
          <w:p w14:paraId="0FD3363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34D3900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334A4C2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457DFD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del acceso. Valores: 'activo' | 'inactivo'.</w:t>
            </w:r>
          </w:p>
        </w:tc>
      </w:tr>
    </w:tbl>
    <w:p w14:paraId="35EB3B2C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49C7A6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2E7D32"/>
        </w:rPr>
        <w:t>6. empleado</w:t>
      </w:r>
    </w:p>
    <w:p w14:paraId="557CFBC7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Extiende la entidad usuario con datos laborales del personal operativo (técnicos, atención al cliente). Relación 1:1 con usuario.</w:t>
      </w:r>
    </w:p>
    <w:p w14:paraId="36D3DE48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77"/>
        <w:gridCol w:w="2192"/>
        <w:gridCol w:w="1606"/>
        <w:gridCol w:w="994"/>
        <w:gridCol w:w="2569"/>
      </w:tblGrid>
      <w:tr w:rsidR="00986CC7" w:rsidRPr="00C00E6F" w14:paraId="4DECE541" w14:textId="77777777">
        <w:tc>
          <w:tcPr>
            <w:tcW w:w="2268" w:type="dxa"/>
            <w:shd w:val="clear" w:color="auto" w:fill="2E7D32"/>
          </w:tcPr>
          <w:p w14:paraId="7903339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2E7D32"/>
          </w:tcPr>
          <w:p w14:paraId="0ADF13F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2E7D32"/>
          </w:tcPr>
          <w:p w14:paraId="2B0E3BD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2E7D32"/>
          </w:tcPr>
          <w:p w14:paraId="5C1B18D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2E7D32"/>
          </w:tcPr>
          <w:p w14:paraId="16942F7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413394D2" w14:textId="77777777">
        <w:tc>
          <w:tcPr>
            <w:tcW w:w="2268" w:type="dxa"/>
            <w:shd w:val="clear" w:color="auto" w:fill="FFFFFF"/>
          </w:tcPr>
          <w:p w14:paraId="1423DB5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id_empleado</w:t>
            </w:r>
          </w:p>
        </w:tc>
        <w:tc>
          <w:tcPr>
            <w:tcW w:w="1701" w:type="dxa"/>
            <w:shd w:val="clear" w:color="auto" w:fill="FFFFFF"/>
          </w:tcPr>
          <w:p w14:paraId="3EA23B3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70C6D06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FK · NN</w:t>
            </w:r>
          </w:p>
        </w:tc>
        <w:tc>
          <w:tcPr>
            <w:tcW w:w="737" w:type="dxa"/>
            <w:shd w:val="clear" w:color="auto" w:fill="FFFFFF"/>
          </w:tcPr>
          <w:p w14:paraId="1635B8F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605A26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del empleado. PK y FK simultáneas → usuario.id_usuario (relación 1:1).</w:t>
            </w:r>
          </w:p>
        </w:tc>
      </w:tr>
      <w:tr w:rsidR="00986CC7" w:rsidRPr="00C00E6F" w14:paraId="56C33F88" w14:textId="77777777">
        <w:tc>
          <w:tcPr>
            <w:tcW w:w="2268" w:type="dxa"/>
            <w:shd w:val="clear" w:color="auto" w:fill="F2F2F2"/>
          </w:tcPr>
          <w:p w14:paraId="72E1027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area</w:t>
            </w:r>
          </w:p>
        </w:tc>
        <w:tc>
          <w:tcPr>
            <w:tcW w:w="1701" w:type="dxa"/>
            <w:shd w:val="clear" w:color="auto" w:fill="F2F2F2"/>
          </w:tcPr>
          <w:p w14:paraId="3D29A38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2F2F2"/>
          </w:tcPr>
          <w:p w14:paraId="0173EA6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56F55D1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1E023BF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Área o departamento al que pertenece (ej.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"Soporte Técnico", "Atención al Cliente").</w:t>
            </w:r>
          </w:p>
        </w:tc>
      </w:tr>
      <w:tr w:rsidR="00986CC7" w:rsidRPr="00C00E6F" w14:paraId="4ADB87A1" w14:textId="77777777">
        <w:tc>
          <w:tcPr>
            <w:tcW w:w="2268" w:type="dxa"/>
            <w:shd w:val="clear" w:color="auto" w:fill="FFFFFF"/>
          </w:tcPr>
          <w:p w14:paraId="1B69253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cargo</w:t>
            </w:r>
          </w:p>
        </w:tc>
        <w:tc>
          <w:tcPr>
            <w:tcW w:w="1701" w:type="dxa"/>
            <w:shd w:val="clear" w:color="auto" w:fill="FFFFFF"/>
          </w:tcPr>
          <w:p w14:paraId="2BC57C8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FFFFF"/>
          </w:tcPr>
          <w:p w14:paraId="5247472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13822DB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041F967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Cargo o puesto del empleado (ej. "Técnico", "Operador").</w:t>
            </w:r>
          </w:p>
        </w:tc>
      </w:tr>
      <w:tr w:rsidR="00986CC7" w:rsidRPr="00C00E6F" w14:paraId="0F52B9F7" w14:textId="77777777">
        <w:tc>
          <w:tcPr>
            <w:tcW w:w="2268" w:type="dxa"/>
            <w:shd w:val="clear" w:color="auto" w:fill="F2F2F2"/>
          </w:tcPr>
          <w:p w14:paraId="62EEFAC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turno</w:t>
            </w:r>
          </w:p>
        </w:tc>
        <w:tc>
          <w:tcPr>
            <w:tcW w:w="1701" w:type="dxa"/>
            <w:shd w:val="clear" w:color="auto" w:fill="F2F2F2"/>
          </w:tcPr>
          <w:p w14:paraId="0516EB6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5B526D3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0435C9A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1E85D54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Turno de trabajo. Valores: 'mañana' | 'tarde' | 'noche'.</w:t>
            </w:r>
          </w:p>
        </w:tc>
      </w:tr>
      <w:tr w:rsidR="00986CC7" w:rsidRPr="00C00E6F" w14:paraId="247C870C" w14:textId="77777777">
        <w:tc>
          <w:tcPr>
            <w:tcW w:w="2268" w:type="dxa"/>
            <w:shd w:val="clear" w:color="auto" w:fill="FFFFFF"/>
          </w:tcPr>
          <w:p w14:paraId="73B4F7A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fecha_ingreso</w:t>
            </w:r>
          </w:p>
        </w:tc>
        <w:tc>
          <w:tcPr>
            <w:tcW w:w="1701" w:type="dxa"/>
            <w:shd w:val="clear" w:color="auto" w:fill="FFFFFF"/>
          </w:tcPr>
          <w:p w14:paraId="008E4B2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701" w:type="dxa"/>
            <w:shd w:val="clear" w:color="auto" w:fill="FFFFFF"/>
          </w:tcPr>
          <w:p w14:paraId="6DE56CD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158D0F8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F99A5D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en que el empleado se incorporó a la empresa.</w:t>
            </w:r>
          </w:p>
        </w:tc>
      </w:tr>
    </w:tbl>
    <w:p w14:paraId="58558B95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D8C41E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br w:type="page"/>
      </w:r>
    </w:p>
    <w:p w14:paraId="6AE8AFCD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4527A0"/>
        </w:rPr>
        <w:lastRenderedPageBreak/>
        <w:t>7. administrador</w:t>
      </w:r>
    </w:p>
    <w:p w14:paraId="7BAD43CE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Extiende la entidad usuario con los permisos específicos del rol de administrador (dueño o encargado general). Relación 1:1 con usuario.</w:t>
      </w:r>
    </w:p>
    <w:p w14:paraId="410F2B40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12"/>
        <w:gridCol w:w="1529"/>
        <w:gridCol w:w="1431"/>
        <w:gridCol w:w="915"/>
        <w:gridCol w:w="2451"/>
      </w:tblGrid>
      <w:tr w:rsidR="00986CC7" w:rsidRPr="00C00E6F" w14:paraId="00BC3C4C" w14:textId="77777777">
        <w:tc>
          <w:tcPr>
            <w:tcW w:w="2268" w:type="dxa"/>
            <w:shd w:val="clear" w:color="auto" w:fill="4527A0"/>
          </w:tcPr>
          <w:p w14:paraId="7DFB020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4527A0"/>
          </w:tcPr>
          <w:p w14:paraId="2188AC5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4527A0"/>
          </w:tcPr>
          <w:p w14:paraId="134866A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4527A0"/>
          </w:tcPr>
          <w:p w14:paraId="5B965DA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4527A0"/>
          </w:tcPr>
          <w:p w14:paraId="32945CE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0D921BE0" w14:textId="77777777">
        <w:tc>
          <w:tcPr>
            <w:tcW w:w="2268" w:type="dxa"/>
            <w:shd w:val="clear" w:color="auto" w:fill="FFFFFF"/>
          </w:tcPr>
          <w:p w14:paraId="5061DC3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id_administrador</w:t>
            </w:r>
          </w:p>
        </w:tc>
        <w:tc>
          <w:tcPr>
            <w:tcW w:w="1701" w:type="dxa"/>
            <w:shd w:val="clear" w:color="auto" w:fill="FFFFFF"/>
          </w:tcPr>
          <w:p w14:paraId="5549209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717314A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FK · NN</w:t>
            </w:r>
          </w:p>
        </w:tc>
        <w:tc>
          <w:tcPr>
            <w:tcW w:w="737" w:type="dxa"/>
            <w:shd w:val="clear" w:color="auto" w:fill="FFFFFF"/>
          </w:tcPr>
          <w:p w14:paraId="66ECD49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6A4710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del administrador. PK y FK simultáneas → usuario.id_usuario.</w:t>
            </w:r>
          </w:p>
        </w:tc>
      </w:tr>
      <w:tr w:rsidR="00986CC7" w:rsidRPr="00C00E6F" w14:paraId="46629001" w14:textId="77777777">
        <w:tc>
          <w:tcPr>
            <w:tcW w:w="2268" w:type="dxa"/>
            <w:shd w:val="clear" w:color="auto" w:fill="F2F2F2"/>
          </w:tcPr>
          <w:p w14:paraId="3944288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nivel_acceso</w:t>
            </w:r>
          </w:p>
        </w:tc>
        <w:tc>
          <w:tcPr>
            <w:tcW w:w="1701" w:type="dxa"/>
            <w:shd w:val="clear" w:color="auto" w:fill="F2F2F2"/>
          </w:tcPr>
          <w:p w14:paraId="06D3C02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04803ED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46F866D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28D6B8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Nivel de acceso global. Valores: 'total' | 'limitado'.</w:t>
            </w:r>
          </w:p>
        </w:tc>
      </w:tr>
      <w:tr w:rsidR="00986CC7" w:rsidRPr="00C00E6F" w14:paraId="5B07AB2A" w14:textId="77777777">
        <w:tc>
          <w:tcPr>
            <w:tcW w:w="2268" w:type="dxa"/>
            <w:shd w:val="clear" w:color="auto" w:fill="FFFFFF"/>
          </w:tcPr>
          <w:p w14:paraId="4E3B432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puede_gestionar_usuarios</w:t>
            </w:r>
          </w:p>
        </w:tc>
        <w:tc>
          <w:tcPr>
            <w:tcW w:w="1701" w:type="dxa"/>
            <w:shd w:val="clear" w:color="auto" w:fill="FFFFFF"/>
          </w:tcPr>
          <w:p w14:paraId="528C831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TINYINT(1)</w:t>
            </w:r>
          </w:p>
        </w:tc>
        <w:tc>
          <w:tcPr>
            <w:tcW w:w="1701" w:type="dxa"/>
            <w:shd w:val="clear" w:color="auto" w:fill="FFFFFF"/>
          </w:tcPr>
          <w:p w14:paraId="738CF0B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00FBE95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B33531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Permiso para crear/editar/desactivar usuarios. 0 = No, 1 = Sí.</w:t>
            </w:r>
          </w:p>
        </w:tc>
      </w:tr>
      <w:tr w:rsidR="00986CC7" w:rsidRPr="00C00E6F" w14:paraId="38CA9858" w14:textId="77777777">
        <w:tc>
          <w:tcPr>
            <w:tcW w:w="2268" w:type="dxa"/>
            <w:shd w:val="clear" w:color="auto" w:fill="F2F2F2"/>
          </w:tcPr>
          <w:p w14:paraId="503E61B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puede_configurar_planes</w:t>
            </w:r>
          </w:p>
        </w:tc>
        <w:tc>
          <w:tcPr>
            <w:tcW w:w="1701" w:type="dxa"/>
            <w:shd w:val="clear" w:color="auto" w:fill="F2F2F2"/>
          </w:tcPr>
          <w:p w14:paraId="0436B1A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TINYINT(1)</w:t>
            </w:r>
          </w:p>
        </w:tc>
        <w:tc>
          <w:tcPr>
            <w:tcW w:w="1701" w:type="dxa"/>
            <w:shd w:val="clear" w:color="auto" w:fill="F2F2F2"/>
          </w:tcPr>
          <w:p w14:paraId="414ADC5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6FF2D82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525C44D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Permiso para crear/modificar/dar de baja planes. 0 = No, 1 = Sí.</w:t>
            </w:r>
          </w:p>
        </w:tc>
      </w:tr>
    </w:tbl>
    <w:p w14:paraId="4F433B70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4C1EDD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004D40"/>
        </w:rPr>
        <w:lastRenderedPageBreak/>
        <w:t>8. conversacion</w:t>
      </w:r>
    </w:p>
    <w:p w14:paraId="4048E2B2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Agrupa los mensajes de un intercambio vía WhatsApp entre un cliente y el sistema (bot automático o empleado). Registra tiempos de atención y modo de resolución.</w:t>
      </w:r>
    </w:p>
    <w:p w14:paraId="472D9B68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88"/>
        <w:gridCol w:w="1926"/>
        <w:gridCol w:w="1476"/>
        <w:gridCol w:w="941"/>
        <w:gridCol w:w="2707"/>
      </w:tblGrid>
      <w:tr w:rsidR="00986CC7" w:rsidRPr="00C00E6F" w14:paraId="2F327A57" w14:textId="77777777">
        <w:tc>
          <w:tcPr>
            <w:tcW w:w="2268" w:type="dxa"/>
            <w:shd w:val="clear" w:color="auto" w:fill="004D40"/>
          </w:tcPr>
          <w:p w14:paraId="3BAFCF5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004D40"/>
          </w:tcPr>
          <w:p w14:paraId="62B1AE9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004D40"/>
          </w:tcPr>
          <w:p w14:paraId="5583D85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004D40"/>
          </w:tcPr>
          <w:p w14:paraId="3E0F09E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004D40"/>
          </w:tcPr>
          <w:p w14:paraId="61FC82C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78AFB306" w14:textId="77777777">
        <w:tc>
          <w:tcPr>
            <w:tcW w:w="2268" w:type="dxa"/>
            <w:shd w:val="clear" w:color="auto" w:fill="FFFFFF"/>
          </w:tcPr>
          <w:p w14:paraId="3E8C383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id_conversacion</w:t>
            </w:r>
          </w:p>
        </w:tc>
        <w:tc>
          <w:tcPr>
            <w:tcW w:w="1701" w:type="dxa"/>
            <w:shd w:val="clear" w:color="auto" w:fill="FFFFFF"/>
          </w:tcPr>
          <w:p w14:paraId="2455834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7F9AFB5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77A8EE5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6CBEF7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 la conversación.</w:t>
            </w:r>
          </w:p>
        </w:tc>
      </w:tr>
      <w:tr w:rsidR="00986CC7" w:rsidRPr="00C00E6F" w14:paraId="75CD67A5" w14:textId="77777777">
        <w:tc>
          <w:tcPr>
            <w:tcW w:w="2268" w:type="dxa"/>
            <w:shd w:val="clear" w:color="auto" w:fill="F2F2F2"/>
          </w:tcPr>
          <w:p w14:paraId="0773EFD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id_cliente</w:t>
            </w:r>
          </w:p>
        </w:tc>
        <w:tc>
          <w:tcPr>
            <w:tcW w:w="1701" w:type="dxa"/>
            <w:shd w:val="clear" w:color="auto" w:fill="F2F2F2"/>
          </w:tcPr>
          <w:p w14:paraId="05C5760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2F2F2"/>
          </w:tcPr>
          <w:p w14:paraId="034CEF3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2F2F2"/>
          </w:tcPr>
          <w:p w14:paraId="3981C53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2774CE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Cliente que inició la conversación. Referencia: cliente.id_cliente.</w:t>
            </w:r>
          </w:p>
        </w:tc>
      </w:tr>
      <w:tr w:rsidR="00986CC7" w:rsidRPr="00C00E6F" w14:paraId="223E2AA5" w14:textId="77777777">
        <w:tc>
          <w:tcPr>
            <w:tcW w:w="2268" w:type="dxa"/>
            <w:shd w:val="clear" w:color="auto" w:fill="FFFFFF"/>
          </w:tcPr>
          <w:p w14:paraId="640E143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id_empleado</w:t>
            </w:r>
          </w:p>
        </w:tc>
        <w:tc>
          <w:tcPr>
            <w:tcW w:w="1701" w:type="dxa"/>
            <w:shd w:val="clear" w:color="auto" w:fill="FFFFFF"/>
          </w:tcPr>
          <w:p w14:paraId="0B2A2B6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6BD06C8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</w:p>
        </w:tc>
        <w:tc>
          <w:tcPr>
            <w:tcW w:w="737" w:type="dxa"/>
            <w:shd w:val="clear" w:color="auto" w:fill="FFFFFF"/>
          </w:tcPr>
          <w:p w14:paraId="35DF796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5940B3C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Empleado asignado si la conversación fue escalada. NULL si atiende el bot. Ref: empleado.id_empleado.</w:t>
            </w:r>
          </w:p>
        </w:tc>
      </w:tr>
      <w:tr w:rsidR="00986CC7" w:rsidRPr="00C00E6F" w14:paraId="285E1CAB" w14:textId="77777777">
        <w:tc>
          <w:tcPr>
            <w:tcW w:w="2268" w:type="dxa"/>
            <w:shd w:val="clear" w:color="auto" w:fill="F2F2F2"/>
          </w:tcPr>
          <w:p w14:paraId="45F6C2C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numero_whatsapp</w:t>
            </w:r>
          </w:p>
        </w:tc>
        <w:tc>
          <w:tcPr>
            <w:tcW w:w="1701" w:type="dxa"/>
            <w:shd w:val="clear" w:color="auto" w:fill="F2F2F2"/>
          </w:tcPr>
          <w:p w14:paraId="269A0C2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1701" w:type="dxa"/>
            <w:shd w:val="clear" w:color="auto" w:fill="F2F2F2"/>
          </w:tcPr>
          <w:p w14:paraId="7ED1FEA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5924150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58469F6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Número de WhatsApp del cliente en esta conversación (con código de país).</w:t>
            </w:r>
          </w:p>
        </w:tc>
      </w:tr>
      <w:tr w:rsidR="00986CC7" w:rsidRPr="00C00E6F" w14:paraId="48023C97" w14:textId="77777777">
        <w:tc>
          <w:tcPr>
            <w:tcW w:w="2268" w:type="dxa"/>
            <w:shd w:val="clear" w:color="auto" w:fill="FFFFFF"/>
          </w:tcPr>
          <w:p w14:paraId="3D7E955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fecha_hora_inicio</w:t>
            </w:r>
          </w:p>
        </w:tc>
        <w:tc>
          <w:tcPr>
            <w:tcW w:w="1701" w:type="dxa"/>
            <w:shd w:val="clear" w:color="auto" w:fill="FFFFFF"/>
          </w:tcPr>
          <w:p w14:paraId="3C337CC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DATETIME</w:t>
            </w:r>
          </w:p>
        </w:tc>
        <w:tc>
          <w:tcPr>
            <w:tcW w:w="1701" w:type="dxa"/>
            <w:shd w:val="clear" w:color="auto" w:fill="FFFFFF"/>
          </w:tcPr>
          <w:p w14:paraId="1E45A54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70E31C6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3C5029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Fecha y hora exactas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de inicio de la conversación.</w:t>
            </w:r>
          </w:p>
        </w:tc>
      </w:tr>
      <w:tr w:rsidR="00986CC7" w:rsidRPr="00C00E6F" w14:paraId="3AB76DA0" w14:textId="77777777">
        <w:tc>
          <w:tcPr>
            <w:tcW w:w="2268" w:type="dxa"/>
            <w:shd w:val="clear" w:color="auto" w:fill="F2F2F2"/>
          </w:tcPr>
          <w:p w14:paraId="18DB5AD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fecha_hora_cierre</w:t>
            </w:r>
          </w:p>
        </w:tc>
        <w:tc>
          <w:tcPr>
            <w:tcW w:w="1701" w:type="dxa"/>
            <w:shd w:val="clear" w:color="auto" w:fill="F2F2F2"/>
          </w:tcPr>
          <w:p w14:paraId="3239298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2F2F2"/>
          </w:tcPr>
          <w:p w14:paraId="55FBBD38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3596F39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7B0CF24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y hora de cierre. NULL si la conversación sigue abierta.</w:t>
            </w:r>
          </w:p>
        </w:tc>
      </w:tr>
      <w:tr w:rsidR="00986CC7" w:rsidRPr="00C00E6F" w14:paraId="19FC1655" w14:textId="77777777">
        <w:tc>
          <w:tcPr>
            <w:tcW w:w="2268" w:type="dxa"/>
            <w:shd w:val="clear" w:color="auto" w:fill="FFFFFF"/>
          </w:tcPr>
          <w:p w14:paraId="29F5794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estado</w:t>
            </w:r>
          </w:p>
        </w:tc>
        <w:tc>
          <w:tcPr>
            <w:tcW w:w="1701" w:type="dxa"/>
            <w:shd w:val="clear" w:color="auto" w:fill="FFFFFF"/>
          </w:tcPr>
          <w:p w14:paraId="49397C3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FFFFF"/>
          </w:tcPr>
          <w:p w14:paraId="3D5E4BE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6591B5A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1F39DD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de la conversación. Valores: 'abierta' | 'cerrada' | 'escalada'.</w:t>
            </w:r>
          </w:p>
        </w:tc>
      </w:tr>
      <w:tr w:rsidR="00986CC7" w:rsidRPr="00C00E6F" w14:paraId="1BE99016" w14:textId="77777777">
        <w:tc>
          <w:tcPr>
            <w:tcW w:w="2268" w:type="dxa"/>
            <w:shd w:val="clear" w:color="auto" w:fill="F2F2F2"/>
          </w:tcPr>
          <w:p w14:paraId="76F175B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modo_atencion</w:t>
            </w:r>
          </w:p>
        </w:tc>
        <w:tc>
          <w:tcPr>
            <w:tcW w:w="1701" w:type="dxa"/>
            <w:shd w:val="clear" w:color="auto" w:fill="F2F2F2"/>
          </w:tcPr>
          <w:p w14:paraId="283D1E0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4BB6EA9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43532F4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6948762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Modo en que se gestiona la conversación. Valores: 'bot' | 'empleado'.</w:t>
            </w:r>
          </w:p>
        </w:tc>
      </w:tr>
      <w:tr w:rsidR="00986CC7" w:rsidRPr="00C00E6F" w14:paraId="0EC27899" w14:textId="77777777">
        <w:tc>
          <w:tcPr>
            <w:tcW w:w="2268" w:type="dxa"/>
            <w:shd w:val="clear" w:color="auto" w:fill="FFFFFF"/>
          </w:tcPr>
          <w:p w14:paraId="6A494E4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inicio_atencion</w:t>
            </w:r>
          </w:p>
        </w:tc>
        <w:tc>
          <w:tcPr>
            <w:tcW w:w="1701" w:type="dxa"/>
            <w:shd w:val="clear" w:color="auto" w:fill="FFFFFF"/>
          </w:tcPr>
          <w:p w14:paraId="194C825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FFFFF"/>
          </w:tcPr>
          <w:p w14:paraId="2730EBD8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1AD485B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661A01C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Momento en que un empleado tomó la conversación. NULL si no fue escalada.</w:t>
            </w:r>
          </w:p>
        </w:tc>
      </w:tr>
      <w:tr w:rsidR="00986CC7" w:rsidRPr="00C00E6F" w14:paraId="69DF0C82" w14:textId="77777777">
        <w:tc>
          <w:tcPr>
            <w:tcW w:w="2268" w:type="dxa"/>
            <w:shd w:val="clear" w:color="auto" w:fill="F2F2F2"/>
          </w:tcPr>
          <w:p w14:paraId="5599487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fin_atencion</w:t>
            </w:r>
          </w:p>
        </w:tc>
        <w:tc>
          <w:tcPr>
            <w:tcW w:w="1701" w:type="dxa"/>
            <w:shd w:val="clear" w:color="auto" w:fill="F2F2F2"/>
          </w:tcPr>
          <w:p w14:paraId="747EEB7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2F2F2"/>
          </w:tcPr>
          <w:p w14:paraId="441CA221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19849AB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0F311AD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Momento en que el empleado cerró la atención escalada. NULL si no aplica.</w:t>
            </w:r>
          </w:p>
        </w:tc>
      </w:tr>
    </w:tbl>
    <w:p w14:paraId="2CEFBABC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DB7A2B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006064"/>
        </w:rPr>
        <w:lastRenderedPageBreak/>
        <w:t>9. mensaje</w:t>
      </w:r>
    </w:p>
    <w:p w14:paraId="15EA7C1F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Almacena cada mensaje individual dentro de una conversación de WhatsApp, sin importar si fue enviado por el cliente, el bot o un empleado.</w:t>
      </w:r>
    </w:p>
    <w:p w14:paraId="5FA86316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27"/>
        <w:gridCol w:w="1927"/>
        <w:gridCol w:w="1388"/>
        <w:gridCol w:w="890"/>
        <w:gridCol w:w="3206"/>
      </w:tblGrid>
      <w:tr w:rsidR="00986CC7" w:rsidRPr="00C00E6F" w14:paraId="3386EB4E" w14:textId="77777777">
        <w:tc>
          <w:tcPr>
            <w:tcW w:w="2268" w:type="dxa"/>
            <w:shd w:val="clear" w:color="auto" w:fill="006064"/>
          </w:tcPr>
          <w:p w14:paraId="59EE3B2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006064"/>
          </w:tcPr>
          <w:p w14:paraId="236114A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006064"/>
          </w:tcPr>
          <w:p w14:paraId="5E62F6D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006064"/>
          </w:tcPr>
          <w:p w14:paraId="15A415E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006064"/>
          </w:tcPr>
          <w:p w14:paraId="52E8440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1DDC62C8" w14:textId="77777777">
        <w:tc>
          <w:tcPr>
            <w:tcW w:w="2268" w:type="dxa"/>
            <w:shd w:val="clear" w:color="auto" w:fill="FFFFFF"/>
          </w:tcPr>
          <w:p w14:paraId="59FDE79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id_mensaje</w:t>
            </w:r>
          </w:p>
        </w:tc>
        <w:tc>
          <w:tcPr>
            <w:tcW w:w="1701" w:type="dxa"/>
            <w:shd w:val="clear" w:color="auto" w:fill="FFFFFF"/>
          </w:tcPr>
          <w:p w14:paraId="7CAAD7B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41232A8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7D225D3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A5F1CB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del mensaje.</w:t>
            </w:r>
          </w:p>
        </w:tc>
      </w:tr>
      <w:tr w:rsidR="00986CC7" w:rsidRPr="00C00E6F" w14:paraId="622FA280" w14:textId="77777777">
        <w:tc>
          <w:tcPr>
            <w:tcW w:w="2268" w:type="dxa"/>
            <w:shd w:val="clear" w:color="auto" w:fill="F2F2F2"/>
          </w:tcPr>
          <w:p w14:paraId="2AC65A2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id_conversacion</w:t>
            </w:r>
          </w:p>
        </w:tc>
        <w:tc>
          <w:tcPr>
            <w:tcW w:w="1701" w:type="dxa"/>
            <w:shd w:val="clear" w:color="auto" w:fill="F2F2F2"/>
          </w:tcPr>
          <w:p w14:paraId="167CD57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2F2F2"/>
          </w:tcPr>
          <w:p w14:paraId="4E17286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2F2F2"/>
          </w:tcPr>
          <w:p w14:paraId="6974D06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16BDDF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Conversación a la que pertenece el mensaje. Ref: conversacion.id_conversacion.</w:t>
            </w:r>
          </w:p>
        </w:tc>
      </w:tr>
      <w:tr w:rsidR="00986CC7" w:rsidRPr="00C00E6F" w14:paraId="2BAFEBFA" w14:textId="77777777">
        <w:tc>
          <w:tcPr>
            <w:tcW w:w="2268" w:type="dxa"/>
            <w:shd w:val="clear" w:color="auto" w:fill="FFFFFF"/>
          </w:tcPr>
          <w:p w14:paraId="5879EAC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id_usuario</w:t>
            </w:r>
          </w:p>
        </w:tc>
        <w:tc>
          <w:tcPr>
            <w:tcW w:w="1701" w:type="dxa"/>
            <w:shd w:val="clear" w:color="auto" w:fill="FFFFFF"/>
          </w:tcPr>
          <w:p w14:paraId="5831C6A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089F3BD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</w:p>
        </w:tc>
        <w:tc>
          <w:tcPr>
            <w:tcW w:w="737" w:type="dxa"/>
            <w:shd w:val="clear" w:color="auto" w:fill="FFFFFF"/>
          </w:tcPr>
          <w:p w14:paraId="5FC7063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7146296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Usuario del sistema que envió el mensaje. NULL si fue enviado por el cliente o el bot.</w:t>
            </w:r>
          </w:p>
        </w:tc>
      </w:tr>
      <w:tr w:rsidR="00986CC7" w:rsidRPr="00C00E6F" w14:paraId="75B76092" w14:textId="77777777">
        <w:tc>
          <w:tcPr>
            <w:tcW w:w="2268" w:type="dxa"/>
            <w:shd w:val="clear" w:color="auto" w:fill="F2F2F2"/>
          </w:tcPr>
          <w:p w14:paraId="16FCA44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fecha_hora</w:t>
            </w:r>
          </w:p>
        </w:tc>
        <w:tc>
          <w:tcPr>
            <w:tcW w:w="1701" w:type="dxa"/>
            <w:shd w:val="clear" w:color="auto" w:fill="F2F2F2"/>
          </w:tcPr>
          <w:p w14:paraId="7536CBB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2F2F2"/>
          </w:tcPr>
          <w:p w14:paraId="52325E2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7154132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16FB67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Timestamp exacto del momento de envío del mensaje.</w:t>
            </w:r>
          </w:p>
        </w:tc>
      </w:tr>
      <w:tr w:rsidR="00986CC7" w:rsidRPr="00C00E6F" w14:paraId="43A45DF5" w14:textId="77777777">
        <w:tc>
          <w:tcPr>
            <w:tcW w:w="2268" w:type="dxa"/>
            <w:shd w:val="clear" w:color="auto" w:fill="FFFFFF"/>
          </w:tcPr>
          <w:p w14:paraId="1700B87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tipo</w:t>
            </w:r>
          </w:p>
        </w:tc>
        <w:tc>
          <w:tcPr>
            <w:tcW w:w="1701" w:type="dxa"/>
            <w:shd w:val="clear" w:color="auto" w:fill="FFFFFF"/>
          </w:tcPr>
          <w:p w14:paraId="11B1E87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FFFFF"/>
          </w:tcPr>
          <w:p w14:paraId="7130671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68EF9DD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4B88369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Tipo de contenido. Valores: 'texto' | 'imagen' | 'audio' | 'documento'.</w:t>
            </w:r>
          </w:p>
        </w:tc>
      </w:tr>
      <w:tr w:rsidR="00986CC7" w:rsidRPr="00C00E6F" w14:paraId="0E297034" w14:textId="77777777">
        <w:tc>
          <w:tcPr>
            <w:tcW w:w="2268" w:type="dxa"/>
            <w:shd w:val="clear" w:color="auto" w:fill="F2F2F2"/>
          </w:tcPr>
          <w:p w14:paraId="13B564E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contenido</w:t>
            </w:r>
          </w:p>
        </w:tc>
        <w:tc>
          <w:tcPr>
            <w:tcW w:w="1701" w:type="dxa"/>
            <w:shd w:val="clear" w:color="auto" w:fill="F2F2F2"/>
          </w:tcPr>
          <w:p w14:paraId="30EDF20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1701" w:type="dxa"/>
            <w:shd w:val="clear" w:color="auto" w:fill="F2F2F2"/>
          </w:tcPr>
          <w:p w14:paraId="3369C749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7C0F1AD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6A8512A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Cuerpo textual del mensaje. NULL si el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mensaje es solo un archivo adjunto.</w:t>
            </w:r>
          </w:p>
        </w:tc>
      </w:tr>
      <w:tr w:rsidR="00986CC7" w:rsidRPr="00C00E6F" w14:paraId="2C1B1AAE" w14:textId="77777777">
        <w:tc>
          <w:tcPr>
            <w:tcW w:w="2268" w:type="dxa"/>
            <w:shd w:val="clear" w:color="auto" w:fill="FFFFFF"/>
          </w:tcPr>
          <w:p w14:paraId="66C2451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archivo_adjunto</w:t>
            </w:r>
          </w:p>
        </w:tc>
        <w:tc>
          <w:tcPr>
            <w:tcW w:w="1701" w:type="dxa"/>
            <w:shd w:val="clear" w:color="auto" w:fill="FFFFFF"/>
          </w:tcPr>
          <w:p w14:paraId="45E096A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1701" w:type="dxa"/>
            <w:shd w:val="clear" w:color="auto" w:fill="FFFFFF"/>
          </w:tcPr>
          <w:p w14:paraId="53FFAF8C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12FE80E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48A2E43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Ruta relativa del archivo adjunto almacenado en el servidor. NULL si no hay adjunto.</w:t>
            </w:r>
          </w:p>
        </w:tc>
      </w:tr>
      <w:tr w:rsidR="00986CC7" w:rsidRPr="00C00E6F" w14:paraId="3BB1A012" w14:textId="77777777">
        <w:tc>
          <w:tcPr>
            <w:tcW w:w="2268" w:type="dxa"/>
            <w:shd w:val="clear" w:color="auto" w:fill="F2F2F2"/>
          </w:tcPr>
          <w:p w14:paraId="26DB5E3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tipo_emisor</w:t>
            </w:r>
          </w:p>
        </w:tc>
        <w:tc>
          <w:tcPr>
            <w:tcW w:w="1701" w:type="dxa"/>
            <w:shd w:val="clear" w:color="auto" w:fill="F2F2F2"/>
          </w:tcPr>
          <w:p w14:paraId="48BAA8D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3BEB3A4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4A27CCA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73E1E24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 el origen del mensaje. Valores: 'cliente' | 'bot' | 'empleado'.</w:t>
            </w:r>
          </w:p>
        </w:tc>
      </w:tr>
      <w:tr w:rsidR="00986CC7" w:rsidRPr="00C00E6F" w14:paraId="3F37BBA5" w14:textId="77777777">
        <w:tc>
          <w:tcPr>
            <w:tcW w:w="2268" w:type="dxa"/>
            <w:shd w:val="clear" w:color="auto" w:fill="FFFFFF"/>
          </w:tcPr>
          <w:p w14:paraId="28569EE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estado_envio</w:t>
            </w:r>
          </w:p>
        </w:tc>
        <w:tc>
          <w:tcPr>
            <w:tcW w:w="1701" w:type="dxa"/>
            <w:shd w:val="clear" w:color="auto" w:fill="FFFFFF"/>
          </w:tcPr>
          <w:p w14:paraId="1E1A6E3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FFFFF"/>
          </w:tcPr>
          <w:p w14:paraId="77020DB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24D4FD0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19FAA27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de entrega según la API de WhatsApp. Valores: 'enviado' | 'entregado' | 'leido'.</w:t>
            </w:r>
          </w:p>
        </w:tc>
      </w:tr>
    </w:tbl>
    <w:p w14:paraId="582691EA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B8AA34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br w:type="page"/>
      </w:r>
    </w:p>
    <w:p w14:paraId="796671D1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1A237E"/>
        </w:rPr>
        <w:lastRenderedPageBreak/>
        <w:t>10. comprobante</w:t>
      </w:r>
    </w:p>
    <w:p w14:paraId="6A295277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Almacena los comprobantes de pago enviados por clientes vía WhatsApp. Incluye datos extraídos por OCR y el resultado de la validación manual.</w:t>
      </w:r>
    </w:p>
    <w:p w14:paraId="4E4D7CAA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6"/>
        <w:gridCol w:w="1983"/>
        <w:gridCol w:w="1441"/>
        <w:gridCol w:w="920"/>
        <w:gridCol w:w="2328"/>
      </w:tblGrid>
      <w:tr w:rsidR="00986CC7" w:rsidRPr="00C00E6F" w14:paraId="1600826C" w14:textId="77777777">
        <w:tc>
          <w:tcPr>
            <w:tcW w:w="2268" w:type="dxa"/>
            <w:shd w:val="clear" w:color="auto" w:fill="1A237E"/>
          </w:tcPr>
          <w:p w14:paraId="0DB4730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1A237E"/>
          </w:tcPr>
          <w:p w14:paraId="5EACC0C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1A237E"/>
          </w:tcPr>
          <w:p w14:paraId="246BB2B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1A237E"/>
          </w:tcPr>
          <w:p w14:paraId="52B2C61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1A237E"/>
          </w:tcPr>
          <w:p w14:paraId="2F66CE2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7A3774A2" w14:textId="77777777">
        <w:tc>
          <w:tcPr>
            <w:tcW w:w="2268" w:type="dxa"/>
            <w:shd w:val="clear" w:color="auto" w:fill="FFFFFF"/>
          </w:tcPr>
          <w:p w14:paraId="2C98163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id_comprobante</w:t>
            </w:r>
          </w:p>
        </w:tc>
        <w:tc>
          <w:tcPr>
            <w:tcW w:w="1701" w:type="dxa"/>
            <w:shd w:val="clear" w:color="auto" w:fill="FFFFFF"/>
          </w:tcPr>
          <w:p w14:paraId="61982F0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2651794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1EA6B98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7D27C82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del comprobante.</w:t>
            </w:r>
          </w:p>
        </w:tc>
      </w:tr>
      <w:tr w:rsidR="00986CC7" w:rsidRPr="00C00E6F" w14:paraId="50A386FB" w14:textId="77777777">
        <w:tc>
          <w:tcPr>
            <w:tcW w:w="2268" w:type="dxa"/>
            <w:shd w:val="clear" w:color="auto" w:fill="F2F2F2"/>
          </w:tcPr>
          <w:p w14:paraId="3C8268A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id_mensaje</w:t>
            </w:r>
          </w:p>
        </w:tc>
        <w:tc>
          <w:tcPr>
            <w:tcW w:w="1701" w:type="dxa"/>
            <w:shd w:val="clear" w:color="auto" w:fill="F2F2F2"/>
          </w:tcPr>
          <w:p w14:paraId="71F5CDF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2F2F2"/>
          </w:tcPr>
          <w:p w14:paraId="7DEB943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2F2F2"/>
          </w:tcPr>
          <w:p w14:paraId="51A2A66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67D77B5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Mensaje de WhatsApp que contiene el comprobante. Ref: mensaje.id_mensaje.</w:t>
            </w:r>
          </w:p>
        </w:tc>
      </w:tr>
      <w:tr w:rsidR="00986CC7" w:rsidRPr="00C00E6F" w14:paraId="3EE287A3" w14:textId="77777777">
        <w:tc>
          <w:tcPr>
            <w:tcW w:w="2268" w:type="dxa"/>
            <w:shd w:val="clear" w:color="auto" w:fill="FFFFFF"/>
          </w:tcPr>
          <w:p w14:paraId="2C7E24E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id_usuario</w:t>
            </w:r>
          </w:p>
        </w:tc>
        <w:tc>
          <w:tcPr>
            <w:tcW w:w="1701" w:type="dxa"/>
            <w:shd w:val="clear" w:color="auto" w:fill="FFFFFF"/>
          </w:tcPr>
          <w:p w14:paraId="7E59691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472238C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</w:p>
        </w:tc>
        <w:tc>
          <w:tcPr>
            <w:tcW w:w="737" w:type="dxa"/>
            <w:shd w:val="clear" w:color="auto" w:fill="FFFFFF"/>
          </w:tcPr>
          <w:p w14:paraId="06EA046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5AB723B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Empleado que validó o rechazó el comprobante. Ref: usuario.id_usuario. NULL si aún no fue revisado.</w:t>
            </w:r>
          </w:p>
        </w:tc>
      </w:tr>
      <w:tr w:rsidR="00986CC7" w:rsidRPr="00C00E6F" w14:paraId="68F30261" w14:textId="77777777">
        <w:tc>
          <w:tcPr>
            <w:tcW w:w="2268" w:type="dxa"/>
            <w:shd w:val="clear" w:color="auto" w:fill="F2F2F2"/>
          </w:tcPr>
          <w:p w14:paraId="137A55B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hash_archivo</w:t>
            </w:r>
          </w:p>
        </w:tc>
        <w:tc>
          <w:tcPr>
            <w:tcW w:w="1701" w:type="dxa"/>
            <w:shd w:val="clear" w:color="auto" w:fill="F2F2F2"/>
          </w:tcPr>
          <w:p w14:paraId="57378E6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VARCHAR(64)</w:t>
            </w:r>
          </w:p>
        </w:tc>
        <w:tc>
          <w:tcPr>
            <w:tcW w:w="1701" w:type="dxa"/>
            <w:shd w:val="clear" w:color="auto" w:fill="F2F2F2"/>
          </w:tcPr>
          <w:p w14:paraId="095F9483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32D11FC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1BBE273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Hash SHA-256 del archivo para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detectar duplicados o alteraciones.</w:t>
            </w:r>
          </w:p>
        </w:tc>
      </w:tr>
      <w:tr w:rsidR="00986CC7" w:rsidRPr="00C00E6F" w14:paraId="2743A9EC" w14:textId="77777777">
        <w:tc>
          <w:tcPr>
            <w:tcW w:w="2268" w:type="dxa"/>
            <w:shd w:val="clear" w:color="auto" w:fill="FFFFFF"/>
          </w:tcPr>
          <w:p w14:paraId="4DAF332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fecha_recepcion</w:t>
            </w:r>
          </w:p>
        </w:tc>
        <w:tc>
          <w:tcPr>
            <w:tcW w:w="1701" w:type="dxa"/>
            <w:shd w:val="clear" w:color="auto" w:fill="FFFFFF"/>
          </w:tcPr>
          <w:p w14:paraId="554B53C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FFFFF"/>
          </w:tcPr>
          <w:p w14:paraId="45DA2B5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5DBCD8C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30D645E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y hora exactas en que el sistema recibió el comprobante.</w:t>
            </w:r>
          </w:p>
        </w:tc>
      </w:tr>
      <w:tr w:rsidR="00986CC7" w:rsidRPr="00C00E6F" w14:paraId="7C839F00" w14:textId="77777777">
        <w:tc>
          <w:tcPr>
            <w:tcW w:w="2268" w:type="dxa"/>
            <w:shd w:val="clear" w:color="auto" w:fill="F2F2F2"/>
          </w:tcPr>
          <w:p w14:paraId="69DA8CC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numero_operacion</w:t>
            </w:r>
          </w:p>
        </w:tc>
        <w:tc>
          <w:tcPr>
            <w:tcW w:w="1701" w:type="dxa"/>
            <w:shd w:val="clear" w:color="auto" w:fill="F2F2F2"/>
          </w:tcPr>
          <w:p w14:paraId="0057005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1701" w:type="dxa"/>
            <w:shd w:val="clear" w:color="auto" w:fill="F2F2F2"/>
          </w:tcPr>
          <w:p w14:paraId="24B5BC5D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6B0807B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2E1BD33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Número de operación bancaria extraído del comprobante (manual o por OCR).</w:t>
            </w:r>
          </w:p>
        </w:tc>
      </w:tr>
      <w:tr w:rsidR="00986CC7" w:rsidRPr="00C00E6F" w14:paraId="77109B68" w14:textId="77777777">
        <w:tc>
          <w:tcPr>
            <w:tcW w:w="2268" w:type="dxa"/>
            <w:shd w:val="clear" w:color="auto" w:fill="FFFFFF"/>
          </w:tcPr>
          <w:p w14:paraId="6077CD0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monto_ocr</w:t>
            </w:r>
          </w:p>
        </w:tc>
        <w:tc>
          <w:tcPr>
            <w:tcW w:w="1701" w:type="dxa"/>
            <w:shd w:val="clear" w:color="auto" w:fill="FFFFFF"/>
          </w:tcPr>
          <w:p w14:paraId="6F0102C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DECIMAL(10,2)</w:t>
            </w:r>
          </w:p>
        </w:tc>
        <w:tc>
          <w:tcPr>
            <w:tcW w:w="1701" w:type="dxa"/>
            <w:shd w:val="clear" w:color="auto" w:fill="FFFFFF"/>
          </w:tcPr>
          <w:p w14:paraId="14D42420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297A8A1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5D112DA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Monto detectado por OCR en el comprobante. NULL si el OCR no pudo leerlo.</w:t>
            </w:r>
          </w:p>
        </w:tc>
      </w:tr>
      <w:tr w:rsidR="00986CC7" w:rsidRPr="00C00E6F" w14:paraId="4EC05FE8" w14:textId="77777777">
        <w:tc>
          <w:tcPr>
            <w:tcW w:w="2268" w:type="dxa"/>
            <w:shd w:val="clear" w:color="auto" w:fill="F2F2F2"/>
          </w:tcPr>
          <w:p w14:paraId="5326D2C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fecha_ocr</w:t>
            </w:r>
          </w:p>
        </w:tc>
        <w:tc>
          <w:tcPr>
            <w:tcW w:w="1701" w:type="dxa"/>
            <w:shd w:val="clear" w:color="auto" w:fill="F2F2F2"/>
          </w:tcPr>
          <w:p w14:paraId="1370E8A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701" w:type="dxa"/>
            <w:shd w:val="clear" w:color="auto" w:fill="F2F2F2"/>
          </w:tcPr>
          <w:p w14:paraId="6D99DF4D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4318734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1C0A35D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de transacción detectada por OCR. NULL si no pudo leerse.</w:t>
            </w:r>
          </w:p>
        </w:tc>
      </w:tr>
      <w:tr w:rsidR="00986CC7" w:rsidRPr="00C00E6F" w14:paraId="3CBF9C9A" w14:textId="77777777">
        <w:tc>
          <w:tcPr>
            <w:tcW w:w="2268" w:type="dxa"/>
            <w:shd w:val="clear" w:color="auto" w:fill="FFFFFF"/>
          </w:tcPr>
          <w:p w14:paraId="452C293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confianza_ocr</w:t>
            </w:r>
          </w:p>
        </w:tc>
        <w:tc>
          <w:tcPr>
            <w:tcW w:w="1701" w:type="dxa"/>
            <w:shd w:val="clear" w:color="auto" w:fill="FFFFFF"/>
          </w:tcPr>
          <w:p w14:paraId="4A35E5F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DECIMAL(5,2)</w:t>
            </w:r>
          </w:p>
        </w:tc>
        <w:tc>
          <w:tcPr>
            <w:tcW w:w="1701" w:type="dxa"/>
            <w:shd w:val="clear" w:color="auto" w:fill="FFFFFF"/>
          </w:tcPr>
          <w:p w14:paraId="10C41D69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4EA8EF1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41E9ADD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Porcentaje de confianza del OCR (0.00 -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100.00). NULL si no aplica.</w:t>
            </w:r>
          </w:p>
        </w:tc>
      </w:tr>
      <w:tr w:rsidR="00986CC7" w:rsidRPr="00C00E6F" w14:paraId="1246482D" w14:textId="77777777">
        <w:tc>
          <w:tcPr>
            <w:tcW w:w="2268" w:type="dxa"/>
            <w:shd w:val="clear" w:color="auto" w:fill="F2F2F2"/>
          </w:tcPr>
          <w:p w14:paraId="1DE784F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estado_validacion</w:t>
            </w:r>
          </w:p>
        </w:tc>
        <w:tc>
          <w:tcPr>
            <w:tcW w:w="1701" w:type="dxa"/>
            <w:shd w:val="clear" w:color="auto" w:fill="F2F2F2"/>
          </w:tcPr>
          <w:p w14:paraId="55E469A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36B5B31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73A42C2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7C3EDA3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de revisión. Valores: 'pendiente' | 'validado' | 'rechazado'.</w:t>
            </w:r>
          </w:p>
        </w:tc>
      </w:tr>
      <w:tr w:rsidR="00986CC7" w:rsidRPr="00C00E6F" w14:paraId="77685D00" w14:textId="77777777">
        <w:tc>
          <w:tcPr>
            <w:tcW w:w="2268" w:type="dxa"/>
            <w:shd w:val="clear" w:color="auto" w:fill="FFFFFF"/>
          </w:tcPr>
          <w:p w14:paraId="2D4B91E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motivo_rechazo</w:t>
            </w:r>
          </w:p>
        </w:tc>
        <w:tc>
          <w:tcPr>
            <w:tcW w:w="1701" w:type="dxa"/>
            <w:shd w:val="clear" w:color="auto" w:fill="FFFFFF"/>
          </w:tcPr>
          <w:p w14:paraId="4728530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1701" w:type="dxa"/>
            <w:shd w:val="clear" w:color="auto" w:fill="FFFFFF"/>
          </w:tcPr>
          <w:p w14:paraId="71064221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1823DF3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33379BF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Motivo indicado por el empleado al rechazar el comprobante. NULL si no fue rechazado.</w:t>
            </w:r>
          </w:p>
        </w:tc>
      </w:tr>
      <w:tr w:rsidR="00986CC7" w:rsidRPr="00C00E6F" w14:paraId="2139DDA3" w14:textId="77777777">
        <w:tc>
          <w:tcPr>
            <w:tcW w:w="2268" w:type="dxa"/>
            <w:shd w:val="clear" w:color="auto" w:fill="F2F2F2"/>
          </w:tcPr>
          <w:p w14:paraId="79C4C14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fecha_hora_validacion</w:t>
            </w:r>
          </w:p>
        </w:tc>
        <w:tc>
          <w:tcPr>
            <w:tcW w:w="1701" w:type="dxa"/>
            <w:shd w:val="clear" w:color="auto" w:fill="F2F2F2"/>
          </w:tcPr>
          <w:p w14:paraId="0C36EF5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2F2F2"/>
          </w:tcPr>
          <w:p w14:paraId="3288F23D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4AC1DDE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0A6A0B2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y hora en que se procesó la validación. NULL si aún está pendiente.</w:t>
            </w:r>
          </w:p>
        </w:tc>
      </w:tr>
    </w:tbl>
    <w:p w14:paraId="43F8783A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2923E3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880E4F"/>
        </w:rPr>
        <w:t>11. pago</w:t>
      </w:r>
    </w:p>
    <w:p w14:paraId="7B5274A2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Registra cada pago efectuado por un cliente. Se origina a partir de un comprobante validado y se acredita en una cuenta receptora.</w:t>
      </w:r>
    </w:p>
    <w:p w14:paraId="25515B65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26"/>
        <w:gridCol w:w="1919"/>
        <w:gridCol w:w="1396"/>
        <w:gridCol w:w="895"/>
        <w:gridCol w:w="3202"/>
      </w:tblGrid>
      <w:tr w:rsidR="00986CC7" w:rsidRPr="00C00E6F" w14:paraId="52E38225" w14:textId="77777777">
        <w:tc>
          <w:tcPr>
            <w:tcW w:w="2268" w:type="dxa"/>
            <w:shd w:val="clear" w:color="auto" w:fill="880E4F"/>
          </w:tcPr>
          <w:p w14:paraId="3D2C04F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880E4F"/>
          </w:tcPr>
          <w:p w14:paraId="5CC63D7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880E4F"/>
          </w:tcPr>
          <w:p w14:paraId="3C309C4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 xml:space="preserve">Clave / </w:t>
            </w: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lastRenderedPageBreak/>
              <w:t>Restricción</w:t>
            </w:r>
          </w:p>
        </w:tc>
        <w:tc>
          <w:tcPr>
            <w:tcW w:w="737" w:type="dxa"/>
            <w:shd w:val="clear" w:color="auto" w:fill="880E4F"/>
          </w:tcPr>
          <w:p w14:paraId="2FE8236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lastRenderedPageBreak/>
              <w:t>NUL</w:t>
            </w: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lastRenderedPageBreak/>
              <w:t>L</w:t>
            </w:r>
          </w:p>
        </w:tc>
        <w:tc>
          <w:tcPr>
            <w:tcW w:w="3288" w:type="dxa"/>
            <w:shd w:val="clear" w:color="auto" w:fill="880E4F"/>
          </w:tcPr>
          <w:p w14:paraId="77A3684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lastRenderedPageBreak/>
              <w:t>Descripción</w:t>
            </w:r>
          </w:p>
        </w:tc>
      </w:tr>
      <w:tr w:rsidR="00986CC7" w:rsidRPr="00C00E6F" w14:paraId="3AC6484E" w14:textId="77777777">
        <w:tc>
          <w:tcPr>
            <w:tcW w:w="2268" w:type="dxa"/>
            <w:shd w:val="clear" w:color="auto" w:fill="FFFFFF"/>
          </w:tcPr>
          <w:p w14:paraId="7D049B1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id_pago</w:t>
            </w:r>
          </w:p>
        </w:tc>
        <w:tc>
          <w:tcPr>
            <w:tcW w:w="1701" w:type="dxa"/>
            <w:shd w:val="clear" w:color="auto" w:fill="FFFFFF"/>
          </w:tcPr>
          <w:p w14:paraId="34BE661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075E9AA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5360CC6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438E079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del pago.</w:t>
            </w:r>
          </w:p>
        </w:tc>
      </w:tr>
      <w:tr w:rsidR="00986CC7" w:rsidRPr="00C00E6F" w14:paraId="06537FF2" w14:textId="77777777">
        <w:tc>
          <w:tcPr>
            <w:tcW w:w="2268" w:type="dxa"/>
            <w:shd w:val="clear" w:color="auto" w:fill="F2F2F2"/>
          </w:tcPr>
          <w:p w14:paraId="63D0BC5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id_comprobante</w:t>
            </w:r>
          </w:p>
        </w:tc>
        <w:tc>
          <w:tcPr>
            <w:tcW w:w="1701" w:type="dxa"/>
            <w:shd w:val="clear" w:color="auto" w:fill="F2F2F2"/>
          </w:tcPr>
          <w:p w14:paraId="59D7286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2F2F2"/>
          </w:tcPr>
          <w:p w14:paraId="2E36EC5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2F2F2"/>
          </w:tcPr>
          <w:p w14:paraId="0C157A0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2EF84A9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Comprobante que originó el pago. Ref: comprobante.id_comprobante.</w:t>
            </w:r>
          </w:p>
        </w:tc>
      </w:tr>
      <w:tr w:rsidR="00986CC7" w:rsidRPr="00C00E6F" w14:paraId="05BA4E02" w14:textId="77777777">
        <w:tc>
          <w:tcPr>
            <w:tcW w:w="2268" w:type="dxa"/>
            <w:shd w:val="clear" w:color="auto" w:fill="FFFFFF"/>
          </w:tcPr>
          <w:p w14:paraId="4C6013A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id_cuenta</w:t>
            </w:r>
          </w:p>
        </w:tc>
        <w:tc>
          <w:tcPr>
            <w:tcW w:w="1701" w:type="dxa"/>
            <w:shd w:val="clear" w:color="auto" w:fill="FFFFFF"/>
          </w:tcPr>
          <w:p w14:paraId="1CDE8BA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209FDF3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</w:p>
        </w:tc>
        <w:tc>
          <w:tcPr>
            <w:tcW w:w="737" w:type="dxa"/>
            <w:shd w:val="clear" w:color="auto" w:fill="FFFFFF"/>
          </w:tcPr>
          <w:p w14:paraId="3043AD4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2F5C5F2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Cuenta receptora donde se acreditó el pago. Ref: cuenta_receptora.id_cuenta. NULL si fue en efectivo.</w:t>
            </w:r>
          </w:p>
        </w:tc>
      </w:tr>
      <w:tr w:rsidR="00986CC7" w:rsidRPr="00C00E6F" w14:paraId="3550B940" w14:textId="77777777">
        <w:tc>
          <w:tcPr>
            <w:tcW w:w="2268" w:type="dxa"/>
            <w:shd w:val="clear" w:color="auto" w:fill="F2F2F2"/>
          </w:tcPr>
          <w:p w14:paraId="574F4E1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</w:t>
            </w:r>
          </w:p>
        </w:tc>
        <w:tc>
          <w:tcPr>
            <w:tcW w:w="1701" w:type="dxa"/>
            <w:shd w:val="clear" w:color="auto" w:fill="F2F2F2"/>
          </w:tcPr>
          <w:p w14:paraId="1874688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701" w:type="dxa"/>
            <w:shd w:val="clear" w:color="auto" w:fill="F2F2F2"/>
          </w:tcPr>
          <w:p w14:paraId="44DAF38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1EBCB4B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86DBF4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en que se registró el pago en el sistema.</w:t>
            </w:r>
          </w:p>
        </w:tc>
      </w:tr>
      <w:tr w:rsidR="00986CC7" w:rsidRPr="00C00E6F" w14:paraId="06A3969B" w14:textId="77777777">
        <w:tc>
          <w:tcPr>
            <w:tcW w:w="2268" w:type="dxa"/>
            <w:shd w:val="clear" w:color="auto" w:fill="FFFFFF"/>
          </w:tcPr>
          <w:p w14:paraId="74DFA2A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monto_total</w:t>
            </w:r>
          </w:p>
        </w:tc>
        <w:tc>
          <w:tcPr>
            <w:tcW w:w="1701" w:type="dxa"/>
            <w:shd w:val="clear" w:color="auto" w:fill="FFFFFF"/>
          </w:tcPr>
          <w:p w14:paraId="426F57F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DECIMAL(10,2)</w:t>
            </w:r>
          </w:p>
        </w:tc>
        <w:tc>
          <w:tcPr>
            <w:tcW w:w="1701" w:type="dxa"/>
            <w:shd w:val="clear" w:color="auto" w:fill="FFFFFF"/>
          </w:tcPr>
          <w:p w14:paraId="448EE8F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398C08B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4C37758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Monto efectivamente cobrado.</w:t>
            </w:r>
          </w:p>
        </w:tc>
      </w:tr>
      <w:tr w:rsidR="00986CC7" w:rsidRPr="00C00E6F" w14:paraId="78EDFD27" w14:textId="77777777">
        <w:tc>
          <w:tcPr>
            <w:tcW w:w="2268" w:type="dxa"/>
            <w:shd w:val="clear" w:color="auto" w:fill="F2F2F2"/>
          </w:tcPr>
          <w:p w14:paraId="4CD5696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medio_pago</w:t>
            </w:r>
          </w:p>
        </w:tc>
        <w:tc>
          <w:tcPr>
            <w:tcW w:w="1701" w:type="dxa"/>
            <w:shd w:val="clear" w:color="auto" w:fill="F2F2F2"/>
          </w:tcPr>
          <w:p w14:paraId="3238D3D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4923563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6BAE580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1A7440F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Canal de pago utilizado. Valores: 'transferencia' | 'efectivo' | 'billetera_virtual'.</w:t>
            </w:r>
          </w:p>
        </w:tc>
      </w:tr>
    </w:tbl>
    <w:p w14:paraId="5D15B9CD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85D866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E65100"/>
        </w:rPr>
        <w:t>12. cuenta_receptora</w:t>
      </w:r>
    </w:p>
    <w:p w14:paraId="1ACB7C40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Registra las cuentas bancarias o billeteras virtuales de la empresa habilitadas para recibir pagos de clientes.</w:t>
      </w:r>
    </w:p>
    <w:p w14:paraId="0B6A69C3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6"/>
        <w:gridCol w:w="2192"/>
        <w:gridCol w:w="1618"/>
        <w:gridCol w:w="994"/>
        <w:gridCol w:w="2588"/>
      </w:tblGrid>
      <w:tr w:rsidR="00986CC7" w:rsidRPr="00C00E6F" w14:paraId="14E547A5" w14:textId="77777777">
        <w:tc>
          <w:tcPr>
            <w:tcW w:w="2268" w:type="dxa"/>
            <w:shd w:val="clear" w:color="auto" w:fill="E65100"/>
          </w:tcPr>
          <w:p w14:paraId="0C680E6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E65100"/>
          </w:tcPr>
          <w:p w14:paraId="0EFD072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E65100"/>
          </w:tcPr>
          <w:p w14:paraId="1C07D0B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E65100"/>
          </w:tcPr>
          <w:p w14:paraId="72DFA24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E65100"/>
          </w:tcPr>
          <w:p w14:paraId="0861397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2D4A23B0" w14:textId="77777777">
        <w:tc>
          <w:tcPr>
            <w:tcW w:w="2268" w:type="dxa"/>
            <w:shd w:val="clear" w:color="auto" w:fill="FFFFFF"/>
          </w:tcPr>
          <w:p w14:paraId="3AFA432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id_cuenta</w:t>
            </w:r>
          </w:p>
        </w:tc>
        <w:tc>
          <w:tcPr>
            <w:tcW w:w="1701" w:type="dxa"/>
            <w:shd w:val="clear" w:color="auto" w:fill="FFFFFF"/>
          </w:tcPr>
          <w:p w14:paraId="2DEE400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281BFE4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54F5BAA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7207B8D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 la cuenta receptora.</w:t>
            </w:r>
          </w:p>
        </w:tc>
      </w:tr>
      <w:tr w:rsidR="00986CC7" w:rsidRPr="00C00E6F" w14:paraId="78DEAB17" w14:textId="77777777">
        <w:tc>
          <w:tcPr>
            <w:tcW w:w="2268" w:type="dxa"/>
            <w:shd w:val="clear" w:color="auto" w:fill="F2F2F2"/>
          </w:tcPr>
          <w:p w14:paraId="1047D0D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nombre</w:t>
            </w:r>
          </w:p>
        </w:tc>
        <w:tc>
          <w:tcPr>
            <w:tcW w:w="1701" w:type="dxa"/>
            <w:shd w:val="clear" w:color="auto" w:fill="F2F2F2"/>
          </w:tcPr>
          <w:p w14:paraId="2E244B0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2F2F2"/>
          </w:tcPr>
          <w:p w14:paraId="41604EB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26B7F11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79A98EF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Nombre o alias descriptivo de la cuenta (ej. "Mercado Pago Principal").</w:t>
            </w:r>
          </w:p>
        </w:tc>
      </w:tr>
      <w:tr w:rsidR="00986CC7" w:rsidRPr="00C00E6F" w14:paraId="63FDFB53" w14:textId="77777777">
        <w:tc>
          <w:tcPr>
            <w:tcW w:w="2268" w:type="dxa"/>
            <w:shd w:val="clear" w:color="auto" w:fill="FFFFFF"/>
          </w:tcPr>
          <w:p w14:paraId="115679E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tipo</w:t>
            </w:r>
          </w:p>
        </w:tc>
        <w:tc>
          <w:tcPr>
            <w:tcW w:w="1701" w:type="dxa"/>
            <w:shd w:val="clear" w:color="auto" w:fill="FFFFFF"/>
          </w:tcPr>
          <w:p w14:paraId="3D8E959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FFFFF"/>
          </w:tcPr>
          <w:p w14:paraId="220C939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5786353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2B4250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Tipo de cuenta. Valores: 'banco' | 'billetera_virtual'.</w:t>
            </w:r>
          </w:p>
        </w:tc>
      </w:tr>
      <w:tr w:rsidR="00986CC7" w:rsidRPr="00C00E6F" w14:paraId="39D482C5" w14:textId="77777777">
        <w:tc>
          <w:tcPr>
            <w:tcW w:w="2268" w:type="dxa"/>
            <w:shd w:val="clear" w:color="auto" w:fill="F2F2F2"/>
          </w:tcPr>
          <w:p w14:paraId="219F815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identificador</w:t>
            </w:r>
          </w:p>
        </w:tc>
        <w:tc>
          <w:tcPr>
            <w:tcW w:w="1701" w:type="dxa"/>
            <w:shd w:val="clear" w:color="auto" w:fill="F2F2F2"/>
          </w:tcPr>
          <w:p w14:paraId="7F308B9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1701" w:type="dxa"/>
            <w:shd w:val="clear" w:color="auto" w:fill="F2F2F2"/>
          </w:tcPr>
          <w:p w14:paraId="0467FC2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2441CF1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0BB1AA0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CBU, alias o ID de la billetera virtual. Dato que el cliente usa para transferir.</w:t>
            </w:r>
          </w:p>
        </w:tc>
      </w:tr>
      <w:tr w:rsidR="00986CC7" w:rsidRPr="00C00E6F" w14:paraId="52A04C47" w14:textId="77777777">
        <w:tc>
          <w:tcPr>
            <w:tcW w:w="2268" w:type="dxa"/>
            <w:shd w:val="clear" w:color="auto" w:fill="FFFFFF"/>
          </w:tcPr>
          <w:p w14:paraId="28A98A3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estado</w:t>
            </w:r>
          </w:p>
        </w:tc>
        <w:tc>
          <w:tcPr>
            <w:tcW w:w="1701" w:type="dxa"/>
            <w:shd w:val="clear" w:color="auto" w:fill="FFFFFF"/>
          </w:tcPr>
          <w:p w14:paraId="0B2776B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FFFFF"/>
          </w:tcPr>
          <w:p w14:paraId="0401CFB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548AE17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6EF89CB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de la cuenta. Valores: 'activa' | 'inactiva'.</w:t>
            </w:r>
          </w:p>
        </w:tc>
      </w:tr>
    </w:tbl>
    <w:p w14:paraId="6A9B241F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C59B6B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br w:type="page"/>
      </w:r>
    </w:p>
    <w:p w14:paraId="23E82FC4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37474F"/>
        </w:rPr>
        <w:lastRenderedPageBreak/>
        <w:t>13. ticket</w:t>
      </w:r>
    </w:p>
    <w:p w14:paraId="1D7D2827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Registra reclamos o solicitudes técnicas vinculadas a una conversación y/o servicio. Permite el seguimiento del soporte hasta su resolución.</w:t>
      </w:r>
    </w:p>
    <w:p w14:paraId="657A319D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75"/>
        <w:gridCol w:w="1522"/>
        <w:gridCol w:w="1450"/>
        <w:gridCol w:w="926"/>
        <w:gridCol w:w="3365"/>
      </w:tblGrid>
      <w:tr w:rsidR="00986CC7" w:rsidRPr="00C00E6F" w14:paraId="45DA4124" w14:textId="77777777">
        <w:tc>
          <w:tcPr>
            <w:tcW w:w="2268" w:type="dxa"/>
            <w:shd w:val="clear" w:color="auto" w:fill="37474F"/>
          </w:tcPr>
          <w:p w14:paraId="1BCE3EE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37474F"/>
          </w:tcPr>
          <w:p w14:paraId="524F3EB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37474F"/>
          </w:tcPr>
          <w:p w14:paraId="4524D6E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37474F"/>
          </w:tcPr>
          <w:p w14:paraId="31563F0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37474F"/>
          </w:tcPr>
          <w:p w14:paraId="54BBDB5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6D08EFBE" w14:textId="77777777">
        <w:tc>
          <w:tcPr>
            <w:tcW w:w="2268" w:type="dxa"/>
            <w:shd w:val="clear" w:color="auto" w:fill="FFFFFF"/>
          </w:tcPr>
          <w:p w14:paraId="6101E62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id_ticket</w:t>
            </w:r>
          </w:p>
        </w:tc>
        <w:tc>
          <w:tcPr>
            <w:tcW w:w="1701" w:type="dxa"/>
            <w:shd w:val="clear" w:color="auto" w:fill="FFFFFF"/>
          </w:tcPr>
          <w:p w14:paraId="20E8665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0EAA626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398E0AF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1947A81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del ticket de soporte.</w:t>
            </w:r>
          </w:p>
        </w:tc>
      </w:tr>
      <w:tr w:rsidR="00986CC7" w:rsidRPr="00C00E6F" w14:paraId="5590B064" w14:textId="77777777">
        <w:tc>
          <w:tcPr>
            <w:tcW w:w="2268" w:type="dxa"/>
            <w:shd w:val="clear" w:color="auto" w:fill="F2F2F2"/>
          </w:tcPr>
          <w:p w14:paraId="0AE2475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id_conversacion</w:t>
            </w:r>
          </w:p>
        </w:tc>
        <w:tc>
          <w:tcPr>
            <w:tcW w:w="1701" w:type="dxa"/>
            <w:shd w:val="clear" w:color="auto" w:fill="F2F2F2"/>
          </w:tcPr>
          <w:p w14:paraId="25D8474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2F2F2"/>
          </w:tcPr>
          <w:p w14:paraId="7534154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2F2F2"/>
          </w:tcPr>
          <w:p w14:paraId="6A207F5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7BC1D18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Conversación desde la que se generó el ticket. Ref: conversacion.id_conversacion.</w:t>
            </w:r>
          </w:p>
        </w:tc>
      </w:tr>
      <w:tr w:rsidR="00986CC7" w:rsidRPr="00C00E6F" w14:paraId="5A9CFF0C" w14:textId="77777777">
        <w:tc>
          <w:tcPr>
            <w:tcW w:w="2268" w:type="dxa"/>
            <w:shd w:val="clear" w:color="auto" w:fill="FFFFFF"/>
          </w:tcPr>
          <w:p w14:paraId="2ACBBF9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id_servicio</w:t>
            </w:r>
          </w:p>
        </w:tc>
        <w:tc>
          <w:tcPr>
            <w:tcW w:w="1701" w:type="dxa"/>
            <w:shd w:val="clear" w:color="auto" w:fill="FFFFFF"/>
          </w:tcPr>
          <w:p w14:paraId="65813CA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2A017D4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FFFFF"/>
          </w:tcPr>
          <w:p w14:paraId="162F209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9025C5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Servicio afectado o relacionado con el reclamo. Ref: servicio.id_servicio.</w:t>
            </w:r>
          </w:p>
        </w:tc>
      </w:tr>
      <w:tr w:rsidR="00986CC7" w:rsidRPr="00C00E6F" w14:paraId="11FD1043" w14:textId="77777777">
        <w:tc>
          <w:tcPr>
            <w:tcW w:w="2268" w:type="dxa"/>
            <w:shd w:val="clear" w:color="auto" w:fill="F2F2F2"/>
          </w:tcPr>
          <w:p w14:paraId="53F144D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id_empleado</w:t>
            </w:r>
          </w:p>
        </w:tc>
        <w:tc>
          <w:tcPr>
            <w:tcW w:w="1701" w:type="dxa"/>
            <w:shd w:val="clear" w:color="auto" w:fill="F2F2F2"/>
          </w:tcPr>
          <w:p w14:paraId="69EB42B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2F2F2"/>
          </w:tcPr>
          <w:p w14:paraId="016AAF4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</w:p>
        </w:tc>
        <w:tc>
          <w:tcPr>
            <w:tcW w:w="737" w:type="dxa"/>
            <w:shd w:val="clear" w:color="auto" w:fill="F2F2F2"/>
          </w:tcPr>
          <w:p w14:paraId="74D255D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4433CAE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Empleado asignado para resolver el ticket. Ref: empleado.id_empleado. NULL si aún sin asignar.</w:t>
            </w:r>
          </w:p>
        </w:tc>
      </w:tr>
      <w:tr w:rsidR="00986CC7" w:rsidRPr="00C00E6F" w14:paraId="28096C43" w14:textId="77777777">
        <w:tc>
          <w:tcPr>
            <w:tcW w:w="2268" w:type="dxa"/>
            <w:shd w:val="clear" w:color="auto" w:fill="FFFFFF"/>
          </w:tcPr>
          <w:p w14:paraId="3465A13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fecha_creacion</w:t>
            </w:r>
          </w:p>
        </w:tc>
        <w:tc>
          <w:tcPr>
            <w:tcW w:w="1701" w:type="dxa"/>
            <w:shd w:val="clear" w:color="auto" w:fill="FFFFFF"/>
          </w:tcPr>
          <w:p w14:paraId="39E6DB1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FFFFF"/>
          </w:tcPr>
          <w:p w14:paraId="687054A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386C6D3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32A611E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y hora en que se creó el ticket.</w:t>
            </w:r>
          </w:p>
        </w:tc>
      </w:tr>
      <w:tr w:rsidR="00986CC7" w:rsidRPr="00C00E6F" w14:paraId="184DCABC" w14:textId="77777777">
        <w:tc>
          <w:tcPr>
            <w:tcW w:w="2268" w:type="dxa"/>
            <w:shd w:val="clear" w:color="auto" w:fill="F2F2F2"/>
          </w:tcPr>
          <w:p w14:paraId="0C8B19A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tipo</w:t>
            </w:r>
          </w:p>
        </w:tc>
        <w:tc>
          <w:tcPr>
            <w:tcW w:w="1701" w:type="dxa"/>
            <w:shd w:val="clear" w:color="auto" w:fill="F2F2F2"/>
          </w:tcPr>
          <w:p w14:paraId="4F6441A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5436CA8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55038AD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03F2E52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Categoría del reclamo. Valores: 'tecnico' |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'administrativo' | 'consulta'.</w:t>
            </w:r>
          </w:p>
        </w:tc>
      </w:tr>
      <w:tr w:rsidR="00986CC7" w:rsidRPr="00C00E6F" w14:paraId="18F2F1AD" w14:textId="77777777">
        <w:tc>
          <w:tcPr>
            <w:tcW w:w="2268" w:type="dxa"/>
            <w:shd w:val="clear" w:color="auto" w:fill="FFFFFF"/>
          </w:tcPr>
          <w:p w14:paraId="7B673F4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    descripcion</w:t>
            </w:r>
          </w:p>
        </w:tc>
        <w:tc>
          <w:tcPr>
            <w:tcW w:w="1701" w:type="dxa"/>
            <w:shd w:val="clear" w:color="auto" w:fill="FFFFFF"/>
          </w:tcPr>
          <w:p w14:paraId="42F43ED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1701" w:type="dxa"/>
            <w:shd w:val="clear" w:color="auto" w:fill="FFFFFF"/>
          </w:tcPr>
          <w:p w14:paraId="2F1CB90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7BF2BDA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A62521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Descripción detallada del problema o solicitud reportada.</w:t>
            </w:r>
          </w:p>
        </w:tc>
      </w:tr>
      <w:tr w:rsidR="00986CC7" w:rsidRPr="00C00E6F" w14:paraId="51397821" w14:textId="77777777">
        <w:tc>
          <w:tcPr>
            <w:tcW w:w="2268" w:type="dxa"/>
            <w:shd w:val="clear" w:color="auto" w:fill="F2F2F2"/>
          </w:tcPr>
          <w:p w14:paraId="3B2E46B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estado</w:t>
            </w:r>
          </w:p>
        </w:tc>
        <w:tc>
          <w:tcPr>
            <w:tcW w:w="1701" w:type="dxa"/>
            <w:shd w:val="clear" w:color="auto" w:fill="F2F2F2"/>
          </w:tcPr>
          <w:p w14:paraId="795C0EF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</w:p>
        </w:tc>
        <w:tc>
          <w:tcPr>
            <w:tcW w:w="1701" w:type="dxa"/>
            <w:shd w:val="clear" w:color="auto" w:fill="F2F2F2"/>
          </w:tcPr>
          <w:p w14:paraId="5BB7A2F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2EF42AF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6820E68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Estado de resolución. Valores: 'abierto' | 'en_progreso' | 'cerrado'.</w:t>
            </w:r>
          </w:p>
        </w:tc>
      </w:tr>
      <w:tr w:rsidR="00986CC7" w:rsidRPr="00C00E6F" w14:paraId="26CCC7E7" w14:textId="77777777">
        <w:tc>
          <w:tcPr>
            <w:tcW w:w="2268" w:type="dxa"/>
            <w:shd w:val="clear" w:color="auto" w:fill="FFFFFF"/>
          </w:tcPr>
          <w:p w14:paraId="24C259B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fecha_asignacion</w:t>
            </w:r>
          </w:p>
        </w:tc>
        <w:tc>
          <w:tcPr>
            <w:tcW w:w="1701" w:type="dxa"/>
            <w:shd w:val="clear" w:color="auto" w:fill="FFFFFF"/>
          </w:tcPr>
          <w:p w14:paraId="4EF87F2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FFFFF"/>
          </w:tcPr>
          <w:p w14:paraId="2E329B17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FFFFF"/>
          </w:tcPr>
          <w:p w14:paraId="6674835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FFFFF"/>
          </w:tcPr>
          <w:p w14:paraId="1EE087F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y hora en que se asignó un empleado al ticket. NULL si no fue asignado aún.</w:t>
            </w:r>
          </w:p>
        </w:tc>
      </w:tr>
      <w:tr w:rsidR="00986CC7" w:rsidRPr="00C00E6F" w14:paraId="7F4F1B28" w14:textId="77777777">
        <w:tc>
          <w:tcPr>
            <w:tcW w:w="2268" w:type="dxa"/>
            <w:shd w:val="clear" w:color="auto" w:fill="F2F2F2"/>
          </w:tcPr>
          <w:p w14:paraId="191DB31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fecha_resolucion</w:t>
            </w:r>
          </w:p>
        </w:tc>
        <w:tc>
          <w:tcPr>
            <w:tcW w:w="1701" w:type="dxa"/>
            <w:shd w:val="clear" w:color="auto" w:fill="F2F2F2"/>
          </w:tcPr>
          <w:p w14:paraId="236C992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2F2F2"/>
          </w:tcPr>
          <w:p w14:paraId="183D3E0C" w14:textId="77777777" w:rsidR="00986CC7" w:rsidRPr="00C00E6F" w:rsidRDefault="00986CC7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7" w:type="dxa"/>
            <w:shd w:val="clear" w:color="auto" w:fill="F2F2F2"/>
          </w:tcPr>
          <w:p w14:paraId="00821F0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3288" w:type="dxa"/>
            <w:shd w:val="clear" w:color="auto" w:fill="F2F2F2"/>
          </w:tcPr>
          <w:p w14:paraId="1AEC88F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y hora en que se cerró el ticket. NULL si sigue abierto.</w:t>
            </w:r>
          </w:p>
        </w:tc>
      </w:tr>
    </w:tbl>
    <w:p w14:paraId="18D1D86A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681494" w14:textId="77777777" w:rsidR="00986CC7" w:rsidRPr="00C00E6F" w:rsidRDefault="00000000" w:rsidP="00C00E6F">
      <w:pPr>
        <w:pStyle w:val="Ttulo1"/>
        <w:spacing w:line="360" w:lineRule="auto"/>
        <w:jc w:val="both"/>
        <w:rPr>
          <w:rFonts w:ascii="Times New Roman" w:hAnsi="Times New Roman" w:cs="Times New Roman"/>
        </w:rPr>
      </w:pPr>
      <w:r w:rsidRPr="00C00E6F">
        <w:rPr>
          <w:rFonts w:ascii="Times New Roman" w:hAnsi="Times New Roman" w:cs="Times New Roman"/>
          <w:color w:val="455A64"/>
        </w:rPr>
        <w:t>14. nota_interna</w:t>
      </w:r>
    </w:p>
    <w:p w14:paraId="44EA42D7" w14:textId="77777777" w:rsidR="00986CC7" w:rsidRPr="00C00E6F" w:rsidRDefault="00000000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E6F">
        <w:rPr>
          <w:rFonts w:ascii="Times New Roman" w:hAnsi="Times New Roman" w:cs="Times New Roman"/>
          <w:sz w:val="28"/>
          <w:szCs w:val="28"/>
        </w:rPr>
        <w:t>Almacena notas o comentarios internos agregados por los usuarios del sistema durante el seguimiento de un ticket. Permite registrar el historial de acciones.</w:t>
      </w:r>
    </w:p>
    <w:p w14:paraId="6A12FA1C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27"/>
        <w:gridCol w:w="1683"/>
        <w:gridCol w:w="1657"/>
        <w:gridCol w:w="994"/>
        <w:gridCol w:w="2977"/>
      </w:tblGrid>
      <w:tr w:rsidR="00986CC7" w:rsidRPr="00C00E6F" w14:paraId="241F7E53" w14:textId="77777777">
        <w:tc>
          <w:tcPr>
            <w:tcW w:w="2268" w:type="dxa"/>
            <w:shd w:val="clear" w:color="auto" w:fill="455A64"/>
          </w:tcPr>
          <w:p w14:paraId="7511F35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455A64"/>
          </w:tcPr>
          <w:p w14:paraId="4CB225E7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de Dato</w:t>
            </w:r>
          </w:p>
        </w:tc>
        <w:tc>
          <w:tcPr>
            <w:tcW w:w="1701" w:type="dxa"/>
            <w:shd w:val="clear" w:color="auto" w:fill="455A64"/>
          </w:tcPr>
          <w:p w14:paraId="6964F72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Clave / Restricción</w:t>
            </w:r>
          </w:p>
        </w:tc>
        <w:tc>
          <w:tcPr>
            <w:tcW w:w="737" w:type="dxa"/>
            <w:shd w:val="clear" w:color="auto" w:fill="455A64"/>
          </w:tcPr>
          <w:p w14:paraId="616A1351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NULL</w:t>
            </w:r>
          </w:p>
        </w:tc>
        <w:tc>
          <w:tcPr>
            <w:tcW w:w="3288" w:type="dxa"/>
            <w:shd w:val="clear" w:color="auto" w:fill="455A64"/>
          </w:tcPr>
          <w:p w14:paraId="3D73F23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986CC7" w:rsidRPr="00C00E6F" w14:paraId="374686AF" w14:textId="77777777">
        <w:tc>
          <w:tcPr>
            <w:tcW w:w="2268" w:type="dxa"/>
            <w:shd w:val="clear" w:color="auto" w:fill="FFFFFF"/>
          </w:tcPr>
          <w:p w14:paraId="673DE9E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PK id_nota</w:t>
            </w:r>
          </w:p>
        </w:tc>
        <w:tc>
          <w:tcPr>
            <w:tcW w:w="1701" w:type="dxa"/>
            <w:shd w:val="clear" w:color="auto" w:fill="FFFFFF"/>
          </w:tcPr>
          <w:p w14:paraId="4D4416A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482580D9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PK · NN · AI</w:t>
            </w:r>
          </w:p>
        </w:tc>
        <w:tc>
          <w:tcPr>
            <w:tcW w:w="737" w:type="dxa"/>
            <w:shd w:val="clear" w:color="auto" w:fill="FFFFFF"/>
          </w:tcPr>
          <w:p w14:paraId="61CCD48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0A032F9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Identificador único de la nota interna.</w:t>
            </w:r>
          </w:p>
        </w:tc>
      </w:tr>
      <w:tr w:rsidR="00986CC7" w:rsidRPr="00C00E6F" w14:paraId="3092BFE4" w14:textId="77777777">
        <w:tc>
          <w:tcPr>
            <w:tcW w:w="2268" w:type="dxa"/>
            <w:shd w:val="clear" w:color="auto" w:fill="F2F2F2"/>
          </w:tcPr>
          <w:p w14:paraId="27A9A99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>FK id_ticket</w:t>
            </w:r>
          </w:p>
        </w:tc>
        <w:tc>
          <w:tcPr>
            <w:tcW w:w="1701" w:type="dxa"/>
            <w:shd w:val="clear" w:color="auto" w:fill="F2F2F2"/>
          </w:tcPr>
          <w:p w14:paraId="32DBBA4E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INT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UNSIGNED</w:t>
            </w:r>
          </w:p>
        </w:tc>
        <w:tc>
          <w:tcPr>
            <w:tcW w:w="1701" w:type="dxa"/>
            <w:shd w:val="clear" w:color="auto" w:fill="F2F2F2"/>
          </w:tcPr>
          <w:p w14:paraId="328721D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FK · NN</w:t>
            </w:r>
          </w:p>
        </w:tc>
        <w:tc>
          <w:tcPr>
            <w:tcW w:w="737" w:type="dxa"/>
            <w:shd w:val="clear" w:color="auto" w:fill="F2F2F2"/>
          </w:tcPr>
          <w:p w14:paraId="052B3232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653154E5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 xml:space="preserve">Ticket al que pertenece </w:t>
            </w:r>
            <w:r w:rsidRPr="00C00E6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la nota. Ref: ticket.id_ticket.</w:t>
            </w:r>
          </w:p>
        </w:tc>
      </w:tr>
      <w:tr w:rsidR="00986CC7" w:rsidRPr="00C00E6F" w14:paraId="030ACC8C" w14:textId="77777777">
        <w:tc>
          <w:tcPr>
            <w:tcW w:w="2268" w:type="dxa"/>
            <w:shd w:val="clear" w:color="auto" w:fill="FFFFFF"/>
          </w:tcPr>
          <w:p w14:paraId="08D85A7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FK id_usuario</w:t>
            </w:r>
          </w:p>
        </w:tc>
        <w:tc>
          <w:tcPr>
            <w:tcW w:w="1701" w:type="dxa"/>
            <w:shd w:val="clear" w:color="auto" w:fill="FFFFFF"/>
          </w:tcPr>
          <w:p w14:paraId="6F13F38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INT UNSIGNED</w:t>
            </w:r>
          </w:p>
        </w:tc>
        <w:tc>
          <w:tcPr>
            <w:tcW w:w="1701" w:type="dxa"/>
            <w:shd w:val="clear" w:color="auto" w:fill="FFFFFF"/>
          </w:tcPr>
          <w:p w14:paraId="6B736460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FK · NN</w:t>
            </w:r>
          </w:p>
        </w:tc>
        <w:tc>
          <w:tcPr>
            <w:tcW w:w="737" w:type="dxa"/>
            <w:shd w:val="clear" w:color="auto" w:fill="FFFFFF"/>
          </w:tcPr>
          <w:p w14:paraId="44DEB65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2F058D4F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Usuario que escribió la nota. Ref: usuario.id_usuario.</w:t>
            </w:r>
          </w:p>
        </w:tc>
      </w:tr>
      <w:tr w:rsidR="00986CC7" w:rsidRPr="00C00E6F" w14:paraId="09EE217F" w14:textId="77777777">
        <w:tc>
          <w:tcPr>
            <w:tcW w:w="2268" w:type="dxa"/>
            <w:shd w:val="clear" w:color="auto" w:fill="F2F2F2"/>
          </w:tcPr>
          <w:p w14:paraId="5055B6D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fecha_hora</w:t>
            </w:r>
          </w:p>
        </w:tc>
        <w:tc>
          <w:tcPr>
            <w:tcW w:w="1701" w:type="dxa"/>
            <w:shd w:val="clear" w:color="auto" w:fill="F2F2F2"/>
          </w:tcPr>
          <w:p w14:paraId="0354B88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1701" w:type="dxa"/>
            <w:shd w:val="clear" w:color="auto" w:fill="F2F2F2"/>
          </w:tcPr>
          <w:p w14:paraId="643873D3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2F2F2"/>
          </w:tcPr>
          <w:p w14:paraId="64C062DC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2F2F2"/>
          </w:tcPr>
          <w:p w14:paraId="439D7068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Fecha y hora exactas en que se registró la nota.</w:t>
            </w:r>
          </w:p>
        </w:tc>
      </w:tr>
      <w:tr w:rsidR="00986CC7" w:rsidRPr="00C00E6F" w14:paraId="446712A2" w14:textId="77777777">
        <w:tc>
          <w:tcPr>
            <w:tcW w:w="2268" w:type="dxa"/>
            <w:shd w:val="clear" w:color="auto" w:fill="FFFFFF"/>
          </w:tcPr>
          <w:p w14:paraId="0F87C534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contenido</w:t>
            </w:r>
          </w:p>
        </w:tc>
        <w:tc>
          <w:tcPr>
            <w:tcW w:w="1701" w:type="dxa"/>
            <w:shd w:val="clear" w:color="auto" w:fill="FFFFFF"/>
          </w:tcPr>
          <w:p w14:paraId="66A51AFA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1701" w:type="dxa"/>
            <w:shd w:val="clear" w:color="auto" w:fill="FFFFFF"/>
          </w:tcPr>
          <w:p w14:paraId="6708E6C6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37" w:type="dxa"/>
            <w:shd w:val="clear" w:color="auto" w:fill="FFFFFF"/>
          </w:tcPr>
          <w:p w14:paraId="5B8A20BB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3288" w:type="dxa"/>
            <w:shd w:val="clear" w:color="auto" w:fill="FFFFFF"/>
          </w:tcPr>
          <w:p w14:paraId="5D1687DD" w14:textId="77777777" w:rsidR="00986CC7" w:rsidRPr="00C00E6F" w:rsidRDefault="00000000" w:rsidP="00C00E6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0E6F">
              <w:rPr>
                <w:rFonts w:ascii="Times New Roman" w:hAnsi="Times New Roman" w:cs="Times New Roman"/>
                <w:sz w:val="28"/>
                <w:szCs w:val="28"/>
              </w:rPr>
              <w:t>Texto de la nota interna escrita por el empleado o administrador.</w:t>
            </w:r>
          </w:p>
        </w:tc>
      </w:tr>
    </w:tbl>
    <w:p w14:paraId="4142B987" w14:textId="77777777" w:rsidR="00986CC7" w:rsidRPr="00C00E6F" w:rsidRDefault="00986CC7" w:rsidP="00C00E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986CC7" w:rsidRPr="00C00E6F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4011417">
    <w:abstractNumId w:val="8"/>
  </w:num>
  <w:num w:numId="2" w16cid:durableId="1981416891">
    <w:abstractNumId w:val="6"/>
  </w:num>
  <w:num w:numId="3" w16cid:durableId="1976905926">
    <w:abstractNumId w:val="5"/>
  </w:num>
  <w:num w:numId="4" w16cid:durableId="1731616814">
    <w:abstractNumId w:val="4"/>
  </w:num>
  <w:num w:numId="5" w16cid:durableId="1074086420">
    <w:abstractNumId w:val="7"/>
  </w:num>
  <w:num w:numId="6" w16cid:durableId="331297408">
    <w:abstractNumId w:val="3"/>
  </w:num>
  <w:num w:numId="7" w16cid:durableId="1582641087">
    <w:abstractNumId w:val="2"/>
  </w:num>
  <w:num w:numId="8" w16cid:durableId="480198223">
    <w:abstractNumId w:val="1"/>
  </w:num>
  <w:num w:numId="9" w16cid:durableId="1826047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1058"/>
    <w:rsid w:val="0029639D"/>
    <w:rsid w:val="00326F90"/>
    <w:rsid w:val="004F2E5B"/>
    <w:rsid w:val="00986CC7"/>
    <w:rsid w:val="00AA1D8D"/>
    <w:rsid w:val="00B47730"/>
    <w:rsid w:val="00C00E6F"/>
    <w:rsid w:val="00CB0664"/>
    <w:rsid w:val="00CF6E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07221E"/>
  <w14:defaultImageDpi w14:val="300"/>
  <w15:docId w15:val="{5012FB51-4642-4844-9431-76FCD2847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24</Pages>
  <Words>2143</Words>
  <Characters>11788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Agustín Lautaro Belazquez</cp:lastModifiedBy>
  <cp:revision>3</cp:revision>
  <dcterms:created xsi:type="dcterms:W3CDTF">2013-12-23T23:15:00Z</dcterms:created>
  <dcterms:modified xsi:type="dcterms:W3CDTF">2026-09-05T00:51:00Z</dcterms:modified>
  <cp:category/>
</cp:coreProperties>
</file>