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05B6" w14:textId="7279B3E6" w:rsidR="001E4FFE" w:rsidRPr="001E4FFE" w:rsidRDefault="001E4FFE" w:rsidP="001E4FFE">
      <w:pPr>
        <w:jc w:val="center"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</w:rPr>
        <w:drawing>
          <wp:inline distT="0" distB="0" distL="0" distR="0" wp14:anchorId="16542632" wp14:editId="30AD4943">
            <wp:extent cx="3819525" cy="1762125"/>
            <wp:effectExtent l="0" t="0" r="0" b="0"/>
            <wp:docPr id="1948690864" name="Imagen 1" descr="Logo UCP" title="UC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 UCP" title="UCP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DC6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>Facultad de Ingeniería, Tecnología y Arquitectura</w:t>
      </w:r>
    </w:p>
    <w:p w14:paraId="224DD9C9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Carrera: </w:t>
      </w:r>
      <w:r w:rsidRPr="001E4FFE">
        <w:rPr>
          <w:rFonts w:ascii="Times New Roman" w:hAnsi="Times New Roman" w:cs="Times New Roman"/>
          <w:sz w:val="24"/>
          <w:szCs w:val="24"/>
        </w:rPr>
        <w:t>Licenciatura en Sistemas de Información</w:t>
      </w:r>
    </w:p>
    <w:p w14:paraId="1FA8BA61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Materia: </w:t>
      </w:r>
      <w:r w:rsidRPr="001E4FFE">
        <w:rPr>
          <w:rFonts w:ascii="Times New Roman" w:hAnsi="Times New Roman" w:cs="Times New Roman"/>
          <w:sz w:val="24"/>
          <w:szCs w:val="24"/>
        </w:rPr>
        <w:t>Seminario de Integración</w:t>
      </w:r>
    </w:p>
    <w:p w14:paraId="2702E438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Comisión: </w:t>
      </w:r>
      <w:r w:rsidRPr="001E4FFE">
        <w:rPr>
          <w:rFonts w:ascii="Times New Roman" w:hAnsi="Times New Roman" w:cs="Times New Roman"/>
          <w:sz w:val="24"/>
          <w:szCs w:val="24"/>
        </w:rPr>
        <w:t>Única</w:t>
      </w:r>
    </w:p>
    <w:p w14:paraId="34FA0F09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>Sede Formosa</w:t>
      </w:r>
    </w:p>
    <w:p w14:paraId="781FAC2D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Ciclo lectivo: </w:t>
      </w:r>
      <w:r w:rsidRPr="001E4FFE">
        <w:rPr>
          <w:rFonts w:ascii="Times New Roman" w:hAnsi="Times New Roman" w:cs="Times New Roman"/>
          <w:sz w:val="24"/>
          <w:szCs w:val="24"/>
        </w:rPr>
        <w:t>2026</w:t>
      </w:r>
    </w:p>
    <w:p w14:paraId="721D275E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Docente: </w:t>
      </w:r>
      <w:r w:rsidRPr="001E4FFE">
        <w:rPr>
          <w:rFonts w:ascii="Times New Roman" w:hAnsi="Times New Roman" w:cs="Times New Roman"/>
          <w:sz w:val="24"/>
          <w:szCs w:val="24"/>
        </w:rPr>
        <w:t>Dr. Cerquand, Cristian Fernando</w:t>
      </w:r>
    </w:p>
    <w:p w14:paraId="637C2613" w14:textId="0440FB6A" w:rsidR="001E4FFE" w:rsidRPr="001E4FFE" w:rsidRDefault="001E4FFE" w:rsidP="001E4F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 xml:space="preserve">Entrevista con cliente para trazabilidad </w:t>
      </w:r>
    </w:p>
    <w:p w14:paraId="3A67C353" w14:textId="4E54F373" w:rsidR="001E4FFE" w:rsidRPr="001E4FFE" w:rsidRDefault="001E4FFE" w:rsidP="001E4F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>Proyecto Sistema de Gestión y Atención para Villafañe Wifi</w:t>
      </w:r>
    </w:p>
    <w:p w14:paraId="66AD9E35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b/>
          <w:bCs/>
          <w:sz w:val="24"/>
          <w:szCs w:val="24"/>
        </w:rPr>
        <w:t>Alumnos:</w:t>
      </w:r>
    </w:p>
    <w:p w14:paraId="2D9B3271" w14:textId="77777777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sz w:val="24"/>
          <w:szCs w:val="24"/>
        </w:rPr>
        <w:t>Belazquez, Agustín Lautaro: 46.066.193</w:t>
      </w:r>
    </w:p>
    <w:p w14:paraId="35EAF510" w14:textId="4E92A7AC" w:rsidR="001E4FFE" w:rsidRPr="001E4FFE" w:rsidRDefault="001E4FFE" w:rsidP="001E4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FFE">
        <w:rPr>
          <w:rFonts w:ascii="Times New Roman" w:hAnsi="Times New Roman" w:cs="Times New Roman"/>
          <w:sz w:val="24"/>
          <w:szCs w:val="24"/>
        </w:rPr>
        <w:t>Serrano, Ulises Iván: 46.321.938</w:t>
      </w:r>
    </w:p>
    <w:p w14:paraId="0623A7B1" w14:textId="77777777" w:rsidR="00601961" w:rsidRPr="001E4FFE" w:rsidRDefault="00601961">
      <w:pPr>
        <w:rPr>
          <w:rFonts w:ascii="Times New Roman" w:hAnsi="Times New Roman" w:cs="Times New Roman"/>
        </w:rPr>
      </w:pPr>
    </w:p>
    <w:p w14:paraId="356B6B52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40170B75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01CF3FAE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26FC60B3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6AF5B88B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23F1EBEB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4179D33A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6B9341D0" w14:textId="77777777" w:rsidR="001E4FFE" w:rsidRPr="001E4FFE" w:rsidRDefault="001E4FFE">
      <w:pPr>
        <w:rPr>
          <w:rFonts w:ascii="Times New Roman" w:hAnsi="Times New Roman" w:cs="Times New Roman"/>
        </w:rPr>
      </w:pPr>
    </w:p>
    <w:p w14:paraId="57AC66B5" w14:textId="77777777" w:rsidR="001E4FFE" w:rsidRPr="001E4FFE" w:rsidRDefault="001E4FFE" w:rsidP="001E4FFE">
      <w:pPr>
        <w:rPr>
          <w:rFonts w:ascii="Times New Roman" w:hAnsi="Times New Roman" w:cs="Times New Roman"/>
        </w:rPr>
      </w:pPr>
    </w:p>
    <w:p w14:paraId="2190A9A4" w14:textId="77777777" w:rsidR="001E4FFE" w:rsidRPr="001E4FFE" w:rsidRDefault="001E4FFE" w:rsidP="001E4FFE">
      <w:pPr>
        <w:rPr>
          <w:rFonts w:ascii="Times New Roman" w:hAnsi="Times New Roman" w:cs="Times New Roman"/>
        </w:rPr>
      </w:pPr>
    </w:p>
    <w:p w14:paraId="3F88BABB" w14:textId="77777777" w:rsidR="001E4FFE" w:rsidRPr="001E4FFE" w:rsidRDefault="001E4FFE" w:rsidP="001E4FFE">
      <w:pPr>
        <w:rPr>
          <w:rFonts w:ascii="Times New Roman" w:hAnsi="Times New Roman" w:cs="Times New Roman"/>
        </w:rPr>
      </w:pPr>
    </w:p>
    <w:p w14:paraId="26C59BD2" w14:textId="77777777" w:rsidR="001E4FFE" w:rsidRDefault="001E4FFE" w:rsidP="001E4F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1064C2" w14:textId="107655C8" w:rsidR="001E4FFE" w:rsidRPr="001E4FFE" w:rsidRDefault="001E4FFE" w:rsidP="001E4F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FFE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Objetivo de la reunión</w:t>
      </w:r>
    </w:p>
    <w:p w14:paraId="36F637D9" w14:textId="77777777" w:rsidR="001E4FFE" w:rsidRPr="001E4FFE" w:rsidRDefault="001E4FFE" w:rsidP="001E4FFE">
      <w:pPr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</w:rPr>
        <w:t>Presentar al cliente los servicios necesarios para poner en funcionamiento el sistema, revisar la trazabilidad del proyecto y mostrar con mayor detalle los módulos 2 y 3. La reunión también permitió recoger observaciones sobre la interfaz y el uso cotidiano de ambas funciones.</w:t>
      </w:r>
    </w:p>
    <w:p w14:paraId="2F031BD4" w14:textId="5260451A" w:rsidR="001E4FFE" w:rsidRPr="001E4FFE" w:rsidRDefault="001E4FFE" w:rsidP="001E4F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FFE">
        <w:rPr>
          <w:rFonts w:ascii="Times New Roman" w:hAnsi="Times New Roman" w:cs="Times New Roman"/>
          <w:b/>
          <w:bCs/>
          <w:sz w:val="28"/>
          <w:szCs w:val="28"/>
        </w:rPr>
        <w:t>Resumen de la entrevista:</w:t>
      </w:r>
      <w:r w:rsidRPr="001E4FF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E4FFE">
        <w:rPr>
          <w:rFonts w:ascii="Times New Roman" w:hAnsi="Times New Roman" w:cs="Times New Roman"/>
          <w:b/>
        </w:rPr>
        <w:t xml:space="preserve">Equipo de desarrollo: </w:t>
      </w:r>
      <w:r w:rsidRPr="001E4FFE">
        <w:rPr>
          <w:rFonts w:ascii="Times New Roman" w:hAnsi="Times New Roman" w:cs="Times New Roman"/>
        </w:rPr>
        <w:t xml:space="preserve">Nos reunimos para revisar lo necesario antes de poner el sistema en uso. Explicamos las opciones de alojamiento del sistema, el servicio para integrar el </w:t>
      </w:r>
      <w:proofErr w:type="spellStart"/>
      <w:r w:rsidRPr="001E4FFE">
        <w:rPr>
          <w:rFonts w:ascii="Times New Roman" w:hAnsi="Times New Roman" w:cs="Times New Roman"/>
        </w:rPr>
        <w:t>bot</w:t>
      </w:r>
      <w:proofErr w:type="spellEnd"/>
      <w:r w:rsidRPr="001E4FFE">
        <w:rPr>
          <w:rFonts w:ascii="Times New Roman" w:hAnsi="Times New Roman" w:cs="Times New Roman"/>
        </w:rPr>
        <w:t xml:space="preserve"> de WhatsApp y los demás recursos previstos para su funcionamiento y mantenimiento.</w:t>
      </w:r>
    </w:p>
    <w:p w14:paraId="254F5E46" w14:textId="77777777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Cliente: </w:t>
      </w:r>
      <w:r w:rsidRPr="001E4FFE">
        <w:rPr>
          <w:rFonts w:ascii="Times New Roman" w:hAnsi="Times New Roman" w:cs="Times New Roman"/>
        </w:rPr>
        <w:t>Me parece bien que estén contemplados esos servicios. Necesito tener claro qué hace falta contratar y cuánto costará para poder avanzar.</w:t>
      </w:r>
    </w:p>
    <w:p w14:paraId="70E05721" w14:textId="77777777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Equipo de desarrollo: </w:t>
      </w:r>
      <w:r w:rsidRPr="001E4FFE">
        <w:rPr>
          <w:rFonts w:ascii="Times New Roman" w:hAnsi="Times New Roman" w:cs="Times New Roman"/>
        </w:rPr>
        <w:t>También mostramos la matriz de trazabilidad: cómo se relacionan los requerimientos y casos de uso con las clases y las funciones implementadas. Así pudimos recorrer lo desarrollado y lo que corresponde a cada módulo.</w:t>
      </w:r>
    </w:p>
    <w:p w14:paraId="697B7390" w14:textId="7EFA4CDB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Cliente: </w:t>
      </w:r>
      <w:r w:rsidRPr="001E4FFE">
        <w:rPr>
          <w:rFonts w:ascii="Times New Roman" w:hAnsi="Times New Roman" w:cs="Times New Roman"/>
        </w:rPr>
        <w:t xml:space="preserve">La trazabilidad se entiende y </w:t>
      </w:r>
      <w:r w:rsidRPr="001E4FFE">
        <w:rPr>
          <w:rFonts w:ascii="Times New Roman" w:hAnsi="Times New Roman" w:cs="Times New Roman"/>
        </w:rPr>
        <w:t>me parece bien</w:t>
      </w:r>
      <w:r w:rsidRPr="001E4FFE">
        <w:rPr>
          <w:rFonts w:ascii="Times New Roman" w:hAnsi="Times New Roman" w:cs="Times New Roman"/>
        </w:rPr>
        <w:t>. Les entrego el presupuesto previsto para contratar los servicios necesarios y continuar con la puesta en marcha.</w:t>
      </w:r>
    </w:p>
    <w:p w14:paraId="400D4EC7" w14:textId="77777777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Equipo de desarrollo: </w:t>
      </w:r>
      <w:r w:rsidRPr="001E4FFE">
        <w:rPr>
          <w:rFonts w:ascii="Times New Roman" w:hAnsi="Times New Roman" w:cs="Times New Roman"/>
        </w:rPr>
        <w:t xml:space="preserve">Después mostramos el módulo 2 de atención por WhatsApp: recepción de consultas, historial de conversaciones, respuesta del </w:t>
      </w:r>
      <w:proofErr w:type="spellStart"/>
      <w:r w:rsidRPr="001E4FFE">
        <w:rPr>
          <w:rFonts w:ascii="Times New Roman" w:hAnsi="Times New Roman" w:cs="Times New Roman"/>
        </w:rPr>
        <w:t>bot</w:t>
      </w:r>
      <w:proofErr w:type="spellEnd"/>
      <w:r w:rsidRPr="001E4FFE">
        <w:rPr>
          <w:rFonts w:ascii="Times New Roman" w:hAnsi="Times New Roman" w:cs="Times New Roman"/>
        </w:rPr>
        <w:t xml:space="preserve"> y derivación a un empleado cuando sea necesario. En el módulo 3 repasamos la recepción de comprobantes, la revisión de sus datos y la aprobación o el rechazo del pago por parte de una persona.</w:t>
      </w:r>
    </w:p>
    <w:p w14:paraId="5993FE9C" w14:textId="19AAE4F2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Cliente: </w:t>
      </w:r>
      <w:r w:rsidRPr="001E4FFE">
        <w:rPr>
          <w:rFonts w:ascii="Times New Roman" w:hAnsi="Times New Roman" w:cs="Times New Roman"/>
        </w:rPr>
        <w:t>Los dos módulos me resultan útiles. En la atención por WhatsApp quisiera que se vea más rápido cuáles conversaciones están pendientes y cuáles ya fueron tomadas por un empleado. También ayudaría que el historial sea fácil de leer y que los botones tengan nombres claros</w:t>
      </w:r>
      <w:r w:rsidRPr="001E4FFE">
        <w:rPr>
          <w:rFonts w:ascii="Times New Roman" w:hAnsi="Times New Roman" w:cs="Times New Roman"/>
        </w:rPr>
        <w:t xml:space="preserve"> o un poco mas grandes. </w:t>
      </w:r>
    </w:p>
    <w:p w14:paraId="1D9B8A1B" w14:textId="77777777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Cliente: </w:t>
      </w:r>
      <w:r w:rsidRPr="001E4FFE">
        <w:rPr>
          <w:rFonts w:ascii="Times New Roman" w:hAnsi="Times New Roman" w:cs="Times New Roman"/>
        </w:rPr>
        <w:t>En pagos, me gustaría distinguir mejor los comprobantes pendientes, aprobados y rechazados. Antes de confirmar un pago, debería verse claramente el cliente, el monto y el comprobante para evitar errores. Conviene que las acciones más frecuentes requieran menos pasos.</w:t>
      </w:r>
    </w:p>
    <w:p w14:paraId="730DE2B5" w14:textId="77777777" w:rsidR="001E4FFE" w:rsidRPr="001E4FFE" w:rsidRDefault="001E4FFE" w:rsidP="001E4FFE">
      <w:pPr>
        <w:keepLines/>
        <w:rPr>
          <w:rFonts w:ascii="Times New Roman" w:hAnsi="Times New Roman" w:cs="Times New Roman"/>
        </w:rPr>
      </w:pPr>
      <w:r w:rsidRPr="001E4FFE">
        <w:rPr>
          <w:rFonts w:ascii="Times New Roman" w:hAnsi="Times New Roman" w:cs="Times New Roman"/>
          <w:b/>
        </w:rPr>
        <w:t xml:space="preserve">Equipo de desarrollo: </w:t>
      </w:r>
      <w:r w:rsidRPr="001E4FFE">
        <w:rPr>
          <w:rFonts w:ascii="Times New Roman" w:hAnsi="Times New Roman" w:cs="Times New Roman"/>
        </w:rPr>
        <w:t>Tomamos nota de esas correcciones visuales y de comodidad. Ajustaremos la presentación de los estados, los textos de las acciones y el recorrido de revisión antes de la siguiente demostración.</w:t>
      </w:r>
    </w:p>
    <w:p w14:paraId="76BF1CBB" w14:textId="77777777" w:rsidR="001E4FFE" w:rsidRPr="001E4FFE" w:rsidRDefault="001E4FFE" w:rsidP="001E4F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FFE">
        <w:rPr>
          <w:rFonts w:ascii="Times New Roman" w:hAnsi="Times New Roman" w:cs="Times New Roman"/>
          <w:b/>
          <w:bCs/>
          <w:sz w:val="28"/>
          <w:szCs w:val="28"/>
        </w:rPr>
        <w:t>Conclusiones y acuerdos</w:t>
      </w:r>
    </w:p>
    <w:p w14:paraId="1CBE3031" w14:textId="77777777" w:rsidR="001E4FFE" w:rsidRPr="001E4FFE" w:rsidRDefault="001E4FFE" w:rsidP="001E4FFE">
      <w:pPr>
        <w:pStyle w:val="Listaconvietas"/>
        <w:tabs>
          <w:tab w:val="num" w:pos="360"/>
        </w:tabs>
        <w:spacing w:after="20"/>
        <w:ind w:left="360" w:hanging="360"/>
        <w:rPr>
          <w:rFonts w:ascii="Times New Roman" w:hAnsi="Times New Roman" w:cs="Times New Roman"/>
          <w:lang w:val="es-AR"/>
        </w:rPr>
      </w:pPr>
      <w:r w:rsidRPr="001E4FFE">
        <w:rPr>
          <w:rFonts w:ascii="Times New Roman" w:hAnsi="Times New Roman" w:cs="Times New Roman"/>
          <w:lang w:val="es-AR"/>
        </w:rPr>
        <w:t xml:space="preserve">El cliente dio su conformidad a la trazabilidad presentada y entregó el presupuesto para los servicios previstos, incluido el alojamiento y la integración del </w:t>
      </w:r>
      <w:proofErr w:type="spellStart"/>
      <w:r w:rsidRPr="001E4FFE">
        <w:rPr>
          <w:rFonts w:ascii="Times New Roman" w:hAnsi="Times New Roman" w:cs="Times New Roman"/>
          <w:lang w:val="es-AR"/>
        </w:rPr>
        <w:t>bot</w:t>
      </w:r>
      <w:proofErr w:type="spellEnd"/>
      <w:r w:rsidRPr="001E4FFE">
        <w:rPr>
          <w:rFonts w:ascii="Times New Roman" w:hAnsi="Times New Roman" w:cs="Times New Roman"/>
          <w:lang w:val="es-AR"/>
        </w:rPr>
        <w:t xml:space="preserve"> de WhatsApp.</w:t>
      </w:r>
    </w:p>
    <w:p w14:paraId="474B7DD3" w14:textId="77777777" w:rsidR="001E4FFE" w:rsidRPr="001E4FFE" w:rsidRDefault="001E4FFE" w:rsidP="001E4FFE">
      <w:pPr>
        <w:pStyle w:val="Listaconvietas"/>
        <w:tabs>
          <w:tab w:val="num" w:pos="360"/>
        </w:tabs>
        <w:spacing w:after="20"/>
        <w:ind w:left="360" w:hanging="360"/>
        <w:rPr>
          <w:rFonts w:ascii="Times New Roman" w:hAnsi="Times New Roman" w:cs="Times New Roman"/>
          <w:lang w:val="es-AR"/>
        </w:rPr>
      </w:pPr>
      <w:r w:rsidRPr="001E4FFE">
        <w:rPr>
          <w:rFonts w:ascii="Times New Roman" w:hAnsi="Times New Roman" w:cs="Times New Roman"/>
          <w:lang w:val="es-AR"/>
        </w:rPr>
        <w:t>Se acordó mejorar la lectura del estado y del historial de las conversaciones en el módulo 2.</w:t>
      </w:r>
    </w:p>
    <w:p w14:paraId="3D16973A" w14:textId="3F9F03C4" w:rsidR="001E4FFE" w:rsidRPr="001E4FFE" w:rsidRDefault="001E4FFE" w:rsidP="001E4FFE">
      <w:pPr>
        <w:pStyle w:val="Listaconvietas"/>
        <w:tabs>
          <w:tab w:val="num" w:pos="360"/>
        </w:tabs>
        <w:spacing w:after="20"/>
        <w:ind w:left="360" w:hanging="360"/>
        <w:rPr>
          <w:rFonts w:ascii="Times New Roman" w:hAnsi="Times New Roman" w:cs="Times New Roman"/>
          <w:lang w:val="es-AR"/>
        </w:rPr>
      </w:pPr>
      <w:r w:rsidRPr="001E4FFE">
        <w:rPr>
          <w:rFonts w:ascii="Times New Roman" w:hAnsi="Times New Roman" w:cs="Times New Roman"/>
          <w:lang w:val="es-AR"/>
        </w:rPr>
        <w:t>Se acordó hacer más clara y ágil la revisión de comprobantes y la confirmación de pagos en el módulo 3.</w:t>
      </w:r>
    </w:p>
    <w:sectPr w:rsidR="001E4FFE" w:rsidRPr="001E4FFE" w:rsidSect="00732C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36DDF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41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FE"/>
    <w:rsid w:val="001E4FFE"/>
    <w:rsid w:val="0039203E"/>
    <w:rsid w:val="00601961"/>
    <w:rsid w:val="00732CBC"/>
    <w:rsid w:val="00775073"/>
    <w:rsid w:val="00BA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0EE04"/>
  <w15:chartTrackingRefBased/>
  <w15:docId w15:val="{B7B03C1D-9F6B-4305-BAC2-C4845143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F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F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F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F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FFE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E4FFE"/>
    <w:pPr>
      <w:numPr>
        <w:numId w:val="1"/>
      </w:numPr>
      <w:tabs>
        <w:tab w:val="clear" w:pos="360"/>
      </w:tabs>
      <w:spacing w:after="80"/>
      <w:ind w:left="0" w:firstLine="0"/>
      <w:contextualSpacing/>
    </w:pPr>
    <w:rPr>
      <w:rFonts w:ascii="Aptos" w:eastAsiaTheme="minorEastAsia" w:hAnsi="Aptos"/>
      <w:color w:val="000000"/>
      <w:sz w:val="20"/>
      <w:lang w:val="en-US"/>
      <w14:ligatures w14:val="none"/>
    </w:rPr>
  </w:style>
  <w:style w:type="paragraph" w:customStyle="1" w:styleId="Metadatos">
    <w:name w:val="Metadatos"/>
    <w:basedOn w:val="Normal"/>
    <w:rsid w:val="001E4FFE"/>
    <w:pPr>
      <w:spacing w:after="40"/>
    </w:pPr>
    <w:rPr>
      <w:rFonts w:ascii="Aptos" w:eastAsiaTheme="minorEastAsia" w:hAnsi="Aptos"/>
      <w:color w:val="00000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476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serrano</dc:creator>
  <cp:keywords/>
  <dc:description/>
  <cp:lastModifiedBy>ulises serrano</cp:lastModifiedBy>
  <cp:revision>1</cp:revision>
  <dcterms:created xsi:type="dcterms:W3CDTF">2026-10-16T00:31:00Z</dcterms:created>
  <dcterms:modified xsi:type="dcterms:W3CDTF">2026-10-16T00:37:00Z</dcterms:modified>
</cp:coreProperties>
</file>