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/>
          <w:i w:val="0"/>
          <w:color w:val="1B5E20"/>
          <w:sz w:val="20"/>
        </w:rPr>
        <w:t>GUIA DE GRABACION</w:t>
      </w:r>
    </w:p>
    <w:p>
      <w:pPr>
        <w:spacing w:after="140"/>
        <w:jc w:val="center"/>
      </w:pPr>
      <w:r>
        <w:rPr>
          <w:rFonts w:ascii="Calibri" w:hAnsi="Calibri"/>
          <w:b/>
          <w:i w:val="0"/>
          <w:color w:val="1F4D78"/>
          <w:sz w:val="52"/>
        </w:rPr>
        <w:t>Guion del video - Avance actual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59636E"/>
          <w:sz w:val="26"/>
        </w:rPr>
        <w:t>Sistema de Gestion Integral y Atencion al Cliente para Villafañe Wifi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000"/>
        <w:gridCol w:w="2700"/>
        <w:gridCol w:w="2310"/>
      </w:tblGrid>
      <w:tr>
        <w:trPr>
          <w:tblHeader w:val="true"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Participantes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Duracion objetivo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Foco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Formato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Ulises y Agustin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9 a 10 minutos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Desarrollo actual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Explicacion + demo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 xml:space="preserve">Conclusion del analisis: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El Avance actual esta terminado para demostracion academica. Incluye RF-01 a RF-06 y, como funciones transversales ya implementadas, RF-29 y RF-30. No equivale a un producto listo para produccion.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/>
          <w:b w:val="0"/>
          <w:i/>
          <w:color w:val="59636E"/>
          <w:sz w:val="22"/>
        </w:rPr>
        <w:t>Este guion esta pensado para hablar con naturalidad. No conviene leerlo palabra por palabra: ensayen las ideas, mantengan las transiciones y respeten la pantalla indicada en cada escena.</w:t>
      </w:r>
    </w:p>
    <w:p>
      <w:r>
        <w:br w:type="page"/>
      </w:r>
    </w:p>
    <w:p>
      <w:pPr>
        <w:pStyle w:val="Heading1"/>
      </w:pPr>
      <w:r>
        <w:t>1. Que deben contar y que no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El informe general describe el sistema completo: panel web, WhatsApp, inteligencia artificial, OCR, soporte y reportes. Sin embargo, la revision final y el codigo muestran que el cierre actual corresponde al nucleo administrativo del primer incremento.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 xml:space="preserve">Frase recomendada: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Terminamos el Avance actual y dejamos preparada la arquitectura para continuar con los modulos de WhatsApp, comprobantes, soporte y reportes.</w:t>
            </w:r>
          </w:p>
        </w:tc>
      </w:tr>
    </w:tbl>
    <w:p>
      <w:pPr>
        <w:spacing w:after="20"/>
      </w:pPr>
    </w:p>
    <w:p>
      <w:pPr>
        <w:pStyle w:val="Heading2"/>
      </w:pPr>
      <w:r>
        <w:t>Incluido en el video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Problema relevado: informacion distribuida entre planillas y WhatsApp, con tareas manuales y poca trazabilidad.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Documentacion producida: contexto, objetivos, alcance, requisitos, planificacion, manual de usuario, documentacion tecnica y revision final.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Funciones terminadas: acceso, permisos, clientes, planes, servicios, cuotas, cuenta corriente y pagos.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Decisiones técnicas: monolito modular, POO, servicios de dominio, Laravel, MariaDB, panel Blade y API REST.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Calidad: 16 métodos de prueba, migración reproducible y alineación entre código, base de datos y diagramas.</w:t>
      </w:r>
    </w:p>
    <w:p>
      <w:pPr>
        <w:pStyle w:val="Heading2"/>
      </w:pPr>
      <w:r>
        <w:t>Solo mencionar como futuro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Bot e integracion con WhatsApp.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Interpretacion de intenciones mediante IA.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OCR y conciliacion automatica de comprobantes.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Tickets, notas internas y reportes avanzados.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Integracion con MikroTik y despliegue productivo.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FF5C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Cuidado con RF-30: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El requisito original usa la palabra rol, pero el modelo implementado no crea una entidad Rol. Usuario se especializa en Empleado o Administrador, y el area del empleado determina sus permisos. En el video hablen de perfiles, subtipos y areas.</w:t>
            </w:r>
          </w:p>
        </w:tc>
      </w:tr>
    </w:tbl>
    <w:p>
      <w:pPr>
        <w:spacing w:after="20"/>
      </w:pPr>
    </w:p>
    <w:p>
      <w:pPr>
        <w:pStyle w:val="Heading1"/>
      </w:pPr>
      <w:r>
        <w:t>2. Cronograma del video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1450"/>
        <w:gridCol w:w="2800"/>
        <w:gridCol w:w="366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Tiempo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Habla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Tema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Pantalla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0:00-0:35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Presentacion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Portada y logo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0:35-1:20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Problema relevado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Contexto resumido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1:20-2:05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Solucion y alcance actual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Revision final del Avance actual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2:05-2:55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Documentacion y requisitos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RF-01 a RF-06, RF-29 y RF-30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2:55-3:45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Arquitectura y POO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Carpetas + caso de uso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3:45-4:35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Modelo de datos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DER logico actual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4:35-6:30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Demo comercial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Login, clientes, planes y conexiones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6:30-8:20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Demo de facturacion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Cuotas, cuenta corriente y pago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8:20-9:00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Calidad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Pruebas y alineacion</w:t>
            </w:r>
          </w:p>
        </w:tc>
      </w:tr>
      <w:t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9:00-9:40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 + Ulises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Continuidad y cierre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Entidades futuras + sistema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Calibri" w:hAnsi="Calibri"/>
          <w:b w:val="0"/>
          <w:i/>
          <w:color w:val="59636E"/>
          <w:sz w:val="22"/>
        </w:rPr>
        <w:t>Reparto estimado: Ulises 4 minutos 40 segundos; Agustin 4 minutos 35 segundos; cierre compartido 25 segundos.</w:t>
      </w:r>
    </w:p>
    <w:p>
      <w:r>
        <w:br w:type="page"/>
      </w:r>
    </w:p>
    <w:p>
      <w:pPr>
        <w:pStyle w:val="Heading1"/>
      </w:pPr>
      <w:r>
        <w:t>3. Guion escena por escena</w:t>
      </w:r>
    </w:p>
    <w:p>
      <w:pPr>
        <w:pStyle w:val="Heading2"/>
        <w:keepNext/>
      </w:pPr>
      <w:r>
        <w:t>Escena 1. Presentacion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Ulises | 35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Portada del informe o placa con logo, nombre del proyecto e integrantes.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Mantener la portada quieta. No recorrer todavia el indice.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ULISES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Hola, somos Ulises Belazquez y Agustin Serrano, estudiantes de la Licenciatura en Sistemas. Para Seminario de Integracion desarrollamos un sistema de gestion integral y atencion al cliente para Villafañe Wifi. En este video vamos a resumir la documentacion y mostrar el Avance actual que ya tenemos implementado.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2. Contexto y problema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Agustin | 45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Informe general, secciones Contexto del proyecto y Problematica; resaltar solo dos o tres frases.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Hacer zoom sobre: aproximadamente 800 usuarios, gestion con planillas y atencion por WhatsApp.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AGUSTIN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Villafañe Wifi es un proveedor de internet de Formosa que atiende alrededor de ochocientos usuarios. En el relevamiento encontramos que la informacion de clientes, conexiones y pagos estaba distribuida en planillas, mientras que muchas consultas y comprobantes llegaban por WhatsApp. Esto obliga al personal a buscar y verificar datos manualmente, dificulta la trazabilidad y hace que la operatoria sea mas dificil de sostener cuando aumenta la cantidad de clientes.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3. Solucion y alcance realmente terminado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Ulises | 45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Revision_final_Modulo_1, apartados Dictamen ejecutivo y Alcance revisado.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Mostrar la frase de aprobacion academica y luego la lista de alcance; no leer toda la pagina.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ULISES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Propusimos centralizar la informacion en un panel web y una base de datos comun. El sistema completo tambien preve WhatsApp, inteligencia artificial y OCR, pero trabajamos con un ciclo incremental. En el cierre actual terminamos el Avance actual: autenticacion y permisos, clientes, planes, conexiones, cuotas, cuenta corriente y registro de pagos. Las integraciones mas complejas quedan documentadas para las siguientes entregas.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4. Documentacion y trazabilidad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Agustin | 50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Tabla de requisitos del informe y matriz de cumplimiento de la revision final.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Marcar RF-01 a RF-06 y RF-29/RF-30. Pasar rapidamente por el Gantt o indice de entregables.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AGUSTIN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La documentacion parte de la entrevista y conecta la problematica con objetivos, alcance y requisitos. Para esta entrega cumplimos RF-01 a RF-06, que abarcan clientes, busqueda, planes, cuenta corriente e historial de pagos. Tambien implementamos RF-29 y RF-30 como funciones transversales de autenticacion y acceso. La revision final relaciona cada requisito con una evidencia funcional, y se complementa con el manual de usuario, la documentacion tecnica, los diagramas y las pruebas.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5. Arquitectura y programacion orientada a objetos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Ulises | 50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>Mostrar: Explorador de sistema/app y sistema/app/Dominio/ServicioClientes.php, métodos crear, actualizar y darDeBaja.</w:t>
      </w:r>
      <w:r>
        <w:rPr>
          <w:rFonts w:ascii="Calibri" w:hAnsi="Calibri"/>
          <w:b w:val="0"/>
          <w:i/>
          <w:color w:val="59636E"/>
          <w:sz w:val="19"/>
        </w:rPr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Mostrar primero las carpetas usuarios, clientes, servicios y facturacion. Luego enfocar lineas 13 a 43 del caso de uso.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ULISES DICE</w:t>
              <w:br/>
              <w:t>El backend está construido con PHP y Laravel 13, y usa MariaDB. Elegimos un monolito modular: los modelos Eloquent representan las entidades, los servicios de App\Dominio contienen las reglas y los controladores atienden HTTP. Por ejemplo, ServicioClientes crea, actualiza y da de baja clientes dentro de transacciones. Así aplicamos POO sin concentrar la lógica en las vistas Blade.</w:t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6. Modelo de datos implementado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Agustin | 50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>Mostrar: teoria/diagramas/DER_logico.png o abrir DER_logico.mwb en MySQL Workbench.</w:t>
      </w:r>
      <w:r>
        <w:rPr>
          <w:rFonts w:ascii="Calibri" w:hAnsi="Calibri"/>
          <w:b w:val="0"/>
          <w:i/>
          <w:color w:val="59636E"/>
          <w:sz w:val="19"/>
        </w:rPr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Usar el diagrama de tablas actuales, no el modelo completo. Seguir con el cursor Cliente -&gt; Servicio -&gt; Plan -&gt; Cuota -&gt; Pago.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AGUSTIN DICE</w:t>
              <w:br/>
              <w:t>Este es el DER lógico completo. En la parte ya implementada, un cliente puede tener varios servicios; cada servicio utiliza un plan y genera cuotas. Un pago puede cancelar varias cuotas completas del mismo cliente. Usuario se vincula 1:1 con Empleado o Administrador mediante PK/FK compartida. El saldo se calcula desde las cuotas y pagos, por eso no se guarda como columna redundante.</w:t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</w:pPr>
      <w:r>
        <w:t>Escena 7. Demostracion de acceso y gestion comercial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Ulises | 1 minuto 55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Sistema web: inicio de sesion, panel, clientes, ficha, planes y conexiones.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Iniciar sesion; buscar un cliente; abrir su ficha; mostrar telefonos y dos conexiones; abrir Planes. Si hay tiempo, crear un cliente ficticio.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ULISES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Ahora mostramos el Avance actual funcionando. El acceso requiere un usuario valido y el menu se adapta a las acciones permitidas. Desde Clientes podemos buscar por nombre, documento, telefono o localidad. La ficha centraliza los datos de contacto y las conexiones contratadas. Un mismo cliente puede tener mas de un servicio, y cada conexion conserva su plan, direccion de instalacion, vencimiento, IP y MAC. Tambien se puede crear, modificar o inactivar un plan. Las bajas son logicas para no perder el historial comercial.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FF5CC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>Demostración segura: usen datos ficticios. No muestren .env, contraseñas, tokens, datos reales de clientes ni credenciales de MariaDB.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8. Demostracion de cuenta corriente y pagos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Agustin | 1 minuto 50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Sistema web: generar cuotas, listado de cuentas, detalle de un cliente y registrar pago.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Generar el periodo solo si no existe; abrir una cuenta con al menos dos cuotas; registrar un pago y volver al resumen.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AGUSTIN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En Facturacion generamos las cuotas mensuales de los servicios activos. La operacion es idempotente: si una cuota del periodo ya existe, no se duplica, y el importe queda conservado como historico. En la cuenta corriente vemos el total pendiente, la deuda vencida, el proximo vencimiento y el historial. Para registrar un pago seleccionamos una cuenta receptora y una o varias cuotas completas del mismo cliente. Al confirmar, el sistema asocia el pago, evita que esas cuotas vuelvan a pagarse y recalcula automaticamente el resumen.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9. Calidad y coherencia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Ulises | 40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>Mostrar: terminal con el resultado de php artisan test y la matriz TRAZABILIDAD_MODELO_DATOS_Y_CLASES.md.</w:t>
      </w:r>
      <w:r>
        <w:rPr>
          <w:rFonts w:ascii="Calibri" w:hAnsi="Calibri"/>
          <w:b w:val="0"/>
          <w:i/>
          <w:color w:val="59636E"/>
          <w:sz w:val="19"/>
        </w:rPr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>Acción en pantalla: mostrar el resultado preparado y resaltar las 9 tablas de dominio y la tabla técnica migrations.</w:t>
      </w:r>
      <w:r>
        <w:rPr>
          <w:rFonts w:ascii="Calibri" w:hAnsi="Calibri"/>
          <w:b w:val="0"/>
          <w:i/>
          <w:color w:val="59636E"/>
          <w:sz w:val="19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ULISES DICE</w:t>
              <w:br/>
              <w:t>El repositorio contiene dieciséis métodos de prueba PHPUnit en siete archivos Feature. También verificamos la migración Laravel, los modelos Eloquent, MariaDB y los diagramas. El esquema actual tiene nueve tablas de dominio y la tabla técnica migrations; el modelo completo conserva además las cinco entidades previstas para los demás módulos.</w:t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Escena 10. Continuidad y cierre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Habla: </w:t>
      </w:r>
      <w:r>
        <w:rPr>
          <w:rFonts w:ascii="Calibri" w:hAnsi="Calibri"/>
          <w:b w:val="0"/>
          <w:i/>
          <w:color w:val="59636E"/>
          <w:sz w:val="19"/>
        </w:rPr>
        <w:t>Agustin y Ulises | 40 segundos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Mostrar: </w:t>
      </w:r>
      <w:r>
        <w:rPr>
          <w:rFonts w:ascii="Calibri" w:hAnsi="Calibri"/>
          <w:b w:val="0"/>
          <w:i/>
          <w:color w:val="59636E"/>
          <w:sz w:val="19"/>
        </w:rPr>
        <w:t>Diagrama completo durante pocos segundos y luego pantalla principal del sistema.</w:t>
      </w:r>
    </w:p>
    <w:p>
      <w:pPr>
        <w:spacing w:after="60"/>
      </w:pPr>
      <w:r>
        <w:rPr>
          <w:rFonts w:ascii="Calibri" w:hAnsi="Calibri"/>
          <w:b/>
          <w:i w:val="0"/>
          <w:color w:val="59636E"/>
          <w:sz w:val="19"/>
        </w:rPr>
        <w:t xml:space="preserve">Accion en pantalla: </w:t>
      </w:r>
      <w:r>
        <w:rPr>
          <w:rFonts w:ascii="Calibri" w:hAnsi="Calibri"/>
          <w:b w:val="0"/>
          <w:i/>
          <w:color w:val="59636E"/>
          <w:sz w:val="19"/>
        </w:rPr>
        <w:t>Agustin señala en naranja Conversacion, Mensaje, Comprobante, Ticket y Nota interna. Ulises cierra sobre el panel.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8FAFC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AGUSTIN Y ULISES DICE</w:t>
              <w:br/>
            </w:r>
            <w:r>
              <w:rPr>
                <w:rFonts w:ascii="Calibri" w:hAnsi="Calibri"/>
                <w:b w:val="0"/>
                <w:i w:val="0"/>
                <w:color w:val="202124"/>
                <w:sz w:val="20"/>
              </w:rPr>
              <w:t>Agustin: Las proximas etapas incorporaran conversaciones y mensajes de WhatsApp, comprobantes con OCR, tickets, notas internas y reportes. Estas entidades ya estan previstas en los diagramas, pero siguen marcadas como futuras.</w:t>
              <w:br/>
              <w:br/>
              <w:t>Ulises: Como resultado, convertimos una necesidad real en requisitos, un modelo coherente y un primer modulo funcional, probado y preparado para crecer. Muchas gracias.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Material que deben preparar</w:t>
      </w:r>
    </w:p>
    <w:p>
      <w:pPr>
        <w:pStyle w:val="Heading2"/>
      </w:pPr>
      <w:r>
        <w:t>Documentos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Informe actualizado: Contexto, Problematica, Objetivos, Alcance y tabla de Requerimientos Funcionales.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Revision final del Avance actual: Dictamen ejecutivo, Matriz de cumplimiento y Limites del cierre.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Gantt: mostrar solamente la division incremental y la ubicacion del primer incremento.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Manual de usuario y documentacion tecnica: mostrar portada o indice durante dos o tres segundos como evidencia, sin explicarlos completos.</w:t>
      </w:r>
    </w:p>
    <w:p>
      <w:pPr>
        <w:pStyle w:val="Heading2"/>
      </w:pPr>
      <w:r>
        <w:t>Diagramas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3300"/>
        <w:gridCol w:w="2560"/>
      </w:tblGrid>
      <w:tr>
        <w:trPr>
          <w:tblHeader w:val="true"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Archivo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 señalar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 no explicar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DER_logico.mwb / DER_logico.png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Cliente, Servicio, Plan, Cuota, Pago y perfiles de Usuario.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Cada detalle de infraestructura.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Diagrama_de_clases_Villafane_CORREGIDO_clases-actual.png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Entidades actuales y separacion de responsabilidades.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Todos los metodos o las cinco pestañas del archivo editable.</w:t>
            </w:r>
          </w:p>
        </w:tc>
      </w:tr>
      <w:t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DER completo / clases-futuro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Solo el color naranja y las cinco entidades futuras.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Cardinalidades futuras en detalle.</w:t>
            </w:r>
          </w:p>
        </w:tc>
      </w:tr>
    </w:tbl>
    <w:p>
      <w:pPr>
        <w:spacing w:after="0"/>
      </w:pPr>
    </w:p>
    <w:p>
      <w:pPr>
        <w:pStyle w:val="Heading2"/>
      </w:pPr>
      <w:r>
        <w:t>Codigo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900"/>
        <w:gridCol w:w="3900"/>
        <w:gridCol w:w="1560"/>
      </w:tblGrid>
      <w:tr>
        <w:trPr>
          <w:tblHeader w:val="true"/>
        </w:trP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Archivo y recorte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Idea que demuestra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Responsable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sistema/app/Dominio/ServicioClientes.php, líneas 13-35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Creación, actualización y baja transaccional.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sistema/app/Autorizacion/ServicioAutorizacion.php, líneas 11-32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Polimorfismo y permisos por perfil/área.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Opcional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sistema/app/Dominio/ServicioFacturacion.php, líneas 84-129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Pago atómico de cuotas completas.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Agustín</w:t>
            </w:r>
          </w:p>
        </w:tc>
      </w:tr>
      <w:tr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sistema/tests/Feature/ServiciosFacturacionTest.php, líneas 55-84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Reglas de facturación verificadas.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Opcional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Regla visual: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No muestren mas de 25 a 35 lineas de codigo por vez. Aumenten la fuente, oculten paneles laterales innecesarios y mantengan resaltado el metodo del que estan hablando.</w:t>
            </w:r>
          </w:p>
        </w:tc>
      </w:tr>
    </w:tbl>
    <w:p>
      <w:pPr>
        <w:spacing w:after="20"/>
      </w:pPr>
    </w:p>
    <w:p>
      <w:pPr>
        <w:pStyle w:val="Heading1"/>
      </w:pPr>
      <w:r>
        <w:t>5. Preparacion de la demostracion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Cargar antes de grabar los siguientes datos ficticios: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Un usuario administrador y, si quieren demostrar permisos, un empleado de Soporte.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Dos planes activos con velocidades y precios distintos.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Un cliente con dos servicios en direcciones diferentes.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Una cuenta receptora activa.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Dos cuotas pendientes, al menos una vencida, para que cambie el resumen.</w:t>
      </w:r>
    </w:p>
    <w:p>
      <w:pPr>
        <w:pStyle w:val="Heading2"/>
      </w:pPr>
      <w:r>
        <w:t>Orden de pestañas recomendado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Portada del informe.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Contexto y tabla de requisitos.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Revision final del Avance actual.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DER logico actual.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Editor con el caso de uso ya enfocado.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Terminal con pruebas y alineacion ya ejecutadas.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Navegador en la pantalla de inicio de sesion.</w:t>
      </w:r>
    </w:p>
    <w:p>
      <w:pPr>
        <w:pStyle w:val="Heading2"/>
      </w:pPr>
      <w:r>
        <w:t>Plan de contingencia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Grabar primero una toma limpia de la demostracion y usarla como apoyo si el servidor falla durante la narracion.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Tener capturas del cliente, cuenta corriente y resultado de pruebas.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Si una cuota ya fue generada, no insistir: explicar que la operacion evita duplicados.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Si el video debe durar 6 minutos, omitir el recorrido por carpetas y reducir cada demo a una sola operacion.</w:t>
      </w:r>
    </w:p>
    <w:p>
      <w:r>
        <w:br w:type="page"/>
      </w:r>
    </w:p>
    <w:p>
      <w:pPr>
        <w:pStyle w:val="Heading1"/>
      </w:pPr>
      <w:r>
        <w:t>6. Preguntas probables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5060"/>
        <w:gridCol w:w="1300"/>
      </w:tblGrid>
      <w:tr>
        <w:trPr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Pregunta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Respuesta breve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Responde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¿Terminaron el Avance actual?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Si. Esta aprobado para demostracion academica; no afirmamos que este listo para produccion.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Ambos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¿Que requisitos cubre?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RF-01 a RF-06 y, de forma transversal, RF-29 y RF-30.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¿Por qué Laravel?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Integra POO, Eloquent, autenticación, validación, panel Blade y API REST.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¿Por qué MariaDB?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Por integridad relacional, transacciones, compatibilidad y uso con Workbench.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Agustín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¿Por que no hay una tabla Rol?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Administrador y Empleado son subtipos de Usuario; el area del empleado define las acciones.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¿Por que no implementaron WhatsApp?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Pertenece al siguiente incremento; primero estabilizamos los datos y reglas que utilizara esa integracion.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Agustin</w:t>
            </w:r>
          </w:p>
        </w:tc>
      </w:tr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¿Como evitan errores de cobro?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Transacciones, bloqueo de cuotas, pagos completos, validaciones y pruebas automatizadas.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124"/>
                <w:sz w:val="17"/>
              </w:rPr>
              <w:t>Ulises</w:t>
            </w:r>
          </w:p>
        </w:tc>
      </w:tr>
    </w:tbl>
    <w:p>
      <w:pPr>
        <w:spacing w:after="0"/>
      </w:pPr>
    </w:p>
    <w:p>
      <w:pPr>
        <w:pStyle w:val="Heading1"/>
      </w:pPr>
      <w:r>
        <w:t>7. Lista de control antes de entregar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Cronometrar dos ensayos y mantener el video entre 9 y 10 minutos.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Comprobar que ambos tengan volumen similar y que no se superpongan al hablar.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Grabar en 1080p y usar zoom suficiente para leer documentos y codigo.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Evitar desplazamientos rapidos, ventanas personales y notificaciones.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No mostrar credenciales, .env, datos reales ni secretos.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Confirmar que MariaDB, php artisan serve y npm run dev estén activos antes de abrir el navegador.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/>
          <w:b w:val="0"/>
          <w:i w:val="0"/>
          <w:color w:val="202124"/>
          <w:sz w:val="22"/>
        </w:rPr>
        <w:t>Cerrar con una frase de resultado y continuidad, no con una lista larga de tecnologias.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6" w:color="D7DDE5"/>
              <w:left w:val="single" w:sz="6" w:color="D7DDE5"/>
              <w:bottom w:val="single" w:sz="6" w:color="D7DDE5"/>
              <w:right w:val="single" w:sz="6" w:color="D7DDE5"/>
              <w:insideH w:val="single" w:sz="6" w:color="D7DDE5"/>
              <w:insideV w:val="single" w:sz="6" w:color="D7DDE5"/>
            </w:tcBorders>
            <w:vAlign w:val="center"/>
            <w:shd w:fill="EAF4EA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B5E20"/>
                <w:sz w:val="22"/>
              </w:rPr>
              <w:t xml:space="preserve">Idea que debe quedar: </w:t>
            </w:r>
            <w:r>
              <w:rPr>
                <w:rFonts w:ascii="Calibri" w:hAnsi="Calibri"/>
                <w:b w:val="0"/>
                <w:i w:val="0"/>
                <w:color w:val="202124"/>
                <w:sz w:val="22"/>
              </w:rPr>
              <w:t>No solo hicieron pantallas: relevaron una necesidad, la transformaron en requisitos y modelos, implementaron reglas de negocio y comprobaron su coherencia con pruebas y documentacion.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636E"/>
        <w:sz w:val="17"/>
      </w:rPr>
      <w:t xml:space="preserve">Seminario de Integracion  |  </w:t>
    </w:r>
    <w:r>
      <w:rPr>
        <w:rFonts w:ascii="Calibri" w:hAnsi="Calibri"/>
        <w:b w:val="0"/>
        <w:i w:val="0"/>
        <w:color w:val="59636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36E"/>
        <w:sz w:val="17"/>
      </w:rPr>
      <w:t>VILLAFAÑE WIFI  |  VIDEO DEL AVANCE 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1"/>
  </w:num>
  <w:abstractNum w:abstractNumId="42"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del video - Avance actual - Villafane Wifi</dc:title>
  <dc:subject>Guion audiovisual para Ulises y Agustin</dc:subject>
  <dc:creator>Ulises Belazquez y Agustin Serrano</dc:creator>
  <cp:keywords>Seminario de Integracion, Villafane Wifi, Avance actual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