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38F9" w:rsidRPr="00985B2E" w:rsidRDefault="008C7CBD" w:rsidP="00767FAF">
      <w:pPr>
        <w:rPr>
          <w:color w:val="595959" w:themeColor="text1" w:themeTint="A6"/>
        </w:rPr>
      </w:pPr>
      <w:r>
        <w:rPr>
          <w:noProof/>
          <w:color w:val="595959" w:themeColor="text1" w:themeTint="A6"/>
          <w:lang w:val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" o:spid="_x0000_s1026" type="#_x0000_t202" style="position:absolute;left:0;text-align:left;margin-left:-18.05pt;margin-top:366.5pt;width:459pt;height:24.85pt;z-index:251663360;visibility:visible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" filled="f" stroked="f">
            <v:textbox>
              <w:txbxContent>
                <w:p w:rsidR="005A07AA" w:rsidRPr="00A73656" w:rsidRDefault="00F11765" w:rsidP="00A73656">
                  <w:pPr>
                    <w:jc w:val="center"/>
                    <w:rPr>
                      <w:color w:val="FFFFFF" w:themeColor="background1"/>
                      <w:sz w:val="28"/>
                      <w:szCs w:val="28"/>
                    </w:rPr>
                  </w:pPr>
                  <w:r>
                    <w:rPr>
                      <w:color w:val="FFFFFF" w:themeColor="background1"/>
                      <w:sz w:val="28"/>
                      <w:szCs w:val="28"/>
                    </w:rPr>
                    <w:t>Portais WCM</w:t>
                  </w:r>
                </w:p>
              </w:txbxContent>
            </v:textbox>
            <w10:wrap type="square"/>
          </v:shape>
        </w:pict>
      </w:r>
      <w:r>
        <w:rPr>
          <w:noProof/>
          <w:color w:val="595959" w:themeColor="text1" w:themeTint="A6"/>
          <w:lang w:val="en-US"/>
        </w:rPr>
        <w:pict>
          <v:shape id="Text Box 8" o:spid="_x0000_s1027" type="#_x0000_t202" style="position:absolute;left:0;text-align:left;margin-left:-17.95pt;margin-top:261pt;width:459pt;height:117pt;z-index:251661312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" filled="f" stroked="f">
            <v:textbox>
              <w:txbxContent>
                <w:p w:rsidR="005A07AA" w:rsidRPr="004C5C30" w:rsidRDefault="00F11765" w:rsidP="007D21E1">
                  <w:pPr>
                    <w:jc w:val="center"/>
                    <w:rPr>
                      <w:color w:val="FFFFFF" w:themeColor="background1"/>
                      <w:sz w:val="60"/>
                      <w:szCs w:val="60"/>
                    </w:rPr>
                  </w:pPr>
                  <w:r>
                    <w:rPr>
                      <w:color w:val="FFFFFF" w:themeColor="background1"/>
                      <w:sz w:val="60"/>
                      <w:szCs w:val="60"/>
                    </w:rPr>
                    <w:t>Portais I</w:t>
                  </w:r>
                </w:p>
              </w:txbxContent>
            </v:textbox>
            <w10:wrap type="square"/>
          </v:shape>
        </w:pict>
      </w:r>
      <w:r w:rsidR="007D21E1" w:rsidRPr="00985B2E">
        <w:rPr>
          <w:noProof/>
          <w:color w:val="595959" w:themeColor="text1" w:themeTint="A6"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-1265555</wp:posOffset>
            </wp:positionH>
            <wp:positionV relativeFrom="margin">
              <wp:posOffset>-1943100</wp:posOffset>
            </wp:positionV>
            <wp:extent cx="7780655" cy="10858500"/>
            <wp:effectExtent l="0" t="0" r="0" b="12700"/>
            <wp:wrapSquare wrapText="bothSides"/>
            <wp:docPr id="7" name="Picture 4" descr="Macintosh HD:Users:Vitor:Desktop:2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Vitor:Desktop:212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0655" cy="1085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595959" w:themeColor="text1" w:themeTint="A6"/>
          <w:lang w:val="en-US"/>
        </w:rPr>
        <w:pict>
          <v:shape id="Text Box 6" o:spid="_x0000_s1028" type="#_x0000_t202" style="position:absolute;left:0;text-align:left;margin-left:-17.95pt;margin-top:459pt;width:441pt;height:99pt;z-index:251659264;visibility:visible;mso-position-horizontal-relative:text;mso-position-vertical-relative:text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" filled="f" stroked="f">
            <v:textbox>
              <w:txbxContent>
                <w:p w:rsidR="005A07AA" w:rsidRPr="007D21E1" w:rsidRDefault="005A07AA" w:rsidP="007D21E1">
                  <w:pPr>
                    <w:jc w:val="center"/>
                    <w:rPr>
                      <w:color w:val="FFFFFF" w:themeColor="background1"/>
                      <w:sz w:val="72"/>
                    </w:rPr>
                  </w:pPr>
                  <w:r>
                    <w:rPr>
                      <w:color w:val="FFFFFF" w:themeColor="background1"/>
                      <w:sz w:val="72"/>
                    </w:rPr>
                    <w:t>Título do documento</w:t>
                  </w:r>
                </w:p>
              </w:txbxContent>
            </v:textbox>
            <w10:wrap type="square"/>
          </v:shape>
        </w:pict>
      </w:r>
    </w:p>
    <w:p w:rsidR="00A73656" w:rsidRPr="00985B2E" w:rsidRDefault="00A73656" w:rsidP="00767FAF">
      <w:pPr>
        <w:rPr>
          <w:color w:val="595959" w:themeColor="text1" w:themeTint="A6"/>
        </w:rPr>
      </w:pPr>
    </w:p>
    <w:sdt>
      <w:sdtPr>
        <w:rPr>
          <w:b w:val="0"/>
          <w:color w:val="404040" w:themeColor="text1" w:themeTint="BF"/>
          <w:sz w:val="24"/>
        </w:rPr>
        <w:id w:val="-118097217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911111" w:rsidRPr="00985B2E" w:rsidRDefault="00911111" w:rsidP="00911111">
          <w:pPr>
            <w:pStyle w:val="HeadingFluig"/>
            <w:rPr>
              <w:rStyle w:val="Ttulo2Char"/>
            </w:rPr>
          </w:pPr>
          <w:r w:rsidRPr="00985B2E">
            <w:rPr>
              <w:rStyle w:val="Ttulo2Char"/>
            </w:rPr>
            <w:t>Sumário</w:t>
          </w:r>
        </w:p>
        <w:p w:rsidR="00911111" w:rsidRPr="00985B2E" w:rsidRDefault="00911111">
          <w:pPr>
            <w:pStyle w:val="Sumrio1"/>
            <w:tabs>
              <w:tab w:val="right" w:leader="dot" w:pos="8296"/>
            </w:tabs>
            <w:rPr>
              <w:b w:val="0"/>
            </w:rPr>
          </w:pPr>
        </w:p>
        <w:p w:rsidR="000D385A" w:rsidRDefault="00417399" w:rsidP="000D385A">
          <w:pPr>
            <w:pStyle w:val="Sumrio1"/>
            <w:tabs>
              <w:tab w:val="left" w:pos="851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r w:rsidRPr="001D7BC2">
            <w:rPr>
              <w:rFonts w:ascii="Trebuchet MS" w:hAnsi="Trebuchet MS"/>
            </w:rPr>
            <w:fldChar w:fldCharType="begin"/>
          </w:r>
          <w:r w:rsidR="00911111" w:rsidRPr="001D7BC2">
            <w:rPr>
              <w:rFonts w:ascii="Trebuchet MS" w:hAnsi="Trebuchet MS"/>
            </w:rPr>
            <w:instrText xml:space="preserve"> TOC \o "1-3" \h \z \u </w:instrText>
          </w:r>
          <w:r w:rsidRPr="001D7BC2">
            <w:rPr>
              <w:rFonts w:ascii="Trebuchet MS" w:hAnsi="Trebuchet MS"/>
            </w:rPr>
            <w:fldChar w:fldCharType="separate"/>
          </w:r>
          <w:hyperlink w:anchor="_Toc402167708" w:history="1">
            <w:r w:rsidR="000D385A" w:rsidRPr="00710299">
              <w:rPr>
                <w:rStyle w:val="Hyperlink"/>
                <w:noProof/>
              </w:rPr>
              <w:t>1.</w:t>
            </w:r>
            <w:r w:rsidR="000D385A"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="000D385A" w:rsidRPr="00710299">
              <w:rPr>
                <w:rStyle w:val="Hyperlink"/>
                <w:noProof/>
              </w:rPr>
              <w:t>Introdução</w:t>
            </w:r>
            <w:r w:rsidR="000D385A">
              <w:rPr>
                <w:noProof/>
                <w:webHidden/>
              </w:rPr>
              <w:tab/>
            </w:r>
            <w:r w:rsidR="000D385A">
              <w:rPr>
                <w:noProof/>
                <w:webHidden/>
              </w:rPr>
              <w:fldChar w:fldCharType="begin"/>
            </w:r>
            <w:r w:rsidR="000D385A">
              <w:rPr>
                <w:noProof/>
                <w:webHidden/>
              </w:rPr>
              <w:instrText xml:space="preserve"> PAGEREF _Toc402167708 \h </w:instrText>
            </w:r>
            <w:r w:rsidR="000D385A">
              <w:rPr>
                <w:noProof/>
                <w:webHidden/>
              </w:rPr>
            </w:r>
            <w:r w:rsidR="000D385A">
              <w:rPr>
                <w:noProof/>
                <w:webHidden/>
              </w:rPr>
              <w:fldChar w:fldCharType="separate"/>
            </w:r>
            <w:r w:rsidR="007D66A5">
              <w:rPr>
                <w:noProof/>
                <w:webHidden/>
              </w:rPr>
              <w:t>3</w:t>
            </w:r>
            <w:r w:rsidR="000D385A">
              <w:rPr>
                <w:noProof/>
                <w:webHidden/>
              </w:rPr>
              <w:fldChar w:fldCharType="end"/>
            </w:r>
          </w:hyperlink>
        </w:p>
        <w:p w:rsidR="000D385A" w:rsidRDefault="000D385A" w:rsidP="000D385A">
          <w:pPr>
            <w:pStyle w:val="Sumrio1"/>
            <w:tabs>
              <w:tab w:val="left" w:pos="720"/>
              <w:tab w:val="left" w:pos="851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67709" w:history="1">
            <w:r w:rsidRPr="00710299">
              <w:rPr>
                <w:rStyle w:val="Hyperlink"/>
                <w:noProof/>
              </w:rPr>
              <w:t>1.1.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710299">
              <w:rPr>
                <w:rStyle w:val="Hyperlink"/>
                <w:noProof/>
              </w:rPr>
              <w:t>Objetivos do Treinamento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_Toc402167709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6A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385A" w:rsidRDefault="000D385A" w:rsidP="000D385A">
          <w:pPr>
            <w:pStyle w:val="Sumrio1"/>
            <w:tabs>
              <w:tab w:val="left" w:pos="851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67710" w:history="1">
            <w:r w:rsidRPr="00710299">
              <w:rPr>
                <w:rStyle w:val="Hyperlink"/>
                <w:noProof/>
              </w:rPr>
              <w:t>2.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710299">
              <w:rPr>
                <w:rStyle w:val="Hyperlink"/>
                <w:noProof/>
              </w:rPr>
              <w:t>Portais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_Toc402167710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6A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385A" w:rsidRDefault="000D385A" w:rsidP="000D385A">
          <w:pPr>
            <w:pStyle w:val="Sumrio1"/>
            <w:tabs>
              <w:tab w:val="left" w:pos="851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67711" w:history="1">
            <w:r w:rsidRPr="00710299">
              <w:rPr>
                <w:rStyle w:val="Hyperlink"/>
                <w:noProof/>
              </w:rPr>
              <w:t>3.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710299">
              <w:rPr>
                <w:rStyle w:val="Hyperlink"/>
                <w:noProof/>
              </w:rPr>
              <w:t>Páginas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_Toc402167711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6A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385A" w:rsidRDefault="000D385A" w:rsidP="000D385A">
          <w:pPr>
            <w:pStyle w:val="Sumrio1"/>
            <w:tabs>
              <w:tab w:val="left" w:pos="720"/>
              <w:tab w:val="left" w:pos="851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67712" w:history="1">
            <w:r w:rsidRPr="00710299">
              <w:rPr>
                <w:rStyle w:val="Hyperlink"/>
                <w:noProof/>
              </w:rPr>
              <w:t>3.1.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710299">
              <w:rPr>
                <w:rStyle w:val="Hyperlink"/>
                <w:noProof/>
              </w:rPr>
              <w:t>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_Toc402167712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6A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385A" w:rsidRDefault="000D385A" w:rsidP="000D385A">
          <w:pPr>
            <w:pStyle w:val="Sumrio1"/>
            <w:tabs>
              <w:tab w:val="left" w:pos="720"/>
              <w:tab w:val="left" w:pos="851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67713" w:history="1">
            <w:r w:rsidRPr="00710299">
              <w:rPr>
                <w:rStyle w:val="Hyperlink"/>
                <w:noProof/>
              </w:rPr>
              <w:t>3.2.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710299">
              <w:rPr>
                <w:rStyle w:val="Hyperlink"/>
                <w:noProof/>
              </w:rPr>
              <w:t>Slot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_Toc402167713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6A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385A" w:rsidRDefault="000D385A" w:rsidP="000D385A">
          <w:pPr>
            <w:pStyle w:val="Sumrio1"/>
            <w:tabs>
              <w:tab w:val="left" w:pos="720"/>
              <w:tab w:val="left" w:pos="851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67714" w:history="1">
            <w:r w:rsidRPr="00710299">
              <w:rPr>
                <w:rStyle w:val="Hyperlink"/>
                <w:noProof/>
              </w:rPr>
              <w:t>3.3.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710299">
              <w:rPr>
                <w:rStyle w:val="Hyperlink"/>
                <w:noProof/>
              </w:rPr>
              <w:t>Widget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_Toc402167714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6A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385A" w:rsidRDefault="000D385A" w:rsidP="000D385A">
          <w:pPr>
            <w:pStyle w:val="Sumrio1"/>
            <w:tabs>
              <w:tab w:val="left" w:pos="851"/>
              <w:tab w:val="left" w:pos="960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67715" w:history="1">
            <w:r w:rsidRPr="00710299">
              <w:rPr>
                <w:rStyle w:val="Hyperlink"/>
                <w:noProof/>
              </w:rPr>
              <w:t>3.3.1.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710299">
              <w:rPr>
                <w:rStyle w:val="Hyperlink"/>
                <w:noProof/>
              </w:rPr>
              <w:t>Utilizar Widget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_Toc402167715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6A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385A" w:rsidRDefault="000D385A" w:rsidP="000D385A">
          <w:pPr>
            <w:pStyle w:val="Sumrio1"/>
            <w:tabs>
              <w:tab w:val="left" w:pos="851"/>
              <w:tab w:val="left" w:pos="960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67716" w:history="1">
            <w:r w:rsidRPr="00710299">
              <w:rPr>
                <w:rStyle w:val="Hyperlink"/>
                <w:noProof/>
              </w:rPr>
              <w:t>3.3.2.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710299">
              <w:rPr>
                <w:rStyle w:val="Hyperlink"/>
                <w:noProof/>
              </w:rPr>
              <w:t>Configurar Widget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_Toc402167716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6A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385A" w:rsidRDefault="000D385A" w:rsidP="000D385A">
          <w:pPr>
            <w:pStyle w:val="Sumrio1"/>
            <w:tabs>
              <w:tab w:val="left" w:pos="851"/>
              <w:tab w:val="left" w:pos="1200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67717" w:history="1">
            <w:r w:rsidRPr="00710299">
              <w:rPr>
                <w:rStyle w:val="Hyperlink"/>
                <w:noProof/>
              </w:rPr>
              <w:t>3.3.2.1.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710299">
              <w:rPr>
                <w:rStyle w:val="Hyperlink"/>
                <w:noProof/>
              </w:rPr>
              <w:t xml:space="preserve">Configurar </w:t>
            </w:r>
            <w:r w:rsidRPr="00710299">
              <w:rPr>
                <w:rStyle w:val="Hyperlink"/>
                <w:i/>
                <w:noProof/>
              </w:rPr>
              <w:t>Widget</w:t>
            </w:r>
            <w:r w:rsidRPr="00710299">
              <w:rPr>
                <w:rStyle w:val="Hyperlink"/>
                <w:noProof/>
              </w:rPr>
              <w:t xml:space="preserve"> de </w:t>
            </w:r>
            <w:r w:rsidRPr="00710299">
              <w:rPr>
                <w:rStyle w:val="Hyperlink"/>
                <w:i/>
                <w:noProof/>
              </w:rPr>
              <w:t>Timeline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_Toc402167717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6A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385A" w:rsidRDefault="000D385A" w:rsidP="000D385A">
          <w:pPr>
            <w:pStyle w:val="Sumrio1"/>
            <w:tabs>
              <w:tab w:val="left" w:pos="851"/>
              <w:tab w:val="left" w:pos="1200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67718" w:history="1">
            <w:r w:rsidRPr="00710299">
              <w:rPr>
                <w:rStyle w:val="Hyperlink"/>
                <w:noProof/>
              </w:rPr>
              <w:t>3.3.2.2.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710299">
              <w:rPr>
                <w:rStyle w:val="Hyperlink"/>
                <w:noProof/>
              </w:rPr>
              <w:t xml:space="preserve">Configurar </w:t>
            </w:r>
            <w:r w:rsidRPr="00710299">
              <w:rPr>
                <w:rStyle w:val="Hyperlink"/>
                <w:i/>
                <w:noProof/>
              </w:rPr>
              <w:t>Widget</w:t>
            </w:r>
            <w:r w:rsidRPr="00710299">
              <w:rPr>
                <w:rStyle w:val="Hyperlink"/>
                <w:noProof/>
              </w:rPr>
              <w:t xml:space="preserve"> de Nova Publicação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_Toc402167718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6A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385A" w:rsidRDefault="000D385A" w:rsidP="000D385A">
          <w:pPr>
            <w:pStyle w:val="Sumrio1"/>
            <w:tabs>
              <w:tab w:val="left" w:pos="851"/>
              <w:tab w:val="left" w:pos="960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67719" w:history="1">
            <w:r w:rsidRPr="00710299">
              <w:rPr>
                <w:rStyle w:val="Hyperlink"/>
                <w:noProof/>
              </w:rPr>
              <w:t>3.3.3.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710299">
              <w:rPr>
                <w:rStyle w:val="Hyperlink"/>
                <w:noProof/>
              </w:rPr>
              <w:t>Histórico de Páginas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_Toc402167719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6A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385A" w:rsidRDefault="000D385A" w:rsidP="000D385A">
          <w:pPr>
            <w:pStyle w:val="Sumrio1"/>
            <w:tabs>
              <w:tab w:val="left" w:pos="851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67720" w:history="1">
            <w:r w:rsidRPr="00710299">
              <w:rPr>
                <w:rStyle w:val="Hyperlink"/>
                <w:noProof/>
              </w:rPr>
              <w:t>4.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710299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_Toc402167720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6A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07AA" w:rsidRPr="00985B2E" w:rsidRDefault="00417399" w:rsidP="005A07AA">
          <w:pPr>
            <w:rPr>
              <w:b/>
              <w:bCs/>
              <w:noProof/>
            </w:rPr>
          </w:pPr>
          <w:r w:rsidRPr="001D7BC2">
            <w:rPr>
              <w:b/>
              <w:bCs/>
              <w:noProof/>
            </w:rPr>
            <w:fldChar w:fldCharType="end"/>
          </w:r>
        </w:p>
      </w:sdtContent>
    </w:sdt>
    <w:p w:rsidR="005A07AA" w:rsidRPr="00985B2E" w:rsidRDefault="005A07AA">
      <w:pPr>
        <w:jc w:val="left"/>
        <w:rPr>
          <w:b/>
          <w:bCs/>
          <w:noProof/>
        </w:rPr>
      </w:pPr>
      <w:r w:rsidRPr="00985B2E">
        <w:rPr>
          <w:b/>
          <w:bCs/>
          <w:noProof/>
        </w:rPr>
        <w:br w:type="page"/>
      </w:r>
      <w:bookmarkStart w:id="0" w:name="_GoBack"/>
      <w:bookmarkEnd w:id="0"/>
    </w:p>
    <w:p w:rsidR="00911111" w:rsidRPr="00985B2E" w:rsidRDefault="00DB3FBA" w:rsidP="005A07AA">
      <w:pPr>
        <w:pStyle w:val="Ttulo1"/>
        <w:numPr>
          <w:ilvl w:val="0"/>
          <w:numId w:val="5"/>
        </w:numPr>
      </w:pPr>
      <w:bookmarkStart w:id="1" w:name="_Toc402167708"/>
      <w:r>
        <w:lastRenderedPageBreak/>
        <w:t>Introdução</w:t>
      </w:r>
      <w:bookmarkEnd w:id="1"/>
    </w:p>
    <w:p w:rsidR="005A07AA" w:rsidRPr="00985B2E" w:rsidRDefault="005A07AA" w:rsidP="005A07AA">
      <w:pPr>
        <w:rPr>
          <w:color w:val="595959" w:themeColor="text1" w:themeTint="A6"/>
        </w:rPr>
      </w:pPr>
    </w:p>
    <w:p w:rsidR="00D718AF" w:rsidRPr="00D718AF" w:rsidRDefault="00D718AF" w:rsidP="00D718AF">
      <w:pPr>
        <w:rPr>
          <w:color w:val="595959" w:themeColor="text1" w:themeTint="A6"/>
        </w:rPr>
      </w:pPr>
      <w:r w:rsidRPr="00D718AF">
        <w:rPr>
          <w:color w:val="595959" w:themeColor="text1" w:themeTint="A6"/>
        </w:rPr>
        <w:t>Olá!</w:t>
      </w:r>
    </w:p>
    <w:p w:rsidR="00D718AF" w:rsidRPr="00D718AF" w:rsidRDefault="00D718AF" w:rsidP="00D718AF">
      <w:pPr>
        <w:rPr>
          <w:color w:val="595959" w:themeColor="text1" w:themeTint="A6"/>
        </w:rPr>
      </w:pPr>
      <w:r w:rsidRPr="00D718AF">
        <w:rPr>
          <w:color w:val="595959" w:themeColor="text1" w:themeTint="A6"/>
        </w:rPr>
        <w:t xml:space="preserve">Seja bem-vindo ao treinamento </w:t>
      </w:r>
      <w:r w:rsidRPr="00D718AF">
        <w:rPr>
          <w:b/>
          <w:bCs/>
          <w:color w:val="595959" w:themeColor="text1" w:themeTint="A6"/>
        </w:rPr>
        <w:t>Portais I</w:t>
      </w:r>
      <w:r w:rsidRPr="00D718AF">
        <w:rPr>
          <w:color w:val="595959" w:themeColor="text1" w:themeTint="A6"/>
        </w:rPr>
        <w:t xml:space="preserve"> do curso </w:t>
      </w:r>
      <w:r w:rsidRPr="00D718AF">
        <w:rPr>
          <w:b/>
          <w:bCs/>
          <w:color w:val="595959" w:themeColor="text1" w:themeTint="A6"/>
        </w:rPr>
        <w:t>Portais WCM</w:t>
      </w:r>
      <w:r w:rsidRPr="00D718AF">
        <w:rPr>
          <w:color w:val="595959" w:themeColor="text1" w:themeTint="A6"/>
        </w:rPr>
        <w:t xml:space="preserve"> do </w:t>
      </w:r>
      <w:r w:rsidRPr="00D718AF">
        <w:rPr>
          <w:b/>
          <w:bCs/>
          <w:color w:val="595959" w:themeColor="text1" w:themeTint="A6"/>
        </w:rPr>
        <w:t xml:space="preserve">Fluig. </w:t>
      </w:r>
    </w:p>
    <w:p w:rsidR="00DB3FBA" w:rsidRPr="00D718AF" w:rsidRDefault="00DB3FBA" w:rsidP="005A07AA"/>
    <w:p w:rsidR="00DB3FBA" w:rsidRPr="00D718AF" w:rsidRDefault="00DB3FBA" w:rsidP="005A07AA"/>
    <w:p w:rsidR="005A07AA" w:rsidRPr="00985B2E" w:rsidRDefault="00DB3FBA" w:rsidP="004D20E3">
      <w:pPr>
        <w:pStyle w:val="Ttulo1"/>
        <w:numPr>
          <w:ilvl w:val="1"/>
          <w:numId w:val="5"/>
        </w:numPr>
        <w:ind w:left="450"/>
      </w:pPr>
      <w:bookmarkStart w:id="2" w:name="_Toc402167709"/>
      <w:r>
        <w:t>Objetivos do Treinamento</w:t>
      </w:r>
      <w:bookmarkEnd w:id="2"/>
    </w:p>
    <w:p w:rsidR="005A07AA" w:rsidRPr="00985B2E" w:rsidRDefault="005A07AA" w:rsidP="005A07AA">
      <w:pPr>
        <w:rPr>
          <w:color w:val="595959" w:themeColor="text1" w:themeTint="A6"/>
        </w:rPr>
      </w:pPr>
    </w:p>
    <w:p w:rsidR="00D718AF" w:rsidRDefault="00D718AF" w:rsidP="00D718AF">
      <w:pPr>
        <w:rPr>
          <w:color w:val="595959" w:themeColor="text1" w:themeTint="A6"/>
        </w:rPr>
      </w:pPr>
      <w:r w:rsidRPr="00D718AF">
        <w:rPr>
          <w:color w:val="595959" w:themeColor="text1" w:themeTint="A6"/>
        </w:rPr>
        <w:t>Ao término deste treinamento você terá conhecido mais sobre:</w:t>
      </w:r>
    </w:p>
    <w:p w:rsidR="00D718AF" w:rsidRPr="00D718AF" w:rsidRDefault="00D718AF" w:rsidP="00D718AF">
      <w:pPr>
        <w:rPr>
          <w:color w:val="595959" w:themeColor="text1" w:themeTint="A6"/>
        </w:rPr>
      </w:pPr>
    </w:p>
    <w:p w:rsidR="00A82066" w:rsidRPr="00D718AF" w:rsidRDefault="00856CF0" w:rsidP="00D718AF">
      <w:pPr>
        <w:numPr>
          <w:ilvl w:val="0"/>
          <w:numId w:val="7"/>
        </w:numPr>
        <w:rPr>
          <w:color w:val="595959" w:themeColor="text1" w:themeTint="A6"/>
        </w:rPr>
      </w:pPr>
      <w:r w:rsidRPr="00D718AF">
        <w:rPr>
          <w:color w:val="595959" w:themeColor="text1" w:themeTint="A6"/>
        </w:rPr>
        <w:t>Portais.</w:t>
      </w:r>
    </w:p>
    <w:p w:rsidR="00A82066" w:rsidRPr="00D718AF" w:rsidRDefault="00856CF0" w:rsidP="00D718AF">
      <w:pPr>
        <w:numPr>
          <w:ilvl w:val="0"/>
          <w:numId w:val="7"/>
        </w:numPr>
        <w:rPr>
          <w:color w:val="595959" w:themeColor="text1" w:themeTint="A6"/>
        </w:rPr>
      </w:pPr>
      <w:r w:rsidRPr="00D718AF">
        <w:rPr>
          <w:color w:val="595959" w:themeColor="text1" w:themeTint="A6"/>
        </w:rPr>
        <w:t>Páginas.</w:t>
      </w:r>
    </w:p>
    <w:p w:rsidR="00A82066" w:rsidRPr="00D718AF" w:rsidRDefault="00856CF0" w:rsidP="00D718AF">
      <w:pPr>
        <w:numPr>
          <w:ilvl w:val="0"/>
          <w:numId w:val="7"/>
        </w:numPr>
        <w:rPr>
          <w:color w:val="595959" w:themeColor="text1" w:themeTint="A6"/>
        </w:rPr>
      </w:pPr>
      <w:r w:rsidRPr="00D718AF">
        <w:rPr>
          <w:color w:val="595959" w:themeColor="text1" w:themeTint="A6"/>
        </w:rPr>
        <w:t xml:space="preserve">Utilizar </w:t>
      </w:r>
      <w:r w:rsidRPr="00D718AF">
        <w:rPr>
          <w:i/>
          <w:iCs/>
          <w:color w:val="595959" w:themeColor="text1" w:themeTint="A6"/>
        </w:rPr>
        <w:t>Widgets.</w:t>
      </w:r>
    </w:p>
    <w:p w:rsidR="00A82066" w:rsidRPr="00323680" w:rsidRDefault="00856CF0" w:rsidP="00D718AF">
      <w:pPr>
        <w:numPr>
          <w:ilvl w:val="0"/>
          <w:numId w:val="7"/>
        </w:numPr>
        <w:rPr>
          <w:color w:val="595959" w:themeColor="text1" w:themeTint="A6"/>
        </w:rPr>
      </w:pPr>
      <w:r w:rsidRPr="00D718AF">
        <w:rPr>
          <w:color w:val="595959" w:themeColor="text1" w:themeTint="A6"/>
        </w:rPr>
        <w:t xml:space="preserve">Configurar </w:t>
      </w:r>
      <w:r w:rsidRPr="00D718AF">
        <w:rPr>
          <w:i/>
          <w:iCs/>
          <w:color w:val="595959" w:themeColor="text1" w:themeTint="A6"/>
        </w:rPr>
        <w:t>Widgets</w:t>
      </w:r>
      <w:r w:rsidR="00323680">
        <w:rPr>
          <w:i/>
          <w:iCs/>
          <w:color w:val="595959" w:themeColor="text1" w:themeTint="A6"/>
        </w:rPr>
        <w:t>.</w:t>
      </w:r>
    </w:p>
    <w:p w:rsidR="00323680" w:rsidRPr="00323680" w:rsidRDefault="00323680" w:rsidP="00323680">
      <w:pPr>
        <w:numPr>
          <w:ilvl w:val="0"/>
          <w:numId w:val="7"/>
        </w:numPr>
        <w:rPr>
          <w:color w:val="595959" w:themeColor="text1" w:themeTint="A6"/>
        </w:rPr>
      </w:pPr>
      <w:r w:rsidRPr="00323680">
        <w:rPr>
          <w:iCs/>
          <w:color w:val="595959" w:themeColor="text1" w:themeTint="A6"/>
        </w:rPr>
        <w:t>Histórico de Páginas.</w:t>
      </w:r>
    </w:p>
    <w:p w:rsidR="00323680" w:rsidRPr="00D718AF" w:rsidRDefault="00323680" w:rsidP="00323680">
      <w:pPr>
        <w:ind w:left="720"/>
        <w:rPr>
          <w:color w:val="595959" w:themeColor="text1" w:themeTint="A6"/>
        </w:rPr>
      </w:pPr>
    </w:p>
    <w:p w:rsidR="00DB3FBA" w:rsidRDefault="00DB3FBA" w:rsidP="005A07AA">
      <w:pPr>
        <w:rPr>
          <w:lang w:val="en-US"/>
        </w:rPr>
      </w:pPr>
    </w:p>
    <w:p w:rsidR="00D718AF" w:rsidRDefault="00D718AF">
      <w:pPr>
        <w:jc w:val="left"/>
        <w:rPr>
          <w:lang w:val="en-US"/>
        </w:rPr>
      </w:pPr>
      <w:r>
        <w:rPr>
          <w:lang w:val="en-US"/>
        </w:rPr>
        <w:br w:type="page"/>
      </w:r>
    </w:p>
    <w:p w:rsidR="004D20E3" w:rsidRPr="00985B2E" w:rsidRDefault="00DB3FBA" w:rsidP="004D20E3">
      <w:pPr>
        <w:pStyle w:val="Ttulo1"/>
        <w:numPr>
          <w:ilvl w:val="0"/>
          <w:numId w:val="5"/>
        </w:numPr>
      </w:pPr>
      <w:bookmarkStart w:id="3" w:name="_Toc402167710"/>
      <w:r>
        <w:lastRenderedPageBreak/>
        <w:t>Portais</w:t>
      </w:r>
      <w:bookmarkEnd w:id="3"/>
    </w:p>
    <w:p w:rsidR="004D20E3" w:rsidRPr="00985B2E" w:rsidRDefault="004D20E3" w:rsidP="004D20E3">
      <w:pPr>
        <w:rPr>
          <w:color w:val="595959" w:themeColor="text1" w:themeTint="A6"/>
        </w:rPr>
      </w:pPr>
    </w:p>
    <w:p w:rsidR="00D718AF" w:rsidRPr="00D718AF" w:rsidRDefault="00D718AF" w:rsidP="00D718AF">
      <w:pPr>
        <w:rPr>
          <w:color w:val="595959" w:themeColor="text1" w:themeTint="A6"/>
        </w:rPr>
      </w:pPr>
      <w:r w:rsidRPr="00D718AF">
        <w:rPr>
          <w:color w:val="595959" w:themeColor="text1" w:themeTint="A6"/>
        </w:rPr>
        <w:t xml:space="preserve">O </w:t>
      </w:r>
      <w:r w:rsidRPr="00D718AF">
        <w:rPr>
          <w:i/>
          <w:iCs/>
          <w:color w:val="595959" w:themeColor="text1" w:themeTint="A6"/>
        </w:rPr>
        <w:t xml:space="preserve">Web Content Management - </w:t>
      </w:r>
      <w:r w:rsidRPr="00D718AF">
        <w:rPr>
          <w:b/>
          <w:bCs/>
          <w:i/>
          <w:iCs/>
          <w:color w:val="595959" w:themeColor="text1" w:themeTint="A6"/>
        </w:rPr>
        <w:t>WCM</w:t>
      </w:r>
      <w:r w:rsidRPr="00D718AF">
        <w:rPr>
          <w:color w:val="595959" w:themeColor="text1" w:themeTint="A6"/>
        </w:rPr>
        <w:t xml:space="preserve"> é uma ferramenta que promove a gestão de conteúdo, colaboração e funcionalidades de administração de portais e páginas </w:t>
      </w:r>
      <w:r w:rsidRPr="00D718AF">
        <w:rPr>
          <w:i/>
          <w:iCs/>
          <w:color w:val="595959" w:themeColor="text1" w:themeTint="A6"/>
        </w:rPr>
        <w:t>web.</w:t>
      </w:r>
    </w:p>
    <w:p w:rsidR="005A07AA" w:rsidRDefault="005A07AA" w:rsidP="005A07AA"/>
    <w:p w:rsidR="00D718AF" w:rsidRPr="00D718AF" w:rsidRDefault="00672776" w:rsidP="00D718AF">
      <w:pPr>
        <w:jc w:val="center"/>
      </w:pPr>
      <w:r>
        <w:rPr>
          <w:noProof/>
          <w:color w:val="FF0000"/>
          <w:lang w:eastAsia="pt-BR"/>
        </w:rPr>
        <w:drawing>
          <wp:inline distT="0" distB="0" distL="0" distR="0" wp14:anchorId="386833D1" wp14:editId="1098A3A2">
            <wp:extent cx="5274310" cy="3595370"/>
            <wp:effectExtent l="0" t="0" r="0" b="0"/>
            <wp:docPr id="153" name="Imagem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confpagina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FBA" w:rsidRDefault="00DB3FBA" w:rsidP="005A07AA"/>
    <w:p w:rsidR="00D718AF" w:rsidRDefault="00D718AF" w:rsidP="00D718AF">
      <w:pPr>
        <w:rPr>
          <w:i/>
          <w:iCs/>
        </w:rPr>
      </w:pPr>
      <w:r w:rsidRPr="00D718AF">
        <w:t xml:space="preserve">Principais benefícios quando utilizado o </w:t>
      </w:r>
      <w:r w:rsidRPr="00D718AF">
        <w:rPr>
          <w:i/>
          <w:iCs/>
        </w:rPr>
        <w:t xml:space="preserve">WCM: </w:t>
      </w:r>
    </w:p>
    <w:p w:rsidR="00D718AF" w:rsidRPr="00D718AF" w:rsidRDefault="00D718AF" w:rsidP="00D718AF"/>
    <w:p w:rsidR="00D718AF" w:rsidRPr="00D718AF" w:rsidRDefault="00856CF0" w:rsidP="00D718AF">
      <w:pPr>
        <w:numPr>
          <w:ilvl w:val="0"/>
          <w:numId w:val="8"/>
        </w:numPr>
      </w:pPr>
      <w:r w:rsidRPr="00D718AF">
        <w:rPr>
          <w:b/>
          <w:bCs/>
        </w:rPr>
        <w:t>Conteúdos:</w:t>
      </w:r>
      <w:r w:rsidRPr="00D718AF">
        <w:t xml:space="preserve"> Flexibilidade e agilidade na criação, publicação e atualização de conteúdos.</w:t>
      </w:r>
    </w:p>
    <w:p w:rsidR="00A82066" w:rsidRPr="00D718AF" w:rsidRDefault="00856CF0" w:rsidP="00D718AF">
      <w:pPr>
        <w:numPr>
          <w:ilvl w:val="0"/>
          <w:numId w:val="8"/>
        </w:numPr>
      </w:pPr>
      <w:r w:rsidRPr="00D718AF">
        <w:rPr>
          <w:b/>
          <w:bCs/>
        </w:rPr>
        <w:t>Páginas Customizadas:</w:t>
      </w:r>
      <w:r w:rsidRPr="00D718AF">
        <w:t xml:space="preserve"> Permite a construção de páginas personalizadas de uma maneira simples sem a necessidade de conhecimentos técnicos do usuário. </w:t>
      </w:r>
    </w:p>
    <w:p w:rsidR="00A82066" w:rsidRPr="00D718AF" w:rsidRDefault="00856CF0" w:rsidP="00D718AF">
      <w:pPr>
        <w:numPr>
          <w:ilvl w:val="0"/>
          <w:numId w:val="8"/>
        </w:numPr>
      </w:pPr>
      <w:r w:rsidRPr="00D718AF">
        <w:rPr>
          <w:b/>
          <w:bCs/>
          <w:i/>
          <w:iCs/>
        </w:rPr>
        <w:t>Widgets:</w:t>
      </w:r>
      <w:r w:rsidRPr="00D718AF">
        <w:t xml:space="preserve"> Permite a adição de conteúdo nas páginas por intermédio de </w:t>
      </w:r>
      <w:r w:rsidRPr="00D718AF">
        <w:rPr>
          <w:i/>
          <w:iCs/>
        </w:rPr>
        <w:t>Widgets</w:t>
      </w:r>
      <w:r w:rsidRPr="00D718AF">
        <w:t xml:space="preserve"> predefinidos ou customizados.</w:t>
      </w:r>
    </w:p>
    <w:p w:rsidR="00A82066" w:rsidRPr="00D718AF" w:rsidRDefault="00856CF0" w:rsidP="00D718AF">
      <w:pPr>
        <w:numPr>
          <w:ilvl w:val="0"/>
          <w:numId w:val="8"/>
        </w:numPr>
      </w:pPr>
      <w:r w:rsidRPr="00D718AF">
        <w:rPr>
          <w:b/>
          <w:bCs/>
        </w:rPr>
        <w:t>Permissão:</w:t>
      </w:r>
      <w:r w:rsidRPr="00D718AF">
        <w:t xml:space="preserve"> Os usuários podem definir acesso e edição das páginas, permitindo a colaboração entre os usuários. </w:t>
      </w:r>
    </w:p>
    <w:p w:rsidR="00A82066" w:rsidRPr="00D718AF" w:rsidRDefault="00856CF0" w:rsidP="00D718AF">
      <w:pPr>
        <w:numPr>
          <w:ilvl w:val="0"/>
          <w:numId w:val="8"/>
        </w:numPr>
      </w:pPr>
      <w:r w:rsidRPr="00D718AF">
        <w:rPr>
          <w:b/>
          <w:bCs/>
          <w:i/>
          <w:iCs/>
        </w:rPr>
        <w:t>Layouts</w:t>
      </w:r>
      <w:r w:rsidR="00D718AF" w:rsidRPr="00D718AF">
        <w:rPr>
          <w:b/>
          <w:bCs/>
          <w:i/>
          <w:iCs/>
        </w:rPr>
        <w:t xml:space="preserve"> </w:t>
      </w:r>
      <w:r w:rsidRPr="00D718AF">
        <w:rPr>
          <w:b/>
          <w:bCs/>
        </w:rPr>
        <w:t>e Temas:</w:t>
      </w:r>
      <w:r w:rsidRPr="00D718AF">
        <w:rPr>
          <w:i/>
          <w:iCs/>
        </w:rPr>
        <w:t xml:space="preserve"> </w:t>
      </w:r>
      <w:r w:rsidRPr="00D718AF">
        <w:t xml:space="preserve">Oferece suporte para temas e </w:t>
      </w:r>
      <w:r w:rsidRPr="00D718AF">
        <w:rPr>
          <w:i/>
          <w:iCs/>
        </w:rPr>
        <w:t>layouts</w:t>
      </w:r>
      <w:r w:rsidRPr="00D718AF">
        <w:t>, permitindo a customização do estilo e aparência do portal.</w:t>
      </w:r>
      <w:r w:rsidRPr="00D718AF">
        <w:rPr>
          <w:b/>
          <w:bCs/>
        </w:rPr>
        <w:t xml:space="preserve"> </w:t>
      </w:r>
    </w:p>
    <w:p w:rsidR="00D718AF" w:rsidRPr="00D718AF" w:rsidRDefault="00D718AF" w:rsidP="005A07AA"/>
    <w:p w:rsidR="00D718AF" w:rsidRDefault="00D718AF">
      <w:pPr>
        <w:jc w:val="left"/>
      </w:pPr>
      <w:r>
        <w:br w:type="page"/>
      </w:r>
    </w:p>
    <w:p w:rsidR="00DB3FBA" w:rsidRPr="00985B2E" w:rsidRDefault="00DB3FBA" w:rsidP="00DB3FBA">
      <w:pPr>
        <w:pStyle w:val="Ttulo1"/>
        <w:numPr>
          <w:ilvl w:val="0"/>
          <w:numId w:val="5"/>
        </w:numPr>
      </w:pPr>
      <w:bookmarkStart w:id="4" w:name="_Toc402167711"/>
      <w:r>
        <w:lastRenderedPageBreak/>
        <w:t>Páginas</w:t>
      </w:r>
      <w:bookmarkEnd w:id="4"/>
    </w:p>
    <w:p w:rsidR="00DB3FBA" w:rsidRPr="00985B2E" w:rsidRDefault="00DB3FBA" w:rsidP="00DB3FBA">
      <w:pPr>
        <w:rPr>
          <w:color w:val="595959" w:themeColor="text1" w:themeTint="A6"/>
        </w:rPr>
      </w:pPr>
    </w:p>
    <w:p w:rsidR="00D718AF" w:rsidRPr="00D718AF" w:rsidRDefault="00D718AF" w:rsidP="00D718AF">
      <w:r w:rsidRPr="00D718AF">
        <w:t xml:space="preserve">Neste treinamento serão abordadas a </w:t>
      </w:r>
      <w:r w:rsidRPr="00D718AF">
        <w:rPr>
          <w:b/>
          <w:bCs/>
        </w:rPr>
        <w:t>Estrutura e Edição de uma página.</w:t>
      </w:r>
    </w:p>
    <w:p w:rsidR="00D718AF" w:rsidRDefault="00D718AF" w:rsidP="00D718AF"/>
    <w:p w:rsidR="00D718AF" w:rsidRPr="00D718AF" w:rsidRDefault="00D718AF" w:rsidP="00D718AF">
      <w:r w:rsidRPr="00D718AF">
        <w:t xml:space="preserve">No treinamento Administração de Portais foram abordadas a criação e edição dos metadados de páginas. </w:t>
      </w:r>
    </w:p>
    <w:p w:rsidR="00DB3FBA" w:rsidRPr="00D718AF" w:rsidRDefault="00DB3FBA" w:rsidP="005A07AA"/>
    <w:p w:rsidR="00D718AF" w:rsidRPr="00D718AF" w:rsidRDefault="00D718AF" w:rsidP="00D718AF">
      <w:r w:rsidRPr="00D718AF">
        <w:t xml:space="preserve">Páginas são estruturas compostas por um </w:t>
      </w:r>
      <w:r w:rsidRPr="00D718AF">
        <w:rPr>
          <w:i/>
          <w:iCs/>
        </w:rPr>
        <w:t>layout</w:t>
      </w:r>
      <w:r w:rsidRPr="00D718AF">
        <w:t xml:space="preserve"> que possui diversos </w:t>
      </w:r>
      <w:r w:rsidRPr="00D718AF">
        <w:rPr>
          <w:i/>
          <w:iCs/>
        </w:rPr>
        <w:t>slots</w:t>
      </w:r>
      <w:r w:rsidRPr="00D718AF">
        <w:t xml:space="preserve">, no qual em cada </w:t>
      </w:r>
      <w:r w:rsidRPr="00D718AF">
        <w:rPr>
          <w:i/>
          <w:iCs/>
        </w:rPr>
        <w:t>slot</w:t>
      </w:r>
      <w:r w:rsidRPr="00D718AF">
        <w:t xml:space="preserve"> de </w:t>
      </w:r>
      <w:r w:rsidRPr="00D718AF">
        <w:rPr>
          <w:i/>
          <w:iCs/>
        </w:rPr>
        <w:t>layout</w:t>
      </w:r>
      <w:r w:rsidRPr="00D718AF">
        <w:t xml:space="preserve"> é possível adicionar </w:t>
      </w:r>
      <w:r w:rsidRPr="00D718AF">
        <w:rPr>
          <w:b/>
          <w:bCs/>
          <w:i/>
          <w:iCs/>
        </w:rPr>
        <w:t>widget</w:t>
      </w:r>
      <w:r w:rsidR="00323680">
        <w:rPr>
          <w:b/>
          <w:bCs/>
          <w:i/>
          <w:iCs/>
        </w:rPr>
        <w:t>s</w:t>
      </w:r>
      <w:r w:rsidRPr="00D718AF">
        <w:rPr>
          <w:b/>
          <w:bCs/>
        </w:rPr>
        <w:t>.</w:t>
      </w:r>
      <w:r w:rsidRPr="00D718AF">
        <w:t xml:space="preserve"> </w:t>
      </w:r>
    </w:p>
    <w:p w:rsidR="00D718AF" w:rsidRDefault="00D718AF" w:rsidP="00D718AF"/>
    <w:p w:rsidR="00D718AF" w:rsidRPr="00D718AF" w:rsidRDefault="00D718AF" w:rsidP="00D718AF">
      <w:r w:rsidRPr="00D718AF">
        <w:t xml:space="preserve">As páginas permanecem dispostas para visualização por meio do menu principal do </w:t>
      </w:r>
      <w:r w:rsidRPr="00D718AF">
        <w:rPr>
          <w:b/>
          <w:bCs/>
        </w:rPr>
        <w:t>Fluig</w:t>
      </w:r>
      <w:r w:rsidRPr="00D718AF">
        <w:t xml:space="preserve"> ou por </w:t>
      </w:r>
      <w:r w:rsidRPr="00D718AF">
        <w:rPr>
          <w:i/>
          <w:iCs/>
        </w:rPr>
        <w:t>URL</w:t>
      </w:r>
      <w:r w:rsidRPr="00D718AF">
        <w:t xml:space="preserve"> direta, respeitando as permissões de autenticação definidas durante a criação das páginas.</w:t>
      </w:r>
    </w:p>
    <w:p w:rsidR="00DB3FBA" w:rsidRPr="00D718AF" w:rsidRDefault="00DB3FBA" w:rsidP="005A07AA"/>
    <w:p w:rsidR="00DB3FBA" w:rsidRPr="00D718AF" w:rsidRDefault="00DB3FBA" w:rsidP="00DB3FBA"/>
    <w:p w:rsidR="00DB3FBA" w:rsidRPr="00985B2E" w:rsidRDefault="00DB3FBA" w:rsidP="00A444AB">
      <w:pPr>
        <w:pStyle w:val="Ttulo1"/>
        <w:numPr>
          <w:ilvl w:val="1"/>
          <w:numId w:val="5"/>
        </w:numPr>
        <w:ind w:left="567" w:hanging="567"/>
      </w:pPr>
      <w:bookmarkStart w:id="5" w:name="_Toc402167712"/>
      <w:r>
        <w:t>Layout</w:t>
      </w:r>
      <w:bookmarkEnd w:id="5"/>
    </w:p>
    <w:p w:rsidR="00DB3FBA" w:rsidRPr="00985B2E" w:rsidRDefault="00DB3FBA" w:rsidP="00DB3FBA">
      <w:pPr>
        <w:rPr>
          <w:color w:val="595959" w:themeColor="text1" w:themeTint="A6"/>
        </w:rPr>
      </w:pPr>
    </w:p>
    <w:p w:rsidR="00D718AF" w:rsidRPr="00D718AF" w:rsidRDefault="00D718AF" w:rsidP="00D718AF">
      <w:r w:rsidRPr="00D718AF">
        <w:t xml:space="preserve">O </w:t>
      </w:r>
      <w:r w:rsidRPr="00D718AF">
        <w:rPr>
          <w:i/>
          <w:iCs/>
        </w:rPr>
        <w:t>layout</w:t>
      </w:r>
      <w:r w:rsidRPr="00D718AF">
        <w:t xml:space="preserve"> define a composição de uma página e é composto por múltiplos </w:t>
      </w:r>
      <w:r w:rsidRPr="00D718AF">
        <w:rPr>
          <w:i/>
          <w:iCs/>
        </w:rPr>
        <w:t>slots.</w:t>
      </w:r>
      <w:r w:rsidRPr="00D718AF">
        <w:t xml:space="preserve"> A quantidade, posição e dimensão desses </w:t>
      </w:r>
      <w:r w:rsidRPr="00D718AF">
        <w:rPr>
          <w:i/>
          <w:iCs/>
        </w:rPr>
        <w:t>slots</w:t>
      </w:r>
      <w:r w:rsidRPr="00D718AF">
        <w:t xml:space="preserve"> é o que define o corpo de um </w:t>
      </w:r>
      <w:r w:rsidRPr="00D718AF">
        <w:rPr>
          <w:i/>
          <w:iCs/>
        </w:rPr>
        <w:t>layout.</w:t>
      </w:r>
      <w:r w:rsidRPr="00D718AF">
        <w:t xml:space="preserve"> </w:t>
      </w:r>
    </w:p>
    <w:p w:rsidR="00D718AF" w:rsidRDefault="00D718AF" w:rsidP="00D718AF"/>
    <w:p w:rsidR="00D718AF" w:rsidRDefault="00D718AF" w:rsidP="00D718AF">
      <w:pPr>
        <w:jc w:val="center"/>
      </w:pPr>
      <w:r w:rsidRPr="00D718AF">
        <w:rPr>
          <w:noProof/>
          <w:lang w:eastAsia="pt-BR"/>
        </w:rPr>
        <w:drawing>
          <wp:inline distT="0" distB="0" distL="0" distR="0">
            <wp:extent cx="4219575" cy="1676400"/>
            <wp:effectExtent l="19050" t="0" r="9525" b="0"/>
            <wp:docPr id="2" name="Image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AF" w:rsidRDefault="00D718AF" w:rsidP="00D718AF"/>
    <w:p w:rsidR="00D718AF" w:rsidRPr="00D718AF" w:rsidRDefault="00D718AF" w:rsidP="00D718AF">
      <w:r w:rsidRPr="00D718AF">
        <w:t xml:space="preserve">Dessa forma, o </w:t>
      </w:r>
      <w:r w:rsidRPr="00D718AF">
        <w:rPr>
          <w:i/>
          <w:iCs/>
        </w:rPr>
        <w:t>layout</w:t>
      </w:r>
      <w:r w:rsidRPr="00D718AF">
        <w:t xml:space="preserve"> é a estrutura de uma página, definindo a distribuição dos </w:t>
      </w:r>
      <w:r w:rsidRPr="00D718AF">
        <w:rPr>
          <w:i/>
          <w:iCs/>
        </w:rPr>
        <w:t xml:space="preserve">Widgets </w:t>
      </w:r>
      <w:r w:rsidRPr="00D718AF">
        <w:t xml:space="preserve">que a compõe por meio dos </w:t>
      </w:r>
      <w:r w:rsidRPr="00D718AF">
        <w:rPr>
          <w:i/>
          <w:iCs/>
        </w:rPr>
        <w:t xml:space="preserve">slots. </w:t>
      </w:r>
    </w:p>
    <w:p w:rsidR="00DB3FBA" w:rsidRPr="00D718AF" w:rsidRDefault="00DB3FBA" w:rsidP="005A07AA"/>
    <w:p w:rsidR="00DB3FBA" w:rsidRPr="00D718AF" w:rsidRDefault="00DB3FBA" w:rsidP="00DB3FBA"/>
    <w:p w:rsidR="00DB3FBA" w:rsidRPr="00985B2E" w:rsidRDefault="00CA2EAF" w:rsidP="00A444AB">
      <w:pPr>
        <w:pStyle w:val="Ttulo1"/>
        <w:numPr>
          <w:ilvl w:val="1"/>
          <w:numId w:val="5"/>
        </w:numPr>
        <w:ind w:left="567" w:hanging="567"/>
      </w:pPr>
      <w:bookmarkStart w:id="6" w:name="_Toc402167713"/>
      <w:r>
        <w:t>Slot</w:t>
      </w:r>
      <w:bookmarkEnd w:id="6"/>
    </w:p>
    <w:p w:rsidR="00DB3FBA" w:rsidRPr="00985B2E" w:rsidRDefault="00DB3FBA" w:rsidP="00DB3FBA">
      <w:pPr>
        <w:rPr>
          <w:color w:val="595959" w:themeColor="text1" w:themeTint="A6"/>
        </w:rPr>
      </w:pPr>
    </w:p>
    <w:p w:rsidR="00D718AF" w:rsidRPr="00D718AF" w:rsidRDefault="00D718AF" w:rsidP="00D718AF">
      <w:r w:rsidRPr="00D718AF">
        <w:t xml:space="preserve">Espaços predefinidos dentro de um </w:t>
      </w:r>
      <w:r w:rsidRPr="00D718AF">
        <w:rPr>
          <w:i/>
          <w:iCs/>
        </w:rPr>
        <w:t>layout</w:t>
      </w:r>
      <w:r w:rsidRPr="00D718AF">
        <w:t xml:space="preserve">, que indicam o local da página no qual é possível adicionar </w:t>
      </w:r>
      <w:r w:rsidRPr="00D718AF">
        <w:rPr>
          <w:b/>
          <w:bCs/>
          <w:i/>
          <w:iCs/>
        </w:rPr>
        <w:t>Widgets.</w:t>
      </w:r>
    </w:p>
    <w:p w:rsidR="00DB3FBA" w:rsidRDefault="00DB3FBA" w:rsidP="005A07AA"/>
    <w:p w:rsidR="00D718AF" w:rsidRPr="00D718AF" w:rsidRDefault="00672776" w:rsidP="00D718AF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E1B84C5" wp14:editId="10C149BE">
            <wp:extent cx="5274310" cy="1792605"/>
            <wp:effectExtent l="0" t="0" r="0" b="0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FBA" w:rsidRPr="00D718AF" w:rsidRDefault="00DB3FBA" w:rsidP="005A07AA"/>
    <w:p w:rsidR="00DB3FBA" w:rsidRPr="00D718AF" w:rsidRDefault="00DB3FBA" w:rsidP="00DB3FBA"/>
    <w:p w:rsidR="00DB3FBA" w:rsidRPr="00985B2E" w:rsidRDefault="00CA2EAF" w:rsidP="00A444AB">
      <w:pPr>
        <w:pStyle w:val="Ttulo1"/>
        <w:numPr>
          <w:ilvl w:val="1"/>
          <w:numId w:val="5"/>
        </w:numPr>
        <w:ind w:left="567" w:hanging="567"/>
      </w:pPr>
      <w:bookmarkStart w:id="7" w:name="_Toc402167714"/>
      <w:r>
        <w:t>Widget</w:t>
      </w:r>
      <w:bookmarkEnd w:id="7"/>
    </w:p>
    <w:p w:rsidR="00DB3FBA" w:rsidRPr="00985B2E" w:rsidRDefault="00DB3FBA" w:rsidP="00DB3FBA">
      <w:pPr>
        <w:rPr>
          <w:color w:val="595959" w:themeColor="text1" w:themeTint="A6"/>
        </w:rPr>
      </w:pPr>
    </w:p>
    <w:p w:rsidR="00D718AF" w:rsidRPr="00D718AF" w:rsidRDefault="00D718AF" w:rsidP="00D718AF">
      <w:r w:rsidRPr="00D718AF">
        <w:t xml:space="preserve">É um componente de interface com o usuário, responsável por montar o fragmento de uma página </w:t>
      </w:r>
      <w:r w:rsidRPr="00D718AF">
        <w:rPr>
          <w:i/>
          <w:iCs/>
        </w:rPr>
        <w:t>Web.</w:t>
      </w:r>
      <w:r w:rsidRPr="00D718AF">
        <w:t xml:space="preserve"> </w:t>
      </w:r>
    </w:p>
    <w:p w:rsidR="00D718AF" w:rsidRDefault="00D718AF" w:rsidP="00D718AF"/>
    <w:p w:rsidR="00D718AF" w:rsidRPr="00D718AF" w:rsidRDefault="00D718AF" w:rsidP="00D718AF">
      <w:r w:rsidRPr="00D718AF">
        <w:t xml:space="preserve">Pode apresentar conteúdo relacionado ao site criado a partir do </w:t>
      </w:r>
      <w:r w:rsidRPr="00D718AF">
        <w:rPr>
          <w:i/>
          <w:iCs/>
        </w:rPr>
        <w:t xml:space="preserve">WCM, </w:t>
      </w:r>
      <w:r w:rsidRPr="00D718AF">
        <w:t xml:space="preserve">componentes do </w:t>
      </w:r>
      <w:r w:rsidR="00323680" w:rsidRPr="00323680">
        <w:rPr>
          <w:color w:val="595959" w:themeColor="text1" w:themeTint="A6"/>
        </w:rPr>
        <w:t>BPM, ECM, Social</w:t>
      </w:r>
      <w:r w:rsidRPr="00D718AF">
        <w:t xml:space="preserve"> ou ainda promover a integração com sistemas de terceiros.</w:t>
      </w:r>
    </w:p>
    <w:p w:rsidR="00DB3FBA" w:rsidRDefault="00DB3FBA" w:rsidP="005A07AA"/>
    <w:p w:rsidR="00D718AF" w:rsidRPr="00D718AF" w:rsidRDefault="00323680" w:rsidP="00D718AF">
      <w:pPr>
        <w:jc w:val="center"/>
      </w:pPr>
      <w:r w:rsidRPr="00323680">
        <w:rPr>
          <w:noProof/>
          <w:lang w:eastAsia="pt-BR"/>
        </w:rPr>
        <w:drawing>
          <wp:inline distT="0" distB="0" distL="0" distR="0">
            <wp:extent cx="5267325" cy="24193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FBA" w:rsidRPr="00D718AF" w:rsidRDefault="00DB3FBA" w:rsidP="005A07AA"/>
    <w:p w:rsidR="00DB3FBA" w:rsidRDefault="00DB3FBA" w:rsidP="00DB3FBA"/>
    <w:p w:rsidR="00D718AF" w:rsidRDefault="00D718AF" w:rsidP="00DB3FBA"/>
    <w:p w:rsidR="00D718AF" w:rsidRPr="00D718AF" w:rsidRDefault="00D718AF" w:rsidP="00DB3FBA"/>
    <w:p w:rsidR="00DB3FBA" w:rsidRPr="00985B2E" w:rsidRDefault="00CA2EAF" w:rsidP="00A444AB">
      <w:pPr>
        <w:pStyle w:val="Ttulo1"/>
        <w:numPr>
          <w:ilvl w:val="2"/>
          <w:numId w:val="5"/>
        </w:numPr>
        <w:ind w:left="567" w:hanging="567"/>
      </w:pPr>
      <w:bookmarkStart w:id="8" w:name="_Toc402167715"/>
      <w:r>
        <w:t>Utilizar Widget</w:t>
      </w:r>
      <w:bookmarkEnd w:id="8"/>
    </w:p>
    <w:p w:rsidR="00DB3FBA" w:rsidRPr="00985B2E" w:rsidRDefault="00DB3FBA" w:rsidP="00DB3FBA">
      <w:pPr>
        <w:rPr>
          <w:color w:val="595959" w:themeColor="text1" w:themeTint="A6"/>
        </w:rPr>
      </w:pPr>
    </w:p>
    <w:p w:rsidR="00D718AF" w:rsidRPr="00D718AF" w:rsidRDefault="00D718AF" w:rsidP="00D718AF">
      <w:r w:rsidRPr="00D718AF">
        <w:t xml:space="preserve">O </w:t>
      </w:r>
      <w:r w:rsidRPr="00D718AF">
        <w:rPr>
          <w:b/>
          <w:bCs/>
        </w:rPr>
        <w:t>Fluig</w:t>
      </w:r>
      <w:r w:rsidRPr="00D718AF">
        <w:t xml:space="preserve"> possui diversos </w:t>
      </w:r>
      <w:r w:rsidRPr="00D718AF">
        <w:rPr>
          <w:b/>
          <w:bCs/>
          <w:i/>
          <w:iCs/>
        </w:rPr>
        <w:t>Widgets</w:t>
      </w:r>
      <w:r w:rsidRPr="00D718AF">
        <w:t xml:space="preserve"> padrão que podem ser utilizados para a composição de uma página pelo usuário. </w:t>
      </w:r>
    </w:p>
    <w:p w:rsidR="00D718AF" w:rsidRDefault="00D718AF" w:rsidP="00D718AF"/>
    <w:p w:rsidR="006D6F68" w:rsidRPr="006D6F68" w:rsidRDefault="006D6F68" w:rsidP="006D6F68">
      <w:r w:rsidRPr="006D6F68">
        <w:t xml:space="preserve">A seguir são apresentados os </w:t>
      </w:r>
      <w:r w:rsidRPr="006D6F68">
        <w:rPr>
          <w:b/>
          <w:bCs/>
          <w:i/>
          <w:iCs/>
        </w:rPr>
        <w:t>Widgets</w:t>
      </w:r>
      <w:r w:rsidRPr="006D6F68">
        <w:t xml:space="preserve"> disponíveis:</w:t>
      </w:r>
    </w:p>
    <w:p w:rsidR="00DB3FBA" w:rsidRPr="00D718AF" w:rsidRDefault="00DB3FBA" w:rsidP="005A07AA"/>
    <w:tbl>
      <w:tblPr>
        <w:tblpPr w:leftFromText="141" w:rightFromText="141" w:vertAnchor="text" w:horzAnchor="margin" w:tblpY="88"/>
        <w:tblW w:w="85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11"/>
        <w:gridCol w:w="5794"/>
      </w:tblGrid>
      <w:tr w:rsidR="008317C9" w:rsidRPr="008317C9" w:rsidTr="008317C9">
        <w:trPr>
          <w:trHeight w:val="584"/>
        </w:trPr>
        <w:tc>
          <w:tcPr>
            <w:tcW w:w="8505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D145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317C9" w:rsidRPr="008317C9" w:rsidRDefault="008317C9" w:rsidP="008317C9">
            <w:pPr>
              <w:jc w:val="center"/>
            </w:pPr>
            <w:r w:rsidRPr="008317C9">
              <w:rPr>
                <w:b/>
                <w:bCs/>
              </w:rPr>
              <w:t xml:space="preserve">Principais </w:t>
            </w:r>
            <w:r w:rsidRPr="008317C9">
              <w:rPr>
                <w:b/>
                <w:bCs/>
                <w:i/>
                <w:iCs/>
              </w:rPr>
              <w:t>Widgets</w:t>
            </w:r>
          </w:p>
        </w:tc>
      </w:tr>
      <w:tr w:rsidR="008317C9" w:rsidRPr="008317C9" w:rsidTr="008317C9">
        <w:trPr>
          <w:trHeight w:val="584"/>
        </w:trPr>
        <w:tc>
          <w:tcPr>
            <w:tcW w:w="271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8CCD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317C9" w:rsidRPr="008317C9" w:rsidRDefault="008317C9" w:rsidP="008317C9">
            <w:pPr>
              <w:jc w:val="center"/>
            </w:pPr>
            <w:r w:rsidRPr="008317C9">
              <w:rPr>
                <w:b/>
                <w:bCs/>
              </w:rPr>
              <w:t>Componentes</w:t>
            </w:r>
          </w:p>
        </w:tc>
        <w:tc>
          <w:tcPr>
            <w:tcW w:w="579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8CCD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317C9" w:rsidRPr="008317C9" w:rsidRDefault="008317C9" w:rsidP="008317C9">
            <w:pPr>
              <w:jc w:val="center"/>
            </w:pPr>
            <w:r w:rsidRPr="008317C9">
              <w:rPr>
                <w:b/>
                <w:bCs/>
              </w:rPr>
              <w:t>Descrição</w:t>
            </w:r>
          </w:p>
        </w:tc>
      </w:tr>
    </w:tbl>
    <w:tbl>
      <w:tblPr>
        <w:tblW w:w="8448" w:type="dxa"/>
        <w:tblInd w:w="-72" w:type="dxa"/>
        <w:shd w:val="clear" w:color="000000" w:fill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94"/>
        <w:gridCol w:w="5754"/>
      </w:tblGrid>
      <w:tr w:rsidR="006D6F68" w:rsidRPr="006D6F68" w:rsidTr="006D6F68">
        <w:trPr>
          <w:trHeight w:val="288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DEC5" w:themeFill="text2" w:themeFillTint="33"/>
            <w:noWrap/>
            <w:vAlign w:val="bottom"/>
            <w:hideMark/>
          </w:tcPr>
          <w:p w:rsidR="006D6F68" w:rsidRPr="006D6F68" w:rsidRDefault="006D6F68" w:rsidP="006D6F68">
            <w:pPr>
              <w:jc w:val="left"/>
              <w:rPr>
                <w:b/>
              </w:rPr>
            </w:pPr>
            <w:r w:rsidRPr="006D6F68">
              <w:rPr>
                <w:b/>
              </w:rPr>
              <w:t>Mini lauchpad</w:t>
            </w:r>
          </w:p>
        </w:tc>
        <w:tc>
          <w:tcPr>
            <w:tcW w:w="5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DEC5" w:themeFill="text2" w:themeFillTint="33"/>
            <w:noWrap/>
            <w:vAlign w:val="bottom"/>
            <w:hideMark/>
          </w:tcPr>
          <w:p w:rsidR="006D6F68" w:rsidRPr="006D6F68" w:rsidRDefault="006D6F68" w:rsidP="006D6F68">
            <w:pPr>
              <w:jc w:val="left"/>
            </w:pPr>
            <w:r w:rsidRPr="006D6F68">
              <w:t>Tenha acesso rápido à um app do Fluig Identity.</w:t>
            </w:r>
          </w:p>
        </w:tc>
      </w:tr>
      <w:tr w:rsidR="006D6F68" w:rsidRPr="006D6F68" w:rsidTr="006D6F68">
        <w:trPr>
          <w:trHeight w:val="288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BE8D" w:themeFill="text2" w:themeFillTint="66"/>
            <w:noWrap/>
            <w:vAlign w:val="bottom"/>
            <w:hideMark/>
          </w:tcPr>
          <w:p w:rsidR="006D6F68" w:rsidRPr="006D6F68" w:rsidRDefault="006D6F68" w:rsidP="006D6F68">
            <w:pPr>
              <w:jc w:val="left"/>
              <w:rPr>
                <w:rFonts w:eastAsia="Times New Roman" w:cs="Times New Roman"/>
                <w:b/>
                <w:bCs/>
                <w:lang w:eastAsia="pt-BR"/>
              </w:rPr>
            </w:pPr>
            <w:r w:rsidRPr="006D6F68">
              <w:rPr>
                <w:rFonts w:eastAsia="Times New Roman" w:cs="Times New Roman"/>
                <w:b/>
                <w:bCs/>
                <w:lang w:eastAsia="pt-BR"/>
              </w:rPr>
              <w:t>Listas</w:t>
            </w:r>
          </w:p>
        </w:tc>
        <w:tc>
          <w:tcPr>
            <w:tcW w:w="5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BE8D" w:themeFill="text2" w:themeFillTint="66"/>
            <w:noWrap/>
            <w:vAlign w:val="bottom"/>
            <w:hideMark/>
          </w:tcPr>
          <w:p w:rsidR="006D6F68" w:rsidRPr="006D6F68" w:rsidRDefault="006D6F68" w:rsidP="006D6F68">
            <w:pPr>
              <w:jc w:val="left"/>
              <w:rPr>
                <w:rFonts w:eastAsia="Times New Roman" w:cs="Times New Roman"/>
                <w:lang w:eastAsia="pt-BR"/>
              </w:rPr>
            </w:pPr>
            <w:r w:rsidRPr="006D6F68">
              <w:rPr>
                <w:rFonts w:eastAsia="Times New Roman" w:cs="Times New Roman"/>
                <w:lang w:eastAsia="pt-BR"/>
              </w:rPr>
              <w:t>Visualize perspectivas de listas em suas páginas ou comunidades.</w:t>
            </w:r>
          </w:p>
        </w:tc>
      </w:tr>
      <w:tr w:rsidR="006D6F68" w:rsidRPr="006D6F68" w:rsidTr="006D6F68">
        <w:trPr>
          <w:trHeight w:val="288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DEC5" w:themeFill="text2" w:themeFillTint="33"/>
            <w:noWrap/>
            <w:vAlign w:val="bottom"/>
            <w:hideMark/>
          </w:tcPr>
          <w:p w:rsidR="006D6F68" w:rsidRPr="006D6F68" w:rsidRDefault="006D6F68" w:rsidP="006D6F68">
            <w:pPr>
              <w:jc w:val="left"/>
              <w:rPr>
                <w:rFonts w:eastAsia="Times New Roman" w:cs="Times New Roman"/>
                <w:b/>
                <w:bCs/>
                <w:lang w:eastAsia="pt-BR"/>
              </w:rPr>
            </w:pPr>
            <w:r w:rsidRPr="006D6F68">
              <w:rPr>
                <w:rFonts w:eastAsia="Times New Roman" w:cs="Times New Roman"/>
                <w:b/>
                <w:bCs/>
                <w:lang w:eastAsia="pt-BR"/>
              </w:rPr>
              <w:t>Tarefas pendentes</w:t>
            </w:r>
          </w:p>
        </w:tc>
        <w:tc>
          <w:tcPr>
            <w:tcW w:w="5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DEC5" w:themeFill="text2" w:themeFillTint="33"/>
            <w:noWrap/>
            <w:vAlign w:val="bottom"/>
            <w:hideMark/>
          </w:tcPr>
          <w:p w:rsidR="006D6F68" w:rsidRPr="006D6F68" w:rsidRDefault="006D6F68" w:rsidP="006D6F68">
            <w:pPr>
              <w:jc w:val="left"/>
              <w:rPr>
                <w:rFonts w:eastAsia="Times New Roman" w:cs="Times New Roman"/>
                <w:lang w:eastAsia="pt-BR"/>
              </w:rPr>
            </w:pPr>
            <w:r w:rsidRPr="006D6F68">
              <w:rPr>
                <w:rFonts w:eastAsia="Times New Roman" w:cs="Times New Roman"/>
                <w:lang w:eastAsia="pt-BR"/>
              </w:rPr>
              <w:t>Visualize suas pendências de maneira resumida.</w:t>
            </w:r>
          </w:p>
        </w:tc>
      </w:tr>
      <w:tr w:rsidR="006D6F68" w:rsidRPr="006D6F68" w:rsidTr="006D6F68">
        <w:trPr>
          <w:trHeight w:val="288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BE8D" w:themeFill="text2" w:themeFillTint="66"/>
            <w:noWrap/>
            <w:vAlign w:val="bottom"/>
            <w:hideMark/>
          </w:tcPr>
          <w:p w:rsidR="006D6F68" w:rsidRPr="006D6F68" w:rsidRDefault="006D6F68" w:rsidP="006D6F68">
            <w:pPr>
              <w:jc w:val="left"/>
              <w:rPr>
                <w:rFonts w:eastAsia="Times New Roman" w:cs="Times New Roman"/>
                <w:b/>
                <w:bCs/>
                <w:lang w:eastAsia="pt-BR"/>
              </w:rPr>
            </w:pPr>
            <w:r w:rsidRPr="006D6F68">
              <w:rPr>
                <w:rFonts w:eastAsia="Times New Roman" w:cs="Times New Roman"/>
                <w:b/>
                <w:bCs/>
                <w:lang w:eastAsia="pt-BR"/>
              </w:rPr>
              <w:t>Processos favoritos</w:t>
            </w:r>
          </w:p>
        </w:tc>
        <w:tc>
          <w:tcPr>
            <w:tcW w:w="5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BE8D" w:themeFill="text2" w:themeFillTint="66"/>
            <w:noWrap/>
            <w:vAlign w:val="bottom"/>
            <w:hideMark/>
          </w:tcPr>
          <w:p w:rsidR="006D6F68" w:rsidRPr="006D6F68" w:rsidRDefault="006D6F68" w:rsidP="006D6F68">
            <w:pPr>
              <w:jc w:val="left"/>
              <w:rPr>
                <w:rFonts w:eastAsia="Times New Roman" w:cs="Times New Roman"/>
                <w:lang w:eastAsia="pt-BR"/>
              </w:rPr>
            </w:pPr>
            <w:r w:rsidRPr="006D6F68">
              <w:rPr>
                <w:rFonts w:eastAsia="Times New Roman" w:cs="Times New Roman"/>
                <w:lang w:eastAsia="pt-BR"/>
              </w:rPr>
              <w:t>Inicie novas solicitações dos processos que você mais utiliza.</w:t>
            </w:r>
          </w:p>
        </w:tc>
      </w:tr>
      <w:tr w:rsidR="006D6F68" w:rsidRPr="006D6F68" w:rsidTr="006D6F68">
        <w:trPr>
          <w:trHeight w:val="288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DEC5" w:themeFill="text2" w:themeFillTint="33"/>
            <w:noWrap/>
            <w:vAlign w:val="bottom"/>
            <w:hideMark/>
          </w:tcPr>
          <w:p w:rsidR="006D6F68" w:rsidRPr="006D6F68" w:rsidRDefault="006D6F68" w:rsidP="006D6F68">
            <w:pPr>
              <w:jc w:val="left"/>
              <w:rPr>
                <w:rFonts w:eastAsia="Times New Roman" w:cs="Times New Roman"/>
                <w:b/>
                <w:bCs/>
                <w:lang w:eastAsia="pt-BR"/>
              </w:rPr>
            </w:pPr>
            <w:r w:rsidRPr="006D6F68">
              <w:rPr>
                <w:rFonts w:eastAsia="Times New Roman" w:cs="Times New Roman"/>
                <w:b/>
                <w:bCs/>
                <w:lang w:eastAsia="pt-BR"/>
              </w:rPr>
              <w:t>Gráfico de tarefas</w:t>
            </w:r>
          </w:p>
        </w:tc>
        <w:tc>
          <w:tcPr>
            <w:tcW w:w="5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DEC5" w:themeFill="text2" w:themeFillTint="33"/>
            <w:noWrap/>
            <w:vAlign w:val="bottom"/>
            <w:hideMark/>
          </w:tcPr>
          <w:p w:rsidR="006D6F68" w:rsidRPr="006D6F68" w:rsidRDefault="006D6F68" w:rsidP="006D6F68">
            <w:pPr>
              <w:jc w:val="left"/>
              <w:rPr>
                <w:rFonts w:eastAsia="Times New Roman" w:cs="Times New Roman"/>
                <w:lang w:eastAsia="pt-BR"/>
              </w:rPr>
            </w:pPr>
            <w:r w:rsidRPr="006D6F68">
              <w:rPr>
                <w:rFonts w:eastAsia="Times New Roman" w:cs="Times New Roman"/>
                <w:lang w:eastAsia="pt-BR"/>
              </w:rPr>
              <w:t>De forma visual, veja como estão suas pendências.</w:t>
            </w:r>
          </w:p>
        </w:tc>
      </w:tr>
      <w:tr w:rsidR="006D6F68" w:rsidRPr="006D6F68" w:rsidTr="006D6F68">
        <w:trPr>
          <w:trHeight w:val="288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BE8D" w:themeFill="text2" w:themeFillTint="66"/>
            <w:noWrap/>
            <w:vAlign w:val="bottom"/>
            <w:hideMark/>
          </w:tcPr>
          <w:p w:rsidR="006D6F68" w:rsidRPr="006D6F68" w:rsidRDefault="006D6F68" w:rsidP="006D6F68">
            <w:pPr>
              <w:jc w:val="left"/>
              <w:rPr>
                <w:rFonts w:eastAsia="Times New Roman" w:cs="Times New Roman"/>
                <w:b/>
                <w:bCs/>
                <w:lang w:eastAsia="pt-BR"/>
              </w:rPr>
            </w:pPr>
            <w:r w:rsidRPr="006D6F68">
              <w:rPr>
                <w:rFonts w:eastAsia="Times New Roman" w:cs="Times New Roman"/>
                <w:b/>
                <w:bCs/>
                <w:lang w:eastAsia="pt-BR"/>
              </w:rPr>
              <w:t>Consulta rápida</w:t>
            </w:r>
          </w:p>
        </w:tc>
        <w:tc>
          <w:tcPr>
            <w:tcW w:w="5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BE8D" w:themeFill="text2" w:themeFillTint="66"/>
            <w:noWrap/>
            <w:vAlign w:val="bottom"/>
            <w:hideMark/>
          </w:tcPr>
          <w:p w:rsidR="006D6F68" w:rsidRPr="006D6F68" w:rsidRDefault="006D6F68" w:rsidP="006D6F68">
            <w:pPr>
              <w:jc w:val="left"/>
              <w:rPr>
                <w:rFonts w:eastAsia="Times New Roman" w:cs="Times New Roman"/>
                <w:lang w:eastAsia="pt-BR"/>
              </w:rPr>
            </w:pPr>
            <w:r w:rsidRPr="006D6F68">
              <w:rPr>
                <w:rFonts w:eastAsia="Times New Roman" w:cs="Times New Roman"/>
                <w:lang w:eastAsia="pt-BR"/>
              </w:rPr>
              <w:t>Tenha acesso rápido à relatórios simplificados.</w:t>
            </w:r>
          </w:p>
        </w:tc>
      </w:tr>
      <w:tr w:rsidR="006D6F68" w:rsidRPr="006D6F68" w:rsidTr="006D6F68">
        <w:trPr>
          <w:trHeight w:val="288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DEC5" w:themeFill="text2" w:themeFillTint="33"/>
            <w:noWrap/>
            <w:vAlign w:val="bottom"/>
            <w:hideMark/>
          </w:tcPr>
          <w:p w:rsidR="006D6F68" w:rsidRPr="006D6F68" w:rsidRDefault="006D6F68" w:rsidP="006D6F68">
            <w:pPr>
              <w:jc w:val="left"/>
              <w:rPr>
                <w:rFonts w:eastAsia="Times New Roman" w:cs="Times New Roman"/>
                <w:b/>
                <w:bCs/>
                <w:lang w:eastAsia="pt-BR"/>
              </w:rPr>
            </w:pPr>
            <w:r w:rsidRPr="006D6F68">
              <w:rPr>
                <w:rFonts w:eastAsia="Times New Roman" w:cs="Times New Roman"/>
                <w:b/>
                <w:bCs/>
                <w:lang w:eastAsia="pt-BR"/>
              </w:rPr>
              <w:t>Acesso centralizado</w:t>
            </w:r>
          </w:p>
        </w:tc>
        <w:tc>
          <w:tcPr>
            <w:tcW w:w="5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DEC5" w:themeFill="text2" w:themeFillTint="33"/>
            <w:noWrap/>
            <w:vAlign w:val="bottom"/>
            <w:hideMark/>
          </w:tcPr>
          <w:p w:rsidR="006D6F68" w:rsidRPr="006D6F68" w:rsidRDefault="006D6F68" w:rsidP="006D6F68">
            <w:pPr>
              <w:jc w:val="left"/>
              <w:rPr>
                <w:rFonts w:eastAsia="Times New Roman" w:cs="Times New Roman"/>
                <w:lang w:eastAsia="pt-BR"/>
              </w:rPr>
            </w:pPr>
            <w:r w:rsidRPr="006D6F68">
              <w:rPr>
                <w:rFonts w:eastAsia="Times New Roman" w:cs="Times New Roman"/>
                <w:lang w:eastAsia="pt-BR"/>
              </w:rPr>
              <w:t>Tenha acesso fácil à rotinas de sistemas integrados ao Fluig.</w:t>
            </w:r>
          </w:p>
        </w:tc>
      </w:tr>
      <w:tr w:rsidR="006D6F68" w:rsidRPr="006D6F68" w:rsidTr="006D6F68">
        <w:trPr>
          <w:trHeight w:val="288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BE8D" w:themeFill="text2" w:themeFillTint="66"/>
            <w:noWrap/>
            <w:vAlign w:val="bottom"/>
            <w:hideMark/>
          </w:tcPr>
          <w:p w:rsidR="006D6F68" w:rsidRPr="006D6F68" w:rsidRDefault="006D6F68" w:rsidP="006D6F68">
            <w:pPr>
              <w:jc w:val="left"/>
              <w:rPr>
                <w:rFonts w:eastAsia="Times New Roman" w:cs="Times New Roman"/>
                <w:b/>
                <w:bCs/>
                <w:lang w:eastAsia="pt-BR"/>
              </w:rPr>
            </w:pPr>
            <w:r w:rsidRPr="006D6F68">
              <w:rPr>
                <w:rFonts w:eastAsia="Times New Roman" w:cs="Times New Roman"/>
                <w:b/>
                <w:bCs/>
                <w:lang w:eastAsia="pt-BR"/>
              </w:rPr>
              <w:t>Analytics</w:t>
            </w:r>
          </w:p>
        </w:tc>
        <w:tc>
          <w:tcPr>
            <w:tcW w:w="5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BE8D" w:themeFill="text2" w:themeFillTint="66"/>
            <w:noWrap/>
            <w:vAlign w:val="bottom"/>
            <w:hideMark/>
          </w:tcPr>
          <w:p w:rsidR="006D6F68" w:rsidRPr="006D6F68" w:rsidRDefault="006D6F68" w:rsidP="006D6F68">
            <w:pPr>
              <w:jc w:val="left"/>
              <w:rPr>
                <w:rFonts w:eastAsia="Times New Roman" w:cs="Times New Roman"/>
                <w:lang w:eastAsia="pt-BR"/>
              </w:rPr>
            </w:pPr>
            <w:r w:rsidRPr="006D6F68">
              <w:rPr>
                <w:rFonts w:eastAsia="Times New Roman" w:cs="Times New Roman"/>
                <w:lang w:eastAsia="pt-BR"/>
              </w:rPr>
              <w:t>Visualize gráficos e Dashboards do Analytics de forma fácil e rápida.</w:t>
            </w:r>
          </w:p>
        </w:tc>
      </w:tr>
      <w:tr w:rsidR="006D6F68" w:rsidRPr="006D6F68" w:rsidTr="006D6F68">
        <w:trPr>
          <w:trHeight w:val="288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DEC5" w:themeFill="text2" w:themeFillTint="33"/>
            <w:noWrap/>
            <w:vAlign w:val="bottom"/>
            <w:hideMark/>
          </w:tcPr>
          <w:p w:rsidR="006D6F68" w:rsidRPr="006D6F68" w:rsidRDefault="006D6F68" w:rsidP="006D6F68">
            <w:pPr>
              <w:jc w:val="left"/>
              <w:rPr>
                <w:rFonts w:eastAsia="Times New Roman" w:cs="Times New Roman"/>
                <w:b/>
                <w:bCs/>
                <w:lang w:eastAsia="pt-BR"/>
              </w:rPr>
            </w:pPr>
            <w:r w:rsidRPr="006D6F68">
              <w:rPr>
                <w:rFonts w:eastAsia="Times New Roman" w:cs="Times New Roman"/>
                <w:b/>
                <w:bCs/>
                <w:lang w:eastAsia="pt-BR"/>
              </w:rPr>
              <w:t>Editor de conteúdo</w:t>
            </w:r>
          </w:p>
        </w:tc>
        <w:tc>
          <w:tcPr>
            <w:tcW w:w="5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DEC5" w:themeFill="text2" w:themeFillTint="33"/>
            <w:noWrap/>
            <w:vAlign w:val="bottom"/>
            <w:hideMark/>
          </w:tcPr>
          <w:p w:rsidR="006D6F68" w:rsidRPr="006D6F68" w:rsidRDefault="006D6F68" w:rsidP="006D6F68">
            <w:pPr>
              <w:jc w:val="left"/>
              <w:rPr>
                <w:rFonts w:eastAsia="Times New Roman" w:cs="Times New Roman"/>
                <w:lang w:eastAsia="pt-BR"/>
              </w:rPr>
            </w:pPr>
            <w:r w:rsidRPr="006D6F68">
              <w:rPr>
                <w:rFonts w:eastAsia="Times New Roman" w:cs="Times New Roman"/>
                <w:lang w:eastAsia="pt-BR"/>
              </w:rPr>
              <w:t xml:space="preserve"> Personalize páginas e comunidades com o conteúdo desejado.</w:t>
            </w:r>
          </w:p>
        </w:tc>
      </w:tr>
      <w:tr w:rsidR="006D6F68" w:rsidRPr="006D6F68" w:rsidTr="006D6F68">
        <w:trPr>
          <w:trHeight w:val="288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BE8D" w:themeFill="text2" w:themeFillTint="66"/>
            <w:noWrap/>
            <w:vAlign w:val="bottom"/>
            <w:hideMark/>
          </w:tcPr>
          <w:p w:rsidR="006D6F68" w:rsidRPr="006D6F68" w:rsidRDefault="006D6F68" w:rsidP="006D6F68">
            <w:pPr>
              <w:jc w:val="left"/>
              <w:rPr>
                <w:rFonts w:eastAsia="Times New Roman" w:cs="Times New Roman"/>
                <w:b/>
                <w:bCs/>
                <w:lang w:eastAsia="pt-BR"/>
              </w:rPr>
            </w:pPr>
            <w:r w:rsidRPr="006D6F68">
              <w:rPr>
                <w:rFonts w:eastAsia="Times New Roman" w:cs="Times New Roman"/>
                <w:b/>
                <w:bCs/>
                <w:lang w:eastAsia="pt-BR"/>
              </w:rPr>
              <w:t>Endereço WEB</w:t>
            </w:r>
          </w:p>
        </w:tc>
        <w:tc>
          <w:tcPr>
            <w:tcW w:w="5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BE8D" w:themeFill="text2" w:themeFillTint="66"/>
            <w:noWrap/>
            <w:vAlign w:val="bottom"/>
            <w:hideMark/>
          </w:tcPr>
          <w:p w:rsidR="006D6F68" w:rsidRPr="006D6F68" w:rsidRDefault="006D6F68" w:rsidP="006D6F68">
            <w:pPr>
              <w:jc w:val="left"/>
              <w:rPr>
                <w:rFonts w:eastAsia="Times New Roman" w:cs="Times New Roman"/>
                <w:lang w:eastAsia="pt-BR"/>
              </w:rPr>
            </w:pPr>
            <w:r w:rsidRPr="006D6F68">
              <w:rPr>
                <w:rFonts w:eastAsia="Times New Roman" w:cs="Times New Roman"/>
                <w:lang w:eastAsia="pt-BR"/>
              </w:rPr>
              <w:t>Acesse endereços WEB de forma fácil e rápida.</w:t>
            </w:r>
          </w:p>
        </w:tc>
      </w:tr>
      <w:tr w:rsidR="006D6F68" w:rsidRPr="006D6F68" w:rsidTr="006D6F68">
        <w:trPr>
          <w:trHeight w:val="288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DEC5" w:themeFill="text2" w:themeFillTint="33"/>
            <w:noWrap/>
            <w:vAlign w:val="bottom"/>
            <w:hideMark/>
          </w:tcPr>
          <w:p w:rsidR="006D6F68" w:rsidRPr="006D6F68" w:rsidRDefault="006D6F68" w:rsidP="006D6F68">
            <w:pPr>
              <w:jc w:val="left"/>
              <w:rPr>
                <w:rFonts w:eastAsia="Times New Roman" w:cs="Times New Roman"/>
                <w:b/>
                <w:bCs/>
                <w:lang w:eastAsia="pt-BR"/>
              </w:rPr>
            </w:pPr>
            <w:r w:rsidRPr="006D6F68">
              <w:rPr>
                <w:rFonts w:eastAsia="Times New Roman" w:cs="Times New Roman"/>
                <w:b/>
                <w:bCs/>
                <w:lang w:eastAsia="pt-BR"/>
              </w:rPr>
              <w:t>Informações Sociais</w:t>
            </w:r>
          </w:p>
        </w:tc>
        <w:tc>
          <w:tcPr>
            <w:tcW w:w="5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DEC5" w:themeFill="text2" w:themeFillTint="33"/>
            <w:noWrap/>
            <w:vAlign w:val="bottom"/>
            <w:hideMark/>
          </w:tcPr>
          <w:p w:rsidR="006D6F68" w:rsidRPr="006D6F68" w:rsidRDefault="006D6F68" w:rsidP="006D6F68">
            <w:pPr>
              <w:jc w:val="left"/>
              <w:rPr>
                <w:rFonts w:eastAsia="Times New Roman" w:cs="Times New Roman"/>
                <w:lang w:eastAsia="pt-BR"/>
              </w:rPr>
            </w:pPr>
            <w:r w:rsidRPr="006D6F68">
              <w:rPr>
                <w:rFonts w:eastAsia="Times New Roman" w:cs="Times New Roman"/>
                <w:lang w:eastAsia="pt-BR"/>
              </w:rPr>
              <w:t>Visualize as informações de perfil ou comunidade.</w:t>
            </w:r>
          </w:p>
        </w:tc>
      </w:tr>
      <w:tr w:rsidR="006D6F68" w:rsidRPr="006D6F68" w:rsidTr="006D6F68">
        <w:trPr>
          <w:trHeight w:val="288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BE8D" w:themeFill="text2" w:themeFillTint="66"/>
            <w:noWrap/>
            <w:vAlign w:val="bottom"/>
            <w:hideMark/>
          </w:tcPr>
          <w:p w:rsidR="006D6F68" w:rsidRPr="006D6F68" w:rsidRDefault="006D6F68" w:rsidP="006D6F68">
            <w:pPr>
              <w:jc w:val="left"/>
              <w:rPr>
                <w:rFonts w:eastAsia="Times New Roman" w:cs="Times New Roman"/>
                <w:b/>
                <w:bCs/>
                <w:lang w:eastAsia="pt-BR"/>
              </w:rPr>
            </w:pPr>
            <w:r w:rsidRPr="006D6F68">
              <w:rPr>
                <w:rFonts w:eastAsia="Times New Roman" w:cs="Times New Roman"/>
                <w:b/>
                <w:bCs/>
                <w:lang w:eastAsia="pt-BR"/>
              </w:rPr>
              <w:t>Navegação de comunidades</w:t>
            </w:r>
          </w:p>
        </w:tc>
        <w:tc>
          <w:tcPr>
            <w:tcW w:w="5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BE8D" w:themeFill="text2" w:themeFillTint="66"/>
            <w:noWrap/>
            <w:vAlign w:val="bottom"/>
            <w:hideMark/>
          </w:tcPr>
          <w:p w:rsidR="006D6F68" w:rsidRPr="006D6F68" w:rsidRDefault="006D6F68" w:rsidP="006D6F68">
            <w:pPr>
              <w:jc w:val="left"/>
              <w:rPr>
                <w:rFonts w:eastAsia="Times New Roman" w:cs="Times New Roman"/>
                <w:lang w:eastAsia="pt-BR"/>
              </w:rPr>
            </w:pPr>
            <w:r w:rsidRPr="006D6F68">
              <w:rPr>
                <w:rFonts w:eastAsia="Times New Roman" w:cs="Times New Roman"/>
                <w:lang w:eastAsia="pt-BR"/>
              </w:rPr>
              <w:t>Navegue nas galerias de comunidades.</w:t>
            </w:r>
          </w:p>
        </w:tc>
      </w:tr>
      <w:tr w:rsidR="006D6F68" w:rsidRPr="006D6F68" w:rsidTr="006D6F68">
        <w:trPr>
          <w:trHeight w:val="288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DEC5" w:themeFill="text2" w:themeFillTint="33"/>
            <w:noWrap/>
            <w:vAlign w:val="bottom"/>
            <w:hideMark/>
          </w:tcPr>
          <w:p w:rsidR="006D6F68" w:rsidRPr="006D6F68" w:rsidRDefault="006D6F68" w:rsidP="006D6F68">
            <w:pPr>
              <w:jc w:val="left"/>
              <w:rPr>
                <w:rFonts w:eastAsia="Times New Roman" w:cs="Times New Roman"/>
                <w:b/>
                <w:bCs/>
                <w:lang w:eastAsia="pt-BR"/>
              </w:rPr>
            </w:pPr>
            <w:r w:rsidRPr="006D6F68">
              <w:rPr>
                <w:rFonts w:eastAsia="Times New Roman" w:cs="Times New Roman"/>
                <w:b/>
                <w:bCs/>
                <w:lang w:eastAsia="pt-BR"/>
              </w:rPr>
              <w:t>Nova publicação</w:t>
            </w:r>
          </w:p>
        </w:tc>
        <w:tc>
          <w:tcPr>
            <w:tcW w:w="5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DEC5" w:themeFill="text2" w:themeFillTint="33"/>
            <w:noWrap/>
            <w:vAlign w:val="bottom"/>
            <w:hideMark/>
          </w:tcPr>
          <w:p w:rsidR="006D6F68" w:rsidRPr="006D6F68" w:rsidRDefault="006D6F68" w:rsidP="006D6F68">
            <w:pPr>
              <w:jc w:val="left"/>
              <w:rPr>
                <w:rFonts w:eastAsia="Times New Roman" w:cs="Times New Roman"/>
                <w:lang w:eastAsia="pt-BR"/>
              </w:rPr>
            </w:pPr>
            <w:r w:rsidRPr="006D6F68">
              <w:rPr>
                <w:rFonts w:eastAsia="Times New Roman" w:cs="Times New Roman"/>
                <w:lang w:eastAsia="pt-BR"/>
              </w:rPr>
              <w:t>Crie publicações em comunidades.</w:t>
            </w:r>
          </w:p>
        </w:tc>
      </w:tr>
      <w:tr w:rsidR="006D6F68" w:rsidRPr="006D6F68" w:rsidTr="006D6F68">
        <w:trPr>
          <w:trHeight w:val="288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BE8D" w:themeFill="text2" w:themeFillTint="66"/>
            <w:noWrap/>
            <w:vAlign w:val="bottom"/>
            <w:hideMark/>
          </w:tcPr>
          <w:p w:rsidR="006D6F68" w:rsidRPr="006D6F68" w:rsidRDefault="006D6F68" w:rsidP="006D6F68">
            <w:pPr>
              <w:jc w:val="left"/>
              <w:rPr>
                <w:rFonts w:eastAsia="Times New Roman" w:cs="Times New Roman"/>
                <w:b/>
                <w:bCs/>
                <w:lang w:eastAsia="pt-BR"/>
              </w:rPr>
            </w:pPr>
            <w:r w:rsidRPr="006D6F68">
              <w:rPr>
                <w:rFonts w:eastAsia="Times New Roman" w:cs="Times New Roman"/>
                <w:b/>
                <w:bCs/>
                <w:lang w:eastAsia="pt-BR"/>
              </w:rPr>
              <w:t>Timeline</w:t>
            </w:r>
          </w:p>
        </w:tc>
        <w:tc>
          <w:tcPr>
            <w:tcW w:w="5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BE8D" w:themeFill="text2" w:themeFillTint="66"/>
            <w:noWrap/>
            <w:vAlign w:val="bottom"/>
            <w:hideMark/>
          </w:tcPr>
          <w:p w:rsidR="006D6F68" w:rsidRPr="006D6F68" w:rsidRDefault="006D6F68" w:rsidP="006D6F68">
            <w:pPr>
              <w:jc w:val="left"/>
              <w:rPr>
                <w:rFonts w:eastAsia="Times New Roman" w:cs="Times New Roman"/>
                <w:lang w:eastAsia="pt-BR"/>
              </w:rPr>
            </w:pPr>
            <w:r w:rsidRPr="006D6F68">
              <w:rPr>
                <w:rFonts w:eastAsia="Times New Roman" w:cs="Times New Roman"/>
                <w:lang w:eastAsia="pt-BR"/>
              </w:rPr>
              <w:t>Acompanhe as publicações de uma das comunidades criadas no Fluig.</w:t>
            </w:r>
          </w:p>
        </w:tc>
      </w:tr>
      <w:tr w:rsidR="006D6F68" w:rsidRPr="006D6F68" w:rsidTr="006D6F68">
        <w:trPr>
          <w:trHeight w:val="288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DEC5" w:themeFill="text2" w:themeFillTint="33"/>
            <w:noWrap/>
            <w:vAlign w:val="bottom"/>
            <w:hideMark/>
          </w:tcPr>
          <w:p w:rsidR="006D6F68" w:rsidRPr="006D6F68" w:rsidRDefault="006D6F68" w:rsidP="006D6F68">
            <w:pPr>
              <w:jc w:val="left"/>
              <w:rPr>
                <w:rFonts w:eastAsia="Times New Roman" w:cs="Times New Roman"/>
                <w:b/>
                <w:bCs/>
                <w:lang w:eastAsia="pt-BR"/>
              </w:rPr>
            </w:pPr>
            <w:r w:rsidRPr="006D6F68">
              <w:rPr>
                <w:rFonts w:eastAsia="Times New Roman" w:cs="Times New Roman"/>
                <w:b/>
                <w:bCs/>
                <w:lang w:eastAsia="pt-BR"/>
              </w:rPr>
              <w:t>Mural de avisos</w:t>
            </w:r>
          </w:p>
        </w:tc>
        <w:tc>
          <w:tcPr>
            <w:tcW w:w="5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DEC5" w:themeFill="text2" w:themeFillTint="33"/>
            <w:noWrap/>
            <w:vAlign w:val="bottom"/>
            <w:hideMark/>
          </w:tcPr>
          <w:p w:rsidR="006D6F68" w:rsidRPr="006D6F68" w:rsidRDefault="006D6F68" w:rsidP="006D6F68">
            <w:pPr>
              <w:jc w:val="left"/>
              <w:rPr>
                <w:rFonts w:eastAsia="Times New Roman" w:cs="Times New Roman"/>
                <w:lang w:eastAsia="pt-BR"/>
              </w:rPr>
            </w:pPr>
            <w:r w:rsidRPr="006D6F68">
              <w:rPr>
                <w:rFonts w:eastAsia="Times New Roman" w:cs="Times New Roman"/>
                <w:lang w:eastAsia="pt-BR"/>
              </w:rPr>
              <w:t>Exiba avisos em páginas.</w:t>
            </w:r>
          </w:p>
        </w:tc>
      </w:tr>
      <w:tr w:rsidR="006D6F68" w:rsidRPr="006D6F68" w:rsidTr="006D6F68">
        <w:trPr>
          <w:trHeight w:val="288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BE8D" w:themeFill="text2" w:themeFillTint="66"/>
            <w:noWrap/>
            <w:vAlign w:val="bottom"/>
            <w:hideMark/>
          </w:tcPr>
          <w:p w:rsidR="006D6F68" w:rsidRPr="006D6F68" w:rsidRDefault="006D6F68" w:rsidP="006D6F68">
            <w:pPr>
              <w:jc w:val="left"/>
              <w:rPr>
                <w:rFonts w:eastAsia="Times New Roman" w:cs="Times New Roman"/>
                <w:b/>
                <w:bCs/>
                <w:lang w:eastAsia="pt-BR"/>
              </w:rPr>
            </w:pPr>
            <w:r w:rsidRPr="006D6F68">
              <w:rPr>
                <w:rFonts w:eastAsia="Times New Roman" w:cs="Times New Roman"/>
                <w:b/>
                <w:bCs/>
                <w:lang w:eastAsia="pt-BR"/>
              </w:rPr>
              <w:t>Favoritos sociais</w:t>
            </w:r>
          </w:p>
        </w:tc>
        <w:tc>
          <w:tcPr>
            <w:tcW w:w="5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BE8D" w:themeFill="text2" w:themeFillTint="66"/>
            <w:noWrap/>
            <w:vAlign w:val="bottom"/>
            <w:hideMark/>
          </w:tcPr>
          <w:p w:rsidR="006D6F68" w:rsidRPr="006D6F68" w:rsidRDefault="006D6F68" w:rsidP="006D6F68">
            <w:pPr>
              <w:jc w:val="left"/>
              <w:rPr>
                <w:rFonts w:eastAsia="Times New Roman" w:cs="Times New Roman"/>
                <w:lang w:eastAsia="pt-BR"/>
              </w:rPr>
            </w:pPr>
            <w:r w:rsidRPr="006D6F68">
              <w:rPr>
                <w:rFonts w:eastAsia="Times New Roman" w:cs="Times New Roman"/>
                <w:lang w:eastAsia="pt-BR"/>
              </w:rPr>
              <w:t>Tenha acessos fácil a contatos e comunidades que mais utilizados no dia-a-dia.</w:t>
            </w:r>
          </w:p>
        </w:tc>
      </w:tr>
      <w:tr w:rsidR="006D6F68" w:rsidRPr="006D6F68" w:rsidTr="006D6F68">
        <w:trPr>
          <w:trHeight w:val="288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DEC5" w:themeFill="text2" w:themeFillTint="33"/>
            <w:noWrap/>
            <w:vAlign w:val="bottom"/>
            <w:hideMark/>
          </w:tcPr>
          <w:p w:rsidR="006D6F68" w:rsidRPr="006D6F68" w:rsidRDefault="006D6F68" w:rsidP="006D6F68">
            <w:pPr>
              <w:jc w:val="left"/>
              <w:rPr>
                <w:rFonts w:eastAsia="Times New Roman" w:cs="Times New Roman"/>
                <w:b/>
                <w:bCs/>
                <w:lang w:eastAsia="pt-BR"/>
              </w:rPr>
            </w:pPr>
            <w:r w:rsidRPr="006D6F68">
              <w:rPr>
                <w:rFonts w:eastAsia="Times New Roman" w:cs="Times New Roman"/>
                <w:b/>
                <w:bCs/>
                <w:lang w:eastAsia="pt-BR"/>
              </w:rPr>
              <w:t>Lista de conexões sociais</w:t>
            </w:r>
          </w:p>
        </w:tc>
        <w:tc>
          <w:tcPr>
            <w:tcW w:w="5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DEC5" w:themeFill="text2" w:themeFillTint="33"/>
            <w:noWrap/>
            <w:vAlign w:val="bottom"/>
            <w:hideMark/>
          </w:tcPr>
          <w:p w:rsidR="006D6F68" w:rsidRPr="006D6F68" w:rsidRDefault="006D6F68" w:rsidP="006D6F68">
            <w:pPr>
              <w:jc w:val="left"/>
              <w:rPr>
                <w:rFonts w:eastAsia="Times New Roman" w:cs="Times New Roman"/>
                <w:lang w:eastAsia="pt-BR"/>
              </w:rPr>
            </w:pPr>
            <w:r w:rsidRPr="006D6F68">
              <w:rPr>
                <w:rFonts w:eastAsia="Times New Roman" w:cs="Times New Roman"/>
                <w:lang w:eastAsia="pt-BR"/>
              </w:rPr>
              <w:t>Visualize suas conexões de comunidades, seguindo e seguidores.</w:t>
            </w:r>
          </w:p>
        </w:tc>
      </w:tr>
      <w:tr w:rsidR="006D6F68" w:rsidRPr="006D6F68" w:rsidTr="006D6F68">
        <w:trPr>
          <w:trHeight w:val="288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BE8D" w:themeFill="text2" w:themeFillTint="66"/>
            <w:noWrap/>
            <w:vAlign w:val="bottom"/>
            <w:hideMark/>
          </w:tcPr>
          <w:p w:rsidR="006D6F68" w:rsidRPr="006D6F68" w:rsidRDefault="006D6F68" w:rsidP="006D6F68">
            <w:pPr>
              <w:jc w:val="left"/>
              <w:rPr>
                <w:rFonts w:eastAsia="Times New Roman" w:cs="Times New Roman"/>
                <w:b/>
                <w:bCs/>
                <w:lang w:eastAsia="pt-BR"/>
              </w:rPr>
            </w:pPr>
            <w:r w:rsidRPr="006D6F68">
              <w:rPr>
                <w:rFonts w:eastAsia="Times New Roman" w:cs="Times New Roman"/>
                <w:b/>
                <w:bCs/>
                <w:lang w:eastAsia="pt-BR"/>
              </w:rPr>
              <w:t>Documentos populares</w:t>
            </w:r>
          </w:p>
        </w:tc>
        <w:tc>
          <w:tcPr>
            <w:tcW w:w="5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BE8D" w:themeFill="text2" w:themeFillTint="66"/>
            <w:noWrap/>
            <w:vAlign w:val="bottom"/>
            <w:hideMark/>
          </w:tcPr>
          <w:p w:rsidR="006D6F68" w:rsidRPr="006D6F68" w:rsidRDefault="006D6F68" w:rsidP="006D6F68">
            <w:pPr>
              <w:jc w:val="left"/>
              <w:rPr>
                <w:rFonts w:eastAsia="Times New Roman" w:cs="Times New Roman"/>
                <w:lang w:eastAsia="pt-BR"/>
              </w:rPr>
            </w:pPr>
            <w:r w:rsidRPr="006D6F68">
              <w:rPr>
                <w:rFonts w:eastAsia="Times New Roman" w:cs="Times New Roman"/>
                <w:lang w:eastAsia="pt-BR"/>
              </w:rPr>
              <w:t>Veja quais são os documentos mais acessados.</w:t>
            </w:r>
          </w:p>
        </w:tc>
      </w:tr>
      <w:tr w:rsidR="006D6F68" w:rsidRPr="006D6F68" w:rsidTr="006D6F68">
        <w:trPr>
          <w:trHeight w:val="288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DEC5" w:themeFill="text2" w:themeFillTint="33"/>
            <w:noWrap/>
            <w:vAlign w:val="bottom"/>
            <w:hideMark/>
          </w:tcPr>
          <w:p w:rsidR="006D6F68" w:rsidRPr="006D6F68" w:rsidRDefault="006D6F68" w:rsidP="006D6F68">
            <w:pPr>
              <w:jc w:val="left"/>
              <w:rPr>
                <w:rFonts w:eastAsia="Times New Roman" w:cs="Times New Roman"/>
                <w:b/>
                <w:bCs/>
                <w:lang w:eastAsia="pt-BR"/>
              </w:rPr>
            </w:pPr>
            <w:r w:rsidRPr="006D6F68">
              <w:rPr>
                <w:rFonts w:eastAsia="Times New Roman" w:cs="Times New Roman"/>
                <w:b/>
                <w:bCs/>
                <w:lang w:eastAsia="pt-BR"/>
              </w:rPr>
              <w:t>Documentos favoritos</w:t>
            </w:r>
          </w:p>
        </w:tc>
        <w:tc>
          <w:tcPr>
            <w:tcW w:w="5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DEC5" w:themeFill="text2" w:themeFillTint="33"/>
            <w:noWrap/>
            <w:vAlign w:val="bottom"/>
            <w:hideMark/>
          </w:tcPr>
          <w:p w:rsidR="006D6F68" w:rsidRPr="006D6F68" w:rsidRDefault="006D6F68" w:rsidP="006D6F68">
            <w:pPr>
              <w:jc w:val="left"/>
              <w:rPr>
                <w:rFonts w:eastAsia="Times New Roman" w:cs="Times New Roman"/>
                <w:lang w:eastAsia="pt-BR"/>
              </w:rPr>
            </w:pPr>
            <w:r w:rsidRPr="006D6F68">
              <w:rPr>
                <w:rFonts w:eastAsia="Times New Roman" w:cs="Times New Roman"/>
                <w:lang w:eastAsia="pt-BR"/>
              </w:rPr>
              <w:t>Tenha acesso fácil aos documentos mais utilizados no dia-a-dia.</w:t>
            </w:r>
          </w:p>
        </w:tc>
      </w:tr>
      <w:tr w:rsidR="006D6F68" w:rsidRPr="006D6F68" w:rsidTr="006D6F68">
        <w:trPr>
          <w:trHeight w:val="288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BBE8D" w:themeFill="text2" w:themeFillTint="66"/>
            <w:noWrap/>
            <w:vAlign w:val="bottom"/>
            <w:hideMark/>
          </w:tcPr>
          <w:p w:rsidR="006D6F68" w:rsidRPr="006D6F68" w:rsidRDefault="006D6F68" w:rsidP="006D6F68">
            <w:pPr>
              <w:jc w:val="left"/>
              <w:rPr>
                <w:rFonts w:eastAsia="Times New Roman" w:cs="Times New Roman"/>
                <w:b/>
                <w:bCs/>
                <w:lang w:eastAsia="pt-BR"/>
              </w:rPr>
            </w:pPr>
            <w:r w:rsidRPr="006D6F68">
              <w:rPr>
                <w:rFonts w:eastAsia="Times New Roman" w:cs="Times New Roman"/>
                <w:b/>
                <w:bCs/>
                <w:lang w:eastAsia="pt-BR"/>
              </w:rPr>
              <w:t>Uso de Volume</w:t>
            </w: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BE8D" w:themeFill="text2" w:themeFillTint="66"/>
            <w:noWrap/>
            <w:vAlign w:val="bottom"/>
            <w:hideMark/>
          </w:tcPr>
          <w:p w:rsidR="006D6F68" w:rsidRPr="006D6F68" w:rsidRDefault="006D6F68" w:rsidP="006D6F68">
            <w:pPr>
              <w:jc w:val="left"/>
              <w:rPr>
                <w:rFonts w:eastAsia="Times New Roman" w:cs="Times New Roman"/>
                <w:lang w:eastAsia="pt-BR"/>
              </w:rPr>
            </w:pPr>
            <w:r w:rsidRPr="006D6F68">
              <w:rPr>
                <w:rFonts w:eastAsia="Times New Roman" w:cs="Times New Roman"/>
                <w:lang w:eastAsia="pt-BR"/>
              </w:rPr>
              <w:t>Visualize o espaço em disco utilizado com o conteúdo publicado (documentos, vídeos, imagens, etc).</w:t>
            </w:r>
          </w:p>
        </w:tc>
      </w:tr>
      <w:tr w:rsidR="006D6F68" w:rsidRPr="006D6F68" w:rsidTr="006D6F68">
        <w:trPr>
          <w:trHeight w:val="288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DEC5" w:themeFill="text2" w:themeFillTint="33"/>
            <w:noWrap/>
            <w:vAlign w:val="bottom"/>
            <w:hideMark/>
          </w:tcPr>
          <w:p w:rsidR="006D6F68" w:rsidRPr="006D6F68" w:rsidRDefault="006D6F68" w:rsidP="006D6F68">
            <w:pPr>
              <w:jc w:val="left"/>
              <w:rPr>
                <w:rFonts w:eastAsia="Times New Roman" w:cs="Times New Roman"/>
                <w:b/>
                <w:bCs/>
                <w:lang w:eastAsia="pt-BR"/>
              </w:rPr>
            </w:pPr>
            <w:r w:rsidRPr="006D6F68">
              <w:rPr>
                <w:rFonts w:eastAsia="Times New Roman" w:cs="Times New Roman"/>
                <w:b/>
                <w:bCs/>
                <w:lang w:eastAsia="pt-BR"/>
              </w:rPr>
              <w:t>Listar registros de datasets</w:t>
            </w:r>
          </w:p>
        </w:tc>
        <w:tc>
          <w:tcPr>
            <w:tcW w:w="5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DEC5" w:themeFill="text2" w:themeFillTint="33"/>
            <w:noWrap/>
            <w:vAlign w:val="bottom"/>
            <w:hideMark/>
          </w:tcPr>
          <w:p w:rsidR="006D6F68" w:rsidRPr="006D6F68" w:rsidRDefault="006D6F68" w:rsidP="006D6F68">
            <w:pPr>
              <w:jc w:val="left"/>
              <w:rPr>
                <w:rFonts w:eastAsia="Times New Roman" w:cs="Times New Roman"/>
                <w:lang w:eastAsia="pt-BR"/>
              </w:rPr>
            </w:pPr>
            <w:r w:rsidRPr="006D6F68">
              <w:rPr>
                <w:rFonts w:eastAsia="Times New Roman" w:cs="Times New Roman"/>
                <w:lang w:eastAsia="pt-BR"/>
              </w:rPr>
              <w:t>Visualize registros de datasets em suas páginas ou comunidades.</w:t>
            </w:r>
          </w:p>
        </w:tc>
      </w:tr>
    </w:tbl>
    <w:p w:rsidR="006D6F68" w:rsidRDefault="006D6F68" w:rsidP="008317C9"/>
    <w:p w:rsidR="008317C9" w:rsidRPr="008317C9" w:rsidRDefault="008317C9" w:rsidP="008317C9">
      <w:r w:rsidRPr="008317C9">
        <w:t xml:space="preserve">Além dos </w:t>
      </w:r>
      <w:r w:rsidRPr="008317C9">
        <w:rPr>
          <w:b/>
          <w:bCs/>
          <w:i/>
          <w:iCs/>
        </w:rPr>
        <w:t>Widgets</w:t>
      </w:r>
      <w:r w:rsidRPr="008317C9">
        <w:t xml:space="preserve"> padrão presentes no </w:t>
      </w:r>
      <w:r w:rsidRPr="008317C9">
        <w:rPr>
          <w:b/>
          <w:bCs/>
        </w:rPr>
        <w:t>Fluig</w:t>
      </w:r>
      <w:r w:rsidRPr="008317C9">
        <w:t xml:space="preserve">, o usuário também pode utilizar </w:t>
      </w:r>
      <w:r w:rsidRPr="008317C9">
        <w:rPr>
          <w:b/>
          <w:bCs/>
          <w:i/>
          <w:iCs/>
        </w:rPr>
        <w:t>Widgets</w:t>
      </w:r>
      <w:r w:rsidRPr="008317C9">
        <w:rPr>
          <w:b/>
          <w:bCs/>
        </w:rPr>
        <w:t xml:space="preserve"> Customizados</w:t>
      </w:r>
      <w:r w:rsidRPr="008317C9">
        <w:t xml:space="preserve"> para a composição de uma página.</w:t>
      </w:r>
    </w:p>
    <w:p w:rsidR="008317C9" w:rsidRDefault="008317C9" w:rsidP="008317C9"/>
    <w:p w:rsidR="008317C9" w:rsidRPr="008317C9" w:rsidRDefault="008317C9" w:rsidP="008317C9">
      <w:r w:rsidRPr="008317C9">
        <w:t xml:space="preserve">Os </w:t>
      </w:r>
      <w:r w:rsidRPr="008317C9">
        <w:rPr>
          <w:b/>
          <w:bCs/>
          <w:i/>
          <w:iCs/>
        </w:rPr>
        <w:t>Widgets</w:t>
      </w:r>
      <w:r w:rsidRPr="008317C9">
        <w:rPr>
          <w:b/>
          <w:bCs/>
        </w:rPr>
        <w:t xml:space="preserve"> customizados </w:t>
      </w:r>
      <w:r w:rsidRPr="008317C9">
        <w:t xml:space="preserve">são criados pelo próprio usuário por meio de </w:t>
      </w:r>
      <w:r w:rsidRPr="008317C9">
        <w:rPr>
          <w:i/>
          <w:iCs/>
        </w:rPr>
        <w:t>templates</w:t>
      </w:r>
      <w:r w:rsidRPr="008317C9">
        <w:t xml:space="preserve"> de código. Por intermédio deles, o usuário pode fornecer conteúdo personalizado, renderizar componentes de </w:t>
      </w:r>
      <w:r w:rsidRPr="008317C9">
        <w:rPr>
          <w:i/>
          <w:iCs/>
        </w:rPr>
        <w:t>ERP</w:t>
      </w:r>
      <w:r w:rsidRPr="008317C9">
        <w:t xml:space="preserve"> ou mesmo de outros sistemas de terceiros.</w:t>
      </w:r>
    </w:p>
    <w:p w:rsidR="008317C9" w:rsidRDefault="008317C9" w:rsidP="008317C9"/>
    <w:p w:rsidR="008317C9" w:rsidRDefault="008317C9" w:rsidP="008317C9">
      <w:r w:rsidRPr="008317C9">
        <w:t xml:space="preserve">É possível citar como exemplo de </w:t>
      </w:r>
      <w:r w:rsidRPr="008317C9">
        <w:rPr>
          <w:b/>
          <w:bCs/>
          <w:i/>
          <w:iCs/>
        </w:rPr>
        <w:t>Widget</w:t>
      </w:r>
      <w:r w:rsidRPr="008317C9">
        <w:rPr>
          <w:b/>
          <w:bCs/>
        </w:rPr>
        <w:t xml:space="preserve"> Customizado</w:t>
      </w:r>
      <w:r w:rsidRPr="008317C9">
        <w:t xml:space="preserve">, o </w:t>
      </w:r>
      <w:r w:rsidRPr="008317C9">
        <w:rPr>
          <w:b/>
          <w:bCs/>
          <w:i/>
          <w:iCs/>
        </w:rPr>
        <w:t>Widget</w:t>
      </w:r>
      <w:r w:rsidRPr="008317C9">
        <w:rPr>
          <w:b/>
          <w:bCs/>
        </w:rPr>
        <w:t xml:space="preserve"> de Resumo de Pedidos de Venda</w:t>
      </w:r>
      <w:r w:rsidRPr="008317C9">
        <w:t xml:space="preserve">, que busca informações no </w:t>
      </w:r>
      <w:r w:rsidRPr="008317C9">
        <w:rPr>
          <w:i/>
          <w:iCs/>
        </w:rPr>
        <w:t>ERP</w:t>
      </w:r>
      <w:r w:rsidRPr="008317C9">
        <w:t xml:space="preserve"> e apresenta um totalizador para os usuários. </w:t>
      </w:r>
    </w:p>
    <w:p w:rsidR="005C2E3A" w:rsidRDefault="005C2E3A" w:rsidP="008317C9"/>
    <w:p w:rsidR="005C2E3A" w:rsidRPr="008317C9" w:rsidRDefault="005C2E3A" w:rsidP="001954BE">
      <w:pPr>
        <w:jc w:val="center"/>
      </w:pPr>
      <w:r w:rsidRPr="005C2E3A">
        <w:rPr>
          <w:noProof/>
          <w:lang w:eastAsia="pt-BR"/>
        </w:rPr>
        <w:drawing>
          <wp:inline distT="0" distB="0" distL="0" distR="0">
            <wp:extent cx="5274310" cy="1810023"/>
            <wp:effectExtent l="19050" t="0" r="2540" b="0"/>
            <wp:docPr id="10" name="Image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0023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8317C9" w:rsidRDefault="008317C9" w:rsidP="008317C9">
      <w:pPr>
        <w:jc w:val="left"/>
      </w:pPr>
    </w:p>
    <w:p w:rsidR="008317C9" w:rsidRDefault="008317C9" w:rsidP="008317C9">
      <w:pPr>
        <w:jc w:val="left"/>
      </w:pPr>
    </w:p>
    <w:p w:rsidR="001954BE" w:rsidRPr="00293D9E" w:rsidRDefault="001954BE" w:rsidP="001954BE">
      <w:pPr>
        <w:autoSpaceDE w:val="0"/>
        <w:autoSpaceDN w:val="0"/>
        <w:adjustRightInd w:val="0"/>
        <w:rPr>
          <w:rFonts w:cs="Open Sans"/>
          <w:color w:val="595959" w:themeColor="text1" w:themeTint="A6"/>
          <w:lang w:eastAsia="pt-BR"/>
        </w:rPr>
      </w:pPr>
      <w:r w:rsidRPr="00293D9E">
        <w:rPr>
          <w:rFonts w:cs="Open Sans"/>
          <w:color w:val="595959" w:themeColor="text1" w:themeTint="A6"/>
          <w:lang w:eastAsia="pt-BR"/>
        </w:rPr>
        <w:t xml:space="preserve">A seguir visualize como utilizar </w:t>
      </w:r>
      <w:r w:rsidRPr="00293D9E">
        <w:rPr>
          <w:rFonts w:cs="Open Sans"/>
          <w:b/>
          <w:bCs/>
          <w:i/>
          <w:iCs/>
          <w:color w:val="595959" w:themeColor="text1" w:themeTint="A6"/>
          <w:lang w:eastAsia="pt-BR"/>
        </w:rPr>
        <w:t>Widgets</w:t>
      </w:r>
      <w:r w:rsidRPr="00293D9E">
        <w:rPr>
          <w:rFonts w:cs="Open Sans"/>
          <w:color w:val="595959" w:themeColor="text1" w:themeTint="A6"/>
          <w:lang w:eastAsia="pt-BR"/>
        </w:rPr>
        <w:t xml:space="preserve"> em uma página. </w:t>
      </w:r>
    </w:p>
    <w:p w:rsidR="001954BE" w:rsidRPr="00293D9E" w:rsidRDefault="001954BE" w:rsidP="001954BE">
      <w:pPr>
        <w:rPr>
          <w:color w:val="595959" w:themeColor="text1" w:themeTint="A6"/>
        </w:rPr>
      </w:pPr>
    </w:p>
    <w:p w:rsidR="001954BE" w:rsidRPr="00293D9E" w:rsidRDefault="00323680" w:rsidP="001954BE">
      <w:pPr>
        <w:rPr>
          <w:color w:val="595959" w:themeColor="text1" w:themeTint="A6"/>
        </w:rPr>
      </w:pPr>
      <w:r w:rsidRPr="00293D9E">
        <w:rPr>
          <w:rFonts w:cs="Open Sans"/>
          <w:noProof/>
          <w:color w:val="595959" w:themeColor="text1" w:themeTint="A6"/>
        </w:rPr>
        <w:t xml:space="preserve">Para acessar o modo de edição de uma página, é necessário abri-la no menu lateral esquerdo e clicar em </w:t>
      </w:r>
      <w:r w:rsidRPr="00293D9E">
        <w:rPr>
          <w:rFonts w:cs="Open Sans"/>
          <w:b/>
          <w:bCs/>
          <w:noProof/>
          <w:color w:val="595959" w:themeColor="text1" w:themeTint="A6"/>
        </w:rPr>
        <w:t xml:space="preserve">Configurações </w:t>
      </w:r>
      <w:r w:rsidRPr="00293D9E">
        <w:rPr>
          <w:rFonts w:cs="Open Sans"/>
          <w:noProof/>
          <w:color w:val="595959" w:themeColor="text1" w:themeTint="A6"/>
        </w:rPr>
        <w:t xml:space="preserve">(opção localizada na parte superior direita da tela), em seguida, clique  em </w:t>
      </w:r>
      <w:r w:rsidRPr="00293D9E">
        <w:rPr>
          <w:rFonts w:cs="Open Sans"/>
          <w:b/>
          <w:bCs/>
          <w:noProof/>
          <w:color w:val="595959" w:themeColor="text1" w:themeTint="A6"/>
        </w:rPr>
        <w:t>Editar Página.</w:t>
      </w:r>
    </w:p>
    <w:p w:rsidR="001954BE" w:rsidRPr="00293D9E" w:rsidRDefault="006D6F68" w:rsidP="001954BE">
      <w:pPr>
        <w:jc w:val="center"/>
        <w:rPr>
          <w:color w:val="595959" w:themeColor="text1" w:themeTint="A6"/>
        </w:rPr>
      </w:pPr>
      <w:r>
        <w:rPr>
          <w:noProof/>
          <w:lang w:eastAsia="pt-BR"/>
        </w:rPr>
        <w:lastRenderedPageBreak/>
        <w:drawing>
          <wp:inline distT="0" distB="0" distL="0" distR="0" wp14:anchorId="303FFE51" wp14:editId="220C352E">
            <wp:extent cx="5274310" cy="4899025"/>
            <wp:effectExtent l="0" t="0" r="0" b="0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4BE" w:rsidRPr="00293D9E" w:rsidRDefault="001954BE" w:rsidP="001954BE">
      <w:pPr>
        <w:rPr>
          <w:color w:val="595959" w:themeColor="text1" w:themeTint="A6"/>
        </w:rPr>
      </w:pPr>
    </w:p>
    <w:p w:rsidR="00323680" w:rsidRPr="00293D9E" w:rsidRDefault="00293D9E" w:rsidP="001954BE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  <w:r w:rsidRPr="00293D9E">
        <w:rPr>
          <w:rFonts w:cs="Open Sans"/>
          <w:noProof/>
          <w:color w:val="595959" w:themeColor="text1" w:themeTint="A6"/>
        </w:rPr>
        <w:t xml:space="preserve">No modo de edição de uma página, é possível adicionar </w:t>
      </w:r>
      <w:r w:rsidRPr="00293D9E">
        <w:rPr>
          <w:rFonts w:cs="Open Sans"/>
          <w:b/>
          <w:bCs/>
          <w:i/>
          <w:iCs/>
          <w:noProof/>
          <w:color w:val="595959" w:themeColor="text1" w:themeTint="A6"/>
        </w:rPr>
        <w:t>Widgets</w:t>
      </w:r>
      <w:r w:rsidRPr="00293D9E">
        <w:rPr>
          <w:rFonts w:cs="Open Sans"/>
          <w:noProof/>
          <w:color w:val="595959" w:themeColor="text1" w:themeTint="A6"/>
        </w:rPr>
        <w:t xml:space="preserve"> nos </w:t>
      </w:r>
      <w:r w:rsidRPr="00293D9E">
        <w:rPr>
          <w:rFonts w:cs="Open Sans"/>
          <w:b/>
          <w:bCs/>
          <w:i/>
          <w:iCs/>
          <w:noProof/>
          <w:color w:val="595959" w:themeColor="text1" w:themeTint="A6"/>
        </w:rPr>
        <w:t>slots.</w:t>
      </w:r>
      <w:r w:rsidRPr="00293D9E">
        <w:rPr>
          <w:rFonts w:cs="Open Sans"/>
          <w:noProof/>
          <w:color w:val="595959" w:themeColor="text1" w:themeTint="A6"/>
        </w:rPr>
        <w:t xml:space="preserve"> </w:t>
      </w:r>
      <w:r w:rsidRPr="00293D9E">
        <w:rPr>
          <w:rFonts w:cs="Open Sans"/>
          <w:color w:val="595959" w:themeColor="text1" w:themeTint="A6"/>
        </w:rPr>
        <w:t xml:space="preserve">Observe que existe para cada slot um botão </w:t>
      </w:r>
      <w:r w:rsidRPr="00293D9E">
        <w:rPr>
          <w:rFonts w:cs="Open Sans"/>
          <w:b/>
          <w:bCs/>
          <w:color w:val="595959" w:themeColor="text1" w:themeTint="A6"/>
        </w:rPr>
        <w:t xml:space="preserve">Adicionar </w:t>
      </w:r>
      <w:r w:rsidRPr="00293D9E">
        <w:rPr>
          <w:rFonts w:cs="Open Sans"/>
          <w:b/>
          <w:bCs/>
          <w:i/>
          <w:iCs/>
          <w:color w:val="595959" w:themeColor="text1" w:themeTint="A6"/>
        </w:rPr>
        <w:t>Widget</w:t>
      </w:r>
      <w:r w:rsidRPr="00293D9E">
        <w:rPr>
          <w:rFonts w:cs="Open Sans"/>
          <w:color w:val="595959" w:themeColor="text1" w:themeTint="A6"/>
        </w:rPr>
        <w:t xml:space="preserve">, posicionado à direita do </w:t>
      </w:r>
      <w:r w:rsidRPr="00293D9E">
        <w:rPr>
          <w:rFonts w:cs="Open Sans"/>
          <w:i/>
          <w:iCs/>
          <w:color w:val="595959" w:themeColor="text1" w:themeTint="A6"/>
        </w:rPr>
        <w:t>slot</w:t>
      </w:r>
      <w:r w:rsidRPr="00293D9E">
        <w:rPr>
          <w:rFonts w:cs="Open Sans"/>
          <w:color w:val="595959" w:themeColor="text1" w:themeTint="A6"/>
        </w:rPr>
        <w:t xml:space="preserve">. Em cada </w:t>
      </w:r>
      <w:r w:rsidRPr="00293D9E">
        <w:rPr>
          <w:rFonts w:cs="Open Sans"/>
          <w:i/>
          <w:iCs/>
          <w:color w:val="595959" w:themeColor="text1" w:themeTint="A6"/>
        </w:rPr>
        <w:t>slot</w:t>
      </w:r>
      <w:r w:rsidRPr="00293D9E">
        <w:rPr>
          <w:rFonts w:cs="Open Sans"/>
          <w:color w:val="595959" w:themeColor="text1" w:themeTint="A6"/>
        </w:rPr>
        <w:t xml:space="preserve"> você poderá adicionar um ou mais </w:t>
      </w:r>
      <w:r w:rsidRPr="00293D9E">
        <w:rPr>
          <w:rFonts w:cs="Open Sans"/>
          <w:i/>
          <w:iCs/>
          <w:color w:val="595959" w:themeColor="text1" w:themeTint="A6"/>
        </w:rPr>
        <w:t>widgets</w:t>
      </w:r>
      <w:r w:rsidRPr="00293D9E">
        <w:rPr>
          <w:rFonts w:cs="Open Sans"/>
          <w:color w:val="595959" w:themeColor="text1" w:themeTint="A6"/>
        </w:rPr>
        <w:t xml:space="preserve"> a sua preferência.</w:t>
      </w:r>
    </w:p>
    <w:p w:rsidR="00293D9E" w:rsidRPr="00293D9E" w:rsidRDefault="00293D9E" w:rsidP="001954BE">
      <w:pPr>
        <w:autoSpaceDE w:val="0"/>
        <w:autoSpaceDN w:val="0"/>
        <w:adjustRightInd w:val="0"/>
        <w:rPr>
          <w:rFonts w:cs="Open Sans"/>
          <w:color w:val="595959" w:themeColor="text1" w:themeTint="A6"/>
          <w:lang w:eastAsia="pt-BR"/>
        </w:rPr>
      </w:pPr>
    </w:p>
    <w:p w:rsidR="001954BE" w:rsidRPr="00293D9E" w:rsidRDefault="006D6F68" w:rsidP="001954BE">
      <w:pPr>
        <w:jc w:val="center"/>
        <w:rPr>
          <w:color w:val="595959" w:themeColor="text1" w:themeTint="A6"/>
        </w:rPr>
      </w:pPr>
      <w:r>
        <w:rPr>
          <w:noProof/>
          <w:lang w:eastAsia="pt-BR"/>
        </w:rPr>
        <w:lastRenderedPageBreak/>
        <w:drawing>
          <wp:inline distT="0" distB="0" distL="0" distR="0" wp14:anchorId="49F8C5CF" wp14:editId="67C96BD7">
            <wp:extent cx="5274310" cy="3856355"/>
            <wp:effectExtent l="0" t="0" r="0" b="0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80" w:rsidRPr="00293D9E" w:rsidRDefault="00323680" w:rsidP="001954BE">
      <w:pPr>
        <w:autoSpaceDE w:val="0"/>
        <w:autoSpaceDN w:val="0"/>
        <w:adjustRightInd w:val="0"/>
        <w:rPr>
          <w:rFonts w:cs="Open Sans"/>
          <w:color w:val="595959" w:themeColor="text1" w:themeTint="A6"/>
          <w:lang w:eastAsia="pt-BR"/>
        </w:rPr>
      </w:pPr>
    </w:p>
    <w:p w:rsidR="001954BE" w:rsidRDefault="00293D9E" w:rsidP="001954BE">
      <w:pPr>
        <w:rPr>
          <w:rFonts w:cs="Open Sans"/>
          <w:color w:val="595959" w:themeColor="text1" w:themeTint="A6"/>
        </w:rPr>
      </w:pPr>
      <w:r w:rsidRPr="00293D9E">
        <w:rPr>
          <w:rFonts w:cs="Open Sans"/>
          <w:noProof/>
          <w:color w:val="595959" w:themeColor="text1" w:themeTint="A6"/>
        </w:rPr>
        <w:t xml:space="preserve">Para adicionar um </w:t>
      </w:r>
      <w:r w:rsidRPr="00293D9E">
        <w:rPr>
          <w:rFonts w:cs="Open Sans"/>
          <w:b/>
          <w:bCs/>
          <w:i/>
          <w:iCs/>
          <w:noProof/>
          <w:color w:val="595959" w:themeColor="text1" w:themeTint="A6"/>
        </w:rPr>
        <w:t>Widget</w:t>
      </w:r>
      <w:r w:rsidRPr="00293D9E">
        <w:rPr>
          <w:rFonts w:cs="Open Sans"/>
          <w:noProof/>
          <w:color w:val="595959" w:themeColor="text1" w:themeTint="A6"/>
        </w:rPr>
        <w:t xml:space="preserve"> na página, </w:t>
      </w:r>
      <w:r w:rsidRPr="00293D9E">
        <w:rPr>
          <w:rFonts w:cs="Open Sans"/>
          <w:color w:val="595959" w:themeColor="text1" w:themeTint="A6"/>
        </w:rPr>
        <w:t xml:space="preserve">clique no botão </w:t>
      </w:r>
      <w:r w:rsidRPr="00293D9E">
        <w:rPr>
          <w:rFonts w:cs="Open Sans"/>
          <w:b/>
          <w:bCs/>
          <w:color w:val="595959" w:themeColor="text1" w:themeTint="A6"/>
        </w:rPr>
        <w:t xml:space="preserve">Adicionar </w:t>
      </w:r>
      <w:r w:rsidRPr="00293D9E">
        <w:rPr>
          <w:rFonts w:cs="Open Sans"/>
          <w:b/>
          <w:bCs/>
          <w:i/>
          <w:iCs/>
          <w:color w:val="595959" w:themeColor="text1" w:themeTint="A6"/>
        </w:rPr>
        <w:t>Widget</w:t>
      </w:r>
      <w:r w:rsidRPr="00293D9E">
        <w:rPr>
          <w:rFonts w:cs="Open Sans"/>
          <w:b/>
          <w:bCs/>
          <w:color w:val="595959" w:themeColor="text1" w:themeTint="A6"/>
        </w:rPr>
        <w:t xml:space="preserve"> </w:t>
      </w:r>
      <w:r w:rsidRPr="00293D9E">
        <w:rPr>
          <w:rFonts w:cs="Open Sans"/>
          <w:color w:val="595959" w:themeColor="text1" w:themeTint="A6"/>
        </w:rPr>
        <w:t xml:space="preserve">do </w:t>
      </w:r>
      <w:r w:rsidRPr="00293D9E">
        <w:rPr>
          <w:rFonts w:cs="Open Sans"/>
          <w:i/>
          <w:iCs/>
          <w:color w:val="595959" w:themeColor="text1" w:themeTint="A6"/>
        </w:rPr>
        <w:t>slot</w:t>
      </w:r>
      <w:r w:rsidRPr="00293D9E">
        <w:rPr>
          <w:rFonts w:cs="Open Sans"/>
          <w:color w:val="595959" w:themeColor="text1" w:themeTint="A6"/>
        </w:rPr>
        <w:t xml:space="preserve"> onde se deseja adicionar o(s) </w:t>
      </w:r>
      <w:r w:rsidRPr="00293D9E">
        <w:rPr>
          <w:rFonts w:cs="Open Sans"/>
          <w:i/>
          <w:iCs/>
          <w:color w:val="595959" w:themeColor="text1" w:themeTint="A6"/>
        </w:rPr>
        <w:t>widget</w:t>
      </w:r>
      <w:r w:rsidRPr="00293D9E">
        <w:rPr>
          <w:rFonts w:cs="Open Sans"/>
          <w:color w:val="595959" w:themeColor="text1" w:themeTint="A6"/>
        </w:rPr>
        <w:t>(s). A tela de edição será exibida.</w:t>
      </w:r>
    </w:p>
    <w:p w:rsidR="006D6F68" w:rsidRPr="00293D9E" w:rsidRDefault="006D6F68" w:rsidP="001954BE">
      <w:pPr>
        <w:rPr>
          <w:color w:val="595959" w:themeColor="text1" w:themeTint="A6"/>
        </w:rPr>
      </w:pPr>
    </w:p>
    <w:p w:rsidR="001954BE" w:rsidRPr="00293D9E" w:rsidRDefault="006D6F68" w:rsidP="001954BE">
      <w:pPr>
        <w:jc w:val="center"/>
        <w:rPr>
          <w:color w:val="595959" w:themeColor="text1" w:themeTint="A6"/>
        </w:rPr>
      </w:pPr>
      <w:r>
        <w:rPr>
          <w:noProof/>
          <w:lang w:eastAsia="pt-BR"/>
        </w:rPr>
        <w:lastRenderedPageBreak/>
        <w:drawing>
          <wp:inline distT="0" distB="0" distL="0" distR="0" wp14:anchorId="3AA16046" wp14:editId="5BF739D1">
            <wp:extent cx="5274310" cy="3848735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4BE" w:rsidRPr="00293D9E" w:rsidRDefault="001954BE" w:rsidP="001954BE">
      <w:pPr>
        <w:rPr>
          <w:color w:val="595959" w:themeColor="text1" w:themeTint="A6"/>
        </w:rPr>
      </w:pPr>
    </w:p>
    <w:p w:rsidR="00293D9E" w:rsidRPr="00293D9E" w:rsidRDefault="00293D9E" w:rsidP="00293D9E">
      <w:pPr>
        <w:autoSpaceDE w:val="0"/>
        <w:autoSpaceDN w:val="0"/>
        <w:adjustRightInd w:val="0"/>
        <w:spacing w:before="100"/>
        <w:rPr>
          <w:rFonts w:cs="Open Sans"/>
          <w:color w:val="595959" w:themeColor="text1" w:themeTint="A6"/>
        </w:rPr>
      </w:pPr>
      <w:r w:rsidRPr="00293D9E">
        <w:rPr>
          <w:rFonts w:cs="Open Sans"/>
          <w:color w:val="595959" w:themeColor="text1" w:themeTint="A6"/>
        </w:rPr>
        <w:t xml:space="preserve">Você pode localizar o </w:t>
      </w:r>
      <w:r w:rsidRPr="00293D9E">
        <w:rPr>
          <w:rFonts w:cs="Open Sans"/>
          <w:i/>
          <w:iCs/>
          <w:color w:val="595959" w:themeColor="text1" w:themeTint="A6"/>
        </w:rPr>
        <w:t>widget</w:t>
      </w:r>
      <w:r w:rsidRPr="00293D9E">
        <w:rPr>
          <w:rFonts w:cs="Open Sans"/>
          <w:color w:val="595959" w:themeColor="text1" w:themeTint="A6"/>
        </w:rPr>
        <w:t xml:space="preserve"> desejado clicando em uma das categorias de </w:t>
      </w:r>
      <w:r w:rsidRPr="00293D9E">
        <w:rPr>
          <w:rFonts w:cs="Open Sans"/>
          <w:i/>
          <w:iCs/>
          <w:color w:val="595959" w:themeColor="text1" w:themeTint="A6"/>
        </w:rPr>
        <w:t>widgets</w:t>
      </w:r>
      <w:r w:rsidRPr="00293D9E">
        <w:rPr>
          <w:rFonts w:cs="Open Sans"/>
          <w:color w:val="595959" w:themeColor="text1" w:themeTint="A6"/>
        </w:rPr>
        <w:t xml:space="preserve"> à esquerda ou preenchendo o campo de busca com um trecho que corresponda ao título da </w:t>
      </w:r>
      <w:r w:rsidRPr="00293D9E">
        <w:rPr>
          <w:rFonts w:cs="Open Sans"/>
          <w:i/>
          <w:iCs/>
          <w:color w:val="595959" w:themeColor="text1" w:themeTint="A6"/>
        </w:rPr>
        <w:t>widget</w:t>
      </w:r>
      <w:r w:rsidRPr="00293D9E">
        <w:rPr>
          <w:rFonts w:cs="Open Sans"/>
          <w:color w:val="595959" w:themeColor="text1" w:themeTint="A6"/>
        </w:rPr>
        <w:t>.</w:t>
      </w:r>
    </w:p>
    <w:p w:rsidR="00293D9E" w:rsidRPr="00293D9E" w:rsidRDefault="00293D9E" w:rsidP="00293D9E">
      <w:pPr>
        <w:autoSpaceDE w:val="0"/>
        <w:autoSpaceDN w:val="0"/>
        <w:adjustRightInd w:val="0"/>
        <w:spacing w:before="100"/>
        <w:rPr>
          <w:rFonts w:cs="Open Sans"/>
          <w:color w:val="595959" w:themeColor="text1" w:themeTint="A6"/>
        </w:rPr>
      </w:pPr>
    </w:p>
    <w:p w:rsidR="00293D9E" w:rsidRPr="00293D9E" w:rsidRDefault="00293D9E" w:rsidP="00293D9E">
      <w:pPr>
        <w:autoSpaceDE w:val="0"/>
        <w:autoSpaceDN w:val="0"/>
        <w:adjustRightInd w:val="0"/>
        <w:spacing w:after="160" w:line="252" w:lineRule="auto"/>
        <w:jc w:val="left"/>
        <w:rPr>
          <w:rFonts w:cs="Open Sans"/>
          <w:color w:val="595959" w:themeColor="text1" w:themeTint="A6"/>
        </w:rPr>
      </w:pPr>
      <w:r w:rsidRPr="00293D9E">
        <w:rPr>
          <w:rFonts w:cs="Open Sans"/>
          <w:color w:val="595959" w:themeColor="text1" w:themeTint="A6"/>
        </w:rPr>
        <w:t xml:space="preserve">Após localizar o </w:t>
      </w:r>
      <w:r w:rsidRPr="00293D9E">
        <w:rPr>
          <w:rFonts w:cs="Open Sans"/>
          <w:i/>
          <w:iCs/>
          <w:color w:val="595959" w:themeColor="text1" w:themeTint="A6"/>
        </w:rPr>
        <w:t>widget</w:t>
      </w:r>
      <w:r w:rsidRPr="00293D9E">
        <w:rPr>
          <w:rFonts w:cs="Open Sans"/>
          <w:color w:val="595959" w:themeColor="text1" w:themeTint="A6"/>
        </w:rPr>
        <w:t xml:space="preserve">, clique no botão </w:t>
      </w:r>
      <w:r w:rsidRPr="00293D9E">
        <w:rPr>
          <w:rFonts w:cs="Open Sans"/>
          <w:b/>
          <w:bCs/>
          <w:color w:val="595959" w:themeColor="text1" w:themeTint="A6"/>
        </w:rPr>
        <w:t>Adicionar</w:t>
      </w:r>
      <w:r w:rsidRPr="00293D9E">
        <w:rPr>
          <w:rFonts w:cs="Open Sans"/>
          <w:color w:val="595959" w:themeColor="text1" w:themeTint="A6"/>
        </w:rPr>
        <w:t xml:space="preserve"> associado ao </w:t>
      </w:r>
      <w:r w:rsidRPr="00293D9E">
        <w:rPr>
          <w:rFonts w:cs="Open Sans"/>
          <w:i/>
          <w:iCs/>
          <w:color w:val="595959" w:themeColor="text1" w:themeTint="A6"/>
        </w:rPr>
        <w:t>widget</w:t>
      </w:r>
      <w:r w:rsidRPr="00293D9E">
        <w:rPr>
          <w:rFonts w:cs="Open Sans"/>
          <w:color w:val="595959" w:themeColor="text1" w:themeTint="A6"/>
        </w:rPr>
        <w:t xml:space="preserve">. O </w:t>
      </w:r>
      <w:r w:rsidRPr="00293D9E">
        <w:rPr>
          <w:rFonts w:cs="Open Sans"/>
          <w:i/>
          <w:iCs/>
          <w:color w:val="595959" w:themeColor="text1" w:themeTint="A6"/>
        </w:rPr>
        <w:t>widget</w:t>
      </w:r>
      <w:r w:rsidRPr="00293D9E">
        <w:rPr>
          <w:rFonts w:cs="Open Sans"/>
          <w:color w:val="595959" w:themeColor="text1" w:themeTint="A6"/>
        </w:rPr>
        <w:t xml:space="preserve"> será automaticamente adicionado ao </w:t>
      </w:r>
      <w:r w:rsidRPr="00293D9E">
        <w:rPr>
          <w:rFonts w:cs="Open Sans"/>
          <w:i/>
          <w:iCs/>
          <w:color w:val="595959" w:themeColor="text1" w:themeTint="A6"/>
        </w:rPr>
        <w:t>slot</w:t>
      </w:r>
      <w:r w:rsidRPr="00293D9E">
        <w:rPr>
          <w:rFonts w:cs="Open Sans"/>
          <w:color w:val="595959" w:themeColor="text1" w:themeTint="A6"/>
        </w:rPr>
        <w:t xml:space="preserve"> da página e você poderá continuar adicionando </w:t>
      </w:r>
      <w:r w:rsidRPr="00293D9E">
        <w:rPr>
          <w:rFonts w:cs="Open Sans"/>
          <w:i/>
          <w:iCs/>
          <w:color w:val="595959" w:themeColor="text1" w:themeTint="A6"/>
        </w:rPr>
        <w:t>widgets</w:t>
      </w:r>
      <w:r w:rsidRPr="00293D9E">
        <w:rPr>
          <w:rFonts w:cs="Open Sans"/>
          <w:color w:val="595959" w:themeColor="text1" w:themeTint="A6"/>
        </w:rPr>
        <w:t xml:space="preserve"> no </w:t>
      </w:r>
      <w:r w:rsidRPr="00293D9E">
        <w:rPr>
          <w:rFonts w:cs="Open Sans"/>
          <w:i/>
          <w:iCs/>
          <w:color w:val="595959" w:themeColor="text1" w:themeTint="A6"/>
        </w:rPr>
        <w:t>slot</w:t>
      </w:r>
      <w:r w:rsidRPr="00293D9E">
        <w:rPr>
          <w:rFonts w:cs="Open Sans"/>
          <w:color w:val="595959" w:themeColor="text1" w:themeTint="A6"/>
        </w:rPr>
        <w:t>, conforme sua preferência.</w:t>
      </w:r>
    </w:p>
    <w:p w:rsidR="001954BE" w:rsidRPr="00293D9E" w:rsidRDefault="006D6F68" w:rsidP="001954BE">
      <w:pPr>
        <w:jc w:val="center"/>
        <w:rPr>
          <w:color w:val="595959" w:themeColor="text1" w:themeTint="A6"/>
        </w:rPr>
      </w:pPr>
      <w:r>
        <w:rPr>
          <w:noProof/>
          <w:lang w:eastAsia="pt-BR"/>
        </w:rPr>
        <w:lastRenderedPageBreak/>
        <w:drawing>
          <wp:inline distT="0" distB="0" distL="0" distR="0" wp14:anchorId="7F30DED7" wp14:editId="10E1CB94">
            <wp:extent cx="1895475" cy="2419350"/>
            <wp:effectExtent l="0" t="0" r="9525" b="0"/>
            <wp:docPr id="151" name="Imagem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DD8" w:rsidRPr="00293D9E" w:rsidRDefault="00E30DD8" w:rsidP="001954BE">
      <w:pPr>
        <w:jc w:val="center"/>
        <w:rPr>
          <w:color w:val="595959" w:themeColor="text1" w:themeTint="A6"/>
        </w:rPr>
      </w:pPr>
    </w:p>
    <w:p w:rsidR="00293D9E" w:rsidRPr="00293D9E" w:rsidRDefault="00293D9E" w:rsidP="00293D9E">
      <w:pPr>
        <w:autoSpaceDE w:val="0"/>
        <w:autoSpaceDN w:val="0"/>
        <w:adjustRightInd w:val="0"/>
        <w:spacing w:after="160" w:line="252" w:lineRule="auto"/>
        <w:jc w:val="left"/>
        <w:rPr>
          <w:rFonts w:cs="Open Sans"/>
          <w:color w:val="595959" w:themeColor="text1" w:themeTint="A6"/>
        </w:rPr>
      </w:pPr>
      <w:r w:rsidRPr="00293D9E">
        <w:rPr>
          <w:rFonts w:cs="Open Sans"/>
          <w:color w:val="595959" w:themeColor="text1" w:themeTint="A6"/>
        </w:rPr>
        <w:t xml:space="preserve">Ao terminar, feche a janela de Edição, configure os </w:t>
      </w:r>
      <w:r w:rsidRPr="00293D9E">
        <w:rPr>
          <w:rFonts w:cs="Open Sans"/>
          <w:i/>
          <w:iCs/>
          <w:color w:val="595959" w:themeColor="text1" w:themeTint="A6"/>
        </w:rPr>
        <w:t>widgets</w:t>
      </w:r>
      <w:r w:rsidRPr="00293D9E">
        <w:rPr>
          <w:rFonts w:cs="Open Sans"/>
          <w:color w:val="595959" w:themeColor="text1" w:themeTint="A6"/>
        </w:rPr>
        <w:t xml:space="preserve"> adicionados e publique a página clicando no botão de </w:t>
      </w:r>
      <w:r w:rsidRPr="00293D9E">
        <w:rPr>
          <w:rFonts w:cs="Open Sans"/>
          <w:b/>
          <w:bCs/>
          <w:color w:val="595959" w:themeColor="text1" w:themeTint="A6"/>
        </w:rPr>
        <w:t>Configurações</w:t>
      </w:r>
      <w:r w:rsidRPr="00293D9E">
        <w:rPr>
          <w:rFonts w:cs="Open Sans"/>
          <w:color w:val="595959" w:themeColor="text1" w:themeTint="A6"/>
        </w:rPr>
        <w:t xml:space="preserve"> e escolhendo </w:t>
      </w:r>
      <w:r w:rsidRPr="00293D9E">
        <w:rPr>
          <w:rFonts w:cs="Open Sans"/>
          <w:b/>
          <w:bCs/>
          <w:color w:val="595959" w:themeColor="text1" w:themeTint="A6"/>
        </w:rPr>
        <w:t>Publicar Página</w:t>
      </w:r>
      <w:r w:rsidRPr="00293D9E">
        <w:rPr>
          <w:rFonts w:cs="Open Sans"/>
          <w:color w:val="595959" w:themeColor="text1" w:themeTint="A6"/>
        </w:rPr>
        <w:t>.</w:t>
      </w:r>
    </w:p>
    <w:p w:rsidR="001954BE" w:rsidRPr="00293D9E" w:rsidRDefault="00293D9E" w:rsidP="00293D9E">
      <w:pPr>
        <w:rPr>
          <w:rFonts w:cs="Open Sans"/>
          <w:color w:val="595959" w:themeColor="text1" w:themeTint="A6"/>
        </w:rPr>
      </w:pPr>
      <w:r w:rsidRPr="00293D9E">
        <w:rPr>
          <w:rFonts w:cs="Open Sans"/>
          <w:color w:val="595959" w:themeColor="text1" w:themeTint="A6"/>
        </w:rPr>
        <w:t xml:space="preserve">Uma janela pop-up será exibida para que você possa inserir uma descrição da versão da página. Escreva uma descrição, por exemplo: “Versão 2 - inclusão do Visualizador de Gráficos.” e clique em </w:t>
      </w:r>
      <w:r w:rsidRPr="00293D9E">
        <w:rPr>
          <w:rFonts w:cs="Open Sans"/>
          <w:b/>
          <w:bCs/>
          <w:color w:val="595959" w:themeColor="text1" w:themeTint="A6"/>
        </w:rPr>
        <w:t>OK</w:t>
      </w:r>
      <w:r w:rsidRPr="00293D9E">
        <w:rPr>
          <w:rFonts w:cs="Open Sans"/>
          <w:color w:val="595959" w:themeColor="text1" w:themeTint="A6"/>
        </w:rPr>
        <w:t>.</w:t>
      </w:r>
    </w:p>
    <w:p w:rsidR="00293D9E" w:rsidRPr="00293D9E" w:rsidRDefault="00293D9E" w:rsidP="00293D9E">
      <w:pPr>
        <w:rPr>
          <w:color w:val="595959" w:themeColor="text1" w:themeTint="A6"/>
        </w:rPr>
      </w:pPr>
    </w:p>
    <w:p w:rsidR="001954BE" w:rsidRPr="00293D9E" w:rsidRDefault="006D6F68" w:rsidP="001954BE">
      <w:pPr>
        <w:jc w:val="center"/>
        <w:rPr>
          <w:color w:val="595959" w:themeColor="text1" w:themeTint="A6"/>
        </w:rPr>
      </w:pPr>
      <w:r>
        <w:rPr>
          <w:noProof/>
          <w:lang w:eastAsia="pt-BR"/>
        </w:rPr>
        <w:lastRenderedPageBreak/>
        <w:drawing>
          <wp:inline distT="0" distB="0" distL="0" distR="0" wp14:anchorId="45216258" wp14:editId="2CC69426">
            <wp:extent cx="5274310" cy="4025265"/>
            <wp:effectExtent l="0" t="0" r="0" b="0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9E" w:rsidRPr="00293D9E" w:rsidRDefault="00293D9E" w:rsidP="001954BE">
      <w:pPr>
        <w:jc w:val="center"/>
        <w:rPr>
          <w:color w:val="595959" w:themeColor="text1" w:themeTint="A6"/>
        </w:rPr>
      </w:pPr>
    </w:p>
    <w:p w:rsidR="00293D9E" w:rsidRPr="00293D9E" w:rsidRDefault="00293D9E" w:rsidP="00293D9E">
      <w:pPr>
        <w:jc w:val="left"/>
        <w:rPr>
          <w:color w:val="595959" w:themeColor="text1" w:themeTint="A6"/>
        </w:rPr>
      </w:pPr>
      <w:r w:rsidRPr="00293D9E">
        <w:rPr>
          <w:rFonts w:cs="Calibri"/>
          <w:color w:val="595959" w:themeColor="text1" w:themeTint="A6"/>
        </w:rPr>
        <w:t>A página é então apresentada em modo de visualização.</w:t>
      </w:r>
    </w:p>
    <w:p w:rsidR="001954BE" w:rsidRDefault="001954BE" w:rsidP="001954BE"/>
    <w:p w:rsidR="006D6F68" w:rsidRPr="006256E8" w:rsidRDefault="006D6F68" w:rsidP="001954BE">
      <w:r>
        <w:rPr>
          <w:noProof/>
          <w:lang w:eastAsia="pt-BR"/>
        </w:rPr>
        <w:lastRenderedPageBreak/>
        <w:drawing>
          <wp:inline distT="0" distB="0" distL="0" distR="0" wp14:anchorId="6C57AC43" wp14:editId="7A787F92">
            <wp:extent cx="5274310" cy="3595370"/>
            <wp:effectExtent l="0" t="0" r="0" b="0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4BE" w:rsidRDefault="001954BE" w:rsidP="001954BE">
      <w:pPr>
        <w:jc w:val="center"/>
      </w:pPr>
    </w:p>
    <w:p w:rsidR="00DB3FBA" w:rsidRPr="00985B2E" w:rsidRDefault="00CA2EAF" w:rsidP="00A444AB">
      <w:pPr>
        <w:pStyle w:val="Ttulo1"/>
        <w:numPr>
          <w:ilvl w:val="2"/>
          <w:numId w:val="5"/>
        </w:numPr>
        <w:ind w:left="567" w:hanging="567"/>
      </w:pPr>
      <w:bookmarkStart w:id="9" w:name="_Toc402167716"/>
      <w:r>
        <w:t>Configurar Widget</w:t>
      </w:r>
      <w:bookmarkEnd w:id="9"/>
    </w:p>
    <w:p w:rsidR="00DB3FBA" w:rsidRPr="00985B2E" w:rsidRDefault="00DB3FBA" w:rsidP="00DB3FBA">
      <w:pPr>
        <w:rPr>
          <w:color w:val="595959" w:themeColor="text1" w:themeTint="A6"/>
        </w:rPr>
      </w:pPr>
    </w:p>
    <w:p w:rsidR="000D385A" w:rsidRDefault="008B5C07" w:rsidP="008B5C07">
      <w:r w:rsidRPr="008B5C07">
        <w:t xml:space="preserve">Alguns </w:t>
      </w:r>
      <w:r w:rsidRPr="008B5C07">
        <w:rPr>
          <w:b/>
          <w:bCs/>
          <w:i/>
          <w:iCs/>
        </w:rPr>
        <w:t>Widgets</w:t>
      </w:r>
      <w:r w:rsidRPr="008B5C07">
        <w:t xml:space="preserve"> necessitam de configuração para o correto funcionamento. </w:t>
      </w:r>
    </w:p>
    <w:p w:rsidR="000D385A" w:rsidRDefault="000D385A" w:rsidP="008B5C07"/>
    <w:p w:rsidR="000D385A" w:rsidRPr="000D385A" w:rsidRDefault="000D385A" w:rsidP="000D385A">
      <w:r w:rsidRPr="000D385A">
        <w:t xml:space="preserve">A configuração de </w:t>
      </w:r>
      <w:r w:rsidRPr="000D385A">
        <w:rPr>
          <w:b/>
          <w:bCs/>
          <w:i/>
          <w:iCs/>
        </w:rPr>
        <w:t>Widgets</w:t>
      </w:r>
      <w:r w:rsidRPr="000D385A">
        <w:t xml:space="preserve"> é feita por meio da tela de edição de página, no qual todos os </w:t>
      </w:r>
      <w:r w:rsidRPr="000D385A">
        <w:rPr>
          <w:b/>
          <w:bCs/>
          <w:i/>
          <w:iCs/>
        </w:rPr>
        <w:t>Widgets</w:t>
      </w:r>
      <w:r w:rsidRPr="000D385A">
        <w:t xml:space="preserve"> adicionados na página são dispostos em modo de edição.</w:t>
      </w:r>
    </w:p>
    <w:p w:rsidR="00DB3FBA" w:rsidRDefault="00DB3FBA" w:rsidP="005A07AA"/>
    <w:p w:rsidR="000D385A" w:rsidRDefault="000D385A" w:rsidP="000D385A">
      <w:pPr>
        <w:jc w:val="center"/>
      </w:pPr>
      <w:r w:rsidRPr="000D385A">
        <w:rPr>
          <w:noProof/>
          <w:lang w:eastAsia="pt-BR"/>
        </w:rPr>
        <w:drawing>
          <wp:inline distT="0" distB="0" distL="0" distR="0" wp14:anchorId="76950F79" wp14:editId="4F7F8A85">
            <wp:extent cx="1990725" cy="2066925"/>
            <wp:effectExtent l="0" t="0" r="9525" b="9525"/>
            <wp:docPr id="150" name="Imagem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85A" w:rsidRPr="008317C9" w:rsidRDefault="000D385A" w:rsidP="005A07AA"/>
    <w:p w:rsidR="000D385A" w:rsidRPr="000D385A" w:rsidRDefault="000D385A" w:rsidP="000D385A">
      <w:r w:rsidRPr="000D385A">
        <w:t>Após realizar a configuração desejada, clique em publicar página. Esta é aberta em modo visualização para o usuário.</w:t>
      </w:r>
    </w:p>
    <w:p w:rsidR="000D385A" w:rsidRDefault="000D385A" w:rsidP="000D385A"/>
    <w:p w:rsidR="000D385A" w:rsidRDefault="000D385A" w:rsidP="000D385A">
      <w:r>
        <w:rPr>
          <w:noProof/>
          <w:lang w:eastAsia="pt-BR"/>
        </w:rPr>
        <w:drawing>
          <wp:inline distT="0" distB="0" distL="0" distR="0" wp14:anchorId="0230EEB8" wp14:editId="2A42AF82">
            <wp:extent cx="5274310" cy="3710305"/>
            <wp:effectExtent l="0" t="0" r="2540" b="4445"/>
            <wp:docPr id="152" name="Imagem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editwiget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85A" w:rsidRDefault="000D385A" w:rsidP="000D385A"/>
    <w:p w:rsidR="000D385A" w:rsidRPr="000D385A" w:rsidRDefault="000D385A" w:rsidP="000D385A">
      <w:r w:rsidRPr="000D385A">
        <w:t>Acompanhe a seguir o exemplo de configuração de algumas widgets.</w:t>
      </w:r>
    </w:p>
    <w:p w:rsidR="000D385A" w:rsidRPr="000D385A" w:rsidRDefault="000D385A" w:rsidP="000D385A"/>
    <w:p w:rsidR="000D385A" w:rsidRPr="000D385A" w:rsidRDefault="000D385A" w:rsidP="000D385A">
      <w:pPr>
        <w:pStyle w:val="Ttulo1"/>
        <w:numPr>
          <w:ilvl w:val="3"/>
          <w:numId w:val="5"/>
        </w:numPr>
        <w:ind w:left="709" w:hanging="709"/>
        <w:rPr>
          <w:color w:val="404040" w:themeColor="text1" w:themeTint="BF"/>
        </w:rPr>
      </w:pPr>
      <w:bookmarkStart w:id="10" w:name="_Toc397587147"/>
      <w:bookmarkStart w:id="11" w:name="_Toc402167717"/>
      <w:r w:rsidRPr="000D385A">
        <w:rPr>
          <w:color w:val="404040" w:themeColor="text1" w:themeTint="BF"/>
        </w:rPr>
        <w:t xml:space="preserve">Configurar </w:t>
      </w:r>
      <w:r w:rsidRPr="000D385A">
        <w:rPr>
          <w:i/>
          <w:color w:val="404040" w:themeColor="text1" w:themeTint="BF"/>
        </w:rPr>
        <w:t>Widget</w:t>
      </w:r>
      <w:r w:rsidRPr="000D385A">
        <w:rPr>
          <w:color w:val="404040" w:themeColor="text1" w:themeTint="BF"/>
        </w:rPr>
        <w:t xml:space="preserve"> de </w:t>
      </w:r>
      <w:r w:rsidRPr="000D385A">
        <w:rPr>
          <w:i/>
          <w:color w:val="404040" w:themeColor="text1" w:themeTint="BF"/>
        </w:rPr>
        <w:t>Timeline</w:t>
      </w:r>
      <w:bookmarkEnd w:id="10"/>
      <w:bookmarkEnd w:id="11"/>
    </w:p>
    <w:p w:rsidR="000D385A" w:rsidRDefault="000D385A" w:rsidP="000D385A">
      <w:pPr>
        <w:tabs>
          <w:tab w:val="left" w:pos="5340"/>
        </w:tabs>
        <w:rPr>
          <w:color w:val="595959" w:themeColor="text1" w:themeTint="A6"/>
        </w:rPr>
      </w:pPr>
      <w:r>
        <w:rPr>
          <w:color w:val="595959" w:themeColor="text1" w:themeTint="A6"/>
        </w:rPr>
        <w:tab/>
      </w:r>
    </w:p>
    <w:p w:rsidR="000D385A" w:rsidRPr="00340005" w:rsidRDefault="000D385A" w:rsidP="000D385A">
      <w:pPr>
        <w:rPr>
          <w:color w:val="595959" w:themeColor="text1" w:themeTint="A6"/>
        </w:rPr>
      </w:pPr>
      <w:r w:rsidRPr="00340005">
        <w:rPr>
          <w:color w:val="595959" w:themeColor="text1" w:themeTint="A6"/>
        </w:rPr>
        <w:t xml:space="preserve">Esta configuração pode ser realizada na edição da página quando existir um </w:t>
      </w:r>
      <w:r w:rsidRPr="00340005">
        <w:rPr>
          <w:b/>
          <w:i/>
          <w:color w:val="595959" w:themeColor="text1" w:themeTint="A6"/>
        </w:rPr>
        <w:t>widget</w:t>
      </w:r>
      <w:r w:rsidRPr="00340005">
        <w:rPr>
          <w:color w:val="595959" w:themeColor="text1" w:themeTint="A6"/>
        </w:rPr>
        <w:t xml:space="preserve"> de </w:t>
      </w:r>
      <w:r w:rsidRPr="00340005">
        <w:rPr>
          <w:b/>
          <w:i/>
          <w:color w:val="595959" w:themeColor="text1" w:themeTint="A6"/>
        </w:rPr>
        <w:t>timeline</w:t>
      </w:r>
      <w:r w:rsidRPr="00340005">
        <w:rPr>
          <w:color w:val="595959" w:themeColor="text1" w:themeTint="A6"/>
        </w:rPr>
        <w:t>.</w:t>
      </w:r>
    </w:p>
    <w:p w:rsidR="000D385A" w:rsidRDefault="000D385A" w:rsidP="000D385A"/>
    <w:p w:rsidR="000D385A" w:rsidRDefault="000D385A" w:rsidP="000D385A">
      <w:pPr>
        <w:rPr>
          <w:color w:val="595959" w:themeColor="text1" w:themeTint="A6"/>
        </w:rPr>
      </w:pPr>
      <w:r w:rsidRPr="00340005">
        <w:rPr>
          <w:color w:val="595959" w:themeColor="text1" w:themeTint="A6"/>
        </w:rPr>
        <w:t xml:space="preserve">Na configuração do </w:t>
      </w:r>
      <w:r w:rsidRPr="00340005">
        <w:rPr>
          <w:b/>
          <w:i/>
          <w:color w:val="595959" w:themeColor="text1" w:themeTint="A6"/>
        </w:rPr>
        <w:t>widget</w:t>
      </w:r>
      <w:r w:rsidRPr="00340005">
        <w:rPr>
          <w:b/>
          <w:color w:val="595959" w:themeColor="text1" w:themeTint="A6"/>
        </w:rPr>
        <w:t xml:space="preserve"> de </w:t>
      </w:r>
      <w:r w:rsidRPr="00340005">
        <w:rPr>
          <w:b/>
          <w:i/>
          <w:color w:val="595959" w:themeColor="text1" w:themeTint="A6"/>
        </w:rPr>
        <w:t>timeline</w:t>
      </w:r>
      <w:r w:rsidRPr="00340005">
        <w:rPr>
          <w:color w:val="595959" w:themeColor="text1" w:themeTint="A6"/>
        </w:rPr>
        <w:t xml:space="preserve"> é possível alterar informações de </w:t>
      </w:r>
      <w:r w:rsidRPr="00340005">
        <w:rPr>
          <w:b/>
          <w:color w:val="595959" w:themeColor="text1" w:themeTint="A6"/>
        </w:rPr>
        <w:t>contexto</w:t>
      </w:r>
      <w:r w:rsidRPr="00340005">
        <w:rPr>
          <w:color w:val="595959" w:themeColor="text1" w:themeTint="A6"/>
        </w:rPr>
        <w:t xml:space="preserve">, </w:t>
      </w:r>
      <w:r w:rsidRPr="00340005">
        <w:rPr>
          <w:b/>
          <w:color w:val="595959" w:themeColor="text1" w:themeTint="A6"/>
        </w:rPr>
        <w:t>ordenação</w:t>
      </w:r>
      <w:r w:rsidRPr="00340005">
        <w:rPr>
          <w:color w:val="595959" w:themeColor="text1" w:themeTint="A6"/>
        </w:rPr>
        <w:t xml:space="preserve"> e </w:t>
      </w:r>
      <w:r w:rsidRPr="00340005">
        <w:rPr>
          <w:b/>
          <w:color w:val="595959" w:themeColor="text1" w:themeTint="A6"/>
        </w:rPr>
        <w:t>paginação</w:t>
      </w:r>
      <w:r w:rsidRPr="00340005">
        <w:rPr>
          <w:color w:val="595959" w:themeColor="text1" w:themeTint="A6"/>
        </w:rPr>
        <w:t>. A seguir, detalharemos mais essas configurações.</w:t>
      </w:r>
    </w:p>
    <w:p w:rsidR="000D385A" w:rsidRDefault="000D385A" w:rsidP="000D385A">
      <w:pPr>
        <w:rPr>
          <w:color w:val="595959" w:themeColor="text1" w:themeTint="A6"/>
        </w:rPr>
      </w:pPr>
    </w:p>
    <w:p w:rsidR="000D385A" w:rsidRDefault="000D385A" w:rsidP="000D385A">
      <w:pPr>
        <w:rPr>
          <w:color w:val="595959" w:themeColor="text1" w:themeTint="A6"/>
        </w:rPr>
      </w:pPr>
      <w:r w:rsidRPr="008062BB">
        <w:rPr>
          <w:noProof/>
          <w:lang w:eastAsia="pt-BR"/>
        </w:rPr>
        <w:lastRenderedPageBreak/>
        <w:drawing>
          <wp:inline distT="0" distB="0" distL="0" distR="0" wp14:anchorId="737305E1" wp14:editId="1EB56B32">
            <wp:extent cx="5133975" cy="3962400"/>
            <wp:effectExtent l="0" t="0" r="9525" b="0"/>
            <wp:docPr id="1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/>
                    <a:srcRect l="1084" t="472" r="1576" b="1553"/>
                    <a:stretch/>
                  </pic:blipFill>
                  <pic:spPr bwMode="auto">
                    <a:xfrm>
                      <a:off x="0" y="0"/>
                      <a:ext cx="51339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85A" w:rsidRDefault="000D385A" w:rsidP="000D385A">
      <w:pPr>
        <w:rPr>
          <w:color w:val="595959" w:themeColor="text1" w:themeTint="A6"/>
        </w:rPr>
      </w:pPr>
    </w:p>
    <w:p w:rsidR="000D385A" w:rsidRPr="009D75BF" w:rsidRDefault="000D385A" w:rsidP="000D385A">
      <w:pPr>
        <w:rPr>
          <w:b/>
          <w:color w:val="595959" w:themeColor="text1" w:themeTint="A6"/>
        </w:rPr>
      </w:pPr>
      <w:r w:rsidRPr="009D75BF">
        <w:rPr>
          <w:b/>
          <w:color w:val="595959" w:themeColor="text1" w:themeTint="A6"/>
        </w:rPr>
        <w:t>Contexto</w:t>
      </w:r>
    </w:p>
    <w:p w:rsidR="000D385A" w:rsidRDefault="000D385A" w:rsidP="000D385A"/>
    <w:p w:rsidR="000D385A" w:rsidRPr="00940D16" w:rsidRDefault="000D385A" w:rsidP="000D385A">
      <w:pPr>
        <w:pStyle w:val="PargrafodaLista"/>
        <w:numPr>
          <w:ilvl w:val="0"/>
          <w:numId w:val="11"/>
        </w:numPr>
        <w:ind w:left="1134"/>
        <w:rPr>
          <w:color w:val="595959" w:themeColor="text1" w:themeTint="A6"/>
        </w:rPr>
      </w:pPr>
      <w:r w:rsidRPr="00940D16">
        <w:rPr>
          <w:b/>
          <w:color w:val="595959" w:themeColor="text1" w:themeTint="A6"/>
        </w:rPr>
        <w:t xml:space="preserve">Todos </w:t>
      </w:r>
      <w:r>
        <w:t xml:space="preserve">– </w:t>
      </w:r>
      <w:r w:rsidRPr="00940D16">
        <w:rPr>
          <w:color w:val="595959" w:themeColor="text1" w:themeTint="A6"/>
        </w:rPr>
        <w:t xml:space="preserve">Quando selecionada essa opção, a </w:t>
      </w:r>
      <w:r w:rsidRPr="00C425E6">
        <w:rPr>
          <w:i/>
          <w:color w:val="595959" w:themeColor="text1" w:themeTint="A6"/>
        </w:rPr>
        <w:t>timeline</w:t>
      </w:r>
      <w:r w:rsidRPr="00940D16">
        <w:rPr>
          <w:color w:val="595959" w:themeColor="text1" w:themeTint="A6"/>
        </w:rPr>
        <w:t xml:space="preserve"> exibirá todas as publicações que o usuário tem acesso.</w:t>
      </w:r>
    </w:p>
    <w:p w:rsidR="000D385A" w:rsidRPr="00940D16" w:rsidRDefault="000D385A" w:rsidP="000D385A">
      <w:pPr>
        <w:pStyle w:val="PargrafodaLista"/>
        <w:numPr>
          <w:ilvl w:val="0"/>
          <w:numId w:val="11"/>
        </w:numPr>
        <w:ind w:left="1134"/>
        <w:rPr>
          <w:color w:val="595959" w:themeColor="text1" w:themeTint="A6"/>
        </w:rPr>
      </w:pPr>
      <w:r w:rsidRPr="00940D16">
        <w:rPr>
          <w:b/>
          <w:color w:val="595959" w:themeColor="text1" w:themeTint="A6"/>
        </w:rPr>
        <w:t>Comunidade</w:t>
      </w:r>
      <w:r>
        <w:t xml:space="preserve"> – </w:t>
      </w:r>
      <w:r w:rsidRPr="00940D16">
        <w:rPr>
          <w:color w:val="595959" w:themeColor="text1" w:themeTint="A6"/>
        </w:rPr>
        <w:t xml:space="preserve">Quando selecionada essa opção, as publicações serão compartilhadas na </w:t>
      </w:r>
      <w:r w:rsidRPr="00C425E6">
        <w:rPr>
          <w:i/>
          <w:color w:val="595959" w:themeColor="text1" w:themeTint="A6"/>
        </w:rPr>
        <w:t>timeline</w:t>
      </w:r>
      <w:r>
        <w:rPr>
          <w:i/>
          <w:color w:val="595959" w:themeColor="text1" w:themeTint="A6"/>
        </w:rPr>
        <w:t xml:space="preserve"> </w:t>
      </w:r>
      <w:r w:rsidRPr="00940D16">
        <w:rPr>
          <w:color w:val="595959" w:themeColor="text1" w:themeTint="A6"/>
        </w:rPr>
        <w:t xml:space="preserve">da comunidade selecionada. No caso da imagem apresentada acima, a comunidade em questão é </w:t>
      </w:r>
      <w:r>
        <w:rPr>
          <w:color w:val="595959" w:themeColor="text1" w:themeTint="A6"/>
        </w:rPr>
        <w:t>“</w:t>
      </w:r>
      <w:r w:rsidRPr="00940D16">
        <w:rPr>
          <w:color w:val="595959" w:themeColor="text1" w:themeTint="A6"/>
        </w:rPr>
        <w:t>RH São Paulo</w:t>
      </w:r>
      <w:r>
        <w:rPr>
          <w:color w:val="595959" w:themeColor="text1" w:themeTint="A6"/>
        </w:rPr>
        <w:t>”</w:t>
      </w:r>
      <w:r w:rsidRPr="00940D16">
        <w:rPr>
          <w:color w:val="595959" w:themeColor="text1" w:themeTint="A6"/>
        </w:rPr>
        <w:t>.</w:t>
      </w:r>
    </w:p>
    <w:p w:rsidR="000D385A" w:rsidRDefault="000D385A" w:rsidP="000D385A">
      <w:pPr>
        <w:rPr>
          <w:color w:val="595959" w:themeColor="text1" w:themeTint="A6"/>
        </w:rPr>
      </w:pPr>
    </w:p>
    <w:p w:rsidR="000D385A" w:rsidRDefault="000D385A" w:rsidP="000D385A">
      <w:pPr>
        <w:rPr>
          <w:color w:val="595959" w:themeColor="text1" w:themeTint="A6"/>
        </w:rPr>
      </w:pPr>
      <w:r w:rsidRPr="00FA2D0A">
        <w:rPr>
          <w:b/>
          <w:color w:val="595959" w:themeColor="text1" w:themeTint="A6"/>
        </w:rPr>
        <w:t>Nota:</w:t>
      </w:r>
      <w:r w:rsidRPr="00FA2D0A">
        <w:rPr>
          <w:color w:val="595959" w:themeColor="text1" w:themeTint="A6"/>
        </w:rPr>
        <w:t xml:space="preserve"> quando a página editada for de uma comunidade, a configuração de contexto já vem definida para a comunidade da qual se está acessando.</w:t>
      </w:r>
    </w:p>
    <w:p w:rsidR="000D385A" w:rsidRDefault="000D385A" w:rsidP="000D385A">
      <w:pPr>
        <w:rPr>
          <w:color w:val="595959" w:themeColor="text1" w:themeTint="A6"/>
        </w:rPr>
      </w:pPr>
    </w:p>
    <w:p w:rsidR="000D385A" w:rsidRPr="00C425E6" w:rsidRDefault="000D385A" w:rsidP="000D385A">
      <w:pPr>
        <w:rPr>
          <w:b/>
          <w:color w:val="595959" w:themeColor="text1" w:themeTint="A6"/>
        </w:rPr>
      </w:pPr>
      <w:r w:rsidRPr="00C425E6">
        <w:rPr>
          <w:b/>
          <w:color w:val="595959" w:themeColor="text1" w:themeTint="A6"/>
        </w:rPr>
        <w:t>Ordenação</w:t>
      </w:r>
    </w:p>
    <w:p w:rsidR="000D385A" w:rsidRDefault="000D385A" w:rsidP="000D385A"/>
    <w:p w:rsidR="000D385A" w:rsidRPr="00940D16" w:rsidRDefault="000D385A" w:rsidP="000D385A">
      <w:pPr>
        <w:pStyle w:val="PargrafodaLista"/>
        <w:numPr>
          <w:ilvl w:val="0"/>
          <w:numId w:val="12"/>
        </w:numPr>
        <w:rPr>
          <w:color w:val="595959" w:themeColor="text1" w:themeTint="A6"/>
        </w:rPr>
      </w:pPr>
      <w:r w:rsidRPr="00940D16">
        <w:rPr>
          <w:b/>
          <w:color w:val="595959" w:themeColor="text1" w:themeTint="A6"/>
        </w:rPr>
        <w:t xml:space="preserve">Publicações </w:t>
      </w:r>
      <w:r>
        <w:rPr>
          <w:b/>
          <w:color w:val="595959" w:themeColor="text1" w:themeTint="A6"/>
        </w:rPr>
        <w:t>r</w:t>
      </w:r>
      <w:r w:rsidRPr="00940D16">
        <w:rPr>
          <w:b/>
          <w:color w:val="595959" w:themeColor="text1" w:themeTint="A6"/>
        </w:rPr>
        <w:t>ecentes</w:t>
      </w:r>
      <w:r w:rsidRPr="00940D16">
        <w:rPr>
          <w:color w:val="595959" w:themeColor="text1" w:themeTint="A6"/>
        </w:rPr>
        <w:t xml:space="preserve"> – As publicações serão exibidas por ordem decrescente de atualização, ou seja, as publicações que forem criadas ou comentadas mais recentemente ficarão no topo da lista.</w:t>
      </w:r>
    </w:p>
    <w:p w:rsidR="000D385A" w:rsidRDefault="000D385A" w:rsidP="000D385A"/>
    <w:p w:rsidR="000D385A" w:rsidRPr="00940D16" w:rsidRDefault="000D385A" w:rsidP="000D385A">
      <w:pPr>
        <w:pStyle w:val="PargrafodaLista"/>
        <w:numPr>
          <w:ilvl w:val="0"/>
          <w:numId w:val="12"/>
        </w:numPr>
        <w:rPr>
          <w:color w:val="595959" w:themeColor="text1" w:themeTint="A6"/>
        </w:rPr>
      </w:pPr>
      <w:r w:rsidRPr="00940D16">
        <w:rPr>
          <w:b/>
          <w:color w:val="595959" w:themeColor="text1" w:themeTint="A6"/>
        </w:rPr>
        <w:t>Últimas publicações</w:t>
      </w:r>
      <w:r w:rsidRPr="00940D16">
        <w:rPr>
          <w:color w:val="595959" w:themeColor="text1" w:themeTint="A6"/>
        </w:rPr>
        <w:t xml:space="preserve"> – As publicações serão exibidas po</w:t>
      </w:r>
      <w:r>
        <w:rPr>
          <w:color w:val="595959" w:themeColor="text1" w:themeTint="A6"/>
        </w:rPr>
        <w:t>r ordem decrescente de criação.</w:t>
      </w:r>
    </w:p>
    <w:p w:rsidR="000D385A" w:rsidRDefault="000D385A" w:rsidP="000D385A">
      <w:pPr>
        <w:pStyle w:val="PargrafodaLista"/>
      </w:pPr>
    </w:p>
    <w:p w:rsidR="000D385A" w:rsidRPr="00F470A6" w:rsidRDefault="000D385A" w:rsidP="000D385A">
      <w:pPr>
        <w:pStyle w:val="PargrafodaLista"/>
        <w:numPr>
          <w:ilvl w:val="0"/>
          <w:numId w:val="12"/>
        </w:numPr>
        <w:rPr>
          <w:color w:val="595959" w:themeColor="text1" w:themeTint="A6"/>
        </w:rPr>
      </w:pPr>
      <w:r w:rsidRPr="00F470A6">
        <w:rPr>
          <w:b/>
          <w:color w:val="595959" w:themeColor="text1" w:themeTint="A6"/>
        </w:rPr>
        <w:t>Usuário pode alterar ordenação</w:t>
      </w:r>
      <w:r>
        <w:t xml:space="preserve"> </w:t>
      </w:r>
      <w:r w:rsidRPr="00F470A6">
        <w:rPr>
          <w:color w:val="595959" w:themeColor="text1" w:themeTint="A6"/>
        </w:rPr>
        <w:t>– Quando essa opção for assinalada, o usuário logado pode alterar a ordenação em sua visualização, porém essa informação não é salva e, ao atualizar a timeline, ele volta para a ordenação selecionada pelo administrador na configuração da widget.</w:t>
      </w:r>
    </w:p>
    <w:p w:rsidR="000D385A" w:rsidRDefault="000D385A" w:rsidP="000D385A">
      <w:pPr>
        <w:rPr>
          <w:color w:val="595959" w:themeColor="text1" w:themeTint="A6"/>
        </w:rPr>
      </w:pPr>
    </w:p>
    <w:p w:rsidR="000D385A" w:rsidRPr="00C425E6" w:rsidRDefault="000D385A" w:rsidP="000D385A">
      <w:pPr>
        <w:rPr>
          <w:color w:val="595959" w:themeColor="text1" w:themeTint="A6"/>
        </w:rPr>
      </w:pPr>
      <w:r w:rsidRPr="00C425E6">
        <w:rPr>
          <w:b/>
          <w:color w:val="595959" w:themeColor="text1" w:themeTint="A6"/>
        </w:rPr>
        <w:t>Paginação</w:t>
      </w:r>
    </w:p>
    <w:p w:rsidR="000D385A" w:rsidRDefault="000D385A" w:rsidP="000D385A"/>
    <w:p w:rsidR="000D385A" w:rsidRPr="00F470A6" w:rsidRDefault="000D385A" w:rsidP="000D385A">
      <w:pPr>
        <w:pStyle w:val="PargrafodaLista"/>
        <w:numPr>
          <w:ilvl w:val="0"/>
          <w:numId w:val="13"/>
        </w:numPr>
        <w:ind w:left="1134"/>
        <w:rPr>
          <w:color w:val="595959" w:themeColor="text1" w:themeTint="A6"/>
        </w:rPr>
      </w:pPr>
      <w:r w:rsidRPr="00F470A6">
        <w:rPr>
          <w:b/>
          <w:color w:val="595959" w:themeColor="text1" w:themeTint="A6"/>
        </w:rPr>
        <w:t>Rolagem contínua</w:t>
      </w:r>
      <w:r>
        <w:t xml:space="preserve"> - </w:t>
      </w:r>
      <w:r w:rsidRPr="00F470A6">
        <w:rPr>
          <w:color w:val="595959" w:themeColor="text1" w:themeTint="A6"/>
        </w:rPr>
        <w:t xml:space="preserve">Quando selecionada, habilita a navegação contínua, ou seja, as publicações são apresentadas à medida que se rola a página para baixo. Caso não seja selecionada, no final da listagem de publicação é apresentado o botão </w:t>
      </w:r>
      <w:r w:rsidRPr="00F470A6">
        <w:rPr>
          <w:b/>
          <w:color w:val="595959" w:themeColor="text1" w:themeTint="A6"/>
        </w:rPr>
        <w:t>Exibir Mais</w:t>
      </w:r>
      <w:r w:rsidRPr="00F470A6">
        <w:rPr>
          <w:color w:val="595959" w:themeColor="text1" w:themeTint="A6"/>
        </w:rPr>
        <w:t>.</w:t>
      </w:r>
    </w:p>
    <w:p w:rsidR="000D385A" w:rsidRPr="005A5151" w:rsidRDefault="000D385A" w:rsidP="000D385A">
      <w:pPr>
        <w:pStyle w:val="PargrafodaLista"/>
        <w:numPr>
          <w:ilvl w:val="0"/>
          <w:numId w:val="13"/>
        </w:numPr>
        <w:ind w:left="1134"/>
        <w:rPr>
          <w:color w:val="595959" w:themeColor="text1" w:themeTint="A6"/>
        </w:rPr>
      </w:pPr>
      <w:r w:rsidRPr="00F470A6">
        <w:rPr>
          <w:b/>
          <w:color w:val="595959" w:themeColor="text1" w:themeTint="A6"/>
        </w:rPr>
        <w:t>Quantidade de publicações</w:t>
      </w:r>
      <w:r>
        <w:t xml:space="preserve"> </w:t>
      </w:r>
      <w:r w:rsidRPr="00F470A6">
        <w:rPr>
          <w:color w:val="595959" w:themeColor="text1" w:themeTint="A6"/>
        </w:rPr>
        <w:t>- Determina a quantidade de publicações que serão apresentadas a cada requisição.</w:t>
      </w:r>
    </w:p>
    <w:p w:rsidR="000D385A" w:rsidRDefault="000D385A" w:rsidP="000D385A">
      <w:pPr>
        <w:rPr>
          <w:color w:val="595959" w:themeColor="text1" w:themeTint="A6"/>
        </w:rPr>
      </w:pPr>
    </w:p>
    <w:p w:rsidR="000D385A" w:rsidRDefault="000D385A" w:rsidP="000D385A">
      <w:pPr>
        <w:rPr>
          <w:color w:val="595959" w:themeColor="text1" w:themeTint="A6"/>
        </w:rPr>
      </w:pPr>
    </w:p>
    <w:p w:rsidR="000D385A" w:rsidRPr="000D385A" w:rsidRDefault="000D385A" w:rsidP="000D385A">
      <w:pPr>
        <w:pStyle w:val="Ttulo1"/>
        <w:numPr>
          <w:ilvl w:val="3"/>
          <w:numId w:val="5"/>
        </w:numPr>
        <w:ind w:left="709" w:hanging="709"/>
        <w:rPr>
          <w:color w:val="404040" w:themeColor="text1" w:themeTint="BF"/>
        </w:rPr>
      </w:pPr>
      <w:bookmarkStart w:id="12" w:name="_Toc397587148"/>
      <w:bookmarkStart w:id="13" w:name="_Toc402167718"/>
      <w:r w:rsidRPr="000D385A">
        <w:rPr>
          <w:color w:val="404040" w:themeColor="text1" w:themeTint="BF"/>
        </w:rPr>
        <w:t xml:space="preserve">Configurar </w:t>
      </w:r>
      <w:r w:rsidRPr="000D385A">
        <w:rPr>
          <w:i/>
          <w:color w:val="404040" w:themeColor="text1" w:themeTint="BF"/>
        </w:rPr>
        <w:t>Widget</w:t>
      </w:r>
      <w:r w:rsidRPr="000D385A">
        <w:rPr>
          <w:color w:val="404040" w:themeColor="text1" w:themeTint="BF"/>
        </w:rPr>
        <w:t xml:space="preserve"> de Nova Publicação</w:t>
      </w:r>
      <w:bookmarkEnd w:id="12"/>
      <w:bookmarkEnd w:id="13"/>
    </w:p>
    <w:p w:rsidR="000D385A" w:rsidRDefault="000D385A" w:rsidP="000D385A">
      <w:pPr>
        <w:rPr>
          <w:color w:val="595959" w:themeColor="text1" w:themeTint="A6"/>
        </w:rPr>
      </w:pPr>
    </w:p>
    <w:p w:rsidR="000D385A" w:rsidRPr="00254642" w:rsidRDefault="000D385A" w:rsidP="000D385A">
      <w:pPr>
        <w:rPr>
          <w:color w:val="595959" w:themeColor="text1" w:themeTint="A6"/>
        </w:rPr>
      </w:pPr>
      <w:r w:rsidRPr="00254642">
        <w:rPr>
          <w:color w:val="595959" w:themeColor="text1" w:themeTint="A6"/>
        </w:rPr>
        <w:t>Esta configuração pode ser realizada na edição da página quando existir um</w:t>
      </w:r>
      <w:r>
        <w:rPr>
          <w:color w:val="595959" w:themeColor="text1" w:themeTint="A6"/>
        </w:rPr>
        <w:t xml:space="preserve"> </w:t>
      </w:r>
      <w:r w:rsidRPr="00B97F28">
        <w:rPr>
          <w:b/>
          <w:i/>
          <w:color w:val="595959" w:themeColor="text1" w:themeTint="A6"/>
        </w:rPr>
        <w:t>widget</w:t>
      </w:r>
      <w:r w:rsidRPr="00254642">
        <w:rPr>
          <w:color w:val="595959" w:themeColor="text1" w:themeTint="A6"/>
        </w:rPr>
        <w:t xml:space="preserve"> </w:t>
      </w:r>
      <w:r w:rsidRPr="00B97F28">
        <w:rPr>
          <w:b/>
          <w:color w:val="595959" w:themeColor="text1" w:themeTint="A6"/>
        </w:rPr>
        <w:t>de</w:t>
      </w:r>
      <w:r w:rsidRPr="00B572FB">
        <w:rPr>
          <w:b/>
          <w:color w:val="595959" w:themeColor="text1" w:themeTint="A6"/>
        </w:rPr>
        <w:t xml:space="preserve"> Nova P</w:t>
      </w:r>
      <w:r w:rsidRPr="00254642">
        <w:rPr>
          <w:b/>
          <w:color w:val="595959" w:themeColor="text1" w:themeTint="A6"/>
        </w:rPr>
        <w:t>ublicação</w:t>
      </w:r>
      <w:r w:rsidRPr="00254642">
        <w:rPr>
          <w:color w:val="595959" w:themeColor="text1" w:themeTint="A6"/>
        </w:rPr>
        <w:t>.</w:t>
      </w:r>
    </w:p>
    <w:p w:rsidR="000D385A" w:rsidRDefault="000D385A" w:rsidP="000D385A"/>
    <w:p w:rsidR="000D385A" w:rsidRPr="00254642" w:rsidRDefault="000D385A" w:rsidP="000D385A">
      <w:pPr>
        <w:rPr>
          <w:color w:val="595959" w:themeColor="text1" w:themeTint="A6"/>
        </w:rPr>
      </w:pPr>
      <w:r w:rsidRPr="00254642">
        <w:rPr>
          <w:color w:val="595959" w:themeColor="text1" w:themeTint="A6"/>
        </w:rPr>
        <w:t xml:space="preserve">Esta funcionalidade permite escolher o </w:t>
      </w:r>
      <w:r w:rsidRPr="00254642">
        <w:rPr>
          <w:b/>
          <w:color w:val="595959" w:themeColor="text1" w:themeTint="A6"/>
        </w:rPr>
        <w:t>contexto</w:t>
      </w:r>
      <w:r w:rsidRPr="00254642">
        <w:rPr>
          <w:color w:val="595959" w:themeColor="text1" w:themeTint="A6"/>
        </w:rPr>
        <w:t xml:space="preserve"> onde será realizada a publicação. As opções possíveis são </w:t>
      </w:r>
      <w:r w:rsidRPr="00254642">
        <w:rPr>
          <w:b/>
          <w:color w:val="595959" w:themeColor="text1" w:themeTint="A6"/>
        </w:rPr>
        <w:t>Seguidores</w:t>
      </w:r>
      <w:r w:rsidRPr="00254642">
        <w:rPr>
          <w:color w:val="595959" w:themeColor="text1" w:themeTint="A6"/>
        </w:rPr>
        <w:t xml:space="preserve"> ou </w:t>
      </w:r>
      <w:r w:rsidRPr="00254642">
        <w:rPr>
          <w:b/>
          <w:color w:val="595959" w:themeColor="text1" w:themeTint="A6"/>
        </w:rPr>
        <w:t>Comunidades</w:t>
      </w:r>
      <w:r w:rsidRPr="00254642">
        <w:rPr>
          <w:color w:val="595959" w:themeColor="text1" w:themeTint="A6"/>
        </w:rPr>
        <w:t>, veja o detalhamento na ilustração a seguir.</w:t>
      </w:r>
    </w:p>
    <w:p w:rsidR="000D385A" w:rsidRDefault="000D385A" w:rsidP="000D385A">
      <w:pPr>
        <w:rPr>
          <w:color w:val="595959" w:themeColor="text1" w:themeTint="A6"/>
        </w:rPr>
      </w:pPr>
    </w:p>
    <w:p w:rsidR="000D385A" w:rsidRPr="00254642" w:rsidRDefault="000D385A" w:rsidP="000D385A">
      <w:pPr>
        <w:rPr>
          <w:b/>
          <w:color w:val="595959" w:themeColor="text1" w:themeTint="A6"/>
        </w:rPr>
      </w:pPr>
      <w:r w:rsidRPr="00254642">
        <w:rPr>
          <w:b/>
          <w:color w:val="595959" w:themeColor="text1" w:themeTint="A6"/>
        </w:rPr>
        <w:t>Contexto</w:t>
      </w:r>
    </w:p>
    <w:p w:rsidR="000D385A" w:rsidRPr="00254642" w:rsidRDefault="000D385A" w:rsidP="000D385A">
      <w:pPr>
        <w:pStyle w:val="PargrafodaLista"/>
        <w:numPr>
          <w:ilvl w:val="0"/>
          <w:numId w:val="14"/>
        </w:numPr>
        <w:ind w:left="1276"/>
        <w:rPr>
          <w:color w:val="595959" w:themeColor="text1" w:themeTint="A6"/>
        </w:rPr>
      </w:pPr>
      <w:r w:rsidRPr="00254642">
        <w:rPr>
          <w:b/>
          <w:color w:val="595959" w:themeColor="text1" w:themeTint="A6"/>
        </w:rPr>
        <w:t>Seguidores</w:t>
      </w:r>
      <w:r w:rsidRPr="00254642">
        <w:rPr>
          <w:color w:val="595959" w:themeColor="text1" w:themeTint="A6"/>
        </w:rPr>
        <w:t xml:space="preserve"> – quando selecionada essa opção, as publicações serão compartilhadas com os seguidores do usuário logado.</w:t>
      </w:r>
    </w:p>
    <w:p w:rsidR="000D385A" w:rsidRDefault="000D385A" w:rsidP="000D385A">
      <w:pPr>
        <w:rPr>
          <w:color w:val="595959" w:themeColor="text1" w:themeTint="A6"/>
        </w:rPr>
      </w:pPr>
    </w:p>
    <w:p w:rsidR="000D385A" w:rsidRDefault="000D385A" w:rsidP="000D385A">
      <w:pPr>
        <w:rPr>
          <w:color w:val="595959" w:themeColor="text1" w:themeTint="A6"/>
        </w:rPr>
      </w:pPr>
      <w:r>
        <w:rPr>
          <w:noProof/>
          <w:lang w:eastAsia="pt-BR"/>
        </w:rPr>
        <w:drawing>
          <wp:inline distT="0" distB="0" distL="0" distR="0" wp14:anchorId="30DE2AB7" wp14:editId="5619883E">
            <wp:extent cx="5265420" cy="1986280"/>
            <wp:effectExtent l="19050" t="0" r="0" b="0"/>
            <wp:docPr id="1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98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85A" w:rsidRDefault="000D385A" w:rsidP="000D385A">
      <w:pPr>
        <w:rPr>
          <w:color w:val="595959" w:themeColor="text1" w:themeTint="A6"/>
        </w:rPr>
      </w:pPr>
    </w:p>
    <w:p w:rsidR="000D385A" w:rsidRPr="00254642" w:rsidRDefault="000D385A" w:rsidP="000D385A">
      <w:pPr>
        <w:pStyle w:val="PargrafodaLista"/>
        <w:numPr>
          <w:ilvl w:val="0"/>
          <w:numId w:val="14"/>
        </w:numPr>
        <w:ind w:left="1418"/>
        <w:rPr>
          <w:color w:val="595959" w:themeColor="text1" w:themeTint="A6"/>
        </w:rPr>
      </w:pPr>
      <w:r w:rsidRPr="00254642">
        <w:rPr>
          <w:b/>
          <w:color w:val="595959" w:themeColor="text1" w:themeTint="A6"/>
        </w:rPr>
        <w:t>Comunidade</w:t>
      </w:r>
      <w:r w:rsidRPr="00254642">
        <w:rPr>
          <w:color w:val="595959" w:themeColor="text1" w:themeTint="A6"/>
        </w:rPr>
        <w:t xml:space="preserve"> – quando selecionada essa opção, as publicações serão compartilhadas na </w:t>
      </w:r>
      <w:r w:rsidRPr="00C746EE">
        <w:rPr>
          <w:i/>
          <w:color w:val="595959" w:themeColor="text1" w:themeTint="A6"/>
        </w:rPr>
        <w:t>timeline</w:t>
      </w:r>
      <w:r w:rsidRPr="00254642">
        <w:rPr>
          <w:color w:val="595959" w:themeColor="text1" w:themeTint="A6"/>
        </w:rPr>
        <w:t xml:space="preserve"> da comunidade selecionada. </w:t>
      </w:r>
      <w:r w:rsidRPr="00254642">
        <w:rPr>
          <w:color w:val="595959" w:themeColor="text1" w:themeTint="A6"/>
        </w:rPr>
        <w:lastRenderedPageBreak/>
        <w:t>Na imagem apresentada a seguir, a comunidade em questão é a rh-bahia.</w:t>
      </w:r>
    </w:p>
    <w:p w:rsidR="000D385A" w:rsidRDefault="000D385A" w:rsidP="000D385A">
      <w:pPr>
        <w:rPr>
          <w:color w:val="595959" w:themeColor="text1" w:themeTint="A6"/>
        </w:rPr>
      </w:pPr>
    </w:p>
    <w:p w:rsidR="000D385A" w:rsidRDefault="000D385A" w:rsidP="000D385A">
      <w:pPr>
        <w:jc w:val="center"/>
        <w:rPr>
          <w:color w:val="595959" w:themeColor="text1" w:themeTint="A6"/>
        </w:rPr>
      </w:pPr>
      <w:r>
        <w:rPr>
          <w:noProof/>
          <w:lang w:eastAsia="pt-BR"/>
        </w:rPr>
        <w:drawing>
          <wp:inline distT="0" distB="0" distL="0" distR="0" wp14:anchorId="2C8CA397" wp14:editId="2A6CB55E">
            <wp:extent cx="5200650" cy="2676525"/>
            <wp:effectExtent l="0" t="0" r="0" b="9525"/>
            <wp:docPr id="1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/>
                    <a:srcRect l="542" t="3103" r="822"/>
                    <a:stretch/>
                  </pic:blipFill>
                  <pic:spPr bwMode="auto">
                    <a:xfrm>
                      <a:off x="0" y="0"/>
                      <a:ext cx="5201884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85A" w:rsidRDefault="000D385A" w:rsidP="000D385A">
      <w:pPr>
        <w:rPr>
          <w:color w:val="595959" w:themeColor="text1" w:themeTint="A6"/>
        </w:rPr>
      </w:pPr>
    </w:p>
    <w:p w:rsidR="000D385A" w:rsidRDefault="000D385A" w:rsidP="000D385A">
      <w:pPr>
        <w:rPr>
          <w:color w:val="595959" w:themeColor="text1" w:themeTint="A6"/>
        </w:rPr>
      </w:pPr>
      <w:r w:rsidRPr="00FA4614">
        <w:rPr>
          <w:b/>
          <w:color w:val="595959" w:themeColor="text1" w:themeTint="A6"/>
        </w:rPr>
        <w:t>Nota:</w:t>
      </w:r>
      <w:r w:rsidRPr="008B4F9F">
        <w:rPr>
          <w:color w:val="595959" w:themeColor="text1" w:themeTint="A6"/>
        </w:rPr>
        <w:t xml:space="preserve"> quando a página editada for de uma comunidade, a configuração de contexto já vem definida para a comunidade da qual </w:t>
      </w:r>
      <w:r>
        <w:rPr>
          <w:color w:val="595959" w:themeColor="text1" w:themeTint="A6"/>
        </w:rPr>
        <w:t>se está acessando.</w:t>
      </w:r>
    </w:p>
    <w:p w:rsidR="000D385A" w:rsidRDefault="000D385A" w:rsidP="000D385A"/>
    <w:p w:rsidR="000D385A" w:rsidRDefault="000D385A" w:rsidP="000D385A"/>
    <w:p w:rsidR="00E30DD8" w:rsidRPr="00E30DD8" w:rsidRDefault="00E30DD8" w:rsidP="00E30DD8">
      <w:pPr>
        <w:rPr>
          <w:color w:val="595959" w:themeColor="text1" w:themeTint="A6"/>
        </w:rPr>
      </w:pPr>
    </w:p>
    <w:p w:rsidR="00E30DD8" w:rsidRPr="00E30DD8" w:rsidRDefault="00E30DD8" w:rsidP="00E30DD8">
      <w:pPr>
        <w:pStyle w:val="Ttulo1"/>
        <w:numPr>
          <w:ilvl w:val="2"/>
          <w:numId w:val="5"/>
        </w:numPr>
        <w:ind w:left="567" w:hanging="567"/>
      </w:pPr>
      <w:bookmarkStart w:id="14" w:name="_Toc402167719"/>
      <w:r w:rsidRPr="00E30DD8">
        <w:t>Histórico de Páginas</w:t>
      </w:r>
      <w:bookmarkEnd w:id="14"/>
    </w:p>
    <w:p w:rsidR="00E30DD8" w:rsidRPr="00E30DD8" w:rsidRDefault="00E30DD8" w:rsidP="00E30DD8">
      <w:pPr>
        <w:rPr>
          <w:color w:val="595959" w:themeColor="text1" w:themeTint="A6"/>
        </w:rPr>
      </w:pPr>
    </w:p>
    <w:p w:rsidR="00E30DD8" w:rsidRPr="00E30DD8" w:rsidRDefault="00E30DD8" w:rsidP="00E30DD8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  <w:r w:rsidRPr="00E30DD8">
        <w:rPr>
          <w:rFonts w:cs="Open Sans"/>
          <w:color w:val="595959" w:themeColor="text1" w:themeTint="A6"/>
        </w:rPr>
        <w:t xml:space="preserve">Toda página criada possui um histórico que pode ser acessado pela opção </w:t>
      </w:r>
      <w:r w:rsidRPr="00E30DD8">
        <w:rPr>
          <w:rFonts w:cs="Open Sans"/>
          <w:b/>
          <w:bCs/>
          <w:color w:val="595959" w:themeColor="text1" w:themeTint="A6"/>
        </w:rPr>
        <w:t>Configurações</w:t>
      </w:r>
      <w:r w:rsidRPr="00E30DD8">
        <w:rPr>
          <w:rFonts w:cs="Open Sans"/>
          <w:color w:val="595959" w:themeColor="text1" w:themeTint="A6"/>
        </w:rPr>
        <w:t>.</w:t>
      </w:r>
    </w:p>
    <w:p w:rsidR="00E30DD8" w:rsidRDefault="00E30DD8" w:rsidP="00E30DD8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</w:p>
    <w:p w:rsidR="00E30DD8" w:rsidRPr="00E30DD8" w:rsidRDefault="00E30DD8" w:rsidP="00E30DD8">
      <w:pPr>
        <w:rPr>
          <w:rFonts w:cs="Open Sans"/>
          <w:color w:val="595959" w:themeColor="text1" w:themeTint="A6"/>
        </w:rPr>
      </w:pPr>
      <w:r w:rsidRPr="00E30DD8">
        <w:rPr>
          <w:rFonts w:cs="Open Sans"/>
          <w:color w:val="595959" w:themeColor="text1" w:themeTint="A6"/>
        </w:rPr>
        <w:t>Veja a seguir os detalhes desta ação.</w:t>
      </w:r>
    </w:p>
    <w:p w:rsidR="00E30DD8" w:rsidRPr="00E30DD8" w:rsidRDefault="00E30DD8" w:rsidP="00E30DD8">
      <w:pPr>
        <w:rPr>
          <w:rFonts w:cs="Open Sans"/>
          <w:color w:val="595959" w:themeColor="text1" w:themeTint="A6"/>
        </w:rPr>
      </w:pPr>
    </w:p>
    <w:p w:rsidR="00E30DD8" w:rsidRPr="00E30DD8" w:rsidRDefault="00E30DD8" w:rsidP="00E30DD8">
      <w:pPr>
        <w:rPr>
          <w:b/>
          <w:color w:val="595959" w:themeColor="text1" w:themeTint="A6"/>
        </w:rPr>
      </w:pPr>
      <w:r w:rsidRPr="00E30DD8">
        <w:rPr>
          <w:b/>
          <w:color w:val="595959" w:themeColor="text1" w:themeTint="A6"/>
        </w:rPr>
        <w:t>Visualizar histórico</w:t>
      </w:r>
    </w:p>
    <w:p w:rsidR="00E30DD8" w:rsidRPr="00E30DD8" w:rsidRDefault="00E30DD8" w:rsidP="00E30DD8">
      <w:pPr>
        <w:rPr>
          <w:color w:val="595959" w:themeColor="text1" w:themeTint="A6"/>
        </w:rPr>
      </w:pPr>
    </w:p>
    <w:p w:rsidR="00E30DD8" w:rsidRPr="00E30DD8" w:rsidRDefault="00E30DD8" w:rsidP="00E30DD8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  <w:r w:rsidRPr="00E30DD8">
        <w:rPr>
          <w:rFonts w:cs="Open Sans"/>
          <w:color w:val="595959" w:themeColor="text1" w:themeTint="A6"/>
        </w:rPr>
        <w:t xml:space="preserve">Ao adicionar uma nova página, esta entrará automaticamente em </w:t>
      </w:r>
      <w:r w:rsidRPr="00E30DD8">
        <w:rPr>
          <w:rFonts w:cs="Open Sans"/>
          <w:b/>
          <w:bCs/>
          <w:color w:val="595959" w:themeColor="text1" w:themeTint="A6"/>
        </w:rPr>
        <w:t>modo de Rascunho</w:t>
      </w:r>
      <w:r w:rsidRPr="00E30DD8">
        <w:rPr>
          <w:rFonts w:cs="Open Sans"/>
          <w:color w:val="595959" w:themeColor="text1" w:themeTint="A6"/>
        </w:rPr>
        <w:t>. Não há a necessidade de salvar o rascunho, pois todas as alterações sempre serão salvas.</w:t>
      </w:r>
    </w:p>
    <w:p w:rsidR="00E30DD8" w:rsidRPr="00E30DD8" w:rsidRDefault="00E30DD8" w:rsidP="00E30DD8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</w:p>
    <w:p w:rsidR="00E30DD8" w:rsidRPr="00E30DD8" w:rsidRDefault="00E30DD8" w:rsidP="00E30DD8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  <w:r w:rsidRPr="00E30DD8">
        <w:rPr>
          <w:rFonts w:cs="Open Sans"/>
          <w:color w:val="595959" w:themeColor="text1" w:themeTint="A6"/>
        </w:rPr>
        <w:t xml:space="preserve">Mas, para que uma </w:t>
      </w:r>
      <w:r w:rsidRPr="00E30DD8">
        <w:rPr>
          <w:rFonts w:cs="Open Sans"/>
          <w:b/>
          <w:bCs/>
          <w:color w:val="595959" w:themeColor="text1" w:themeTint="A6"/>
        </w:rPr>
        <w:t>página</w:t>
      </w:r>
      <w:r w:rsidRPr="00E30DD8">
        <w:rPr>
          <w:rFonts w:cs="Open Sans"/>
          <w:color w:val="595959" w:themeColor="text1" w:themeTint="A6"/>
        </w:rPr>
        <w:t xml:space="preserve"> possa ser liberada (</w:t>
      </w:r>
      <w:r w:rsidRPr="00E30DD8">
        <w:rPr>
          <w:rFonts w:cs="Open Sans"/>
          <w:b/>
          <w:bCs/>
          <w:color w:val="595959" w:themeColor="text1" w:themeTint="A6"/>
        </w:rPr>
        <w:t>visualizada</w:t>
      </w:r>
      <w:r w:rsidRPr="00E30DD8">
        <w:rPr>
          <w:rFonts w:cs="Open Sans"/>
          <w:color w:val="595959" w:themeColor="text1" w:themeTint="A6"/>
        </w:rPr>
        <w:t>), ela precisa ser publicada. Ao publicar uma página, uma versão desta página é gerada.</w:t>
      </w:r>
    </w:p>
    <w:p w:rsidR="00E30DD8" w:rsidRPr="00E30DD8" w:rsidRDefault="00E30DD8" w:rsidP="00E30DD8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</w:p>
    <w:p w:rsidR="00E30DD8" w:rsidRPr="00E30DD8" w:rsidRDefault="00E30DD8" w:rsidP="00E30DD8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  <w:r w:rsidRPr="00E30DD8">
        <w:rPr>
          <w:rFonts w:cs="Open Sans"/>
          <w:color w:val="595959" w:themeColor="text1" w:themeTint="A6"/>
        </w:rPr>
        <w:t xml:space="preserve">É possível também </w:t>
      </w:r>
      <w:r w:rsidRPr="00E30DD8">
        <w:rPr>
          <w:rFonts w:cs="Open Sans"/>
          <w:b/>
          <w:bCs/>
          <w:color w:val="595959" w:themeColor="text1" w:themeTint="A6"/>
        </w:rPr>
        <w:t>restaurar</w:t>
      </w:r>
      <w:r w:rsidRPr="00E30DD8">
        <w:rPr>
          <w:rFonts w:cs="Open Sans"/>
          <w:color w:val="595959" w:themeColor="text1" w:themeTint="A6"/>
        </w:rPr>
        <w:t xml:space="preserve"> uma versão de página anterior à página publicada atualmente. Para visualizar o histórico de páginas e restaurar uma versão anterior, entre na página que se deseja visualizar o histórico, clique em </w:t>
      </w:r>
      <w:r w:rsidRPr="00E30DD8">
        <w:rPr>
          <w:rFonts w:cs="Open Sans"/>
          <w:b/>
          <w:bCs/>
          <w:color w:val="595959" w:themeColor="text1" w:themeTint="A6"/>
        </w:rPr>
        <w:t>Configurações</w:t>
      </w:r>
      <w:r w:rsidRPr="00E30DD8">
        <w:rPr>
          <w:rFonts w:cs="Open Sans"/>
          <w:color w:val="595959" w:themeColor="text1" w:themeTint="A6"/>
        </w:rPr>
        <w:t xml:space="preserve"> e, em seguida, em </w:t>
      </w:r>
      <w:r w:rsidRPr="00E30DD8">
        <w:rPr>
          <w:rFonts w:cs="Open Sans"/>
          <w:b/>
          <w:bCs/>
          <w:color w:val="595959" w:themeColor="text1" w:themeTint="A6"/>
        </w:rPr>
        <w:t>Visualizar Histórico</w:t>
      </w:r>
      <w:r w:rsidRPr="00E30DD8">
        <w:rPr>
          <w:rFonts w:cs="Open Sans"/>
          <w:color w:val="595959" w:themeColor="text1" w:themeTint="A6"/>
        </w:rPr>
        <w:t>.</w:t>
      </w:r>
    </w:p>
    <w:p w:rsidR="00E30DD8" w:rsidRDefault="00E30DD8" w:rsidP="00E30DD8">
      <w:pPr>
        <w:rPr>
          <w:color w:val="595959" w:themeColor="text1" w:themeTint="A6"/>
        </w:rPr>
      </w:pPr>
    </w:p>
    <w:p w:rsidR="00E30DD8" w:rsidRPr="00E30DD8" w:rsidRDefault="00E30DD8" w:rsidP="00E30DD8">
      <w:pPr>
        <w:jc w:val="center"/>
        <w:rPr>
          <w:color w:val="595959" w:themeColor="text1" w:themeTint="A6"/>
        </w:rPr>
      </w:pPr>
      <w:r w:rsidRPr="00E30DD8">
        <w:rPr>
          <w:noProof/>
          <w:color w:val="595959" w:themeColor="text1" w:themeTint="A6"/>
          <w:lang w:eastAsia="pt-BR"/>
        </w:rPr>
        <w:drawing>
          <wp:inline distT="0" distB="0" distL="0" distR="0">
            <wp:extent cx="1260000" cy="2160000"/>
            <wp:effectExtent l="19050" t="0" r="0" b="0"/>
            <wp:docPr id="9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DD8" w:rsidRPr="00E30DD8" w:rsidRDefault="00E30DD8" w:rsidP="00E30DD8">
      <w:pPr>
        <w:rPr>
          <w:color w:val="595959" w:themeColor="text1" w:themeTint="A6"/>
        </w:rPr>
      </w:pPr>
    </w:p>
    <w:p w:rsidR="00E30DD8" w:rsidRPr="00E30DD8" w:rsidRDefault="00E30DD8" w:rsidP="00E30DD8">
      <w:pPr>
        <w:rPr>
          <w:b/>
          <w:color w:val="595959" w:themeColor="text1" w:themeTint="A6"/>
        </w:rPr>
      </w:pPr>
      <w:r w:rsidRPr="00E30DD8">
        <w:rPr>
          <w:b/>
          <w:color w:val="595959" w:themeColor="text1" w:themeTint="A6"/>
        </w:rPr>
        <w:t>Restaurar Versão</w:t>
      </w:r>
    </w:p>
    <w:p w:rsidR="00E30DD8" w:rsidRPr="00E30DD8" w:rsidRDefault="00E30DD8" w:rsidP="00E30DD8">
      <w:pPr>
        <w:rPr>
          <w:color w:val="595959" w:themeColor="text1" w:themeTint="A6"/>
        </w:rPr>
      </w:pPr>
    </w:p>
    <w:p w:rsidR="00E30DD8" w:rsidRPr="00E30DD8" w:rsidRDefault="00E30DD8" w:rsidP="00E30DD8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  <w:r w:rsidRPr="00E30DD8">
        <w:rPr>
          <w:rFonts w:cs="Open Sans"/>
          <w:color w:val="595959" w:themeColor="text1" w:themeTint="A6"/>
        </w:rPr>
        <w:t xml:space="preserve">Selecione a versão que se deseja restaurar e clique em </w:t>
      </w:r>
      <w:r w:rsidRPr="00E30DD8">
        <w:rPr>
          <w:rFonts w:cs="Open Sans"/>
          <w:b/>
          <w:bCs/>
          <w:color w:val="595959" w:themeColor="text1" w:themeTint="A6"/>
        </w:rPr>
        <w:t>Restaurar</w:t>
      </w:r>
      <w:r w:rsidRPr="00E30DD8">
        <w:rPr>
          <w:rFonts w:cs="Open Sans"/>
          <w:color w:val="595959" w:themeColor="text1" w:themeTint="A6"/>
        </w:rPr>
        <w:t>. A página será restaurada, entretanto, ainda não estará liberada para visualização.</w:t>
      </w:r>
    </w:p>
    <w:p w:rsidR="00E30DD8" w:rsidRPr="00E30DD8" w:rsidRDefault="00E30DD8" w:rsidP="00E30DD8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</w:p>
    <w:p w:rsidR="00E30DD8" w:rsidRPr="00E30DD8" w:rsidRDefault="00E30DD8" w:rsidP="00E30DD8">
      <w:pPr>
        <w:autoSpaceDE w:val="0"/>
        <w:autoSpaceDN w:val="0"/>
        <w:adjustRightInd w:val="0"/>
        <w:rPr>
          <w:rFonts w:cs="Open Sans"/>
          <w:noProof/>
          <w:color w:val="595959" w:themeColor="text1" w:themeTint="A6"/>
        </w:rPr>
      </w:pPr>
      <w:r w:rsidRPr="00E30DD8">
        <w:rPr>
          <w:rFonts w:cs="Open Sans"/>
          <w:b/>
          <w:bCs/>
          <w:noProof/>
          <w:color w:val="595959" w:themeColor="text1" w:themeTint="A6"/>
        </w:rPr>
        <w:t>Exemplo:</w:t>
      </w:r>
      <w:r w:rsidRPr="00E30DD8">
        <w:rPr>
          <w:rFonts w:cs="Open Sans"/>
          <w:noProof/>
          <w:color w:val="595959" w:themeColor="text1" w:themeTint="A6"/>
        </w:rPr>
        <w:t xml:space="preserve"> Caso se deseja restaurar a versão 2, a página passará a assumir a versão 4 com as mesmas características da versão restaurada, sem sobrescrever as versões já criadas.</w:t>
      </w:r>
    </w:p>
    <w:p w:rsidR="00E30DD8" w:rsidRPr="00E30DD8" w:rsidRDefault="00E30DD8" w:rsidP="00E30DD8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</w:p>
    <w:p w:rsidR="00E30DD8" w:rsidRPr="00E30DD8" w:rsidRDefault="00E30DD8" w:rsidP="00E30DD8">
      <w:pPr>
        <w:rPr>
          <w:rFonts w:cs="Open Sans"/>
          <w:color w:val="595959" w:themeColor="text1" w:themeTint="A6"/>
        </w:rPr>
      </w:pPr>
      <w:r w:rsidRPr="00E30DD8">
        <w:rPr>
          <w:rFonts w:cs="Open Sans"/>
          <w:color w:val="595959" w:themeColor="text1" w:themeTint="A6"/>
        </w:rPr>
        <w:t xml:space="preserve">Faça as modificações necessárias, clique em </w:t>
      </w:r>
      <w:r w:rsidRPr="00E30DD8">
        <w:rPr>
          <w:rFonts w:cs="Open Sans"/>
          <w:b/>
          <w:bCs/>
          <w:color w:val="595959" w:themeColor="text1" w:themeTint="A6"/>
        </w:rPr>
        <w:t>Configurações</w:t>
      </w:r>
      <w:r w:rsidRPr="00E30DD8">
        <w:rPr>
          <w:rFonts w:cs="Open Sans"/>
          <w:color w:val="595959" w:themeColor="text1" w:themeTint="A6"/>
        </w:rPr>
        <w:t xml:space="preserve"> e, em seguida, </w:t>
      </w:r>
      <w:r w:rsidRPr="00E30DD8">
        <w:rPr>
          <w:rFonts w:cs="Open Sans"/>
          <w:b/>
          <w:bCs/>
          <w:color w:val="595959" w:themeColor="text1" w:themeTint="A6"/>
        </w:rPr>
        <w:t>Publicar Página</w:t>
      </w:r>
      <w:r w:rsidRPr="00E30DD8">
        <w:rPr>
          <w:rFonts w:cs="Open Sans"/>
          <w:color w:val="595959" w:themeColor="text1" w:themeTint="A6"/>
        </w:rPr>
        <w:t>.</w:t>
      </w:r>
    </w:p>
    <w:p w:rsidR="00E30DD8" w:rsidRDefault="00E30DD8" w:rsidP="00E30DD8">
      <w:pPr>
        <w:rPr>
          <w:rFonts w:cs="Open Sans"/>
          <w:color w:val="595959" w:themeColor="text1" w:themeTint="A6"/>
        </w:rPr>
      </w:pPr>
    </w:p>
    <w:p w:rsidR="00E30DD8" w:rsidRDefault="00E30DD8" w:rsidP="00E30DD8">
      <w:pPr>
        <w:jc w:val="center"/>
        <w:rPr>
          <w:rFonts w:cs="Open Sans"/>
          <w:color w:val="595959" w:themeColor="text1" w:themeTint="A6"/>
        </w:rPr>
      </w:pPr>
      <w:r w:rsidRPr="00E30DD8">
        <w:rPr>
          <w:rFonts w:cs="Open Sans"/>
          <w:noProof/>
          <w:color w:val="595959" w:themeColor="text1" w:themeTint="A6"/>
          <w:lang w:eastAsia="pt-BR"/>
        </w:rPr>
        <w:drawing>
          <wp:inline distT="0" distB="0" distL="0" distR="0">
            <wp:extent cx="3263214" cy="2880000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21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DD8" w:rsidRDefault="00E30DD8" w:rsidP="00E30DD8">
      <w:pPr>
        <w:jc w:val="center"/>
        <w:rPr>
          <w:rFonts w:cs="Open Sans"/>
          <w:color w:val="595959" w:themeColor="text1" w:themeTint="A6"/>
        </w:rPr>
      </w:pPr>
    </w:p>
    <w:p w:rsidR="00E30DD8" w:rsidRPr="00E30DD8" w:rsidRDefault="00E30DD8" w:rsidP="00E30DD8">
      <w:pPr>
        <w:jc w:val="center"/>
        <w:rPr>
          <w:rFonts w:cs="Open Sans"/>
          <w:color w:val="595959" w:themeColor="text1" w:themeTint="A6"/>
        </w:rPr>
      </w:pPr>
    </w:p>
    <w:p w:rsidR="00E30DD8" w:rsidRPr="00E30DD8" w:rsidRDefault="00E30DD8" w:rsidP="00E30DD8">
      <w:pPr>
        <w:rPr>
          <w:rFonts w:cs="Open Sans"/>
          <w:color w:val="595959" w:themeColor="text1" w:themeTint="A6"/>
        </w:rPr>
      </w:pPr>
    </w:p>
    <w:p w:rsidR="00E30DD8" w:rsidRPr="00E30DD8" w:rsidRDefault="00E30DD8" w:rsidP="00E30DD8">
      <w:pPr>
        <w:rPr>
          <w:b/>
          <w:color w:val="595959" w:themeColor="text1" w:themeTint="A6"/>
        </w:rPr>
      </w:pPr>
      <w:r w:rsidRPr="00E30DD8">
        <w:rPr>
          <w:b/>
          <w:color w:val="595959" w:themeColor="text1" w:themeTint="A6"/>
        </w:rPr>
        <w:t>Concorrência</w:t>
      </w:r>
    </w:p>
    <w:p w:rsidR="00E30DD8" w:rsidRPr="00E30DD8" w:rsidRDefault="00E30DD8" w:rsidP="00E30DD8">
      <w:pPr>
        <w:rPr>
          <w:color w:val="595959" w:themeColor="text1" w:themeTint="A6"/>
        </w:rPr>
      </w:pPr>
    </w:p>
    <w:p w:rsidR="00E30DD8" w:rsidRPr="00E30DD8" w:rsidRDefault="00E30DD8" w:rsidP="00E30DD8">
      <w:pPr>
        <w:rPr>
          <w:color w:val="595959" w:themeColor="text1" w:themeTint="A6"/>
        </w:rPr>
      </w:pPr>
      <w:r w:rsidRPr="00E30DD8">
        <w:rPr>
          <w:rFonts w:cs="Open Sans"/>
          <w:color w:val="595959" w:themeColor="text1" w:themeTint="A6"/>
        </w:rPr>
        <w:t>Quando uma pessoa tenta editar uma página que já está em edição por outro usuário, uma mensagem é exibida solicitando que o mesmo assuma a edição. Ao assumir a edição, este usuário pode fazer as modificações necessárias e publicá-las.</w:t>
      </w:r>
    </w:p>
    <w:p w:rsidR="00A444AB" w:rsidRDefault="00A444AB">
      <w:pPr>
        <w:jc w:val="left"/>
      </w:pPr>
      <w:r>
        <w:br w:type="page"/>
      </w:r>
    </w:p>
    <w:p w:rsidR="00DB3FBA" w:rsidRPr="00985B2E" w:rsidRDefault="00A444AB" w:rsidP="00DB3FBA">
      <w:pPr>
        <w:pStyle w:val="Ttulo1"/>
        <w:numPr>
          <w:ilvl w:val="0"/>
          <w:numId w:val="5"/>
        </w:numPr>
      </w:pPr>
      <w:bookmarkStart w:id="15" w:name="_Toc402167720"/>
      <w:r>
        <w:lastRenderedPageBreak/>
        <w:t>Conclusão</w:t>
      </w:r>
      <w:bookmarkEnd w:id="15"/>
    </w:p>
    <w:p w:rsidR="00DB3FBA" w:rsidRPr="00985B2E" w:rsidRDefault="00DB3FBA" w:rsidP="00DB3FBA">
      <w:pPr>
        <w:rPr>
          <w:color w:val="595959" w:themeColor="text1" w:themeTint="A6"/>
        </w:rPr>
      </w:pPr>
    </w:p>
    <w:p w:rsidR="00A444AB" w:rsidRDefault="00A444AB" w:rsidP="00A444AB">
      <w:pPr>
        <w:rPr>
          <w:b/>
          <w:bCs/>
        </w:rPr>
      </w:pPr>
      <w:r w:rsidRPr="00A444AB">
        <w:t xml:space="preserve">Assim, você terminou o treinamento </w:t>
      </w:r>
      <w:r w:rsidRPr="00A444AB">
        <w:rPr>
          <w:b/>
          <w:bCs/>
        </w:rPr>
        <w:t xml:space="preserve">Portais I </w:t>
      </w:r>
      <w:r w:rsidRPr="00A444AB">
        <w:t xml:space="preserve">do curso </w:t>
      </w:r>
      <w:r w:rsidRPr="00A444AB">
        <w:rPr>
          <w:b/>
          <w:bCs/>
        </w:rPr>
        <w:t xml:space="preserve">Portais </w:t>
      </w:r>
      <w:r w:rsidRPr="00A444AB">
        <w:rPr>
          <w:b/>
          <w:bCs/>
          <w:i/>
          <w:iCs/>
        </w:rPr>
        <w:t>WCM</w:t>
      </w:r>
      <w:r w:rsidRPr="00A444AB">
        <w:t xml:space="preserve"> do </w:t>
      </w:r>
      <w:r w:rsidRPr="00A444AB">
        <w:rPr>
          <w:b/>
          <w:bCs/>
        </w:rPr>
        <w:t xml:space="preserve">Fluig. </w:t>
      </w:r>
    </w:p>
    <w:p w:rsidR="00A444AB" w:rsidRPr="00A444AB" w:rsidRDefault="00A444AB" w:rsidP="00A444AB"/>
    <w:p w:rsidR="00A444AB" w:rsidRDefault="00A444AB" w:rsidP="00A444AB">
      <w:r w:rsidRPr="00A444AB">
        <w:t>Neste treinamento você conheceu mais sobre:</w:t>
      </w:r>
    </w:p>
    <w:p w:rsidR="00A444AB" w:rsidRPr="00A444AB" w:rsidRDefault="00A444AB" w:rsidP="00A444AB"/>
    <w:p w:rsidR="00A82066" w:rsidRPr="00A444AB" w:rsidRDefault="00856CF0" w:rsidP="00A444AB">
      <w:pPr>
        <w:numPr>
          <w:ilvl w:val="0"/>
          <w:numId w:val="9"/>
        </w:numPr>
      </w:pPr>
      <w:r w:rsidRPr="00A444AB">
        <w:t>Portais.</w:t>
      </w:r>
    </w:p>
    <w:p w:rsidR="00A82066" w:rsidRPr="00A444AB" w:rsidRDefault="00856CF0" w:rsidP="00A444AB">
      <w:pPr>
        <w:numPr>
          <w:ilvl w:val="0"/>
          <w:numId w:val="9"/>
        </w:numPr>
      </w:pPr>
      <w:r w:rsidRPr="00A444AB">
        <w:t>Páginas.</w:t>
      </w:r>
    </w:p>
    <w:p w:rsidR="00A82066" w:rsidRPr="00A444AB" w:rsidRDefault="00856CF0" w:rsidP="00A444AB">
      <w:pPr>
        <w:numPr>
          <w:ilvl w:val="0"/>
          <w:numId w:val="9"/>
        </w:numPr>
      </w:pPr>
      <w:r w:rsidRPr="00A444AB">
        <w:t xml:space="preserve">Utilizar </w:t>
      </w:r>
      <w:r w:rsidRPr="00A444AB">
        <w:rPr>
          <w:i/>
          <w:iCs/>
        </w:rPr>
        <w:t>Widgets.</w:t>
      </w:r>
    </w:p>
    <w:p w:rsidR="00A82066" w:rsidRPr="00A444AB" w:rsidRDefault="00856CF0" w:rsidP="00A444AB">
      <w:pPr>
        <w:numPr>
          <w:ilvl w:val="0"/>
          <w:numId w:val="9"/>
        </w:numPr>
      </w:pPr>
      <w:r w:rsidRPr="00A444AB">
        <w:t xml:space="preserve">Configurar </w:t>
      </w:r>
      <w:r w:rsidRPr="00A444AB">
        <w:rPr>
          <w:i/>
          <w:iCs/>
        </w:rPr>
        <w:t>Widgets.</w:t>
      </w:r>
    </w:p>
    <w:p w:rsidR="00417399" w:rsidRPr="00E30DD8" w:rsidRDefault="00AB2570" w:rsidP="00E30DD8">
      <w:pPr>
        <w:numPr>
          <w:ilvl w:val="0"/>
          <w:numId w:val="9"/>
        </w:numPr>
      </w:pPr>
      <w:r w:rsidRPr="00E30DD8">
        <w:t>Histórico de Páginas.</w:t>
      </w:r>
      <w:r w:rsidRPr="00E30DD8">
        <w:rPr>
          <w:i/>
          <w:iCs/>
        </w:rPr>
        <w:t xml:space="preserve"> </w:t>
      </w:r>
    </w:p>
    <w:p w:rsidR="00DB3FBA" w:rsidRDefault="00DB3FBA" w:rsidP="00A444AB">
      <w:pPr>
        <w:rPr>
          <w:lang w:val="en-US"/>
        </w:rPr>
      </w:pPr>
    </w:p>
    <w:sectPr w:rsidR="00DB3FBA" w:rsidSect="006D6F68">
      <w:headerReference w:type="default" r:id="rId27"/>
      <w:footerReference w:type="even" r:id="rId28"/>
      <w:footerReference w:type="default" r:id="rId29"/>
      <w:type w:val="oddPage"/>
      <w:pgSz w:w="11900" w:h="16840"/>
      <w:pgMar w:top="2948" w:right="1797" w:bottom="1440" w:left="1797" w:header="706" w:footer="50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7CBD" w:rsidRDefault="008C7CBD" w:rsidP="00C64F62">
      <w:r>
        <w:separator/>
      </w:r>
    </w:p>
  </w:endnote>
  <w:endnote w:type="continuationSeparator" w:id="0">
    <w:p w:rsidR="008C7CBD" w:rsidRDefault="008C7CBD" w:rsidP="00C64F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Open Sans">
    <w:altName w:val="Verdana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07AA" w:rsidRPr="00DB3FBA" w:rsidRDefault="008C7CBD">
    <w:pPr>
      <w:pStyle w:val="Rodap"/>
      <w:rPr>
        <w:lang w:val="en-US"/>
      </w:rPr>
    </w:pPr>
    <w:sdt>
      <w:sdtPr>
        <w:id w:val="969400743"/>
        <w:temporary/>
        <w:showingPlcHdr/>
      </w:sdtPr>
      <w:sdtEndPr/>
      <w:sdtContent>
        <w:r w:rsidR="005A07AA" w:rsidRPr="00DB3FBA">
          <w:rPr>
            <w:lang w:val="en-US"/>
          </w:rPr>
          <w:t>[Type text]</w:t>
        </w:r>
      </w:sdtContent>
    </w:sdt>
    <w:r w:rsidR="005A07AA">
      <w:ptab w:relativeTo="margin" w:alignment="center" w:leader="none"/>
    </w:r>
    <w:sdt>
      <w:sdtPr>
        <w:id w:val="969400748"/>
        <w:temporary/>
        <w:showingPlcHdr/>
      </w:sdtPr>
      <w:sdtEndPr/>
      <w:sdtContent>
        <w:r w:rsidR="005A07AA" w:rsidRPr="00DB3FBA">
          <w:rPr>
            <w:lang w:val="en-US"/>
          </w:rPr>
          <w:t>[Type text]</w:t>
        </w:r>
      </w:sdtContent>
    </w:sdt>
    <w:r w:rsidR="005A07AA">
      <w:ptab w:relativeTo="margin" w:alignment="right" w:leader="none"/>
    </w:r>
    <w:sdt>
      <w:sdtPr>
        <w:id w:val="969400753"/>
        <w:temporary/>
        <w:showingPlcHdr/>
      </w:sdtPr>
      <w:sdtEndPr/>
      <w:sdtContent>
        <w:r w:rsidR="005A07AA" w:rsidRPr="00DB3FBA">
          <w:rPr>
            <w:lang w:val="en-US"/>
          </w:rPr>
          <w:t>[Type text]</w: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07AA" w:rsidRPr="007F7147" w:rsidRDefault="005A07AA" w:rsidP="007F7147">
    <w:pPr>
      <w:pStyle w:val="Rodap"/>
      <w:rPr>
        <w:sz w:val="18"/>
        <w:szCs w:val="18"/>
      </w:rPr>
    </w:pPr>
    <w:r w:rsidRPr="007F7147">
      <w:rPr>
        <w:b/>
        <w:sz w:val="18"/>
        <w:szCs w:val="18"/>
      </w:rPr>
      <w:tab/>
      <w:t>fluig.com</w:t>
    </w:r>
    <w:r w:rsidRPr="007F7147">
      <w:rPr>
        <w:sz w:val="18"/>
        <w:szCs w:val="18"/>
      </w:rPr>
      <w:t xml:space="preserve"> | 0800 882 9191 | Av. Braz Leme 1717, Casa Verde | 02511-000 | São Paulo - Bra</w:t>
    </w:r>
    <w:r w:rsidR="00AD77E2">
      <w:rPr>
        <w:sz w:val="18"/>
        <w:szCs w:val="18"/>
      </w:rPr>
      <w:t>s</w:t>
    </w:r>
    <w:r w:rsidRPr="007F7147">
      <w:rPr>
        <w:sz w:val="18"/>
        <w:szCs w:val="18"/>
      </w:rPr>
      <w:t xml:space="preserve">il </w:t>
    </w:r>
    <w:r w:rsidRPr="007F7147">
      <w:rPr>
        <w:sz w:val="18"/>
        <w:szCs w:val="18"/>
      </w:rPr>
      <w:tab/>
    </w:r>
    <w:r w:rsidRPr="007F7147">
      <w:rPr>
        <w:sz w:val="18"/>
        <w:szCs w:val="18"/>
      </w:rPr>
      <w:tab/>
    </w:r>
    <w:r w:rsidR="00417399" w:rsidRPr="007F7147">
      <w:rPr>
        <w:rStyle w:val="Nmerodepgina"/>
        <w:sz w:val="18"/>
        <w:szCs w:val="18"/>
      </w:rPr>
      <w:fldChar w:fldCharType="begin"/>
    </w:r>
    <w:r w:rsidRPr="007F7147">
      <w:rPr>
        <w:rStyle w:val="Nmerodepgina"/>
        <w:sz w:val="18"/>
        <w:szCs w:val="18"/>
      </w:rPr>
      <w:instrText xml:space="preserve"> PAGE </w:instrText>
    </w:r>
    <w:r w:rsidR="00417399" w:rsidRPr="007F7147">
      <w:rPr>
        <w:rStyle w:val="Nmerodepgina"/>
        <w:sz w:val="18"/>
        <w:szCs w:val="18"/>
      </w:rPr>
      <w:fldChar w:fldCharType="separate"/>
    </w:r>
    <w:r w:rsidR="007D66A5">
      <w:rPr>
        <w:rStyle w:val="Nmerodepgina"/>
        <w:noProof/>
        <w:sz w:val="18"/>
        <w:szCs w:val="18"/>
      </w:rPr>
      <w:t>1</w:t>
    </w:r>
    <w:r w:rsidR="00417399" w:rsidRPr="007F7147">
      <w:rPr>
        <w:rStyle w:val="Nmerodepgina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7CBD" w:rsidRDefault="008C7CBD" w:rsidP="00C64F62">
      <w:r>
        <w:separator/>
      </w:r>
    </w:p>
  </w:footnote>
  <w:footnote w:type="continuationSeparator" w:id="0">
    <w:p w:rsidR="008C7CBD" w:rsidRDefault="008C7CBD" w:rsidP="00C64F6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07AA" w:rsidRDefault="005A07AA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-1251585</wp:posOffset>
          </wp:positionH>
          <wp:positionV relativeFrom="margin">
            <wp:posOffset>-2057400</wp:posOffset>
          </wp:positionV>
          <wp:extent cx="7766685" cy="1536700"/>
          <wp:effectExtent l="0" t="0" r="5715" b="12700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6685" cy="153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5B5666"/>
    <w:multiLevelType w:val="hybridMultilevel"/>
    <w:tmpl w:val="8C1A579A"/>
    <w:lvl w:ilvl="0" w:tplc="0416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4733BC7"/>
    <w:multiLevelType w:val="hybridMultilevel"/>
    <w:tmpl w:val="EF949F0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AE6FC4"/>
    <w:multiLevelType w:val="hybridMultilevel"/>
    <w:tmpl w:val="1B700F0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57326B"/>
    <w:multiLevelType w:val="hybridMultilevel"/>
    <w:tmpl w:val="DD466662"/>
    <w:lvl w:ilvl="0" w:tplc="254076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467F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22484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3D2D8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04043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DF279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F019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568BE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048A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2C033D45"/>
    <w:multiLevelType w:val="hybridMultilevel"/>
    <w:tmpl w:val="8C1A579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E076323"/>
    <w:multiLevelType w:val="hybridMultilevel"/>
    <w:tmpl w:val="00E6B738"/>
    <w:lvl w:ilvl="0" w:tplc="6F6CE6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15220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C0F6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6CA61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E6E9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F44F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4F209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37E49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780E3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3E4E75F8"/>
    <w:multiLevelType w:val="hybridMultilevel"/>
    <w:tmpl w:val="DF2888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48E0E20"/>
    <w:multiLevelType w:val="multilevel"/>
    <w:tmpl w:val="D6FC02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68A3414"/>
    <w:multiLevelType w:val="hybridMultilevel"/>
    <w:tmpl w:val="2528F904"/>
    <w:lvl w:ilvl="0" w:tplc="3A10C1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2F33ECD"/>
    <w:multiLevelType w:val="hybridMultilevel"/>
    <w:tmpl w:val="EDDEEF72"/>
    <w:lvl w:ilvl="0" w:tplc="8A66FB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8C87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50A8B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F5A8A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1E4D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9FA37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FE17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9A08F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0863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6EDB12C6"/>
    <w:multiLevelType w:val="hybridMultilevel"/>
    <w:tmpl w:val="E576A1C4"/>
    <w:lvl w:ilvl="0" w:tplc="8E76D9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EACDC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6E495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774E5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160BA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FAD1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BEDF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B387A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C2AF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6FE60ACD"/>
    <w:multiLevelType w:val="hybridMultilevel"/>
    <w:tmpl w:val="FC444C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E2368E4"/>
    <w:multiLevelType w:val="hybridMultilevel"/>
    <w:tmpl w:val="7744F22A"/>
    <w:lvl w:ilvl="0" w:tplc="F35A7E18">
      <w:start w:val="1"/>
      <w:numFmt w:val="decimal"/>
      <w:lvlText w:val="%1."/>
      <w:lvlJc w:val="left"/>
      <w:pPr>
        <w:ind w:left="720" w:hanging="360"/>
      </w:pPr>
      <w:rPr>
        <w:rFonts w:ascii="Trebuchet MS" w:hAnsi="Trebuchet MS" w:hint="default"/>
        <w:b/>
        <w:bCs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EAC70F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6"/>
  </w:num>
  <w:num w:numId="3">
    <w:abstractNumId w:val="11"/>
  </w:num>
  <w:num w:numId="4">
    <w:abstractNumId w:val="12"/>
  </w:num>
  <w:num w:numId="5">
    <w:abstractNumId w:val="13"/>
  </w:num>
  <w:num w:numId="6">
    <w:abstractNumId w:val="7"/>
  </w:num>
  <w:num w:numId="7">
    <w:abstractNumId w:val="3"/>
  </w:num>
  <w:num w:numId="8">
    <w:abstractNumId w:val="10"/>
  </w:num>
  <w:num w:numId="9">
    <w:abstractNumId w:val="5"/>
  </w:num>
  <w:num w:numId="10">
    <w:abstractNumId w:val="9"/>
  </w:num>
  <w:num w:numId="11">
    <w:abstractNumId w:val="2"/>
  </w:num>
  <w:num w:numId="12">
    <w:abstractNumId w:val="0"/>
  </w:num>
  <w:num w:numId="13">
    <w:abstractNumId w:val="1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C64F62"/>
    <w:rsid w:val="000D385A"/>
    <w:rsid w:val="000E4D3F"/>
    <w:rsid w:val="00146543"/>
    <w:rsid w:val="001954BE"/>
    <w:rsid w:val="001D7BC2"/>
    <w:rsid w:val="00200CFE"/>
    <w:rsid w:val="00220592"/>
    <w:rsid w:val="00293D9E"/>
    <w:rsid w:val="002D254F"/>
    <w:rsid w:val="002E1FCF"/>
    <w:rsid w:val="003102C7"/>
    <w:rsid w:val="00323680"/>
    <w:rsid w:val="0036700D"/>
    <w:rsid w:val="00382AC4"/>
    <w:rsid w:val="00417399"/>
    <w:rsid w:val="0043005B"/>
    <w:rsid w:val="004562D6"/>
    <w:rsid w:val="00493F02"/>
    <w:rsid w:val="004C5C30"/>
    <w:rsid w:val="004D20E3"/>
    <w:rsid w:val="00563133"/>
    <w:rsid w:val="005A07AA"/>
    <w:rsid w:val="005C2E3A"/>
    <w:rsid w:val="00672776"/>
    <w:rsid w:val="006B3FA5"/>
    <w:rsid w:val="006D6F68"/>
    <w:rsid w:val="00746288"/>
    <w:rsid w:val="00746EC0"/>
    <w:rsid w:val="00767FAF"/>
    <w:rsid w:val="007D21E1"/>
    <w:rsid w:val="007D66A5"/>
    <w:rsid w:val="007F7147"/>
    <w:rsid w:val="008317C9"/>
    <w:rsid w:val="00856CF0"/>
    <w:rsid w:val="008B1D60"/>
    <w:rsid w:val="008B5C07"/>
    <w:rsid w:val="008C7CBD"/>
    <w:rsid w:val="00911111"/>
    <w:rsid w:val="00941519"/>
    <w:rsid w:val="00985B2E"/>
    <w:rsid w:val="00A038F9"/>
    <w:rsid w:val="00A444AB"/>
    <w:rsid w:val="00A73656"/>
    <w:rsid w:val="00A82066"/>
    <w:rsid w:val="00AB2570"/>
    <w:rsid w:val="00AB76BD"/>
    <w:rsid w:val="00AD77E2"/>
    <w:rsid w:val="00B95F22"/>
    <w:rsid w:val="00C64F62"/>
    <w:rsid w:val="00CA2EAF"/>
    <w:rsid w:val="00D718AF"/>
    <w:rsid w:val="00DA5F23"/>
    <w:rsid w:val="00DB3FBA"/>
    <w:rsid w:val="00E30DD8"/>
    <w:rsid w:val="00F11765"/>
    <w:rsid w:val="00F57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docId w15:val="{FCA23E6E-5516-4471-B352-740CA0D12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Text Fluig"/>
    <w:qFormat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paragraph" w:styleId="Ttulo1">
    <w:name w:val="heading 1"/>
    <w:basedOn w:val="HeadingFluig"/>
    <w:next w:val="Normal"/>
    <w:link w:val="Ttulo1Char"/>
    <w:uiPriority w:val="9"/>
    <w:rsid w:val="00911111"/>
    <w:pPr>
      <w:outlineLvl w:val="0"/>
    </w:pPr>
  </w:style>
  <w:style w:type="paragraph" w:styleId="Ttulo2">
    <w:name w:val="heading 2"/>
    <w:basedOn w:val="HeadingFluig"/>
    <w:next w:val="Normal"/>
    <w:link w:val="Ttulo2Char"/>
    <w:uiPriority w:val="9"/>
    <w:unhideWhenUsed/>
    <w:qFormat/>
    <w:rsid w:val="00911111"/>
    <w:pPr>
      <w:outlineLvl w:val="1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64F62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64F62"/>
    <w:rPr>
      <w:lang w:val="pt-BR"/>
    </w:rPr>
  </w:style>
  <w:style w:type="paragraph" w:styleId="Rodap">
    <w:name w:val="footer"/>
    <w:basedOn w:val="Normal"/>
    <w:link w:val="RodapChar"/>
    <w:uiPriority w:val="99"/>
    <w:unhideWhenUsed/>
    <w:rsid w:val="00C64F62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C64F62"/>
    <w:rPr>
      <w:lang w:val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64F62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64F62"/>
    <w:rPr>
      <w:rFonts w:ascii="Lucida Grande" w:hAnsi="Lucida Grande" w:cs="Lucida Grande"/>
      <w:sz w:val="18"/>
      <w:szCs w:val="18"/>
      <w:lang w:val="pt-BR"/>
    </w:rPr>
  </w:style>
  <w:style w:type="paragraph" w:customStyle="1" w:styleId="HeadingFluig">
    <w:name w:val="Heading Fluig"/>
    <w:basedOn w:val="Normal"/>
    <w:qFormat/>
    <w:rsid w:val="00493F02"/>
    <w:pPr>
      <w:pBdr>
        <w:bottom w:val="single" w:sz="4" w:space="1" w:color="95C91D"/>
      </w:pBdr>
      <w:jc w:val="left"/>
    </w:pPr>
    <w:rPr>
      <w:b/>
      <w:color w:val="595959" w:themeColor="text1" w:themeTint="A6"/>
      <w:sz w:val="32"/>
    </w:rPr>
  </w:style>
  <w:style w:type="paragraph" w:styleId="SemEspaamento">
    <w:name w:val="No Spacing"/>
    <w:uiPriority w:val="1"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character" w:styleId="nfaseSutil">
    <w:name w:val="Subtle Emphasis"/>
    <w:basedOn w:val="Fontepargpadro"/>
    <w:uiPriority w:val="19"/>
    <w:rsid w:val="00493F02"/>
    <w:rPr>
      <w:i/>
      <w:iCs/>
      <w:color w:val="808080" w:themeColor="text1" w:themeTint="7F"/>
    </w:rPr>
  </w:style>
  <w:style w:type="character" w:customStyle="1" w:styleId="Ttulo1Char">
    <w:name w:val="Título 1 Char"/>
    <w:basedOn w:val="Fontepargpadro"/>
    <w:link w:val="Ttulo1"/>
    <w:uiPriority w:val="9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CabealhodoSumrio">
    <w:name w:val="TOC Heading"/>
    <w:basedOn w:val="Ttulo1"/>
    <w:next w:val="Normal"/>
    <w:uiPriority w:val="39"/>
    <w:unhideWhenUsed/>
    <w:rsid w:val="00A73656"/>
    <w:pPr>
      <w:spacing w:line="276" w:lineRule="auto"/>
      <w:outlineLvl w:val="9"/>
    </w:pPr>
    <w:rPr>
      <w:color w:val="357F98" w:themeColor="accent1" w:themeShade="BF"/>
      <w:sz w:val="28"/>
      <w:szCs w:val="28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A73656"/>
    <w:pPr>
      <w:spacing w:before="120"/>
      <w:jc w:val="left"/>
    </w:pPr>
    <w:rPr>
      <w:rFonts w:asciiTheme="minorHAnsi" w:hAnsiTheme="minorHAnsi"/>
      <w:b/>
    </w:rPr>
  </w:style>
  <w:style w:type="paragraph" w:styleId="Sumrio2">
    <w:name w:val="toc 2"/>
    <w:basedOn w:val="Normal"/>
    <w:next w:val="Normal"/>
    <w:autoRedefine/>
    <w:uiPriority w:val="39"/>
    <w:semiHidden/>
    <w:unhideWhenUsed/>
    <w:rsid w:val="00A73656"/>
    <w:pPr>
      <w:ind w:left="240"/>
      <w:jc w:val="left"/>
    </w:pPr>
    <w:rPr>
      <w:rFonts w:asciiTheme="minorHAnsi" w:hAnsiTheme="minorHAnsi"/>
      <w:b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A73656"/>
    <w:pPr>
      <w:ind w:left="480"/>
      <w:jc w:val="left"/>
    </w:pPr>
    <w:rPr>
      <w:rFonts w:asciiTheme="minorHAnsi" w:hAnsiTheme="minorHAnsi"/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A73656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A73656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A73656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A73656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A73656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A73656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PargrafodaLista">
    <w:name w:val="List Paragraph"/>
    <w:basedOn w:val="Normal"/>
    <w:uiPriority w:val="34"/>
    <w:qFormat/>
    <w:rsid w:val="00A73656"/>
    <w:pPr>
      <w:ind w:left="720"/>
      <w:contextualSpacing/>
    </w:pPr>
  </w:style>
  <w:style w:type="character" w:styleId="Nmerodepgina">
    <w:name w:val="page number"/>
    <w:basedOn w:val="Fontepargpadro"/>
    <w:uiPriority w:val="99"/>
    <w:semiHidden/>
    <w:unhideWhenUsed/>
    <w:rsid w:val="007F7147"/>
  </w:style>
  <w:style w:type="character" w:customStyle="1" w:styleId="Ttulo2Char">
    <w:name w:val="Título 2 Char"/>
    <w:basedOn w:val="Fontepargpadro"/>
    <w:link w:val="Ttulo2"/>
    <w:uiPriority w:val="9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character" w:styleId="Hyperlink">
    <w:name w:val="Hyperlink"/>
    <w:basedOn w:val="Fontepargpadro"/>
    <w:uiPriority w:val="99"/>
    <w:unhideWhenUsed/>
    <w:rsid w:val="00A444AB"/>
    <w:rPr>
      <w:color w:val="A40A0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94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2917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6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6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4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431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1370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5220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053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91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3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336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88300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75813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70519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12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630528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01104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99031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77868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46226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48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9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Summer">
  <a:themeElements>
    <a:clrScheme name="Summer">
      <a:dk1>
        <a:sysClr val="windowText" lastClr="000000"/>
      </a:dk1>
      <a:lt1>
        <a:sysClr val="window" lastClr="FFFFFF"/>
      </a:lt1>
      <a:dk2>
        <a:srgbClr val="D16207"/>
      </a:dk2>
      <a:lt2>
        <a:srgbClr val="F0B31E"/>
      </a:lt2>
      <a:accent1>
        <a:srgbClr val="51A6C2"/>
      </a:accent1>
      <a:accent2>
        <a:srgbClr val="51C2A9"/>
      </a:accent2>
      <a:accent3>
        <a:srgbClr val="7EC251"/>
      </a:accent3>
      <a:accent4>
        <a:srgbClr val="E1DC53"/>
      </a:accent4>
      <a:accent5>
        <a:srgbClr val="B54721"/>
      </a:accent5>
      <a:accent6>
        <a:srgbClr val="A16BB1"/>
      </a:accent6>
      <a:hlink>
        <a:srgbClr val="A40A06"/>
      </a:hlink>
      <a:folHlink>
        <a:srgbClr val="837F16"/>
      </a:folHlink>
    </a:clrScheme>
    <a:fontScheme name="Summer">
      <a:maj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ajorFont>
      <a:min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inorFont>
    </a:fontScheme>
    <a:fmtScheme name="Summer">
      <a:fillStyleLst>
        <a:solidFill>
          <a:schemeClr val="phClr"/>
        </a:solidFill>
        <a:solidFill>
          <a:schemeClr val="phClr">
            <a:tint val="90000"/>
            <a:satMod val="135000"/>
          </a:schemeClr>
        </a:solidFill>
        <a:solidFill>
          <a:schemeClr val="phClr">
            <a:shade val="80000"/>
            <a:satMod val="110000"/>
          </a:schemeClr>
        </a:solidFill>
      </a:fillStyleLst>
      <a:lnStyleLst>
        <a:ln w="9525" cap="flat" cmpd="sng" algn="ctr">
          <a:solidFill>
            <a:schemeClr val="phClr">
              <a:satMod val="135000"/>
            </a:schemeClr>
          </a:solidFill>
          <a:prstDash val="solid"/>
        </a:ln>
        <a:ln w="25400" cap="flat" cmpd="sng" algn="ctr">
          <a:solidFill>
            <a:schemeClr val="phClr">
              <a:satMod val="150000"/>
            </a:schemeClr>
          </a:solidFill>
          <a:prstDash val="solid"/>
        </a:ln>
        <a:ln w="38100" cap="flat" cmpd="sng" algn="ctr">
          <a:solidFill>
            <a:schemeClr val="phClr"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76200" sx="101000" sy="101000" algn="ctr" rotWithShape="0">
              <a:srgbClr val="000000">
                <a:alpha val="50000"/>
              </a:srgbClr>
            </a:outerShdw>
            <a:reflection blurRad="12700" stA="20000" endPos="35000" dist="63500" dir="5400000" sy="-100000" rotWithShape="0"/>
          </a:effectLst>
        </a:effectStyle>
        <a:effectStyle>
          <a:effectLst>
            <a:outerShdw blurRad="127000" sx="103000" sy="103000" algn="ctr" rotWithShape="0">
              <a:srgbClr val="FFFFFF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morning" dir="t">
              <a:rot lat="0" lon="0" rev="1200000"/>
            </a:lightRig>
          </a:scene3d>
          <a:sp3d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/>
            </a:gs>
            <a:gs pos="100000">
              <a:schemeClr val="tx2"/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CDAE37C-1AC9-4DE3-B16B-6D7795B06D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</Pages>
  <Words>1846</Words>
  <Characters>9971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TOTVS</Company>
  <LinksUpToDate>false</LinksUpToDate>
  <CharactersWithSpaces>11794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Vitor Zanirato</dc:creator>
  <cp:lastModifiedBy>Rafael Franca Silverio</cp:lastModifiedBy>
  <cp:revision>14</cp:revision>
  <cp:lastPrinted>2014-10-27T12:06:00Z</cp:lastPrinted>
  <dcterms:created xsi:type="dcterms:W3CDTF">2013-10-09T13:52:00Z</dcterms:created>
  <dcterms:modified xsi:type="dcterms:W3CDTF">2014-10-27T12:06:00Z</dcterms:modified>
</cp:coreProperties>
</file>