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22AD" w:rsidRDefault="00E522AD" w:rsidP="00E522AD">
      <w:pPr>
        <w:pStyle w:val="SemEspaamento"/>
        <w:jc w:val="center"/>
        <w:rPr>
          <w:rFonts w:ascii="Cambria" w:hAnsi="Cambria"/>
          <w:sz w:val="56"/>
          <w:szCs w:val="56"/>
        </w:rPr>
      </w:pPr>
    </w:p>
    <w:p w:rsidR="00E522AD" w:rsidRDefault="00E522AD" w:rsidP="00E522AD">
      <w:pPr>
        <w:pStyle w:val="SemEspaamento"/>
        <w:jc w:val="center"/>
        <w:rPr>
          <w:rFonts w:ascii="Cambria" w:hAnsi="Cambria"/>
          <w:sz w:val="56"/>
          <w:szCs w:val="56"/>
        </w:rPr>
      </w:pPr>
    </w:p>
    <w:p w:rsidR="00E522AD" w:rsidRDefault="00E522AD" w:rsidP="00E522AD">
      <w:pPr>
        <w:pStyle w:val="SemEspaamento"/>
        <w:jc w:val="center"/>
        <w:rPr>
          <w:rFonts w:ascii="Cambria" w:hAnsi="Cambria"/>
          <w:sz w:val="56"/>
          <w:szCs w:val="56"/>
        </w:rPr>
      </w:pPr>
    </w:p>
    <w:p w:rsidR="00E522AD" w:rsidRDefault="00E522AD" w:rsidP="00E522AD">
      <w:pPr>
        <w:pStyle w:val="SemEspaamento"/>
        <w:jc w:val="center"/>
        <w:rPr>
          <w:rFonts w:ascii="Cambria" w:hAnsi="Cambria"/>
          <w:sz w:val="56"/>
          <w:szCs w:val="56"/>
        </w:rPr>
      </w:pPr>
    </w:p>
    <w:p w:rsidR="00E522AD" w:rsidRDefault="00E522AD" w:rsidP="00E522AD">
      <w:pPr>
        <w:pStyle w:val="SemEspaamento"/>
        <w:jc w:val="center"/>
        <w:rPr>
          <w:rFonts w:ascii="Cambria" w:hAnsi="Cambria"/>
          <w:sz w:val="56"/>
          <w:szCs w:val="56"/>
        </w:rPr>
      </w:pPr>
    </w:p>
    <w:p w:rsidR="00E522AD" w:rsidRDefault="00E522AD" w:rsidP="00E522AD">
      <w:pPr>
        <w:pStyle w:val="SemEspaamento"/>
        <w:jc w:val="center"/>
        <w:rPr>
          <w:rFonts w:ascii="Cambria" w:hAnsi="Cambria"/>
          <w:sz w:val="56"/>
          <w:szCs w:val="56"/>
        </w:rPr>
      </w:pPr>
    </w:p>
    <w:p w:rsidR="00E522AD" w:rsidRPr="008856F6" w:rsidRDefault="00E522AD" w:rsidP="00E522AD">
      <w:pPr>
        <w:pStyle w:val="SemEspaamento"/>
        <w:jc w:val="center"/>
        <w:rPr>
          <w:rFonts w:ascii="Cambria" w:hAnsi="Cambria"/>
          <w:sz w:val="56"/>
          <w:szCs w:val="56"/>
        </w:rPr>
      </w:pPr>
      <w:r>
        <w:rPr>
          <w:rFonts w:ascii="Cambria" w:hAnsi="Cambria"/>
          <w:sz w:val="56"/>
          <w:szCs w:val="56"/>
        </w:rPr>
        <w:t>Workflow</w:t>
      </w:r>
    </w:p>
    <w:p w:rsidR="001F1254" w:rsidRDefault="001F1254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E522AD" w:rsidRDefault="00E522AD"/>
    <w:p w:rsidR="00753473" w:rsidRPr="00456D77" w:rsidRDefault="007534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Perguntar para os alunos “</w:t>
      </w:r>
      <w:r w:rsidR="00E522AD" w:rsidRPr="00456D77">
        <w:rPr>
          <w:rFonts w:ascii="Arial" w:hAnsi="Arial" w:cs="Arial"/>
          <w:sz w:val="24"/>
          <w:szCs w:val="24"/>
        </w:rPr>
        <w:t xml:space="preserve">O que </w:t>
      </w:r>
      <w:proofErr w:type="spellStart"/>
      <w:proofErr w:type="gramStart"/>
      <w:r w:rsidR="00E522AD" w:rsidRPr="00456D77">
        <w:rPr>
          <w:rFonts w:ascii="Arial" w:hAnsi="Arial" w:cs="Arial"/>
          <w:sz w:val="24"/>
          <w:szCs w:val="24"/>
        </w:rPr>
        <w:t>WorkFlow</w:t>
      </w:r>
      <w:proofErr w:type="spellEnd"/>
      <w:r w:rsidR="00E522AD" w:rsidRPr="00456D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="00E522AD" w:rsidRPr="00456D77">
        <w:rPr>
          <w:rFonts w:ascii="Arial" w:hAnsi="Arial" w:cs="Arial"/>
          <w:sz w:val="24"/>
          <w:szCs w:val="24"/>
        </w:rPr>
        <w:t>?</w:t>
      </w:r>
      <w:proofErr w:type="gramEnd"/>
      <w:r>
        <w:rPr>
          <w:rFonts w:ascii="Arial" w:hAnsi="Arial" w:cs="Arial"/>
          <w:sz w:val="24"/>
          <w:szCs w:val="24"/>
        </w:rPr>
        <w:t xml:space="preserve">” e o que espera aprender </w:t>
      </w:r>
    </w:p>
    <w:p w:rsidR="00753473" w:rsidRDefault="00753473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WorkFlow</w:t>
      </w:r>
      <w:proofErr w:type="spellEnd"/>
      <w:r>
        <w:rPr>
          <w:rFonts w:ascii="Arial" w:hAnsi="Arial" w:cs="Arial"/>
          <w:sz w:val="24"/>
          <w:szCs w:val="24"/>
        </w:rPr>
        <w:t xml:space="preserve">  é</w:t>
      </w:r>
      <w:proofErr w:type="gramEnd"/>
      <w:r>
        <w:rPr>
          <w:rFonts w:ascii="Arial" w:hAnsi="Arial" w:cs="Arial"/>
          <w:sz w:val="24"/>
          <w:szCs w:val="24"/>
        </w:rPr>
        <w:t xml:space="preserve"> um</w:t>
      </w:r>
      <w:r w:rsidR="00E522AD" w:rsidRPr="00456D77">
        <w:rPr>
          <w:rFonts w:ascii="Arial" w:hAnsi="Arial" w:cs="Arial"/>
          <w:sz w:val="24"/>
          <w:szCs w:val="24"/>
        </w:rPr>
        <w:t xml:space="preserve"> fluxo dos processos de negócio</w:t>
      </w:r>
      <w:r w:rsidR="00081C33">
        <w:rPr>
          <w:rFonts w:ascii="Arial" w:hAnsi="Arial" w:cs="Arial"/>
          <w:sz w:val="24"/>
          <w:szCs w:val="24"/>
        </w:rPr>
        <w:t>.</w:t>
      </w:r>
    </w:p>
    <w:p w:rsidR="00456D77" w:rsidRDefault="00456D77">
      <w:pPr>
        <w:rPr>
          <w:sz w:val="30"/>
          <w:szCs w:val="30"/>
        </w:rPr>
      </w:pPr>
      <w:r w:rsidRPr="00456D77">
        <w:rPr>
          <w:sz w:val="30"/>
          <w:szCs w:val="30"/>
        </w:rPr>
        <w:t xml:space="preserve">Falar de um processo de </w:t>
      </w:r>
      <w:proofErr w:type="spellStart"/>
      <w:r w:rsidRPr="00456D77">
        <w:rPr>
          <w:sz w:val="30"/>
          <w:szCs w:val="30"/>
        </w:rPr>
        <w:t>WorkFlow</w:t>
      </w:r>
      <w:proofErr w:type="spellEnd"/>
      <w:r>
        <w:rPr>
          <w:sz w:val="30"/>
          <w:szCs w:val="30"/>
        </w:rPr>
        <w:t xml:space="preserve"> !!!</w:t>
      </w:r>
    </w:p>
    <w:p w:rsidR="003D7FC8" w:rsidRDefault="003D7FC8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081C33" w:rsidRPr="003D7FC8" w:rsidRDefault="003D7FC8" w:rsidP="003D7FC8">
      <w:pPr>
        <w:jc w:val="center"/>
        <w:rPr>
          <w:b/>
          <w:sz w:val="32"/>
          <w:szCs w:val="32"/>
        </w:rPr>
      </w:pPr>
      <w:r w:rsidRPr="003D7FC8">
        <w:rPr>
          <w:b/>
          <w:sz w:val="32"/>
          <w:szCs w:val="32"/>
        </w:rPr>
        <w:lastRenderedPageBreak/>
        <w:t>Configuração d</w:t>
      </w:r>
      <w:r w:rsidR="00081C33" w:rsidRPr="003D7FC8">
        <w:rPr>
          <w:b/>
          <w:sz w:val="32"/>
          <w:szCs w:val="32"/>
        </w:rPr>
        <w:t xml:space="preserve">o </w:t>
      </w:r>
      <w:proofErr w:type="spellStart"/>
      <w:r w:rsidR="00081C33" w:rsidRPr="003D7FC8">
        <w:rPr>
          <w:b/>
          <w:sz w:val="32"/>
          <w:szCs w:val="32"/>
        </w:rPr>
        <w:t>WorkFlow</w:t>
      </w:r>
      <w:proofErr w:type="spellEnd"/>
    </w:p>
    <w:p w:rsidR="00754B6D" w:rsidRDefault="00081C33">
      <w:pPr>
        <w:rPr>
          <w:sz w:val="30"/>
          <w:szCs w:val="30"/>
        </w:rPr>
      </w:pPr>
      <w:r>
        <w:rPr>
          <w:sz w:val="30"/>
          <w:szCs w:val="30"/>
        </w:rPr>
        <w:t>Necessário ter o serviço de HTTP configurado</w:t>
      </w:r>
      <w:r w:rsidR="003D7FC8">
        <w:rPr>
          <w:sz w:val="30"/>
          <w:szCs w:val="30"/>
        </w:rPr>
        <w:t>,</w:t>
      </w:r>
      <w:r>
        <w:rPr>
          <w:sz w:val="30"/>
          <w:szCs w:val="30"/>
        </w:rPr>
        <w:t xml:space="preserve"> iremos acessar o </w:t>
      </w:r>
      <w:proofErr w:type="spellStart"/>
      <w:r>
        <w:rPr>
          <w:sz w:val="30"/>
          <w:szCs w:val="30"/>
        </w:rPr>
        <w:t>Wizard</w:t>
      </w:r>
      <w:proofErr w:type="spellEnd"/>
      <w:r>
        <w:rPr>
          <w:sz w:val="30"/>
          <w:szCs w:val="30"/>
        </w:rPr>
        <w:t xml:space="preserve"> e confirmar</w:t>
      </w:r>
      <w:r w:rsidR="00754B6D">
        <w:rPr>
          <w:sz w:val="30"/>
          <w:szCs w:val="30"/>
        </w:rPr>
        <w:t xml:space="preserve"> no HTTP se o endereço do Path do arquivo esta </w:t>
      </w:r>
      <w:r w:rsidR="00E71147">
        <w:rPr>
          <w:sz w:val="30"/>
          <w:szCs w:val="30"/>
        </w:rPr>
        <w:t>referenciando</w:t>
      </w:r>
      <w:r w:rsidR="00754B6D">
        <w:rPr>
          <w:sz w:val="30"/>
          <w:szCs w:val="30"/>
        </w:rPr>
        <w:t xml:space="preserve"> a pasta do </w:t>
      </w:r>
      <w:proofErr w:type="spellStart"/>
      <w:r w:rsidR="00754B6D">
        <w:rPr>
          <w:sz w:val="30"/>
          <w:szCs w:val="30"/>
        </w:rPr>
        <w:t>WorkFlow</w:t>
      </w:r>
      <w:proofErr w:type="spellEnd"/>
      <w:r w:rsidR="00754B6D">
        <w:rPr>
          <w:sz w:val="30"/>
          <w:szCs w:val="30"/>
        </w:rPr>
        <w:t>.</w:t>
      </w:r>
    </w:p>
    <w:p w:rsidR="00754B6D" w:rsidRDefault="00754B6D">
      <w:pPr>
        <w:rPr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1D179BCD" wp14:editId="4679BCAB">
            <wp:extent cx="3224150" cy="3290142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62376" b="37555"/>
                    <a:stretch/>
                  </pic:blipFill>
                  <pic:spPr bwMode="auto">
                    <a:xfrm>
                      <a:off x="0" y="0"/>
                      <a:ext cx="3225767" cy="329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C33" w:rsidRDefault="003D7FC8">
      <w:pPr>
        <w:rPr>
          <w:sz w:val="30"/>
          <w:szCs w:val="30"/>
        </w:rPr>
      </w:pPr>
      <w:r>
        <w:rPr>
          <w:sz w:val="30"/>
          <w:szCs w:val="30"/>
        </w:rPr>
        <w:t>C:\totvs 11\</w:t>
      </w:r>
      <w:proofErr w:type="spellStart"/>
      <w:r>
        <w:rPr>
          <w:sz w:val="30"/>
          <w:szCs w:val="30"/>
        </w:rPr>
        <w:t>microsiga</w:t>
      </w:r>
      <w:proofErr w:type="spellEnd"/>
      <w:r w:rsidR="00754B6D" w:rsidRPr="00754B6D">
        <w:rPr>
          <w:sz w:val="30"/>
          <w:szCs w:val="30"/>
        </w:rPr>
        <w:t>\PROTHEUS_DATA\workflow\</w:t>
      </w:r>
    </w:p>
    <w:p w:rsidR="003D7FC8" w:rsidRDefault="00E71147">
      <w:pPr>
        <w:rPr>
          <w:sz w:val="30"/>
          <w:szCs w:val="30"/>
        </w:rPr>
      </w:pPr>
      <w:r>
        <w:rPr>
          <w:sz w:val="30"/>
          <w:szCs w:val="30"/>
        </w:rPr>
        <w:t>Necessário</w:t>
      </w:r>
      <w:r w:rsidR="003D7FC8">
        <w:rPr>
          <w:sz w:val="30"/>
          <w:szCs w:val="30"/>
        </w:rPr>
        <w:t xml:space="preserve"> para validar “salvar” a pagina </w:t>
      </w:r>
      <w:r>
        <w:rPr>
          <w:sz w:val="30"/>
          <w:szCs w:val="30"/>
        </w:rPr>
        <w:t>com os</w:t>
      </w:r>
      <w:r w:rsidR="003D7FC8">
        <w:rPr>
          <w:sz w:val="30"/>
          <w:szCs w:val="30"/>
        </w:rPr>
        <w:t xml:space="preserve"> dados</w:t>
      </w:r>
    </w:p>
    <w:p w:rsidR="00081C33" w:rsidRDefault="00081C33">
      <w:pPr>
        <w:rPr>
          <w:sz w:val="30"/>
          <w:szCs w:val="30"/>
        </w:rPr>
      </w:pPr>
    </w:p>
    <w:p w:rsidR="00E71147" w:rsidRDefault="00E71147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655263" w:rsidRDefault="00655263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Acessar o configurador “SIGACFG” </w:t>
      </w:r>
    </w:p>
    <w:p w:rsidR="00655263" w:rsidRDefault="00655263">
      <w:pPr>
        <w:rPr>
          <w:sz w:val="30"/>
          <w:szCs w:val="30"/>
        </w:rPr>
      </w:pPr>
      <w:r>
        <w:rPr>
          <w:sz w:val="30"/>
          <w:szCs w:val="30"/>
        </w:rPr>
        <w:t>Ambiente-&gt;</w:t>
      </w:r>
      <w:proofErr w:type="spellStart"/>
      <w:r>
        <w:rPr>
          <w:sz w:val="30"/>
          <w:szCs w:val="30"/>
        </w:rPr>
        <w:t>WorkFlow</w:t>
      </w:r>
      <w:proofErr w:type="spellEnd"/>
      <w:r>
        <w:rPr>
          <w:sz w:val="30"/>
          <w:szCs w:val="30"/>
        </w:rPr>
        <w:t>-&gt;Contas de E-mail</w:t>
      </w:r>
    </w:p>
    <w:p w:rsidR="00456D77" w:rsidRDefault="00C86DD5">
      <w:pPr>
        <w:rPr>
          <w:sz w:val="30"/>
          <w:szCs w:val="30"/>
        </w:rPr>
      </w:pPr>
      <w:r>
        <w:rPr>
          <w:sz w:val="30"/>
          <w:szCs w:val="30"/>
        </w:rPr>
        <w:t>C</w:t>
      </w:r>
      <w:r w:rsidR="00456D77">
        <w:rPr>
          <w:sz w:val="30"/>
          <w:szCs w:val="30"/>
        </w:rPr>
        <w:t xml:space="preserve">onfiguração da conta do </w:t>
      </w:r>
      <w:proofErr w:type="spellStart"/>
      <w:r w:rsidR="00456D77">
        <w:rPr>
          <w:sz w:val="30"/>
          <w:szCs w:val="30"/>
        </w:rPr>
        <w:t>WorkFlow</w:t>
      </w:r>
      <w:proofErr w:type="spellEnd"/>
    </w:p>
    <w:p w:rsidR="00456D77" w:rsidRDefault="00456D77">
      <w:pPr>
        <w:rPr>
          <w:sz w:val="30"/>
          <w:szCs w:val="3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C81430" wp14:editId="01BB5A38">
                <wp:simplePos x="0" y="0"/>
                <wp:positionH relativeFrom="column">
                  <wp:posOffset>929640</wp:posOffset>
                </wp:positionH>
                <wp:positionV relativeFrom="paragraph">
                  <wp:posOffset>1475105</wp:posOffset>
                </wp:positionV>
                <wp:extent cx="3933825" cy="485775"/>
                <wp:effectExtent l="0" t="0" r="28575" b="28575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8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93FA7" id="Retângulo 69" o:spid="_x0000_s1026" style="position:absolute;margin-left:73.2pt;margin-top:116.15pt;width:309.75pt;height:3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88E9AA8" wp14:editId="41D01496">
            <wp:extent cx="5400040" cy="33750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63" w:rsidRDefault="00655263">
      <w:pPr>
        <w:rPr>
          <w:sz w:val="30"/>
          <w:szCs w:val="30"/>
        </w:rPr>
      </w:pPr>
      <w:r>
        <w:rPr>
          <w:sz w:val="30"/>
          <w:szCs w:val="30"/>
        </w:rPr>
        <w:t xml:space="preserve">1º Iremos configurar  - </w:t>
      </w:r>
    </w:p>
    <w:p w:rsidR="00E71147" w:rsidRDefault="00655263">
      <w:pPr>
        <w:rPr>
          <w:sz w:val="30"/>
          <w:szCs w:val="30"/>
        </w:rPr>
      </w:pPr>
      <w:r>
        <w:rPr>
          <w:sz w:val="30"/>
          <w:szCs w:val="30"/>
        </w:rPr>
        <w:tab/>
        <w:t xml:space="preserve">Contas de </w:t>
      </w:r>
      <w:proofErr w:type="spellStart"/>
      <w:r>
        <w:rPr>
          <w:sz w:val="30"/>
          <w:szCs w:val="30"/>
        </w:rPr>
        <w:t>Email</w:t>
      </w:r>
      <w:proofErr w:type="spellEnd"/>
      <w:r>
        <w:rPr>
          <w:sz w:val="30"/>
          <w:szCs w:val="30"/>
        </w:rPr>
        <w:t xml:space="preserve"> </w:t>
      </w:r>
      <w:r w:rsidR="00E71147">
        <w:rPr>
          <w:sz w:val="30"/>
          <w:szCs w:val="30"/>
        </w:rPr>
        <w:t xml:space="preserve"> </w:t>
      </w:r>
    </w:p>
    <w:p w:rsidR="00E71147" w:rsidRDefault="00E71147">
      <w:pPr>
        <w:rPr>
          <w:sz w:val="30"/>
          <w:szCs w:val="30"/>
        </w:rPr>
      </w:pPr>
      <w:r>
        <w:rPr>
          <w:sz w:val="30"/>
          <w:szCs w:val="30"/>
        </w:rPr>
        <w:t xml:space="preserve">Iremos cadastrar a conta que crie para agente fazer </w:t>
      </w:r>
      <w:proofErr w:type="gramStart"/>
      <w:r>
        <w:rPr>
          <w:sz w:val="30"/>
          <w:szCs w:val="30"/>
        </w:rPr>
        <w:t>os teste</w:t>
      </w:r>
      <w:proofErr w:type="gramEnd"/>
      <w:r>
        <w:rPr>
          <w:sz w:val="30"/>
          <w:szCs w:val="30"/>
        </w:rPr>
        <w:t>:</w:t>
      </w:r>
    </w:p>
    <w:p w:rsidR="00655263" w:rsidRDefault="00E71147">
      <w:pPr>
        <w:rPr>
          <w:noProof/>
          <w:lang w:eastAsia="pt-BR"/>
        </w:rPr>
      </w:pPr>
      <w:proofErr w:type="spellStart"/>
      <w:r>
        <w:rPr>
          <w:sz w:val="30"/>
          <w:szCs w:val="30"/>
        </w:rPr>
        <w:t>Email</w:t>
      </w:r>
      <w:proofErr w:type="spellEnd"/>
      <w:r>
        <w:rPr>
          <w:sz w:val="30"/>
          <w:szCs w:val="30"/>
        </w:rPr>
        <w:t xml:space="preserve">: </w:t>
      </w:r>
      <w:hyperlink r:id="rId7" w:history="1">
        <w:r w:rsidR="00957E51" w:rsidRPr="008148AB">
          <w:rPr>
            <w:rStyle w:val="Hyperlink"/>
            <w:sz w:val="30"/>
            <w:szCs w:val="30"/>
          </w:rPr>
          <w:t>xxxx@gmail.com</w:t>
        </w:r>
      </w:hyperlink>
      <w:r>
        <w:rPr>
          <w:sz w:val="30"/>
          <w:szCs w:val="30"/>
        </w:rPr>
        <w:t xml:space="preserve"> </w:t>
      </w:r>
      <w:r>
        <w:rPr>
          <w:sz w:val="30"/>
          <w:szCs w:val="30"/>
        </w:rPr>
        <w:br/>
        <w:t xml:space="preserve">Senha: </w:t>
      </w:r>
      <w:proofErr w:type="spellStart"/>
      <w:r w:rsidR="00957E51">
        <w:rPr>
          <w:sz w:val="30"/>
          <w:szCs w:val="30"/>
        </w:rPr>
        <w:t>xxxxx</w:t>
      </w:r>
      <w:proofErr w:type="spellEnd"/>
    </w:p>
    <w:p w:rsidR="00E71147" w:rsidRDefault="00842F91">
      <w:pPr>
        <w:rPr>
          <w:sz w:val="30"/>
          <w:szCs w:val="30"/>
        </w:rPr>
      </w:pPr>
      <w:r>
        <w:rPr>
          <w:noProof/>
          <w:lang w:eastAsia="pt-BR"/>
        </w:rPr>
        <w:lastRenderedPageBreak/>
        <w:drawing>
          <wp:inline distT="0" distB="0" distL="0" distR="0" wp14:anchorId="7ED1C2AC" wp14:editId="6E0BCE7E">
            <wp:extent cx="3997842" cy="3087445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252" t="20222" r="50984" b="28062"/>
                    <a:stretch/>
                  </pic:blipFill>
                  <pic:spPr bwMode="auto">
                    <a:xfrm>
                      <a:off x="0" y="0"/>
                      <a:ext cx="4000841" cy="308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91" w:rsidRDefault="00A121DE">
      <w:pPr>
        <w:rPr>
          <w:sz w:val="30"/>
          <w:szCs w:val="30"/>
        </w:rPr>
      </w:pPr>
      <w:r>
        <w:rPr>
          <w:sz w:val="30"/>
          <w:szCs w:val="30"/>
        </w:rPr>
        <w:t>Boas praticas sempre trabalhar com duas contas diferentes no processo de workflow, para evitar problema de spam</w:t>
      </w:r>
    </w:p>
    <w:p w:rsidR="00734177" w:rsidRDefault="00842F91">
      <w:pPr>
        <w:rPr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613D2F42" wp14:editId="27B5A088">
            <wp:extent cx="4912242" cy="3708261"/>
            <wp:effectExtent l="0" t="0" r="3175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252" t="20222" r="50590" b="28725"/>
                    <a:stretch/>
                  </pic:blipFill>
                  <pic:spPr bwMode="auto">
                    <a:xfrm>
                      <a:off x="0" y="0"/>
                      <a:ext cx="4911060" cy="370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177" w:rsidRDefault="00842F91">
      <w:pPr>
        <w:rPr>
          <w:sz w:val="30"/>
          <w:szCs w:val="30"/>
        </w:rPr>
      </w:pPr>
      <w:r>
        <w:rPr>
          <w:noProof/>
          <w:lang w:eastAsia="pt-BR"/>
        </w:rPr>
        <w:lastRenderedPageBreak/>
        <w:drawing>
          <wp:inline distT="0" distB="0" distL="0" distR="0" wp14:anchorId="228A34AA" wp14:editId="75F4ADB6">
            <wp:extent cx="5730949" cy="4284030"/>
            <wp:effectExtent l="0" t="0" r="3175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46" t="20885" r="50590" b="29057"/>
                    <a:stretch/>
                  </pic:blipFill>
                  <pic:spPr bwMode="auto">
                    <a:xfrm>
                      <a:off x="0" y="0"/>
                      <a:ext cx="5729571" cy="42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256" w:rsidRDefault="004B3256">
      <w:pPr>
        <w:rPr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2CB34257" wp14:editId="0723648A">
            <wp:extent cx="5400040" cy="320654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6" w:rsidRDefault="004B3256">
      <w:pPr>
        <w:rPr>
          <w:sz w:val="30"/>
          <w:szCs w:val="30"/>
        </w:rPr>
      </w:pPr>
      <w:r>
        <w:rPr>
          <w:noProof/>
          <w:lang w:eastAsia="pt-BR"/>
        </w:rPr>
        <w:lastRenderedPageBreak/>
        <w:drawing>
          <wp:inline distT="0" distB="0" distL="0" distR="0" wp14:anchorId="5180C891" wp14:editId="72231BBD">
            <wp:extent cx="5400040" cy="32065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77" w:rsidRDefault="00734177">
      <w:pPr>
        <w:rPr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3C80B64F" wp14:editId="761E948A">
            <wp:extent cx="5114260" cy="3843103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208" t="27184" r="29331" b="21612"/>
                    <a:stretch/>
                  </pic:blipFill>
                  <pic:spPr bwMode="auto">
                    <a:xfrm>
                      <a:off x="0" y="0"/>
                      <a:ext cx="5128206" cy="385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147" w:rsidRDefault="00E71147" w:rsidP="00E71147">
      <w:pPr>
        <w:rPr>
          <w:sz w:val="30"/>
          <w:szCs w:val="30"/>
        </w:rPr>
      </w:pPr>
      <w:r>
        <w:rPr>
          <w:sz w:val="30"/>
          <w:szCs w:val="30"/>
        </w:rPr>
        <w:t>Confirmar os dados e selecionar o</w:t>
      </w:r>
      <w:r w:rsidR="00A121DE">
        <w:rPr>
          <w:sz w:val="30"/>
          <w:szCs w:val="30"/>
        </w:rPr>
        <w:t xml:space="preserve"> </w:t>
      </w:r>
      <w:r>
        <w:rPr>
          <w:sz w:val="30"/>
          <w:szCs w:val="30"/>
        </w:rPr>
        <w:t>Ambiente-&gt;</w:t>
      </w:r>
      <w:proofErr w:type="spellStart"/>
      <w:r>
        <w:rPr>
          <w:sz w:val="30"/>
          <w:szCs w:val="30"/>
        </w:rPr>
        <w:t>WorkFlow</w:t>
      </w:r>
      <w:proofErr w:type="spellEnd"/>
      <w:r>
        <w:rPr>
          <w:sz w:val="30"/>
          <w:szCs w:val="30"/>
        </w:rPr>
        <w:t>-&gt;</w:t>
      </w:r>
      <w:r w:rsidR="008E4CFB">
        <w:rPr>
          <w:sz w:val="30"/>
          <w:szCs w:val="30"/>
        </w:rPr>
        <w:t xml:space="preserve">Parâmetros do </w:t>
      </w:r>
      <w:proofErr w:type="spellStart"/>
      <w:r w:rsidR="008E4CFB">
        <w:rPr>
          <w:sz w:val="30"/>
          <w:szCs w:val="30"/>
        </w:rPr>
        <w:t>WorkFlow</w:t>
      </w:r>
      <w:proofErr w:type="spellEnd"/>
    </w:p>
    <w:p w:rsidR="008E4CFB" w:rsidRDefault="008E4CFB" w:rsidP="00E71147">
      <w:pPr>
        <w:rPr>
          <w:sz w:val="30"/>
          <w:szCs w:val="30"/>
        </w:rPr>
      </w:pPr>
      <w:r>
        <w:rPr>
          <w:noProof/>
          <w:lang w:eastAsia="pt-BR"/>
        </w:rPr>
        <w:lastRenderedPageBreak/>
        <w:drawing>
          <wp:inline distT="0" distB="0" distL="0" distR="0" wp14:anchorId="274862CA" wp14:editId="35C82947">
            <wp:extent cx="5018567" cy="3771195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208" t="27184" r="29331" b="21612"/>
                    <a:stretch/>
                  </pic:blipFill>
                  <pic:spPr bwMode="auto">
                    <a:xfrm>
                      <a:off x="0" y="0"/>
                      <a:ext cx="5032252" cy="378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FB" w:rsidRDefault="008E4CFB" w:rsidP="00E71147">
      <w:pPr>
        <w:rPr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5E25D03A" wp14:editId="33E5E16B">
            <wp:extent cx="4912242" cy="3672260"/>
            <wp:effectExtent l="0" t="0" r="317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315" t="27184" r="29134" b="21764"/>
                    <a:stretch/>
                  </pic:blipFill>
                  <pic:spPr bwMode="auto">
                    <a:xfrm>
                      <a:off x="0" y="0"/>
                      <a:ext cx="4911063" cy="367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FB" w:rsidRDefault="008E4CFB" w:rsidP="00E71147">
      <w:pPr>
        <w:rPr>
          <w:sz w:val="30"/>
          <w:szCs w:val="30"/>
        </w:rPr>
      </w:pPr>
      <w:r>
        <w:rPr>
          <w:noProof/>
          <w:lang w:eastAsia="pt-BR"/>
        </w:rPr>
        <w:lastRenderedPageBreak/>
        <w:drawing>
          <wp:inline distT="0" distB="0" distL="0" distR="0" wp14:anchorId="4D30E26E" wp14:editId="0C35AEF3">
            <wp:extent cx="5146158" cy="3840793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315" t="27515" r="29331" b="21764"/>
                    <a:stretch/>
                  </pic:blipFill>
                  <pic:spPr bwMode="auto">
                    <a:xfrm>
                      <a:off x="0" y="0"/>
                      <a:ext cx="5144918" cy="383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FB" w:rsidRDefault="00A009B0" w:rsidP="00E71147">
      <w:pPr>
        <w:rPr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2E606AC3" wp14:editId="2E7BFD38">
            <wp:extent cx="5146158" cy="38721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18" t="27184" r="29331" b="21432"/>
                    <a:stretch/>
                  </pic:blipFill>
                  <pic:spPr bwMode="auto">
                    <a:xfrm>
                      <a:off x="0" y="0"/>
                      <a:ext cx="5144921" cy="387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17F" w:rsidRDefault="0091617F">
      <w:pPr>
        <w:rPr>
          <w:sz w:val="30"/>
          <w:szCs w:val="30"/>
        </w:rPr>
      </w:pPr>
      <w:r>
        <w:rPr>
          <w:sz w:val="30"/>
          <w:szCs w:val="30"/>
        </w:rPr>
        <w:t xml:space="preserve">Verificar se criou a pasta </w:t>
      </w:r>
      <w:proofErr w:type="spellStart"/>
      <w:r>
        <w:rPr>
          <w:sz w:val="30"/>
          <w:szCs w:val="30"/>
        </w:rPr>
        <w:t>WorkFlow</w:t>
      </w:r>
      <w:proofErr w:type="spellEnd"/>
      <w:r>
        <w:rPr>
          <w:sz w:val="30"/>
          <w:szCs w:val="30"/>
        </w:rPr>
        <w:t xml:space="preserve"> no </w:t>
      </w:r>
      <w:proofErr w:type="spellStart"/>
      <w:r>
        <w:rPr>
          <w:sz w:val="30"/>
          <w:szCs w:val="30"/>
        </w:rPr>
        <w:t>RootPath</w:t>
      </w:r>
      <w:proofErr w:type="spellEnd"/>
    </w:p>
    <w:p w:rsidR="00E71147" w:rsidRDefault="008E4CFB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Após configurar iremos fazer o teste, acessar o serviço do </w:t>
      </w:r>
      <w:proofErr w:type="spellStart"/>
      <w:r>
        <w:rPr>
          <w:sz w:val="30"/>
          <w:szCs w:val="30"/>
        </w:rPr>
        <w:t>APPService</w:t>
      </w:r>
      <w:proofErr w:type="spellEnd"/>
      <w:r>
        <w:rPr>
          <w:sz w:val="30"/>
          <w:szCs w:val="30"/>
        </w:rPr>
        <w:t xml:space="preserve"> em modo console</w:t>
      </w:r>
    </w:p>
    <w:p w:rsidR="0091617F" w:rsidRDefault="0091617F" w:rsidP="0091617F">
      <w:pPr>
        <w:rPr>
          <w:sz w:val="30"/>
          <w:szCs w:val="30"/>
        </w:rPr>
      </w:pPr>
      <w:r>
        <w:rPr>
          <w:sz w:val="30"/>
          <w:szCs w:val="30"/>
        </w:rPr>
        <w:t>Após subir o</w:t>
      </w:r>
      <w:r w:rsidR="00977232">
        <w:rPr>
          <w:sz w:val="30"/>
          <w:szCs w:val="30"/>
        </w:rPr>
        <w:t>/</w:t>
      </w:r>
      <w:r>
        <w:rPr>
          <w:sz w:val="30"/>
          <w:szCs w:val="30"/>
        </w:rPr>
        <w:t xml:space="preserve"> serviço acessar no modo console acessar Ambiente-&gt;</w:t>
      </w:r>
      <w:proofErr w:type="spellStart"/>
      <w:r>
        <w:rPr>
          <w:sz w:val="30"/>
          <w:szCs w:val="30"/>
        </w:rPr>
        <w:t>WorkFlow</w:t>
      </w:r>
      <w:proofErr w:type="spellEnd"/>
      <w:r>
        <w:rPr>
          <w:sz w:val="30"/>
          <w:szCs w:val="30"/>
        </w:rPr>
        <w:t xml:space="preserve">-&gt;Contas de E-mail, selecionar a conta, ações relacionada selecionar </w:t>
      </w:r>
      <w:r w:rsidRPr="0091617F">
        <w:rPr>
          <w:b/>
          <w:sz w:val="30"/>
          <w:szCs w:val="30"/>
        </w:rPr>
        <w:t>enviar para todos</w:t>
      </w:r>
      <w:r>
        <w:rPr>
          <w:sz w:val="30"/>
          <w:szCs w:val="30"/>
        </w:rPr>
        <w:t xml:space="preserve"> depois </w:t>
      </w:r>
      <w:r w:rsidRPr="0091617F">
        <w:rPr>
          <w:b/>
          <w:sz w:val="30"/>
          <w:szCs w:val="30"/>
        </w:rPr>
        <w:t>receber para todos</w:t>
      </w:r>
      <w:r>
        <w:rPr>
          <w:sz w:val="30"/>
          <w:szCs w:val="30"/>
        </w:rPr>
        <w:t xml:space="preserve"> verificar o </w:t>
      </w:r>
      <w:r w:rsidRPr="0091617F">
        <w:rPr>
          <w:b/>
          <w:sz w:val="30"/>
          <w:szCs w:val="30"/>
        </w:rPr>
        <w:t>console</w:t>
      </w:r>
    </w:p>
    <w:p w:rsidR="00351A3E" w:rsidRDefault="00957E51">
      <w:pPr>
        <w:rPr>
          <w:b/>
          <w:sz w:val="30"/>
          <w:szCs w:val="30"/>
        </w:rPr>
      </w:pPr>
      <w:r>
        <w:rPr>
          <w:sz w:val="30"/>
          <w:szCs w:val="30"/>
        </w:rPr>
        <w:t>Casso a conta Pop tiver autenticação SSL necessário verificar o parâmetro</w:t>
      </w:r>
      <w:r w:rsidR="00B97610">
        <w:rPr>
          <w:sz w:val="30"/>
          <w:szCs w:val="30"/>
        </w:rPr>
        <w:t xml:space="preserve">: </w:t>
      </w:r>
      <w:r w:rsidR="00B97610" w:rsidRPr="008E4CFB">
        <w:rPr>
          <w:b/>
          <w:sz w:val="30"/>
          <w:szCs w:val="30"/>
        </w:rPr>
        <w:t>MV_</w:t>
      </w:r>
      <w:proofErr w:type="gramStart"/>
      <w:r w:rsidR="00B97610" w:rsidRPr="008E4CFB">
        <w:rPr>
          <w:b/>
          <w:sz w:val="30"/>
          <w:szCs w:val="30"/>
        </w:rPr>
        <w:t>RELSSL :</w:t>
      </w:r>
      <w:proofErr w:type="gramEnd"/>
      <w:r w:rsidR="00B97610" w:rsidRPr="008E4CFB">
        <w:rPr>
          <w:b/>
          <w:sz w:val="30"/>
          <w:szCs w:val="30"/>
        </w:rPr>
        <w:t>= .T.</w:t>
      </w:r>
    </w:p>
    <w:p w:rsidR="00A121DE" w:rsidRDefault="00351A3E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Após fazer esse processo pode verificar no </w:t>
      </w:r>
      <w:proofErr w:type="spellStart"/>
      <w:r>
        <w:rPr>
          <w:b/>
          <w:sz w:val="30"/>
          <w:szCs w:val="30"/>
        </w:rPr>
        <w:t>rootpath</w:t>
      </w:r>
      <w:proofErr w:type="spellEnd"/>
      <w:r>
        <w:rPr>
          <w:b/>
          <w:sz w:val="30"/>
          <w:szCs w:val="30"/>
        </w:rPr>
        <w:t xml:space="preserve"> que foi criado a pasta workflow</w:t>
      </w:r>
    </w:p>
    <w:p w:rsidR="000C7DDC" w:rsidRPr="00957E51" w:rsidRDefault="000C7DDC" w:rsidP="000C7DDC">
      <w:pPr>
        <w:rPr>
          <w:rFonts w:ascii="Arial" w:hAnsi="Arial" w:cs="Arial"/>
          <w:sz w:val="24"/>
          <w:szCs w:val="24"/>
        </w:rPr>
      </w:pPr>
      <w:r w:rsidRPr="00957E51">
        <w:rPr>
          <w:rFonts w:ascii="Arial" w:hAnsi="Arial" w:cs="Arial"/>
          <w:sz w:val="24"/>
          <w:szCs w:val="24"/>
        </w:rPr>
        <w:t xml:space="preserve">2 </w:t>
      </w:r>
      <w:proofErr w:type="spellStart"/>
      <w:r w:rsidRPr="00957E51">
        <w:rPr>
          <w:rFonts w:ascii="Arial" w:hAnsi="Arial" w:cs="Arial"/>
          <w:sz w:val="24"/>
          <w:szCs w:val="24"/>
        </w:rPr>
        <w:t>configirar</w:t>
      </w:r>
      <w:proofErr w:type="spellEnd"/>
      <w:r w:rsidRPr="00957E51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957E51">
        <w:rPr>
          <w:rFonts w:ascii="Arial" w:hAnsi="Arial" w:cs="Arial"/>
          <w:sz w:val="24"/>
          <w:szCs w:val="24"/>
        </w:rPr>
        <w:t>appserver</w:t>
      </w:r>
      <w:proofErr w:type="spellEnd"/>
      <w:r w:rsidRPr="00957E51">
        <w:rPr>
          <w:rFonts w:ascii="Arial" w:hAnsi="Arial" w:cs="Arial"/>
          <w:sz w:val="24"/>
          <w:szCs w:val="24"/>
        </w:rPr>
        <w:t xml:space="preserve"> tecnologia </w:t>
      </w:r>
      <w:proofErr w:type="spellStart"/>
      <w:r w:rsidRPr="00957E51">
        <w:rPr>
          <w:rFonts w:ascii="Arial" w:hAnsi="Arial" w:cs="Arial"/>
          <w:sz w:val="24"/>
          <w:szCs w:val="24"/>
        </w:rPr>
        <w:t>webex</w:t>
      </w:r>
      <w:proofErr w:type="spellEnd"/>
    </w:p>
    <w:p w:rsidR="00957E51" w:rsidRPr="00957E51" w:rsidRDefault="00957E51" w:rsidP="000C7DDC">
      <w:pPr>
        <w:spacing w:after="100" w:line="240" w:lineRule="auto"/>
        <w:rPr>
          <w:rFonts w:ascii="Arial" w:hAnsi="Arial" w:cs="Arial"/>
          <w:sz w:val="24"/>
          <w:szCs w:val="24"/>
        </w:rPr>
      </w:pPr>
      <w:r w:rsidRPr="00957E51">
        <w:rPr>
          <w:rFonts w:ascii="Arial" w:hAnsi="Arial" w:cs="Arial"/>
          <w:sz w:val="24"/>
          <w:szCs w:val="24"/>
        </w:rPr>
        <w:tab/>
        <w:t>[HTTP]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57E51">
        <w:rPr>
          <w:rFonts w:ascii="Arial" w:hAnsi="Arial" w:cs="Arial"/>
          <w:sz w:val="24"/>
          <w:szCs w:val="24"/>
        </w:rPr>
        <w:tab/>
      </w:r>
      <w:r w:rsidRPr="00977232">
        <w:rPr>
          <w:rFonts w:ascii="Arial" w:hAnsi="Arial" w:cs="Arial"/>
          <w:sz w:val="24"/>
          <w:szCs w:val="24"/>
          <w:lang w:val="en-US"/>
        </w:rPr>
        <w:t>ENABLE=1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PATH=C:\Protheus1180\PROTHEUS_DATA\workflow</w:t>
      </w:r>
    </w:p>
    <w:p w:rsidR="00957E51" w:rsidRPr="00091CB8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</w:r>
      <w:r w:rsidRPr="00091CB8">
        <w:rPr>
          <w:rFonts w:ascii="Arial" w:hAnsi="Arial" w:cs="Arial"/>
          <w:sz w:val="24"/>
          <w:szCs w:val="24"/>
          <w:lang w:val="en-US"/>
        </w:rPr>
        <w:t>ENVIRONMENT=PROTHEUS1180</w:t>
      </w:r>
    </w:p>
    <w:p w:rsidR="00957E51" w:rsidRPr="00091CB8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091CB8">
        <w:rPr>
          <w:rFonts w:ascii="Arial" w:hAnsi="Arial" w:cs="Arial"/>
          <w:sz w:val="24"/>
          <w:szCs w:val="24"/>
          <w:lang w:val="en-US"/>
        </w:rPr>
        <w:tab/>
        <w:t>PORT=9090</w:t>
      </w:r>
    </w:p>
    <w:p w:rsidR="00957E51" w:rsidRPr="00091CB8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091CB8">
        <w:rPr>
          <w:rFonts w:ascii="Arial" w:hAnsi="Arial" w:cs="Arial"/>
          <w:sz w:val="24"/>
          <w:szCs w:val="24"/>
          <w:lang w:val="en-US"/>
        </w:rPr>
        <w:tab/>
      </w:r>
      <w:r w:rsidRPr="00977232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977232">
        <w:rPr>
          <w:rFonts w:ascii="Arial" w:hAnsi="Arial" w:cs="Arial"/>
          <w:sz w:val="24"/>
          <w:szCs w:val="24"/>
          <w:lang w:val="en-US"/>
        </w:rPr>
        <w:t>OnStart</w:t>
      </w:r>
      <w:proofErr w:type="spellEnd"/>
      <w:r w:rsidRPr="00977232">
        <w:rPr>
          <w:rFonts w:ascii="Arial" w:hAnsi="Arial" w:cs="Arial"/>
          <w:sz w:val="24"/>
          <w:szCs w:val="24"/>
          <w:lang w:val="en-US"/>
        </w:rPr>
        <w:t>]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977232">
        <w:rPr>
          <w:rFonts w:ascii="Arial" w:hAnsi="Arial" w:cs="Arial"/>
          <w:sz w:val="24"/>
          <w:szCs w:val="24"/>
          <w:lang w:val="en-US"/>
        </w:rPr>
        <w:t>jobs=</w:t>
      </w:r>
      <w:proofErr w:type="gramEnd"/>
      <w:r w:rsidRPr="00977232">
        <w:rPr>
          <w:rFonts w:ascii="Arial" w:hAnsi="Arial" w:cs="Arial"/>
          <w:sz w:val="24"/>
          <w:szCs w:val="24"/>
          <w:lang w:val="en-US"/>
        </w:rPr>
        <w:t>JOB_WF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977232">
        <w:rPr>
          <w:rFonts w:ascii="Arial" w:hAnsi="Arial" w:cs="Arial"/>
          <w:sz w:val="24"/>
          <w:szCs w:val="24"/>
          <w:lang w:val="en-US"/>
        </w:rPr>
        <w:t>RefreshRate</w:t>
      </w:r>
      <w:proofErr w:type="spellEnd"/>
      <w:r w:rsidRPr="00977232">
        <w:rPr>
          <w:rFonts w:ascii="Arial" w:hAnsi="Arial" w:cs="Arial"/>
          <w:sz w:val="24"/>
          <w:szCs w:val="24"/>
          <w:lang w:val="en-US"/>
        </w:rPr>
        <w:t>=60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[JOB_WF]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TYPE=WEBEX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ENVIRONMENT=PROTHEUS1180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INSTANCES=1,10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SIGAWEB=WFW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INSTANCENAME=WFW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ONSTART=SIGAWFSTART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ONCONNECT=SIGAWFCONNECT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ONEXIT=SIGAWFWFINISH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WEBHOST=Localhost:9090/</w:t>
      </w:r>
      <w:proofErr w:type="spellStart"/>
      <w:r w:rsidRPr="00977232">
        <w:rPr>
          <w:rFonts w:ascii="Arial" w:hAnsi="Arial" w:cs="Arial"/>
          <w:sz w:val="24"/>
          <w:szCs w:val="24"/>
          <w:lang w:val="en-US"/>
        </w:rPr>
        <w:t>wf</w:t>
      </w:r>
      <w:proofErr w:type="spellEnd"/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PREPAREIN=99,01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lastRenderedPageBreak/>
        <w:tab/>
        <w:t>[Localhost:9090/</w:t>
      </w:r>
      <w:proofErr w:type="spellStart"/>
      <w:r w:rsidRPr="00977232">
        <w:rPr>
          <w:rFonts w:ascii="Arial" w:hAnsi="Arial" w:cs="Arial"/>
          <w:sz w:val="24"/>
          <w:szCs w:val="24"/>
          <w:lang w:val="en-US"/>
        </w:rPr>
        <w:t>wf</w:t>
      </w:r>
      <w:proofErr w:type="spellEnd"/>
      <w:r w:rsidRPr="00977232">
        <w:rPr>
          <w:rFonts w:ascii="Arial" w:hAnsi="Arial" w:cs="Arial"/>
          <w:sz w:val="24"/>
          <w:szCs w:val="24"/>
          <w:lang w:val="en-US"/>
        </w:rPr>
        <w:t xml:space="preserve">]    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ENABLE=1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PATH=C:\Protheus1180\PROTHEUS_DATA\workflow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ENVIRONMENT=PROTHEUS1180</w:t>
      </w:r>
    </w:p>
    <w:p w:rsidR="00957E51" w:rsidRPr="00977232" w:rsidRDefault="00957E51" w:rsidP="000C7DDC">
      <w:pPr>
        <w:spacing w:after="100" w:line="240" w:lineRule="auto"/>
        <w:rPr>
          <w:rFonts w:ascii="Arial" w:hAnsi="Arial" w:cs="Arial"/>
          <w:sz w:val="24"/>
          <w:szCs w:val="24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INSTANCENAME=</w:t>
      </w:r>
      <w:proofErr w:type="spellStart"/>
      <w:r w:rsidRPr="00977232">
        <w:rPr>
          <w:rFonts w:ascii="Arial" w:hAnsi="Arial" w:cs="Arial"/>
          <w:sz w:val="24"/>
          <w:szCs w:val="24"/>
          <w:lang w:val="en-US"/>
        </w:rPr>
        <w:t>wf</w:t>
      </w:r>
      <w:proofErr w:type="spellEnd"/>
    </w:p>
    <w:p w:rsidR="00842F91" w:rsidRPr="00977232" w:rsidRDefault="00957E51" w:rsidP="000C7DDC">
      <w:pPr>
        <w:spacing w:after="100" w:line="240" w:lineRule="auto"/>
        <w:rPr>
          <w:b/>
          <w:sz w:val="30"/>
          <w:szCs w:val="30"/>
          <w:lang w:val="en-US"/>
        </w:rPr>
      </w:pPr>
      <w:r w:rsidRPr="00977232">
        <w:rPr>
          <w:rFonts w:ascii="Arial" w:hAnsi="Arial" w:cs="Arial"/>
          <w:sz w:val="24"/>
          <w:szCs w:val="24"/>
          <w:lang w:val="en-US"/>
        </w:rPr>
        <w:tab/>
        <w:t>RESPONSEJOB=JOB_WF</w:t>
      </w:r>
    </w:p>
    <w:p w:rsidR="00957E51" w:rsidRDefault="00A121DE" w:rsidP="00957E51">
      <w:pPr>
        <w:jc w:val="center"/>
        <w:rPr>
          <w:b/>
          <w:sz w:val="30"/>
          <w:szCs w:val="30"/>
        </w:rPr>
      </w:pPr>
      <w:r w:rsidRPr="00A121DE">
        <w:rPr>
          <w:b/>
          <w:sz w:val="30"/>
          <w:szCs w:val="30"/>
        </w:rPr>
        <w:t>Programação</w:t>
      </w:r>
      <w:r w:rsidR="00957E51">
        <w:rPr>
          <w:b/>
          <w:sz w:val="30"/>
          <w:szCs w:val="30"/>
        </w:rPr>
        <w:t xml:space="preserve"> exemplo HTML</w:t>
      </w:r>
    </w:p>
    <w:p w:rsidR="00957E51" w:rsidRDefault="00957E51">
      <w:pPr>
        <w:rPr>
          <w:sz w:val="30"/>
          <w:szCs w:val="30"/>
        </w:rPr>
      </w:pPr>
      <w:r>
        <w:rPr>
          <w:sz w:val="30"/>
          <w:szCs w:val="30"/>
        </w:rPr>
        <w:t xml:space="preserve">Ver </w:t>
      </w:r>
      <w:proofErr w:type="spellStart"/>
      <w:r>
        <w:rPr>
          <w:sz w:val="30"/>
          <w:szCs w:val="30"/>
        </w:rPr>
        <w:t>html</w:t>
      </w:r>
      <w:proofErr w:type="spellEnd"/>
      <w:r>
        <w:rPr>
          <w:sz w:val="30"/>
          <w:szCs w:val="30"/>
        </w:rPr>
        <w:t xml:space="preserve"> </w:t>
      </w:r>
    </w:p>
    <w:p w:rsidR="00957E51" w:rsidRDefault="00957E51" w:rsidP="00957E51">
      <w:pPr>
        <w:jc w:val="center"/>
        <w:rPr>
          <w:b/>
          <w:sz w:val="30"/>
          <w:szCs w:val="30"/>
        </w:rPr>
      </w:pPr>
      <w:r w:rsidRPr="00A121DE">
        <w:rPr>
          <w:b/>
          <w:sz w:val="30"/>
          <w:szCs w:val="30"/>
        </w:rPr>
        <w:t>Programação</w:t>
      </w:r>
      <w:r>
        <w:rPr>
          <w:b/>
          <w:sz w:val="30"/>
          <w:szCs w:val="30"/>
        </w:rPr>
        <w:t xml:space="preserve"> exemplo AVPL</w:t>
      </w:r>
    </w:p>
    <w:p w:rsidR="00957E51" w:rsidRDefault="00957E51" w:rsidP="00957E51">
      <w:pPr>
        <w:rPr>
          <w:b/>
          <w:sz w:val="30"/>
          <w:szCs w:val="30"/>
        </w:rPr>
      </w:pPr>
      <w:r>
        <w:rPr>
          <w:b/>
          <w:sz w:val="30"/>
          <w:szCs w:val="30"/>
        </w:rPr>
        <w:t>Ver FONTE PRW</w:t>
      </w:r>
    </w:p>
    <w:p w:rsidR="00957E51" w:rsidRDefault="00957E51">
      <w:pPr>
        <w:rPr>
          <w:sz w:val="30"/>
          <w:szCs w:val="30"/>
        </w:rPr>
      </w:pPr>
    </w:p>
    <w:p w:rsidR="009B1FD4" w:rsidRDefault="009B1FD4">
      <w:pPr>
        <w:rPr>
          <w:sz w:val="30"/>
          <w:szCs w:val="30"/>
        </w:rPr>
      </w:pPr>
      <w:r>
        <w:rPr>
          <w:sz w:val="30"/>
          <w:szCs w:val="30"/>
        </w:rPr>
        <w:t>Funções em ADVPL:</w:t>
      </w:r>
    </w:p>
    <w:p w:rsidR="009B1FD4" w:rsidRDefault="00091CB8">
      <w:pPr>
        <w:rPr>
          <w:sz w:val="30"/>
          <w:szCs w:val="30"/>
        </w:rPr>
      </w:pPr>
      <w:hyperlink r:id="rId18" w:history="1">
        <w:r w:rsidR="009B1FD4">
          <w:rPr>
            <w:rStyle w:val="Hyperlink"/>
          </w:rPr>
          <w:t>http://tdn.totvs.com/display/public/mp/TWFProcess</w:t>
        </w:r>
      </w:hyperlink>
      <w:r w:rsidR="009B1FD4">
        <w:rPr>
          <w:sz w:val="30"/>
          <w:szCs w:val="30"/>
        </w:rPr>
        <w:br w:type="page"/>
      </w:r>
    </w:p>
    <w:p w:rsidR="009B1FD4" w:rsidRDefault="009B1FD4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>Observacao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3: Se quiser cadastrar seus processos e status de Workflow, para rastrear seus processos pelo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Smartclient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VOCE TEM QUE ACIONAR ESTES CADASTROS VIA FORMULA OU ADICIONA-LOS AO SEU MENU POIS A TOTVS OS RETIROU DO SUBMENU DO WORKFLOW.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Sao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as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funcoes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: WFA001 (Processos) e WFA002 (Status de Processos).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3) Habilite o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servico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HTTP apontando o caminho para a mesma pasta que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voce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definiu na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configuracao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do Workflow. Segue o exemplo: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[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http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]</w:t>
      </w:r>
      <w:r>
        <w:rPr>
          <w:rFonts w:ascii="Arial" w:hAnsi="Arial" w:cs="Arial"/>
          <w:color w:val="000000"/>
          <w:sz w:val="18"/>
          <w:szCs w:val="18"/>
        </w:rPr>
        <w:br/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enable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=1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path=C:\TOTVS 11\Microsiga\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Protheus_Data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\web</w:t>
      </w:r>
      <w:r>
        <w:rPr>
          <w:rFonts w:ascii="Arial" w:hAnsi="Arial" w:cs="Arial"/>
          <w:color w:val="000000"/>
          <w:sz w:val="18"/>
          <w:szCs w:val="18"/>
        </w:rPr>
        <w:br/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port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=80</w:t>
      </w:r>
      <w:r>
        <w:rPr>
          <w:rFonts w:ascii="Arial" w:hAnsi="Arial" w:cs="Arial"/>
          <w:color w:val="000000"/>
          <w:sz w:val="18"/>
          <w:szCs w:val="18"/>
        </w:rPr>
        <w:br/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Environment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=SEUAMBIENTE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4) E pra finalizar, se o seu workflow estiver mandando o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email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o destinatário estiver recebendo, o link estiver abrindo corretamente e na hora que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voce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vai clicar no enviar ele da uma mensagem de erro, informando que os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parametros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nao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foram recebidos, ISSO NAO TEM NADA A VER COM SEU appserver.ini - se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voce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nao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utiliza WEBSERVICES, tudo que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voce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vir de exemplo de appserver.ini contendo a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expressao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"WEBEX" NAO LHE INTERESSA. O problema será ou seu código fonte ou o PARAMETRO MV_WFWEBEX. Para funcionar corretamente deve estar </w:t>
      </w:r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como .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F.</w:t>
      </w:r>
    </w:p>
    <w:p w:rsidR="00091CB8" w:rsidRDefault="00091CB8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091CB8" w:rsidRDefault="00091CB8">
      <w:pPr>
        <w:rPr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06F338DD" wp14:editId="0E9761B9">
            <wp:extent cx="4314825" cy="3444120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692" t="21962" r="29974" b="22192"/>
                    <a:stretch/>
                  </pic:blipFill>
                  <pic:spPr bwMode="auto">
                    <a:xfrm>
                      <a:off x="0" y="0"/>
                      <a:ext cx="4326924" cy="345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CB8" w:rsidRDefault="00091CB8">
      <w:pPr>
        <w:rPr>
          <w:sz w:val="30"/>
          <w:szCs w:val="30"/>
        </w:rPr>
      </w:pPr>
      <w:r>
        <w:rPr>
          <w:noProof/>
          <w:lang w:eastAsia="pt-BR"/>
        </w:rPr>
        <w:lastRenderedPageBreak/>
        <w:drawing>
          <wp:inline distT="0" distB="0" distL="0" distR="0" wp14:anchorId="0E0069A6" wp14:editId="48C334E3">
            <wp:extent cx="4276725" cy="33174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573" t="25099" r="30680" b="22819"/>
                    <a:stretch/>
                  </pic:blipFill>
                  <pic:spPr bwMode="auto">
                    <a:xfrm>
                      <a:off x="0" y="0"/>
                      <a:ext cx="4289189" cy="332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CB8" w:rsidRDefault="00091CB8">
      <w:pPr>
        <w:rPr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23018573" wp14:editId="13EE5B26">
            <wp:extent cx="3562350" cy="2699226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810" t="23844" r="30150" b="22192"/>
                    <a:stretch/>
                  </pic:blipFill>
                  <pic:spPr bwMode="auto">
                    <a:xfrm>
                      <a:off x="0" y="0"/>
                      <a:ext cx="3570021" cy="270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1CB8" w:rsidRDefault="00091CB8">
      <w:pPr>
        <w:rPr>
          <w:sz w:val="30"/>
          <w:szCs w:val="30"/>
        </w:rPr>
      </w:pPr>
      <w:r>
        <w:rPr>
          <w:noProof/>
          <w:lang w:eastAsia="pt-BR"/>
        </w:rPr>
        <w:lastRenderedPageBreak/>
        <w:drawing>
          <wp:inline distT="0" distB="0" distL="0" distR="0" wp14:anchorId="3AC24B2D" wp14:editId="35389228">
            <wp:extent cx="4438650" cy="2912377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869" t="20707" r="21861" b="20623"/>
                    <a:stretch/>
                  </pic:blipFill>
                  <pic:spPr bwMode="auto">
                    <a:xfrm>
                      <a:off x="0" y="0"/>
                      <a:ext cx="4452778" cy="292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CB8" w:rsidRPr="00456D77" w:rsidRDefault="00091CB8">
      <w:pPr>
        <w:rPr>
          <w:sz w:val="30"/>
          <w:szCs w:val="30"/>
        </w:rPr>
      </w:pPr>
    </w:p>
    <w:sectPr w:rsidR="00091CB8" w:rsidRPr="00456D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F42"/>
    <w:rsid w:val="00081C33"/>
    <w:rsid w:val="00091CB8"/>
    <w:rsid w:val="000C7DDC"/>
    <w:rsid w:val="001F1254"/>
    <w:rsid w:val="00222641"/>
    <w:rsid w:val="002D7F42"/>
    <w:rsid w:val="00351A3E"/>
    <w:rsid w:val="003D7FC8"/>
    <w:rsid w:val="00456D77"/>
    <w:rsid w:val="004B3256"/>
    <w:rsid w:val="00526537"/>
    <w:rsid w:val="00655263"/>
    <w:rsid w:val="00734177"/>
    <w:rsid w:val="00753473"/>
    <w:rsid w:val="00754B6D"/>
    <w:rsid w:val="00842F91"/>
    <w:rsid w:val="0087168D"/>
    <w:rsid w:val="008E4CFB"/>
    <w:rsid w:val="0091617F"/>
    <w:rsid w:val="00957E51"/>
    <w:rsid w:val="00977232"/>
    <w:rsid w:val="009B1FD4"/>
    <w:rsid w:val="00A009B0"/>
    <w:rsid w:val="00A121DE"/>
    <w:rsid w:val="00A40FDF"/>
    <w:rsid w:val="00B07CB7"/>
    <w:rsid w:val="00B75B16"/>
    <w:rsid w:val="00B97610"/>
    <w:rsid w:val="00C65C44"/>
    <w:rsid w:val="00C86DD5"/>
    <w:rsid w:val="00E522AD"/>
    <w:rsid w:val="00E7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CAB9FD8-266B-421D-9891-258A2A92C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E522AD"/>
    <w:pPr>
      <w:widowControl w:val="0"/>
      <w:spacing w:after="0" w:line="240" w:lineRule="auto"/>
    </w:pPr>
    <w:rPr>
      <w:lang w:val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E522AD"/>
    <w:rPr>
      <w:lang w:val="en-US"/>
    </w:rPr>
  </w:style>
  <w:style w:type="character" w:styleId="Forte">
    <w:name w:val="Strong"/>
    <w:basedOn w:val="Fontepargpadro"/>
    <w:uiPriority w:val="22"/>
    <w:qFormat/>
    <w:rsid w:val="00E522AD"/>
    <w:rPr>
      <w:b/>
      <w:bCs/>
    </w:rPr>
  </w:style>
  <w:style w:type="character" w:customStyle="1" w:styleId="apple-converted-space">
    <w:name w:val="apple-converted-space"/>
    <w:basedOn w:val="Fontepargpadro"/>
    <w:rsid w:val="00E522AD"/>
  </w:style>
  <w:style w:type="paragraph" w:styleId="Textodebalo">
    <w:name w:val="Balloon Text"/>
    <w:basedOn w:val="Normal"/>
    <w:link w:val="TextodebaloChar"/>
    <w:uiPriority w:val="99"/>
    <w:semiHidden/>
    <w:unhideWhenUsed/>
    <w:rsid w:val="00456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6D77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9B1F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tdn.totvs.com/display/public/mp/TWFProces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xxxx@gmail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AE433A-769E-4BF8-B211-FC2DCCCFF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2390</TotalTime>
  <Pages>14</Pages>
  <Words>519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Herold Ferreira Leite</dc:creator>
  <cp:keywords/>
  <dc:description/>
  <cp:lastModifiedBy>Herold Ferreira Leite</cp:lastModifiedBy>
  <cp:revision>22</cp:revision>
  <dcterms:created xsi:type="dcterms:W3CDTF">2013-10-30T11:55:00Z</dcterms:created>
  <dcterms:modified xsi:type="dcterms:W3CDTF">2014-10-14T19:28:00Z</dcterms:modified>
</cp:coreProperties>
</file>