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D45068">
      <w:r>
        <w:t>1. Дано чотири цілих числа. Більші за середнє помножити на 2 а менші – поділити на 2.</w:t>
      </w:r>
    </w:p>
    <w:p w:rsidR="00D45068" w:rsidRDefault="00D45068">
      <w:r>
        <w:t>2. Дано розмір заробітної плати. Якщо розмір менше за прожитковий мінімум, то дорахувати надбавку у розмірі до прожиткового мінімуму.</w:t>
      </w:r>
    </w:p>
    <w:p w:rsidR="00D45068" w:rsidRDefault="00D45068">
      <w:r>
        <w:t>3. Дано масив цін товарів. До товарів, ціна яких перевищує В грн. застосувати скидку 25%.</w:t>
      </w:r>
    </w:p>
    <w:p w:rsidR="00D45068" w:rsidRDefault="00D45068">
      <w:r>
        <w:t>4. Дано вимір часу години.хвилини. Підкоректувати цей вимір у разі потреби (наприклад, вимір 13.64 треба замінити на 14.04, а вимір 27.25 треба замінити на 03.25).</w:t>
      </w:r>
      <w:bookmarkStart w:id="0" w:name="_GoBack"/>
      <w:bookmarkEnd w:id="0"/>
    </w:p>
    <w:sectPr w:rsidR="00D4506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27"/>
    <w:rsid w:val="003E3E27"/>
    <w:rsid w:val="00D45068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900B"/>
  <w15:chartTrackingRefBased/>
  <w15:docId w15:val="{7FFB4BCB-C563-4920-988E-2E87F079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173</Characters>
  <Application>Microsoft Office Word</Application>
  <DocSecurity>0</DocSecurity>
  <Lines>1</Lines>
  <Paragraphs>1</Paragraphs>
  <ScaleCrop>false</ScaleCrop>
  <Company>Hewlett-Packard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2</cp:revision>
  <dcterms:created xsi:type="dcterms:W3CDTF">2016-12-13T04:44:00Z</dcterms:created>
  <dcterms:modified xsi:type="dcterms:W3CDTF">2016-12-13T04:52:00Z</dcterms:modified>
</cp:coreProperties>
</file>