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1A523E">
      <w:r>
        <w:t xml:space="preserve">Задача. Розробити клас </w:t>
      </w:r>
      <w:r w:rsidR="001766BD">
        <w:t>«Таймер»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500"/>
      </w:tblGrid>
      <w:tr w:rsidR="001766BD" w:rsidTr="001766BD">
        <w:tc>
          <w:tcPr>
            <w:tcW w:w="1129" w:type="dxa"/>
          </w:tcPr>
          <w:p w:rsidR="001766BD" w:rsidRDefault="001766BD">
            <w:r>
              <w:t>Поля</w:t>
            </w:r>
          </w:p>
        </w:tc>
        <w:tc>
          <w:tcPr>
            <w:tcW w:w="8500" w:type="dxa"/>
          </w:tcPr>
          <w:p w:rsidR="001766BD" w:rsidRDefault="001766BD" w:rsidP="001766BD">
            <w:pPr>
              <w:pStyle w:val="a4"/>
              <w:numPr>
                <w:ilvl w:val="0"/>
                <w:numId w:val="2"/>
              </w:numPr>
            </w:pPr>
            <w:r>
              <w:t>поточка кількість годин</w:t>
            </w:r>
          </w:p>
          <w:p w:rsidR="001766BD" w:rsidRDefault="001766BD" w:rsidP="001766BD">
            <w:pPr>
              <w:pStyle w:val="a4"/>
              <w:numPr>
                <w:ilvl w:val="0"/>
                <w:numId w:val="2"/>
              </w:numPr>
            </w:pPr>
            <w:r>
              <w:t>на скільки годин встановлюється таймер</w:t>
            </w:r>
          </w:p>
        </w:tc>
      </w:tr>
      <w:tr w:rsidR="001766BD" w:rsidTr="001766BD">
        <w:tc>
          <w:tcPr>
            <w:tcW w:w="1129" w:type="dxa"/>
          </w:tcPr>
          <w:p w:rsidR="001766BD" w:rsidRDefault="001766BD">
            <w:r>
              <w:t>Методи</w:t>
            </w:r>
          </w:p>
        </w:tc>
        <w:tc>
          <w:tcPr>
            <w:tcW w:w="8500" w:type="dxa"/>
          </w:tcPr>
          <w:p w:rsidR="001766BD" w:rsidRDefault="001766BD" w:rsidP="001766BD">
            <w:pPr>
              <w:pStyle w:val="a4"/>
              <w:numPr>
                <w:ilvl w:val="0"/>
                <w:numId w:val="1"/>
              </w:numPr>
            </w:pPr>
            <w:r>
              <w:t>метод визначення, того чи вже спрацював таймер</w:t>
            </w:r>
          </w:p>
          <w:p w:rsidR="001766BD" w:rsidRDefault="001766BD" w:rsidP="001766BD">
            <w:pPr>
              <w:pStyle w:val="a4"/>
              <w:numPr>
                <w:ilvl w:val="0"/>
                <w:numId w:val="1"/>
              </w:numPr>
            </w:pPr>
            <w:r>
              <w:t>метод визначення того, скільки залишилось до спрацювання таймера</w:t>
            </w:r>
          </w:p>
          <w:p w:rsidR="001766BD" w:rsidRDefault="001766BD" w:rsidP="001766BD">
            <w:pPr>
              <w:pStyle w:val="a4"/>
              <w:numPr>
                <w:ilvl w:val="0"/>
                <w:numId w:val="1"/>
              </w:numPr>
            </w:pPr>
            <w:r>
              <w:t>метод визначення того, скільки годин пройшло з моменту спрацювання таймера</w:t>
            </w:r>
          </w:p>
        </w:tc>
      </w:tr>
    </w:tbl>
    <w:p w:rsidR="001766BD" w:rsidRDefault="001766BD">
      <w:bookmarkStart w:id="0" w:name="_GoBack"/>
      <w:bookmarkEnd w:id="0"/>
    </w:p>
    <w:sectPr w:rsidR="001766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229EC"/>
    <w:multiLevelType w:val="hybridMultilevel"/>
    <w:tmpl w:val="0D6E83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E726A"/>
    <w:multiLevelType w:val="hybridMultilevel"/>
    <w:tmpl w:val="4B5688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01C"/>
    <w:rsid w:val="001766BD"/>
    <w:rsid w:val="001A523E"/>
    <w:rsid w:val="00362AEE"/>
    <w:rsid w:val="00643C4F"/>
    <w:rsid w:val="00F9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56032"/>
  <w15:chartTrackingRefBased/>
  <w15:docId w15:val="{20966559-5A95-4B1A-AE00-D3AD1B9E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6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6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2018-11-27T23:47:00Z</dcterms:created>
  <dcterms:modified xsi:type="dcterms:W3CDTF">2018-11-28T00:12:00Z</dcterms:modified>
</cp:coreProperties>
</file>