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2AC" w:rsidRDefault="00DD72AC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 Приклад поліморфізму ======================</w:t>
      </w:r>
    </w:p>
    <w:p w:rsidR="00DD72AC" w:rsidRPr="00DD72AC" w:rsidRDefault="00DD72AC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ConsoleApplication34.cpp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-&gt;a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a=%d\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</w:t>
      </w:r>
      <w:proofErr w:type="spellEnd"/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 {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-&gt;b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Derive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a=%d, b=%d\n"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</w:t>
      </w:r>
      <w:proofErr w:type="spellEnd"/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Derive2(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-&gt;c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Derive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a=%d, c=%d\n"</w:t>
      </w:r>
      <w:r>
        <w:rPr>
          <w:rFonts w:ascii="Consolas" w:hAnsi="Consolas" w:cs="Consolas"/>
          <w:color w:val="000000"/>
          <w:sz w:val="19"/>
          <w:szCs w:val="19"/>
        </w:rPr>
        <w:t>, a, c);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b=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(5);      </w:t>
      </w:r>
      <w:r>
        <w:rPr>
          <w:rFonts w:ascii="Consolas" w:hAnsi="Consolas" w:cs="Consolas"/>
          <w:color w:val="008000"/>
          <w:sz w:val="19"/>
          <w:szCs w:val="19"/>
        </w:rPr>
        <w:t>//a=5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d=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(7,9);  </w:t>
      </w:r>
      <w:r>
        <w:rPr>
          <w:rFonts w:ascii="Consolas" w:hAnsi="Consolas" w:cs="Consolas"/>
          <w:color w:val="008000"/>
          <w:sz w:val="19"/>
          <w:szCs w:val="19"/>
        </w:rPr>
        <w:t>//a=7, b=9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Derive2</w:t>
      </w:r>
      <w:r>
        <w:rPr>
          <w:rFonts w:ascii="Consolas" w:hAnsi="Consolas" w:cs="Consolas"/>
          <w:color w:val="000000"/>
          <w:sz w:val="19"/>
          <w:szCs w:val="19"/>
        </w:rPr>
        <w:t xml:space="preserve">* d2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Derive2</w:t>
      </w:r>
      <w:r>
        <w:rPr>
          <w:rFonts w:ascii="Consolas" w:hAnsi="Consolas" w:cs="Consolas"/>
          <w:color w:val="000000"/>
          <w:sz w:val="19"/>
          <w:szCs w:val="19"/>
        </w:rPr>
        <w:t xml:space="preserve">(89, 10);  </w:t>
      </w:r>
      <w:r>
        <w:rPr>
          <w:rFonts w:ascii="Consolas" w:hAnsi="Consolas" w:cs="Consolas"/>
          <w:color w:val="008000"/>
          <w:sz w:val="19"/>
          <w:szCs w:val="19"/>
        </w:rPr>
        <w:t>//a=89, c=10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//b містить адресу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класу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</w:t>
      </w:r>
      <w:proofErr w:type="spellEnd"/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d;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//b містить адресу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класу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Derive</w:t>
      </w:r>
      <w:proofErr w:type="spellEnd"/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d2;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//b містить адресу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класу Derive2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F1C0B" w:rsidRDefault="005F1C0B" w:rsidP="005F1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1C0B" w:rsidRDefault="005F1C0B" w:rsidP="005F1C0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>
      <w:r>
        <w:t>Приклад</w:t>
      </w:r>
      <w:bookmarkStart w:id="0" w:name="_GoBack"/>
      <w:bookmarkEnd w:id="0"/>
      <w:r>
        <w:t xml:space="preserve">. 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sidesCount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side1</w:t>
      </w:r>
      <w:r>
        <w:rPr>
          <w:rFonts w:ascii="Consolas" w:hAnsi="Consolas" w:cs="Consolas"/>
          <w:color w:val="000000"/>
          <w:sz w:val="19"/>
          <w:szCs w:val="19"/>
        </w:rPr>
        <w:t>,...);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 Методи ------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 0; </w:t>
      </w:r>
      <w:r>
        <w:rPr>
          <w:rFonts w:ascii="Consolas" w:hAnsi="Consolas" w:cs="Consolas"/>
          <w:color w:val="008000"/>
          <w:sz w:val="19"/>
          <w:szCs w:val="19"/>
        </w:rPr>
        <w:t>//Чисто віртуальний метод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>
      <w:r>
        <w:t xml:space="preserve">------------------ 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Polygon.h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&lt;1)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isIndexCorrect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isIndexCorrect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isIndexCorrect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side1</w:t>
      </w:r>
      <w:r>
        <w:rPr>
          <w:rFonts w:ascii="Consolas" w:hAnsi="Consolas" w:cs="Consolas"/>
          <w:color w:val="000000"/>
          <w:sz w:val="19"/>
          <w:szCs w:val="19"/>
        </w:rPr>
        <w:t>, ...):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r>
        <w:rPr>
          <w:rFonts w:ascii="Consolas" w:hAnsi="Consolas" w:cs="Consolas"/>
          <w:color w:val="808080"/>
          <w:sz w:val="19"/>
          <w:szCs w:val="19"/>
        </w:rPr>
        <w:t>side1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/>
    <w:p w:rsidR="00DD72AC" w:rsidRDefault="00DD72AC">
      <w:r>
        <w:t>--------------------------------------------------------------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Polygon.h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/>
    <w:p w:rsidR="00DD72AC" w:rsidRDefault="00DD72AC">
      <w:r>
        <w:t>------------------------------------------------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(0,0)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>
      <w:r>
        <w:t>-------------------------------------------------------------------------------------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Polygon.h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>
      <w:r>
        <w:t>----------------------------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towupper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sideName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- 'A';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set_side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towupper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sideName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- 'A';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get_side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(0,0,0)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2;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(p*(p-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))*(p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))*(p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>
      <w:pPr>
        <w:rPr>
          <w:lang w:val="en-US"/>
        </w:rPr>
      </w:pPr>
      <w:r>
        <w:t xml:space="preserve">================================= </w:t>
      </w:r>
      <w:r>
        <w:rPr>
          <w:lang w:val="en-US"/>
        </w:rPr>
        <w:t>main ===============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ConsoleApplication34.cpp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Polygon.h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*[5];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2, 1);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(6, 8);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2, 4);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(6, 8);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(9, 8);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AC" w:rsidRDefault="00DD72AC" w:rsidP="00DD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AC" w:rsidRPr="00DD72AC" w:rsidRDefault="00DD72AC">
      <w:pPr>
        <w:rPr>
          <w:lang w:val="en-US"/>
        </w:rPr>
      </w:pPr>
    </w:p>
    <w:sectPr w:rsidR="00DD72AC" w:rsidRPr="00DD72AC" w:rsidSect="008B3D1E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0B"/>
    <w:rsid w:val="005F1C0B"/>
    <w:rsid w:val="00643C4F"/>
    <w:rsid w:val="00DD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4A33"/>
  <w15:chartTrackingRefBased/>
  <w15:docId w15:val="{22DCB411-B462-4006-BFCC-9A30BAFB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3801</Words>
  <Characters>2167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2018-06-05T15:32:00Z</dcterms:created>
  <dcterms:modified xsi:type="dcterms:W3CDTF">2018-06-05T17:03:00Z</dcterms:modified>
</cp:coreProperties>
</file>