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CE5C58">
      <w:r>
        <w:t>ПРИКЛАД ІНТЕРФЕЙСАМИ І ШАБЛОНАМИ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C58" w:rsidRDefault="00CE5C58" w:rsidP="00CE5C5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IComparable.h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publish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publish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//Порівнюємо за роком видання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pBdr>
          <w:bottom w:val="single" w:sz="6" w:space="1" w:color="auto"/>
        </w:pBd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IComparable.h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5C58" w:rsidRDefault="00CE5C58" w:rsidP="00CE5C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ConsoleApplication42.cpp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IComparable.h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*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[i])&lt;0)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*[3];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 1991);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"V2"</w:t>
      </w:r>
      <w:r>
        <w:rPr>
          <w:rFonts w:ascii="Consolas" w:hAnsi="Consolas" w:cs="Consolas"/>
          <w:color w:val="000000"/>
          <w:sz w:val="19"/>
          <w:szCs w:val="19"/>
        </w:rPr>
        <w:t>, 1998);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"V3"</w:t>
      </w:r>
      <w:r>
        <w:rPr>
          <w:rFonts w:ascii="Consolas" w:hAnsi="Consolas" w:cs="Consolas"/>
          <w:color w:val="000000"/>
          <w:sz w:val="19"/>
          <w:szCs w:val="19"/>
        </w:rPr>
        <w:t>, 1990);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&gt;**)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*[4];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, 11, 34);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, 22, 12);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"T3"</w:t>
      </w:r>
      <w:r>
        <w:rPr>
          <w:rFonts w:ascii="Consolas" w:hAnsi="Consolas" w:cs="Consolas"/>
          <w:color w:val="000000"/>
          <w:sz w:val="19"/>
          <w:szCs w:val="19"/>
        </w:rPr>
        <w:t>, 89, 84);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, 78, 120);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&gt;**)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58" w:rsidRDefault="00CE5C58" w:rsidP="00CE5C58">
      <w:bookmarkStart w:id="0" w:name="_GoBack"/>
      <w:bookmarkEnd w:id="0"/>
    </w:p>
    <w:sectPr w:rsidR="00CE5C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58"/>
    <w:rsid w:val="00362AEE"/>
    <w:rsid w:val="00643C4F"/>
    <w:rsid w:val="00C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9E08"/>
  <w15:chartTrackingRefBased/>
  <w15:docId w15:val="{067DE271-108F-4645-934E-31B5F613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1497</Words>
  <Characters>854</Characters>
  <Application>Microsoft Office Word</Application>
  <DocSecurity>0</DocSecurity>
  <Lines>7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2018-06-15T17:37:00Z</dcterms:created>
  <dcterms:modified xsi:type="dcterms:W3CDTF">2018-06-15T17:38:00Z</dcterms:modified>
</cp:coreProperties>
</file>