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26" w:rsidRDefault="00850026" w:rsidP="00D02E00">
      <w:pPr>
        <w:jc w:val="center"/>
        <w:rPr>
          <w:rFonts w:ascii="Consolas" w:hAnsi="Consolas"/>
          <w:b/>
        </w:rPr>
      </w:pPr>
      <w:r w:rsidRPr="00D02E00">
        <w:rPr>
          <w:b/>
          <w:sz w:val="28"/>
        </w:rPr>
        <w:t xml:space="preserve">Використання </w:t>
      </w:r>
      <w:r w:rsidR="00A43039" w:rsidRPr="00D02E00">
        <w:rPr>
          <w:b/>
          <w:sz w:val="28"/>
        </w:rPr>
        <w:t>посилань</w:t>
      </w:r>
      <w:r w:rsidR="00D02E00">
        <w:rPr>
          <w:b/>
          <w:sz w:val="28"/>
        </w:rPr>
        <w:t xml:space="preserve">. </w:t>
      </w:r>
      <w:proofErr w:type="spellStart"/>
      <w:r w:rsidR="00D02E00" w:rsidRPr="00850026">
        <w:rPr>
          <w:rFonts w:ascii="Consolas" w:hAnsi="Consolas"/>
          <w:b/>
        </w:rPr>
        <w:t>React.createRef</w:t>
      </w:r>
      <w:proofErr w:type="spellEnd"/>
      <w:r w:rsidR="00D02E00" w:rsidRPr="00850026">
        <w:rPr>
          <w:rFonts w:ascii="Consolas" w:hAnsi="Consolas"/>
          <w:b/>
        </w:rPr>
        <w:t>()</w:t>
      </w:r>
    </w:p>
    <w:p w:rsidR="00D02E00" w:rsidRDefault="00137DD6" w:rsidP="00D02E00">
      <w:pPr>
        <w:rPr>
          <w:b/>
          <w:sz w:val="28"/>
        </w:rPr>
      </w:pPr>
      <w:hyperlink r:id="rId4" w:history="1">
        <w:r w:rsidR="00D02E00" w:rsidRPr="00D31EFA">
          <w:rPr>
            <w:rStyle w:val="Hyperlink"/>
            <w:b/>
            <w:sz w:val="28"/>
          </w:rPr>
          <w:t>https://reactjs.org/docs/refs-and-the-dom.html</w:t>
        </w:r>
      </w:hyperlink>
    </w:p>
    <w:p w:rsidR="00D02E00" w:rsidRPr="00E356BE" w:rsidRDefault="00D02E00">
      <w:pPr>
        <w:rPr>
          <w:lang w:val="en-US"/>
        </w:rPr>
      </w:pPr>
      <w:r>
        <w:t xml:space="preserve">Може бути використано тільки для елементів </w:t>
      </w:r>
      <w:r>
        <w:rPr>
          <w:lang w:val="en-US"/>
        </w:rPr>
        <w:t>DOM</w:t>
      </w:r>
      <w:r>
        <w:rPr>
          <w:lang w:val="en-NZ"/>
        </w:rPr>
        <w:t xml:space="preserve"> </w:t>
      </w:r>
      <w:r>
        <w:t xml:space="preserve">і елементів, які створені за допомогою класів. Посилання буде містити або елемент </w:t>
      </w:r>
      <w:r>
        <w:rPr>
          <w:lang w:val="en-US"/>
        </w:rPr>
        <w:t>DOM</w:t>
      </w:r>
      <w:r>
        <w:rPr>
          <w:lang w:val="en-NZ"/>
        </w:rPr>
        <w:t xml:space="preserve"> </w:t>
      </w:r>
      <w:r>
        <w:t>або «змонтований» екземпляр компонента (тому не можна використовувати з функціональними компонентами ).</w:t>
      </w: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4390"/>
        <w:gridCol w:w="11481"/>
      </w:tblGrid>
      <w:tr w:rsidR="00850026" w:rsidTr="00161A50">
        <w:tc>
          <w:tcPr>
            <w:tcW w:w="4390" w:type="dxa"/>
          </w:tcPr>
          <w:p w:rsidR="00850026" w:rsidRDefault="00A43039">
            <w:r>
              <w:t>Загальний форма</w:t>
            </w:r>
          </w:p>
        </w:tc>
        <w:tc>
          <w:tcPr>
            <w:tcW w:w="11481" w:type="dxa"/>
          </w:tcPr>
          <w:p w:rsidR="00850026" w:rsidRDefault="00A43039">
            <w:r>
              <w:t>Приклад</w:t>
            </w:r>
          </w:p>
        </w:tc>
      </w:tr>
      <w:tr w:rsidR="00850026" w:rsidTr="00161A50">
        <w:tc>
          <w:tcPr>
            <w:tcW w:w="4390" w:type="dxa"/>
          </w:tcPr>
          <w:p w:rsidR="00850026" w:rsidRDefault="00850026">
            <w:r>
              <w:t>Створення посилання</w:t>
            </w:r>
          </w:p>
          <w:p w:rsidR="00850026" w:rsidRDefault="00850026"/>
          <w:p w:rsidR="00850026" w:rsidRDefault="00850026"/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</w:t>
            </w:r>
            <w:r w:rsidRPr="00850026">
              <w:rPr>
                <w:rFonts w:ascii="Consolas" w:hAnsi="Consolas"/>
                <w:bdr w:val="single" w:sz="4" w:space="0" w:color="auto"/>
              </w:rPr>
              <w:t>посилання</w:t>
            </w:r>
            <w:r w:rsidRPr="00850026">
              <w:rPr>
                <w:rFonts w:ascii="Consolas" w:hAnsi="Consolas"/>
              </w:rPr>
              <w:t xml:space="preserve"> = </w:t>
            </w:r>
            <w:proofErr w:type="spellStart"/>
            <w:r w:rsidRPr="00850026">
              <w:rPr>
                <w:rFonts w:ascii="Consolas" w:hAnsi="Consolas"/>
                <w:b/>
              </w:rPr>
              <w:t>React.createRef</w:t>
            </w:r>
            <w:proofErr w:type="spellEnd"/>
            <w:r w:rsidRPr="00850026">
              <w:rPr>
                <w:rFonts w:ascii="Consolas" w:hAnsi="Consolas"/>
                <w:b/>
              </w:rPr>
              <w:t>();</w:t>
            </w:r>
          </w:p>
          <w:p w:rsidR="00850026" w:rsidRDefault="00850026"/>
        </w:tc>
        <w:tc>
          <w:tcPr>
            <w:tcW w:w="11481" w:type="dxa"/>
          </w:tcPr>
          <w:p w:rsidR="00850026" w:rsidRPr="00850026" w:rsidRDefault="00850026" w:rsidP="00850026">
            <w:pPr>
              <w:rPr>
                <w:rFonts w:ascii="Consolas" w:hAnsi="Consolas"/>
              </w:rPr>
            </w:pPr>
            <w:proofErr w:type="spellStart"/>
            <w:r w:rsidRPr="00850026">
              <w:rPr>
                <w:rFonts w:ascii="Consolas" w:hAnsi="Consolas"/>
              </w:rPr>
              <w:t>class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CustomTextInput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extends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React.Component</w:t>
            </w:r>
            <w:proofErr w:type="spellEnd"/>
            <w:r w:rsidRPr="00850026">
              <w:rPr>
                <w:rFonts w:ascii="Consolas" w:hAnsi="Consolas"/>
              </w:rPr>
              <w:t xml:space="preserve"> {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</w:t>
            </w:r>
            <w:proofErr w:type="spellStart"/>
            <w:r w:rsidRPr="00850026">
              <w:rPr>
                <w:rFonts w:ascii="Consolas" w:hAnsi="Consolas"/>
              </w:rPr>
              <w:t>constructor</w:t>
            </w:r>
            <w:proofErr w:type="spellEnd"/>
            <w:r w:rsidRPr="00850026">
              <w:rPr>
                <w:rFonts w:ascii="Consolas" w:hAnsi="Consolas"/>
              </w:rPr>
              <w:t>(</w:t>
            </w:r>
            <w:proofErr w:type="spellStart"/>
            <w:r w:rsidRPr="00850026">
              <w:rPr>
                <w:rFonts w:ascii="Consolas" w:hAnsi="Consolas"/>
              </w:rPr>
              <w:t>props</w:t>
            </w:r>
            <w:proofErr w:type="spellEnd"/>
            <w:r w:rsidRPr="00850026">
              <w:rPr>
                <w:rFonts w:ascii="Consolas" w:hAnsi="Consolas"/>
              </w:rPr>
              <w:t>) {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</w:t>
            </w:r>
            <w:proofErr w:type="spellStart"/>
            <w:r w:rsidRPr="00850026">
              <w:rPr>
                <w:rFonts w:ascii="Consolas" w:hAnsi="Consolas"/>
              </w:rPr>
              <w:t>super</w:t>
            </w:r>
            <w:proofErr w:type="spellEnd"/>
            <w:r w:rsidRPr="00850026">
              <w:rPr>
                <w:rFonts w:ascii="Consolas" w:hAnsi="Consolas"/>
              </w:rPr>
              <w:t>(</w:t>
            </w:r>
            <w:proofErr w:type="spellStart"/>
            <w:r w:rsidRPr="00850026">
              <w:rPr>
                <w:rFonts w:ascii="Consolas" w:hAnsi="Consolas"/>
              </w:rPr>
              <w:t>props</w:t>
            </w:r>
            <w:proofErr w:type="spellEnd"/>
            <w:r w:rsidRPr="00850026">
              <w:rPr>
                <w:rFonts w:ascii="Consolas" w:hAnsi="Consolas"/>
              </w:rPr>
              <w:t>);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// </w:t>
            </w:r>
            <w:r>
              <w:rPr>
                <w:rFonts w:ascii="Consolas" w:hAnsi="Consolas"/>
              </w:rPr>
              <w:t xml:space="preserve">створюємо нове </w:t>
            </w:r>
            <w:proofErr w:type="spellStart"/>
            <w:r>
              <w:rPr>
                <w:rFonts w:ascii="Consolas" w:hAnsi="Consolas"/>
              </w:rPr>
              <w:t>писилання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</w:t>
            </w:r>
            <w:proofErr w:type="spellStart"/>
            <w:r w:rsidRPr="00850026">
              <w:rPr>
                <w:rFonts w:ascii="Consolas" w:hAnsi="Consolas"/>
              </w:rPr>
              <w:t>this.</w:t>
            </w:r>
            <w:r w:rsidRPr="00850026">
              <w:rPr>
                <w:rFonts w:ascii="Consolas" w:hAnsi="Consolas"/>
                <w:bdr w:val="single" w:sz="4" w:space="0" w:color="auto"/>
              </w:rPr>
              <w:t>textInput</w:t>
            </w:r>
            <w:proofErr w:type="spellEnd"/>
            <w:r w:rsidRPr="00850026">
              <w:rPr>
                <w:rFonts w:ascii="Consolas" w:hAnsi="Consolas"/>
              </w:rPr>
              <w:t xml:space="preserve"> = </w:t>
            </w:r>
            <w:proofErr w:type="spellStart"/>
            <w:r w:rsidRPr="00850026">
              <w:rPr>
                <w:rFonts w:ascii="Consolas" w:hAnsi="Consolas"/>
                <w:b/>
              </w:rPr>
              <w:t>React.createRef</w:t>
            </w:r>
            <w:proofErr w:type="spellEnd"/>
            <w:r w:rsidRPr="00850026">
              <w:rPr>
                <w:rFonts w:ascii="Consolas" w:hAnsi="Consolas"/>
                <w:b/>
              </w:rPr>
              <w:t>();</w:t>
            </w:r>
            <w:r w:rsidR="00A43039">
              <w:rPr>
                <w:rFonts w:ascii="Consolas" w:hAnsi="Consolas"/>
                <w:b/>
              </w:rPr>
              <w:t xml:space="preserve"> //</w:t>
            </w:r>
            <w:r w:rsidR="00A43039" w:rsidRPr="00A43039">
              <w:rPr>
                <w:rFonts w:ascii="Consolas" w:hAnsi="Consolas"/>
                <w:b/>
                <w:lang w:val="en-US"/>
              </w:rPr>
              <w:sym w:font="Wingdings" w:char="F0DF"/>
            </w:r>
            <w:r w:rsidR="00A43039">
              <w:rPr>
                <w:rFonts w:ascii="Consolas" w:hAnsi="Consolas"/>
                <w:b/>
                <w:lang w:val="en-US"/>
              </w:rPr>
              <w:t xml:space="preserve"> </w:t>
            </w:r>
            <w:r w:rsidR="00A43039">
              <w:rPr>
                <w:rFonts w:ascii="Consolas" w:hAnsi="Consolas"/>
                <w:b/>
              </w:rPr>
              <w:t>Створення посилання</w:t>
            </w:r>
            <w:r w:rsidR="00161A50">
              <w:rPr>
                <w:rFonts w:ascii="Consolas" w:hAnsi="Consolas"/>
                <w:b/>
              </w:rPr>
              <w:t xml:space="preserve"> </w:t>
            </w:r>
            <w:proofErr w:type="spellStart"/>
            <w:r w:rsidR="00161A50" w:rsidRPr="00850026">
              <w:rPr>
                <w:rFonts w:ascii="Consolas" w:hAnsi="Consolas"/>
                <w:bdr w:val="single" w:sz="4" w:space="0" w:color="auto"/>
              </w:rPr>
              <w:t>textInput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}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</w:p>
          <w:p w:rsidR="00850026" w:rsidRDefault="00850026" w:rsidP="00850026"/>
        </w:tc>
      </w:tr>
      <w:tr w:rsidR="00850026" w:rsidTr="00161A50">
        <w:tc>
          <w:tcPr>
            <w:tcW w:w="4390" w:type="dxa"/>
          </w:tcPr>
          <w:p w:rsidR="00850026" w:rsidRDefault="00A43039">
            <w:r>
              <w:t>Присвоєння</w:t>
            </w:r>
            <w:r w:rsidR="00850026">
              <w:t xml:space="preserve"> посилання елемент</w:t>
            </w:r>
            <w:r>
              <w:t>у</w:t>
            </w:r>
          </w:p>
          <w:p w:rsidR="00850026" w:rsidRDefault="00850026"/>
          <w:p w:rsidR="00A43039" w:rsidRDefault="00A43039"/>
          <w:p w:rsidR="00A43039" w:rsidRDefault="00A43039"/>
          <w:p w:rsidR="00A43039" w:rsidRDefault="00A43039"/>
          <w:p w:rsidR="00A43039" w:rsidRDefault="00A43039"/>
          <w:p w:rsidR="00A43039" w:rsidRDefault="00A43039">
            <w:r>
              <w:rPr>
                <w:rFonts w:ascii="Consolas" w:hAnsi="Consolas"/>
                <w:b/>
              </w:rPr>
              <w:t xml:space="preserve">  </w:t>
            </w:r>
            <w:proofErr w:type="spellStart"/>
            <w:r w:rsidRPr="00A43039">
              <w:rPr>
                <w:rFonts w:ascii="Consolas" w:hAnsi="Consolas"/>
                <w:b/>
              </w:rPr>
              <w:t>ref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r w:rsidRPr="00A43039">
              <w:rPr>
                <w:rFonts w:ascii="Consolas" w:hAnsi="Consolas"/>
                <w:b/>
              </w:rPr>
              <w:t>=</w:t>
            </w:r>
            <w:r>
              <w:rPr>
                <w:rFonts w:ascii="Consolas" w:hAnsi="Consolas"/>
                <w:b/>
              </w:rPr>
              <w:t xml:space="preserve"> </w:t>
            </w:r>
            <w:r w:rsidRPr="00A43039">
              <w:rPr>
                <w:rFonts w:ascii="Consolas" w:hAnsi="Consolas"/>
                <w:b/>
              </w:rPr>
              <w:t>{</w:t>
            </w:r>
            <w:r w:rsidRPr="00A43039">
              <w:rPr>
                <w:rFonts w:ascii="Consolas" w:hAnsi="Consolas"/>
                <w:bdr w:val="single" w:sz="4" w:space="0" w:color="auto"/>
              </w:rPr>
              <w:t>посилання</w:t>
            </w:r>
            <w:r w:rsidRPr="00A43039">
              <w:rPr>
                <w:rFonts w:ascii="Consolas" w:hAnsi="Consolas"/>
                <w:b/>
              </w:rPr>
              <w:t>}</w:t>
            </w:r>
          </w:p>
        </w:tc>
        <w:tc>
          <w:tcPr>
            <w:tcW w:w="11481" w:type="dxa"/>
          </w:tcPr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</w:t>
            </w:r>
            <w:proofErr w:type="spellStart"/>
            <w:r w:rsidRPr="00850026">
              <w:rPr>
                <w:rFonts w:ascii="Consolas" w:hAnsi="Consolas"/>
              </w:rPr>
              <w:t>render</w:t>
            </w:r>
            <w:proofErr w:type="spellEnd"/>
            <w:r w:rsidRPr="00850026">
              <w:rPr>
                <w:rFonts w:ascii="Consolas" w:hAnsi="Consolas"/>
              </w:rPr>
              <w:t>() {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// </w:t>
            </w:r>
            <w:proofErr w:type="spellStart"/>
            <w:r w:rsidRPr="00850026">
              <w:rPr>
                <w:rFonts w:ascii="Consolas" w:hAnsi="Consolas"/>
              </w:rPr>
              <w:t>tell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React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that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we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want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to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associate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the</w:t>
            </w:r>
            <w:proofErr w:type="spellEnd"/>
            <w:r w:rsidRPr="00850026">
              <w:rPr>
                <w:rFonts w:ascii="Consolas" w:hAnsi="Consolas"/>
              </w:rPr>
              <w:t xml:space="preserve"> &lt;</w:t>
            </w:r>
            <w:proofErr w:type="spellStart"/>
            <w:r w:rsidRPr="00850026">
              <w:rPr>
                <w:rFonts w:ascii="Consolas" w:hAnsi="Consolas"/>
              </w:rPr>
              <w:t>input</w:t>
            </w:r>
            <w:proofErr w:type="spellEnd"/>
            <w:r w:rsidRPr="00850026">
              <w:rPr>
                <w:rFonts w:ascii="Consolas" w:hAnsi="Consolas"/>
              </w:rPr>
              <w:t xml:space="preserve">&gt; </w:t>
            </w:r>
            <w:proofErr w:type="spellStart"/>
            <w:r w:rsidRPr="00850026">
              <w:rPr>
                <w:rFonts w:ascii="Consolas" w:hAnsi="Consolas"/>
              </w:rPr>
              <w:t>ref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// </w:t>
            </w:r>
            <w:proofErr w:type="spellStart"/>
            <w:r w:rsidRPr="00850026">
              <w:rPr>
                <w:rFonts w:ascii="Consolas" w:hAnsi="Consolas"/>
              </w:rPr>
              <w:t>with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the</w:t>
            </w:r>
            <w:proofErr w:type="spellEnd"/>
            <w:r w:rsidRPr="00850026">
              <w:rPr>
                <w:rFonts w:ascii="Consolas" w:hAnsi="Consolas"/>
              </w:rPr>
              <w:t xml:space="preserve"> `</w:t>
            </w:r>
            <w:proofErr w:type="spellStart"/>
            <w:r w:rsidRPr="00850026">
              <w:rPr>
                <w:rFonts w:ascii="Consolas" w:hAnsi="Consolas"/>
              </w:rPr>
              <w:t>textInput</w:t>
            </w:r>
            <w:proofErr w:type="spellEnd"/>
            <w:r w:rsidRPr="00850026">
              <w:rPr>
                <w:rFonts w:ascii="Consolas" w:hAnsi="Consolas"/>
              </w:rPr>
              <w:t xml:space="preserve">` </w:t>
            </w:r>
            <w:proofErr w:type="spellStart"/>
            <w:r w:rsidRPr="00850026">
              <w:rPr>
                <w:rFonts w:ascii="Consolas" w:hAnsi="Consolas"/>
              </w:rPr>
              <w:t>that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we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created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in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the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constructor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</w:t>
            </w:r>
            <w:proofErr w:type="spellStart"/>
            <w:r w:rsidRPr="00850026">
              <w:rPr>
                <w:rFonts w:ascii="Consolas" w:hAnsi="Consolas"/>
              </w:rPr>
              <w:t>return</w:t>
            </w:r>
            <w:proofErr w:type="spellEnd"/>
            <w:r w:rsidRPr="00850026">
              <w:rPr>
                <w:rFonts w:ascii="Consolas" w:hAnsi="Consolas"/>
              </w:rPr>
              <w:t xml:space="preserve"> (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  &lt;div&gt;</w:t>
            </w:r>
          </w:p>
          <w:p w:rsidR="00850026" w:rsidRPr="00A43039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    &lt;</w:t>
            </w:r>
            <w:proofErr w:type="spellStart"/>
            <w:r w:rsidRPr="00850026">
              <w:rPr>
                <w:rFonts w:ascii="Consolas" w:hAnsi="Consolas"/>
              </w:rPr>
              <w:t>input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type</w:t>
            </w:r>
            <w:proofErr w:type="spellEnd"/>
            <w:r w:rsidRPr="00850026">
              <w:rPr>
                <w:rFonts w:ascii="Consolas" w:hAnsi="Consolas"/>
              </w:rPr>
              <w:t>="</w:t>
            </w:r>
            <w:proofErr w:type="spellStart"/>
            <w:r w:rsidRPr="00850026">
              <w:rPr>
                <w:rFonts w:ascii="Consolas" w:hAnsi="Consolas"/>
              </w:rPr>
              <w:t>text</w:t>
            </w:r>
            <w:proofErr w:type="spellEnd"/>
            <w:r w:rsidRPr="00850026">
              <w:rPr>
                <w:rFonts w:ascii="Consolas" w:hAnsi="Consolas"/>
              </w:rPr>
              <w:t>"</w:t>
            </w:r>
            <w:r w:rsidR="00D02E00">
              <w:rPr>
                <w:rFonts w:ascii="Consolas" w:hAnsi="Consolas"/>
              </w:rPr>
              <w:t xml:space="preserve"> </w:t>
            </w:r>
            <w:proofErr w:type="spellStart"/>
            <w:r w:rsidRPr="00A43039">
              <w:rPr>
                <w:rFonts w:ascii="Consolas" w:hAnsi="Consolas"/>
                <w:b/>
              </w:rPr>
              <w:t>ref</w:t>
            </w:r>
            <w:proofErr w:type="spellEnd"/>
            <w:r w:rsidRPr="00A43039">
              <w:rPr>
                <w:rFonts w:ascii="Consolas" w:hAnsi="Consolas"/>
                <w:b/>
              </w:rPr>
              <w:t>={</w:t>
            </w:r>
            <w:proofErr w:type="spellStart"/>
            <w:r w:rsidRPr="00A43039">
              <w:rPr>
                <w:rFonts w:ascii="Consolas" w:hAnsi="Consolas"/>
                <w:b/>
              </w:rPr>
              <w:t>this.</w:t>
            </w:r>
            <w:r w:rsidRPr="00A43039">
              <w:rPr>
                <w:rFonts w:ascii="Consolas" w:hAnsi="Consolas"/>
                <w:b/>
                <w:bdr w:val="single" w:sz="4" w:space="0" w:color="auto"/>
              </w:rPr>
              <w:t>textInput</w:t>
            </w:r>
            <w:proofErr w:type="spellEnd"/>
            <w:r w:rsidRPr="00A43039">
              <w:rPr>
                <w:rFonts w:ascii="Consolas" w:hAnsi="Consolas"/>
                <w:b/>
              </w:rPr>
              <w:t>}</w:t>
            </w:r>
            <w:r w:rsidRPr="00850026">
              <w:rPr>
                <w:rFonts w:ascii="Consolas" w:hAnsi="Consolas"/>
              </w:rPr>
              <w:t xml:space="preserve"> /&gt;</w:t>
            </w:r>
            <w:r w:rsidR="00A43039">
              <w:rPr>
                <w:rFonts w:ascii="Consolas" w:hAnsi="Consolas"/>
                <w:lang w:val="en-US"/>
              </w:rPr>
              <w:t xml:space="preserve">  //</w:t>
            </w:r>
            <w:r w:rsidR="00A43039" w:rsidRPr="00A43039">
              <w:rPr>
                <w:rFonts w:ascii="Consolas" w:hAnsi="Consolas"/>
                <w:lang w:val="en-US"/>
              </w:rPr>
              <w:sym w:font="Wingdings" w:char="F0DF"/>
            </w:r>
            <w:r w:rsidR="00A43039">
              <w:rPr>
                <w:rFonts w:ascii="Consolas" w:hAnsi="Consolas"/>
                <w:lang w:val="en-US"/>
              </w:rPr>
              <w:t xml:space="preserve"> </w:t>
            </w:r>
            <w:r w:rsidR="00A43039" w:rsidRPr="00A43039">
              <w:rPr>
                <w:rFonts w:ascii="Consolas" w:hAnsi="Consolas"/>
                <w:b/>
              </w:rPr>
              <w:t>Присвоєння посилання елементу</w:t>
            </w:r>
            <w:r w:rsidR="00161A50">
              <w:rPr>
                <w:rFonts w:ascii="Consolas" w:hAnsi="Consolas"/>
                <w:b/>
              </w:rPr>
              <w:t xml:space="preserve"> </w:t>
            </w:r>
            <w:proofErr w:type="spellStart"/>
            <w:r w:rsidR="00161A50" w:rsidRPr="00850026">
              <w:rPr>
                <w:rFonts w:ascii="Consolas" w:hAnsi="Consolas"/>
              </w:rPr>
              <w:t>input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  &lt;/div&gt;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);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}</w:t>
            </w:r>
          </w:p>
          <w:p w:rsidR="00850026" w:rsidRDefault="00850026"/>
        </w:tc>
      </w:tr>
      <w:tr w:rsidR="00850026" w:rsidTr="00161A50">
        <w:tc>
          <w:tcPr>
            <w:tcW w:w="4390" w:type="dxa"/>
          </w:tcPr>
          <w:p w:rsidR="00850026" w:rsidRDefault="00D02E00">
            <w:r>
              <w:t xml:space="preserve">Звертання до елемента через </w:t>
            </w:r>
            <w:r w:rsidR="00850026">
              <w:t>посилання</w:t>
            </w:r>
          </w:p>
          <w:p w:rsidR="00A43039" w:rsidRDefault="00A43039"/>
          <w:p w:rsidR="00A43039" w:rsidRDefault="00A43039">
            <w:r w:rsidRPr="00A43039">
              <w:rPr>
                <w:rFonts w:ascii="Consolas" w:hAnsi="Consolas"/>
                <w:b/>
              </w:rPr>
              <w:t xml:space="preserve">   </w:t>
            </w:r>
            <w:proofErr w:type="spellStart"/>
            <w:r w:rsidRPr="00A43039">
              <w:rPr>
                <w:rFonts w:ascii="Consolas" w:hAnsi="Consolas"/>
                <w:b/>
              </w:rPr>
              <w:t>this.</w:t>
            </w:r>
            <w:r w:rsidRPr="00A43039">
              <w:rPr>
                <w:rFonts w:ascii="Consolas" w:hAnsi="Consolas"/>
                <w:bdr w:val="single" w:sz="4" w:space="0" w:color="auto"/>
              </w:rPr>
              <w:t>посилання</w:t>
            </w:r>
            <w:r w:rsidRPr="00A43039">
              <w:rPr>
                <w:rFonts w:ascii="Consolas" w:hAnsi="Consolas"/>
                <w:b/>
              </w:rPr>
              <w:t>.current</w:t>
            </w:r>
            <w:proofErr w:type="spellEnd"/>
          </w:p>
        </w:tc>
        <w:tc>
          <w:tcPr>
            <w:tcW w:w="11481" w:type="dxa"/>
          </w:tcPr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</w:t>
            </w:r>
            <w:proofErr w:type="spellStart"/>
            <w:r w:rsidRPr="00850026">
              <w:rPr>
                <w:rFonts w:ascii="Consolas" w:hAnsi="Consolas"/>
              </w:rPr>
              <w:t>focusTextInput</w:t>
            </w:r>
            <w:proofErr w:type="spellEnd"/>
            <w:r w:rsidRPr="00850026">
              <w:rPr>
                <w:rFonts w:ascii="Consolas" w:hAnsi="Consolas"/>
              </w:rPr>
              <w:t>() {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</w:p>
          <w:p w:rsidR="00850026" w:rsidRPr="00A43039" w:rsidRDefault="00850026" w:rsidP="00850026">
            <w:pPr>
              <w:rPr>
                <w:rFonts w:ascii="Consolas" w:hAnsi="Consolas"/>
              </w:rPr>
            </w:pPr>
            <w:r w:rsidRPr="00A43039">
              <w:rPr>
                <w:rFonts w:ascii="Consolas" w:hAnsi="Consolas"/>
                <w:b/>
              </w:rPr>
              <w:t xml:space="preserve">    </w:t>
            </w:r>
            <w:proofErr w:type="spellStart"/>
            <w:r w:rsidRPr="00161A50">
              <w:rPr>
                <w:rFonts w:ascii="Consolas" w:hAnsi="Consolas"/>
                <w:b/>
                <w:bdr w:val="single" w:sz="4" w:space="0" w:color="auto"/>
              </w:rPr>
              <w:t>this.textInput.current</w:t>
            </w:r>
            <w:r w:rsidRPr="00A43039">
              <w:rPr>
                <w:rFonts w:ascii="Consolas" w:hAnsi="Consolas"/>
                <w:b/>
              </w:rPr>
              <w:t>.focus</w:t>
            </w:r>
            <w:proofErr w:type="spellEnd"/>
            <w:r w:rsidRPr="00850026">
              <w:rPr>
                <w:rFonts w:ascii="Consolas" w:hAnsi="Consolas"/>
              </w:rPr>
              <w:t>();</w:t>
            </w:r>
            <w:r w:rsidR="00A43039">
              <w:rPr>
                <w:rFonts w:ascii="Consolas" w:hAnsi="Consolas"/>
              </w:rPr>
              <w:t xml:space="preserve"> //</w:t>
            </w:r>
            <w:r w:rsidR="00A43039" w:rsidRPr="00A43039">
              <w:rPr>
                <w:rFonts w:ascii="Consolas" w:hAnsi="Consolas"/>
                <w:lang w:val="en-US"/>
              </w:rPr>
              <w:sym w:font="Wingdings" w:char="F0DF"/>
            </w:r>
            <w:r w:rsidR="00A43039">
              <w:rPr>
                <w:rFonts w:ascii="Consolas" w:hAnsi="Consolas"/>
                <w:lang w:val="en-US"/>
              </w:rPr>
              <w:t xml:space="preserve"> </w:t>
            </w:r>
            <w:r w:rsidR="00A43039" w:rsidRPr="00A43039">
              <w:rPr>
                <w:rFonts w:ascii="Consolas" w:hAnsi="Consolas"/>
                <w:b/>
              </w:rPr>
              <w:t>Звертання до елемента з</w:t>
            </w:r>
            <w:r w:rsidR="00A43039">
              <w:rPr>
                <w:rFonts w:ascii="Consolas" w:hAnsi="Consolas"/>
                <w:b/>
              </w:rPr>
              <w:t>а</w:t>
            </w:r>
            <w:r w:rsidR="00A43039" w:rsidRPr="00A43039">
              <w:rPr>
                <w:rFonts w:ascii="Consolas" w:hAnsi="Consolas"/>
                <w:b/>
              </w:rPr>
              <w:t xml:space="preserve"> посиланням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}</w:t>
            </w:r>
          </w:p>
          <w:p w:rsidR="00850026" w:rsidRPr="00850026" w:rsidRDefault="00A43039" w:rsidP="008500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. . . . . . . . . . .</w:t>
            </w:r>
          </w:p>
          <w:p w:rsidR="00850026" w:rsidRDefault="00850026" w:rsidP="00850026">
            <w:r w:rsidRPr="00850026">
              <w:rPr>
                <w:rFonts w:ascii="Consolas" w:hAnsi="Consolas"/>
              </w:rPr>
              <w:t>}</w:t>
            </w:r>
          </w:p>
        </w:tc>
      </w:tr>
    </w:tbl>
    <w:p w:rsidR="00850026" w:rsidRDefault="00850026"/>
    <w:p w:rsidR="00850026" w:rsidRDefault="00E356BE" w:rsidP="00D442D0">
      <w:pPr>
        <w:jc w:val="center"/>
        <w:rPr>
          <w:b/>
          <w:sz w:val="28"/>
        </w:rPr>
      </w:pPr>
      <w:r w:rsidRPr="00D442D0">
        <w:rPr>
          <w:b/>
          <w:sz w:val="28"/>
        </w:rPr>
        <w:t xml:space="preserve">Посилання  </w:t>
      </w:r>
      <w:proofErr w:type="spellStart"/>
      <w:r w:rsidRPr="00D442D0">
        <w:rPr>
          <w:b/>
          <w:sz w:val="28"/>
        </w:rPr>
        <w:t>Callback</w:t>
      </w:r>
      <w:proofErr w:type="spellEnd"/>
      <w:r w:rsidRPr="00D442D0">
        <w:rPr>
          <w:b/>
          <w:sz w:val="28"/>
        </w:rPr>
        <w:t xml:space="preserve"> </w:t>
      </w:r>
      <w:proofErr w:type="spellStart"/>
      <w:r w:rsidRPr="00D442D0">
        <w:rPr>
          <w:b/>
          <w:sz w:val="28"/>
        </w:rPr>
        <w:t>Refs</w:t>
      </w:r>
      <w:proofErr w:type="spellEnd"/>
    </w:p>
    <w:p w:rsidR="00D442D0" w:rsidRPr="0044687C" w:rsidRDefault="00D442D0" w:rsidP="007327E7">
      <w:pPr>
        <w:ind w:firstLine="720"/>
        <w:rPr>
          <w:sz w:val="28"/>
        </w:rPr>
      </w:pPr>
      <w:r w:rsidRPr="007327E7">
        <w:rPr>
          <w:sz w:val="28"/>
        </w:rPr>
        <w:t xml:space="preserve">Для встановлення посилання необхідно написати функцію. Ця функція приймає як аргумент елемент </w:t>
      </w:r>
      <w:r w:rsidRPr="007327E7">
        <w:rPr>
          <w:sz w:val="28"/>
          <w:lang w:val="en-US"/>
        </w:rPr>
        <w:t>DOM</w:t>
      </w:r>
      <w:r w:rsidRPr="007327E7">
        <w:rPr>
          <w:sz w:val="28"/>
        </w:rPr>
        <w:t xml:space="preserve"> і зберігає її у відповідному полі-посиланні.</w:t>
      </w:r>
      <w:r w:rsidR="0044687C">
        <w:rPr>
          <w:sz w:val="28"/>
        </w:rPr>
        <w:t xml:space="preserve"> Функція автоматично викликається коли компонент монтується (у функцію передається відповідний </w:t>
      </w:r>
      <w:r w:rsidR="0044687C">
        <w:rPr>
          <w:sz w:val="28"/>
          <w:lang w:val="en-US"/>
        </w:rPr>
        <w:t>DOM</w:t>
      </w:r>
      <w:r w:rsidR="0044687C">
        <w:rPr>
          <w:sz w:val="28"/>
          <w:lang w:val="en-NZ"/>
        </w:rPr>
        <w:t xml:space="preserve"> </w:t>
      </w:r>
      <w:r w:rsidR="0044687C">
        <w:rPr>
          <w:sz w:val="28"/>
        </w:rPr>
        <w:t xml:space="preserve">елемент) і викликається зі значенням </w:t>
      </w:r>
      <w:r w:rsidR="0044687C">
        <w:rPr>
          <w:sz w:val="28"/>
          <w:lang w:val="en-US"/>
        </w:rPr>
        <w:t>null</w:t>
      </w:r>
      <w:r w:rsidR="0044687C">
        <w:rPr>
          <w:sz w:val="28"/>
          <w:lang w:val="en-NZ"/>
        </w:rPr>
        <w:t xml:space="preserve"> </w:t>
      </w:r>
      <w:r w:rsidR="0044687C">
        <w:rPr>
          <w:sz w:val="28"/>
        </w:rPr>
        <w:t>коли елемент демонтується.</w:t>
      </w:r>
    </w:p>
    <w:tbl>
      <w:tblPr>
        <w:tblStyle w:val="TableGrid"/>
        <w:tblW w:w="15871" w:type="dxa"/>
        <w:tblInd w:w="-147" w:type="dxa"/>
        <w:tblLook w:val="04A0" w:firstRow="1" w:lastRow="0" w:firstColumn="1" w:lastColumn="0" w:noHBand="0" w:noVBand="1"/>
      </w:tblPr>
      <w:tblGrid>
        <w:gridCol w:w="6521"/>
        <w:gridCol w:w="9350"/>
      </w:tblGrid>
      <w:tr w:rsidR="00D442D0" w:rsidTr="00D442D0">
        <w:tc>
          <w:tcPr>
            <w:tcW w:w="6521" w:type="dxa"/>
          </w:tcPr>
          <w:p w:rsidR="00D442D0" w:rsidRDefault="00D442D0" w:rsidP="00D442D0">
            <w:r>
              <w:lastRenderedPageBreak/>
              <w:t>Загальний форма</w:t>
            </w:r>
          </w:p>
        </w:tc>
        <w:tc>
          <w:tcPr>
            <w:tcW w:w="9350" w:type="dxa"/>
          </w:tcPr>
          <w:p w:rsidR="00D442D0" w:rsidRDefault="00D442D0" w:rsidP="00D442D0">
            <w:r>
              <w:t>Приклад</w:t>
            </w:r>
          </w:p>
        </w:tc>
      </w:tr>
      <w:tr w:rsidR="00161A50" w:rsidTr="00D442D0">
        <w:tc>
          <w:tcPr>
            <w:tcW w:w="6521" w:type="dxa"/>
          </w:tcPr>
          <w:p w:rsidR="00D442D0" w:rsidRDefault="00D442D0"/>
          <w:p w:rsidR="00D442D0" w:rsidRDefault="00D442D0"/>
          <w:p w:rsidR="00161A50" w:rsidRPr="00D442D0" w:rsidRDefault="00D442D0">
            <w:pPr>
              <w:rPr>
                <w:lang w:val="en-US"/>
              </w:rPr>
            </w:pPr>
            <w:r>
              <w:t xml:space="preserve">Посилання спочатку дорівнює </w:t>
            </w:r>
            <w:r>
              <w:rPr>
                <w:lang w:val="en-US"/>
              </w:rPr>
              <w:t>null</w:t>
            </w:r>
          </w:p>
        </w:tc>
        <w:tc>
          <w:tcPr>
            <w:tcW w:w="9350" w:type="dxa"/>
          </w:tcPr>
          <w:p w:rsidR="00161A50" w:rsidRPr="00161A50" w:rsidRDefault="00D442D0">
            <w:pPr>
              <w:rPr>
                <w:lang w:val="en-US"/>
              </w:rPr>
            </w:pP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MyRef</w:t>
            </w:r>
            <w:r w:rsidR="007327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Example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Component{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(props){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</w:rPr>
              <w:t>myRef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</w:tc>
      </w:tr>
      <w:tr w:rsidR="00161A50" w:rsidTr="00D442D0">
        <w:tc>
          <w:tcPr>
            <w:tcW w:w="6521" w:type="dxa"/>
          </w:tcPr>
          <w:p w:rsidR="00161A50" w:rsidRDefault="00161A50"/>
          <w:p w:rsidR="00D442D0" w:rsidRDefault="00D442D0"/>
          <w:p w:rsidR="00D442D0" w:rsidRDefault="00D442D0">
            <w:r>
              <w:t xml:space="preserve">Функція </w:t>
            </w:r>
            <w:r>
              <w:rPr>
                <w:lang w:val="en-US"/>
              </w:rPr>
              <w:t>callback</w:t>
            </w:r>
            <w:r>
              <w:t>, яка дозволяє встановити значення для посилання</w:t>
            </w:r>
          </w:p>
          <w:p w:rsidR="00D442D0" w:rsidRDefault="00D442D0"/>
          <w:p w:rsidR="00D442D0" w:rsidRDefault="00D442D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  <w:shd w:val="clear" w:color="auto" w:fill="EFEFEF"/>
              </w:rPr>
              <w:t>елемент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D442D0" w:rsidRDefault="00D442D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AC2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DOM</w:t>
            </w:r>
            <w:r w:rsidRPr="00AC2D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_елемент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=&gt;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.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посилання</w:t>
            </w:r>
            <w:r w:rsid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=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AC2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DOM</w:t>
            </w:r>
            <w:r w:rsidRPr="00AC2D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_елемент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442D0" w:rsidRPr="00D442D0" w:rsidRDefault="00D442D0"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</w:tc>
        <w:tc>
          <w:tcPr>
            <w:tcW w:w="9350" w:type="dxa"/>
          </w:tcPr>
          <w:p w:rsidR="00D442D0" w:rsidRDefault="00D442D0" w:rsidP="00D44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D442D0" w:rsidRDefault="00D442D0" w:rsidP="00D44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  <w:lang w:val="en-US"/>
              </w:rPr>
            </w:pP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                                  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DOM_element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=&gt;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</w:rPr>
              <w:t>myRef</w:t>
            </w:r>
            <w:r w:rsidR="00AC2DF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=</w:t>
            </w:r>
            <w:r w:rsid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DOM_element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  <w:lang w:val="en-US"/>
              </w:rPr>
              <w:t xml:space="preserve">  </w:t>
            </w:r>
          </w:p>
          <w:p w:rsidR="00161A50" w:rsidRPr="00D442D0" w:rsidRDefault="00D442D0" w:rsidP="00D44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myClick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)}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Say OK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</w:tc>
      </w:tr>
      <w:tr w:rsidR="00161A50" w:rsidTr="00D442D0">
        <w:tc>
          <w:tcPr>
            <w:tcW w:w="6521" w:type="dxa"/>
          </w:tcPr>
          <w:p w:rsidR="00161A50" w:rsidRDefault="0044687C">
            <w:r>
              <w:t>Використання посилання</w:t>
            </w:r>
          </w:p>
          <w:p w:rsidR="0044687C" w:rsidRDefault="0044687C"/>
          <w:p w:rsidR="0044687C" w:rsidRDefault="0044687C"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this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.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посилання</w:t>
            </w:r>
          </w:p>
        </w:tc>
        <w:tc>
          <w:tcPr>
            <w:tcW w:w="9350" w:type="dxa"/>
          </w:tcPr>
          <w:p w:rsidR="00161A50" w:rsidRDefault="00D442D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myClick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this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.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</w:rPr>
              <w:t>myRef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"ok"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:rsidR="00D442D0" w:rsidRDefault="00D442D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7327E7" w:rsidRPr="00161A50" w:rsidRDefault="007327E7" w:rsidP="007327E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94C95" wp14:editId="66576E49">
                  <wp:extent cx="2714625" cy="314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A50" w:rsidRDefault="002E7441">
      <w:r>
        <w:t xml:space="preserve">Приклад 2. </w:t>
      </w: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1413"/>
        <w:gridCol w:w="14458"/>
      </w:tblGrid>
      <w:tr w:rsidR="002E7441" w:rsidTr="0044687C">
        <w:tc>
          <w:tcPr>
            <w:tcW w:w="1413" w:type="dxa"/>
          </w:tcPr>
          <w:p w:rsidR="002E7441" w:rsidRDefault="002E7441"/>
        </w:tc>
        <w:tc>
          <w:tcPr>
            <w:tcW w:w="14458" w:type="dxa"/>
          </w:tcPr>
          <w:p w:rsidR="002E7441" w:rsidRPr="0044687C" w:rsidRDefault="002E7441">
            <w:pPr>
              <w:rPr>
                <w:rFonts w:ascii="Consolas" w:hAnsi="Consolas"/>
              </w:rPr>
            </w:pPr>
          </w:p>
        </w:tc>
      </w:tr>
      <w:tr w:rsidR="002E7441" w:rsidTr="0044687C">
        <w:tc>
          <w:tcPr>
            <w:tcW w:w="1413" w:type="dxa"/>
          </w:tcPr>
          <w:p w:rsidR="002E7441" w:rsidRDefault="002E7441"/>
        </w:tc>
        <w:tc>
          <w:tcPr>
            <w:tcW w:w="14458" w:type="dxa"/>
          </w:tcPr>
          <w:p w:rsidR="002E7441" w:rsidRPr="0044687C" w:rsidRDefault="002E7441" w:rsidP="002E7441">
            <w:pPr>
              <w:rPr>
                <w:rFonts w:ascii="Consolas" w:hAnsi="Consolas"/>
              </w:rPr>
            </w:pPr>
            <w:proofErr w:type="spellStart"/>
            <w:r w:rsidRPr="0044687C">
              <w:rPr>
                <w:rFonts w:ascii="Consolas" w:hAnsi="Consolas"/>
              </w:rPr>
              <w:t>class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CustomTextInput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extends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React.Component</w:t>
            </w:r>
            <w:proofErr w:type="spellEnd"/>
            <w:r w:rsidRPr="0044687C">
              <w:rPr>
                <w:rFonts w:ascii="Consolas" w:hAnsi="Consolas"/>
              </w:rPr>
              <w:t xml:space="preserve">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</w:t>
            </w:r>
            <w:proofErr w:type="spellStart"/>
            <w:r w:rsidRPr="0044687C">
              <w:rPr>
                <w:rFonts w:ascii="Consolas" w:hAnsi="Consolas"/>
              </w:rPr>
              <w:t>constructor</w:t>
            </w:r>
            <w:proofErr w:type="spellEnd"/>
            <w:r w:rsidRPr="0044687C">
              <w:rPr>
                <w:rFonts w:ascii="Consolas" w:hAnsi="Consolas"/>
              </w:rPr>
              <w:t>(</w:t>
            </w:r>
            <w:proofErr w:type="spellStart"/>
            <w:r w:rsidRPr="0044687C">
              <w:rPr>
                <w:rFonts w:ascii="Consolas" w:hAnsi="Consolas"/>
              </w:rPr>
              <w:t>props</w:t>
            </w:r>
            <w:proofErr w:type="spellEnd"/>
            <w:r w:rsidRPr="0044687C">
              <w:rPr>
                <w:rFonts w:ascii="Consolas" w:hAnsi="Consolas"/>
              </w:rPr>
              <w:t>)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</w:rPr>
              <w:t>super</w:t>
            </w:r>
            <w:proofErr w:type="spellEnd"/>
            <w:r w:rsidRPr="0044687C">
              <w:rPr>
                <w:rFonts w:ascii="Consolas" w:hAnsi="Consolas"/>
              </w:rPr>
              <w:t>(</w:t>
            </w:r>
            <w:proofErr w:type="spellStart"/>
            <w:r w:rsidRPr="0044687C">
              <w:rPr>
                <w:rFonts w:ascii="Consolas" w:hAnsi="Consolas"/>
              </w:rPr>
              <w:t>props</w:t>
            </w:r>
            <w:proofErr w:type="spellEnd"/>
            <w:r w:rsidRPr="0044687C">
              <w:rPr>
                <w:rFonts w:ascii="Consolas" w:hAnsi="Consolas"/>
              </w:rPr>
              <w:t>);</w:t>
            </w:r>
          </w:p>
          <w:p w:rsidR="002E7441" w:rsidRDefault="002E7441" w:rsidP="002E7441">
            <w:pPr>
              <w:rPr>
                <w:rFonts w:ascii="Consolas" w:hAnsi="Consolas"/>
              </w:rPr>
            </w:pPr>
          </w:p>
          <w:p w:rsidR="0044687C" w:rsidRPr="0044687C" w:rsidRDefault="0044687C" w:rsidP="002E7441">
            <w:pPr>
              <w:rPr>
                <w:rFonts w:ascii="Consolas" w:hAnsi="Consolas"/>
                <w:b/>
                <w:lang w:val="en-US"/>
              </w:rPr>
            </w:pPr>
            <w:r w:rsidRPr="0044687C">
              <w:rPr>
                <w:rFonts w:ascii="Consolas" w:hAnsi="Consolas"/>
                <w:b/>
              </w:rPr>
              <w:t xml:space="preserve">//Поле посилання спочатку дорівнює </w:t>
            </w:r>
            <w:r w:rsidRPr="0044687C">
              <w:rPr>
                <w:rFonts w:ascii="Consolas" w:hAnsi="Consolas"/>
                <w:b/>
                <w:lang w:val="en-US"/>
              </w:rPr>
              <w:t>null</w:t>
            </w:r>
          </w:p>
          <w:p w:rsidR="002E7441" w:rsidRPr="0044687C" w:rsidRDefault="002E7441" w:rsidP="002E7441">
            <w:pPr>
              <w:rPr>
                <w:rFonts w:ascii="Consolas" w:hAnsi="Consolas"/>
                <w:b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  <w:b/>
              </w:rPr>
              <w:t>this.textInput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44687C">
              <w:rPr>
                <w:rFonts w:ascii="Consolas" w:hAnsi="Consolas"/>
                <w:b/>
              </w:rPr>
              <w:t>null</w:t>
            </w:r>
            <w:proofErr w:type="spellEnd"/>
            <w:r w:rsidRPr="0044687C">
              <w:rPr>
                <w:rFonts w:ascii="Consolas" w:hAnsi="Consolas"/>
                <w:b/>
              </w:rPr>
              <w:t>;</w:t>
            </w:r>
          </w:p>
          <w:p w:rsidR="0044687C" w:rsidRPr="0044687C" w:rsidRDefault="0044687C" w:rsidP="002E7441">
            <w:pPr>
              <w:rPr>
                <w:rFonts w:ascii="Consolas" w:hAnsi="Consolas"/>
              </w:rPr>
            </w:pPr>
          </w:p>
          <w:p w:rsidR="002E7441" w:rsidRPr="0044687C" w:rsidRDefault="0044687C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  <w:b/>
              </w:rPr>
              <w:t xml:space="preserve">//Функція </w:t>
            </w:r>
            <w:proofErr w:type="spellStart"/>
            <w:r w:rsidRPr="0044687C">
              <w:rPr>
                <w:rFonts w:ascii="Consolas" w:hAnsi="Consolas"/>
                <w:b/>
              </w:rPr>
              <w:t>колбек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(її передаємо у дочірній для одержання посилання на його </w:t>
            </w:r>
            <w:r w:rsidRPr="0044687C">
              <w:rPr>
                <w:rFonts w:ascii="Consolas" w:hAnsi="Consolas"/>
                <w:b/>
                <w:lang w:val="en-US"/>
              </w:rPr>
              <w:t>DOM</w:t>
            </w:r>
            <w:r w:rsidRPr="0044687C">
              <w:rPr>
                <w:rFonts w:ascii="Consolas" w:hAnsi="Consolas"/>
                <w:b/>
                <w:lang w:val="en-NZ"/>
              </w:rPr>
              <w:t xml:space="preserve"> </w:t>
            </w:r>
            <w:r w:rsidRPr="0044687C">
              <w:rPr>
                <w:rFonts w:ascii="Consolas" w:hAnsi="Consolas"/>
                <w:b/>
              </w:rPr>
              <w:t>елемент)</w:t>
            </w:r>
          </w:p>
          <w:p w:rsidR="002E7441" w:rsidRPr="0044687C" w:rsidRDefault="002E7441" w:rsidP="002E7441">
            <w:pPr>
              <w:rPr>
                <w:rFonts w:ascii="Consolas" w:hAnsi="Consolas"/>
                <w:b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  <w:b/>
              </w:rPr>
              <w:t>this.setTextInputRef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44687C">
              <w:rPr>
                <w:rFonts w:ascii="Consolas" w:hAnsi="Consolas"/>
                <w:b/>
              </w:rPr>
              <w:t>element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=&gt; {   </w:t>
            </w:r>
          </w:p>
          <w:p w:rsidR="002E7441" w:rsidRPr="0044687C" w:rsidRDefault="002E7441" w:rsidP="002E7441">
            <w:pPr>
              <w:rPr>
                <w:rFonts w:ascii="Consolas" w:hAnsi="Consolas"/>
                <w:b/>
              </w:rPr>
            </w:pPr>
            <w:r w:rsidRPr="0044687C">
              <w:rPr>
                <w:rFonts w:ascii="Consolas" w:hAnsi="Consolas"/>
                <w:b/>
              </w:rPr>
              <w:t xml:space="preserve">      </w:t>
            </w:r>
            <w:proofErr w:type="spellStart"/>
            <w:r w:rsidRPr="0044687C">
              <w:rPr>
                <w:rFonts w:ascii="Consolas" w:hAnsi="Consolas"/>
                <w:b/>
              </w:rPr>
              <w:t>this.textInput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44687C">
              <w:rPr>
                <w:rFonts w:ascii="Consolas" w:hAnsi="Consolas"/>
                <w:b/>
              </w:rPr>
              <w:t>element</w:t>
            </w:r>
            <w:proofErr w:type="spellEnd"/>
            <w:r w:rsidRPr="0044687C">
              <w:rPr>
                <w:rFonts w:ascii="Consolas" w:hAnsi="Consolas"/>
                <w:b/>
              </w:rPr>
              <w:t>;</w:t>
            </w:r>
          </w:p>
          <w:p w:rsidR="002E7441" w:rsidRPr="0044687C" w:rsidRDefault="002E7441" w:rsidP="002E7441">
            <w:pPr>
              <w:rPr>
                <w:rFonts w:ascii="Consolas" w:hAnsi="Consolas"/>
                <w:b/>
              </w:rPr>
            </w:pPr>
            <w:r w:rsidRPr="0044687C">
              <w:rPr>
                <w:rFonts w:ascii="Consolas" w:hAnsi="Consolas"/>
                <w:b/>
              </w:rPr>
              <w:t xml:space="preserve">    };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</w:rPr>
              <w:t>this.focusTextInput</w:t>
            </w:r>
            <w:proofErr w:type="spellEnd"/>
            <w:r w:rsidRPr="0044687C">
              <w:rPr>
                <w:rFonts w:ascii="Consolas" w:hAnsi="Consolas"/>
              </w:rPr>
              <w:t xml:space="preserve"> = () =&gt;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// </w:t>
            </w:r>
            <w:proofErr w:type="spellStart"/>
            <w:r w:rsidRPr="0044687C">
              <w:rPr>
                <w:rFonts w:ascii="Consolas" w:hAnsi="Consolas"/>
              </w:rPr>
              <w:t>Focus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text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using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raw</w:t>
            </w:r>
            <w:proofErr w:type="spellEnd"/>
            <w:r w:rsidRPr="0044687C">
              <w:rPr>
                <w:rFonts w:ascii="Consolas" w:hAnsi="Consolas"/>
              </w:rPr>
              <w:t xml:space="preserve"> DOM API</w:t>
            </w:r>
          </w:p>
          <w:p w:rsid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</w:t>
            </w:r>
            <w:proofErr w:type="spellStart"/>
            <w:r w:rsidRPr="0044687C">
              <w:rPr>
                <w:rFonts w:ascii="Consolas" w:hAnsi="Consolas"/>
              </w:rPr>
              <w:t>if</w:t>
            </w:r>
            <w:proofErr w:type="spellEnd"/>
            <w:r w:rsidRPr="0044687C">
              <w:rPr>
                <w:rFonts w:ascii="Consolas" w:hAnsi="Consolas"/>
              </w:rPr>
              <w:t xml:space="preserve"> (</w:t>
            </w:r>
            <w:proofErr w:type="spellStart"/>
            <w:r w:rsidRPr="0044687C">
              <w:rPr>
                <w:rFonts w:ascii="Consolas" w:hAnsi="Consolas"/>
              </w:rPr>
              <w:t>this.textInput</w:t>
            </w:r>
            <w:proofErr w:type="spellEnd"/>
            <w:r w:rsidRPr="0044687C">
              <w:rPr>
                <w:rFonts w:ascii="Consolas" w:hAnsi="Consolas"/>
              </w:rPr>
              <w:t xml:space="preserve">) </w:t>
            </w:r>
          </w:p>
          <w:p w:rsidR="002E7441" w:rsidRPr="0044687C" w:rsidRDefault="0044687C" w:rsidP="002E74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</w:t>
            </w:r>
            <w:proofErr w:type="spellStart"/>
            <w:r w:rsidR="002E7441" w:rsidRPr="0044687C">
              <w:rPr>
                <w:rFonts w:ascii="Consolas" w:hAnsi="Consolas"/>
                <w:b/>
              </w:rPr>
              <w:t>this.textInput</w:t>
            </w:r>
            <w:r w:rsidR="002E7441" w:rsidRPr="0044687C">
              <w:rPr>
                <w:rFonts w:ascii="Consolas" w:hAnsi="Consolas"/>
              </w:rPr>
              <w:t>.focus</w:t>
            </w:r>
            <w:proofErr w:type="spellEnd"/>
            <w:r w:rsidR="002E7441" w:rsidRPr="0044687C">
              <w:rPr>
                <w:rFonts w:ascii="Consolas" w:hAnsi="Consolas"/>
              </w:rPr>
              <w:t>();</w:t>
            </w:r>
            <w:r>
              <w:rPr>
                <w:rFonts w:ascii="Consolas" w:hAnsi="Consolas"/>
              </w:rPr>
              <w:t xml:space="preserve">  </w:t>
            </w:r>
            <w:r w:rsidRPr="0044687C">
              <w:rPr>
                <w:rFonts w:ascii="Consolas" w:hAnsi="Consolas"/>
                <w:b/>
              </w:rPr>
              <w:t>//Використання посилання</w:t>
            </w:r>
            <w:r>
              <w:rPr>
                <w:rFonts w:ascii="Consolas" w:hAnsi="Consolas"/>
              </w:rPr>
              <w:t xml:space="preserve"> 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};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lastRenderedPageBreak/>
              <w:t xml:space="preserve">  }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</w:t>
            </w:r>
            <w:proofErr w:type="spellStart"/>
            <w:r w:rsidRPr="0044687C">
              <w:rPr>
                <w:rFonts w:ascii="Consolas" w:hAnsi="Consolas"/>
              </w:rPr>
              <w:t>componentDidMount</w:t>
            </w:r>
            <w:proofErr w:type="spellEnd"/>
            <w:r w:rsidRPr="0044687C">
              <w:rPr>
                <w:rFonts w:ascii="Consolas" w:hAnsi="Consolas"/>
              </w:rPr>
              <w:t>()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// </w:t>
            </w:r>
            <w:proofErr w:type="spellStart"/>
            <w:r w:rsidRPr="0044687C">
              <w:rPr>
                <w:rFonts w:ascii="Consolas" w:hAnsi="Consolas"/>
              </w:rPr>
              <w:t>autofocus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on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mount</w:t>
            </w:r>
            <w:proofErr w:type="spellEnd"/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</w:rPr>
              <w:t>this.focusTextInput</w:t>
            </w:r>
            <w:proofErr w:type="spellEnd"/>
            <w:r w:rsidRPr="0044687C">
              <w:rPr>
                <w:rFonts w:ascii="Consolas" w:hAnsi="Consolas"/>
              </w:rPr>
              <w:t>();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}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</w:t>
            </w:r>
            <w:proofErr w:type="spellStart"/>
            <w:r w:rsidRPr="0044687C">
              <w:rPr>
                <w:rFonts w:ascii="Consolas" w:hAnsi="Consolas"/>
              </w:rPr>
              <w:t>render</w:t>
            </w:r>
            <w:proofErr w:type="spellEnd"/>
            <w:r w:rsidRPr="0044687C">
              <w:rPr>
                <w:rFonts w:ascii="Consolas" w:hAnsi="Consolas"/>
              </w:rPr>
              <w:t>()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// </w:t>
            </w:r>
            <w:proofErr w:type="spellStart"/>
            <w:r w:rsidRPr="0044687C">
              <w:rPr>
                <w:rFonts w:ascii="Consolas" w:hAnsi="Consolas"/>
              </w:rPr>
              <w:t>Use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`</w:t>
            </w:r>
            <w:proofErr w:type="spellStart"/>
            <w:r w:rsidRPr="0044687C">
              <w:rPr>
                <w:rFonts w:ascii="Consolas" w:hAnsi="Consolas"/>
              </w:rPr>
              <w:t>ref</w:t>
            </w:r>
            <w:proofErr w:type="spellEnd"/>
            <w:r w:rsidRPr="0044687C">
              <w:rPr>
                <w:rFonts w:ascii="Consolas" w:hAnsi="Consolas"/>
              </w:rPr>
              <w:t xml:space="preserve">` </w:t>
            </w:r>
            <w:proofErr w:type="spellStart"/>
            <w:r w:rsidRPr="0044687C">
              <w:rPr>
                <w:rFonts w:ascii="Consolas" w:hAnsi="Consolas"/>
              </w:rPr>
              <w:t>callback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to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store</w:t>
            </w:r>
            <w:proofErr w:type="spellEnd"/>
            <w:r w:rsidRPr="0044687C">
              <w:rPr>
                <w:rFonts w:ascii="Consolas" w:hAnsi="Consolas"/>
              </w:rPr>
              <w:t xml:space="preserve"> a </w:t>
            </w:r>
            <w:proofErr w:type="spellStart"/>
            <w:r w:rsidRPr="0044687C">
              <w:rPr>
                <w:rFonts w:ascii="Consolas" w:hAnsi="Consolas"/>
              </w:rPr>
              <w:t>reference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to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text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  <w:r w:rsidRPr="0044687C">
              <w:rPr>
                <w:rFonts w:ascii="Consolas" w:hAnsi="Consolas"/>
              </w:rPr>
              <w:t xml:space="preserve"> DOM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// </w:t>
            </w:r>
            <w:proofErr w:type="spellStart"/>
            <w:r w:rsidRPr="0044687C">
              <w:rPr>
                <w:rFonts w:ascii="Consolas" w:hAnsi="Consolas"/>
              </w:rPr>
              <w:t>element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an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instance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field</w:t>
            </w:r>
            <w:proofErr w:type="spellEnd"/>
            <w:r w:rsidRPr="0044687C">
              <w:rPr>
                <w:rFonts w:ascii="Consolas" w:hAnsi="Consolas"/>
              </w:rPr>
              <w:t xml:space="preserve"> (</w:t>
            </w:r>
            <w:proofErr w:type="spellStart"/>
            <w:r w:rsidRPr="0044687C">
              <w:rPr>
                <w:rFonts w:ascii="Consolas" w:hAnsi="Consolas"/>
              </w:rPr>
              <w:t>for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example</w:t>
            </w:r>
            <w:proofErr w:type="spellEnd"/>
            <w:r w:rsidRPr="0044687C">
              <w:rPr>
                <w:rFonts w:ascii="Consolas" w:hAnsi="Consolas"/>
              </w:rPr>
              <w:t xml:space="preserve">, </w:t>
            </w:r>
            <w:proofErr w:type="spellStart"/>
            <w:r w:rsidRPr="0044687C">
              <w:rPr>
                <w:rFonts w:ascii="Consolas" w:hAnsi="Consolas"/>
              </w:rPr>
              <w:t>this.textInput</w:t>
            </w:r>
            <w:proofErr w:type="spellEnd"/>
            <w:r w:rsidRPr="0044687C">
              <w:rPr>
                <w:rFonts w:ascii="Consolas" w:hAnsi="Consolas"/>
              </w:rPr>
              <w:t>).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</w:rPr>
              <w:t>return</w:t>
            </w:r>
            <w:proofErr w:type="spellEnd"/>
            <w:r w:rsidRPr="0044687C">
              <w:rPr>
                <w:rFonts w:ascii="Consolas" w:hAnsi="Consolas"/>
              </w:rPr>
              <w:t xml:space="preserve"> (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&lt;div&gt;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&lt;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  </w:t>
            </w:r>
            <w:proofErr w:type="spellStart"/>
            <w:r w:rsidRPr="0044687C">
              <w:rPr>
                <w:rFonts w:ascii="Consolas" w:hAnsi="Consolas"/>
              </w:rPr>
              <w:t>type</w:t>
            </w:r>
            <w:proofErr w:type="spellEnd"/>
            <w:r w:rsidRPr="0044687C">
              <w:rPr>
                <w:rFonts w:ascii="Consolas" w:hAnsi="Consolas"/>
              </w:rPr>
              <w:t>="</w:t>
            </w:r>
            <w:proofErr w:type="spellStart"/>
            <w:r w:rsidRPr="0044687C">
              <w:rPr>
                <w:rFonts w:ascii="Consolas" w:hAnsi="Consolas"/>
              </w:rPr>
              <w:t>text</w:t>
            </w:r>
            <w:proofErr w:type="spellEnd"/>
            <w:r w:rsidRPr="0044687C">
              <w:rPr>
                <w:rFonts w:ascii="Consolas" w:hAnsi="Consolas"/>
              </w:rPr>
              <w:t>"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</w:t>
            </w:r>
            <w:r w:rsidR="0044687C">
              <w:rPr>
                <w:rFonts w:ascii="Consolas" w:hAnsi="Consolas"/>
              </w:rPr>
              <w:t xml:space="preserve">   </w:t>
            </w:r>
            <w:proofErr w:type="spellStart"/>
            <w:r w:rsidRPr="0044687C">
              <w:rPr>
                <w:rFonts w:ascii="Consolas" w:hAnsi="Consolas"/>
              </w:rPr>
              <w:t>ref</w:t>
            </w:r>
            <w:proofErr w:type="spellEnd"/>
            <w:r w:rsidRPr="0044687C">
              <w:rPr>
                <w:rFonts w:ascii="Consolas" w:hAnsi="Consolas"/>
              </w:rPr>
              <w:t>={</w:t>
            </w:r>
            <w:proofErr w:type="spellStart"/>
            <w:r w:rsidRPr="0044687C">
              <w:rPr>
                <w:rFonts w:ascii="Consolas" w:hAnsi="Consolas"/>
                <w:b/>
              </w:rPr>
              <w:t>this.setTextInputRef</w:t>
            </w:r>
            <w:proofErr w:type="spellEnd"/>
            <w:r w:rsidRPr="0044687C">
              <w:rPr>
                <w:rFonts w:ascii="Consolas" w:hAnsi="Consolas"/>
              </w:rPr>
              <w:t>}</w:t>
            </w:r>
            <w:r w:rsidR="0044687C">
              <w:rPr>
                <w:rFonts w:ascii="Consolas" w:hAnsi="Consolas"/>
                <w:lang w:val="en-US"/>
              </w:rPr>
              <w:t xml:space="preserve">  /</w:t>
            </w:r>
            <w:r w:rsidR="0044687C">
              <w:rPr>
                <w:rFonts w:ascii="Consolas" w:hAnsi="Consolas"/>
              </w:rPr>
              <w:t>/Передаємо у дочірній елемент функцію</w:t>
            </w:r>
            <w:r w:rsidR="0044687C">
              <w:rPr>
                <w:rFonts w:ascii="Consolas" w:hAnsi="Consolas"/>
                <w:lang w:val="en-US"/>
              </w:rPr>
              <w:t>-callback (</w:t>
            </w:r>
            <w:r w:rsidR="0044687C">
              <w:rPr>
                <w:rFonts w:ascii="Consolas" w:hAnsi="Consolas"/>
              </w:rPr>
              <w:t>буде викликатися автоматично)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/&gt;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&lt;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  </w:t>
            </w:r>
            <w:proofErr w:type="spellStart"/>
            <w:r w:rsidRPr="0044687C">
              <w:rPr>
                <w:rFonts w:ascii="Consolas" w:hAnsi="Consolas"/>
              </w:rPr>
              <w:t>type</w:t>
            </w:r>
            <w:proofErr w:type="spellEnd"/>
            <w:r w:rsidRPr="0044687C">
              <w:rPr>
                <w:rFonts w:ascii="Consolas" w:hAnsi="Consolas"/>
              </w:rPr>
              <w:t>="</w:t>
            </w:r>
            <w:proofErr w:type="spellStart"/>
            <w:r w:rsidRPr="0044687C">
              <w:rPr>
                <w:rFonts w:ascii="Consolas" w:hAnsi="Consolas"/>
              </w:rPr>
              <w:t>button</w:t>
            </w:r>
            <w:proofErr w:type="spellEnd"/>
            <w:r w:rsidRPr="0044687C">
              <w:rPr>
                <w:rFonts w:ascii="Consolas" w:hAnsi="Consolas"/>
              </w:rPr>
              <w:t>"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  </w:t>
            </w:r>
            <w:proofErr w:type="spellStart"/>
            <w:r w:rsidRPr="0044687C">
              <w:rPr>
                <w:rFonts w:ascii="Consolas" w:hAnsi="Consolas"/>
              </w:rPr>
              <w:t>value</w:t>
            </w:r>
            <w:proofErr w:type="spellEnd"/>
            <w:r w:rsidRPr="0044687C">
              <w:rPr>
                <w:rFonts w:ascii="Consolas" w:hAnsi="Consolas"/>
              </w:rPr>
              <w:t>="</w:t>
            </w:r>
            <w:proofErr w:type="spellStart"/>
            <w:r w:rsidRPr="0044687C">
              <w:rPr>
                <w:rFonts w:ascii="Consolas" w:hAnsi="Consolas"/>
              </w:rPr>
              <w:t>Focus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text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  <w:r w:rsidRPr="0044687C">
              <w:rPr>
                <w:rFonts w:ascii="Consolas" w:hAnsi="Consolas"/>
              </w:rPr>
              <w:t>"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  </w:t>
            </w:r>
            <w:proofErr w:type="spellStart"/>
            <w:r w:rsidRPr="0044687C">
              <w:rPr>
                <w:rFonts w:ascii="Consolas" w:hAnsi="Consolas"/>
              </w:rPr>
              <w:t>onClick</w:t>
            </w:r>
            <w:proofErr w:type="spellEnd"/>
            <w:r w:rsidRPr="0044687C">
              <w:rPr>
                <w:rFonts w:ascii="Consolas" w:hAnsi="Consolas"/>
              </w:rPr>
              <w:t>={</w:t>
            </w:r>
            <w:proofErr w:type="spellStart"/>
            <w:r w:rsidRPr="0044687C">
              <w:rPr>
                <w:rFonts w:ascii="Consolas" w:hAnsi="Consolas"/>
              </w:rPr>
              <w:t>this.focusTextInput</w:t>
            </w:r>
            <w:proofErr w:type="spellEnd"/>
            <w:r w:rsidRPr="0044687C">
              <w:rPr>
                <w:rFonts w:ascii="Consolas" w:hAnsi="Consolas"/>
              </w:rPr>
              <w:t>}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/&gt;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&lt;/div&gt;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);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}</w:t>
            </w:r>
          </w:p>
        </w:tc>
      </w:tr>
    </w:tbl>
    <w:p w:rsidR="002E7441" w:rsidRDefault="002E7441"/>
    <w:p w:rsidR="005B0C44" w:rsidRDefault="005B0C44" w:rsidP="005B0C44">
      <w:pPr>
        <w:jc w:val="center"/>
        <w:rPr>
          <w:sz w:val="28"/>
        </w:rPr>
      </w:pPr>
      <w:r w:rsidRPr="005B0C44">
        <w:rPr>
          <w:b/>
          <w:sz w:val="28"/>
        </w:rPr>
        <w:t>Передача посилання</w:t>
      </w:r>
      <w:r w:rsidR="00CB5F67">
        <w:rPr>
          <w:b/>
          <w:sz w:val="28"/>
        </w:rPr>
        <w:t xml:space="preserve"> у компонент для його дочірнього елемента</w:t>
      </w:r>
      <w:r w:rsidRPr="005B0C44">
        <w:rPr>
          <w:b/>
          <w:sz w:val="28"/>
        </w:rPr>
        <w:t>.</w:t>
      </w:r>
    </w:p>
    <w:p w:rsidR="00561F70" w:rsidRDefault="005B0C44" w:rsidP="005B0C44">
      <w:pPr>
        <w:jc w:val="center"/>
        <w:rPr>
          <w:b/>
          <w:sz w:val="28"/>
        </w:rPr>
      </w:pPr>
      <w:r>
        <w:rPr>
          <w:sz w:val="28"/>
        </w:rPr>
        <w:t xml:space="preserve"> </w:t>
      </w:r>
      <w:r w:rsidR="00561F70" w:rsidRPr="00561F70">
        <w:rPr>
          <w:b/>
          <w:sz w:val="28"/>
        </w:rPr>
        <w:t xml:space="preserve">Використання </w:t>
      </w:r>
      <w:proofErr w:type="spellStart"/>
      <w:r w:rsidR="00561F70" w:rsidRPr="00561F70">
        <w:rPr>
          <w:b/>
          <w:sz w:val="28"/>
        </w:rPr>
        <w:t>Forwarding</w:t>
      </w:r>
      <w:proofErr w:type="spellEnd"/>
      <w:r w:rsidR="00561F70" w:rsidRPr="00561F70">
        <w:rPr>
          <w:b/>
          <w:sz w:val="28"/>
        </w:rPr>
        <w:t xml:space="preserve"> </w:t>
      </w:r>
      <w:proofErr w:type="spellStart"/>
      <w:r w:rsidR="00561F70" w:rsidRPr="00561F70">
        <w:rPr>
          <w:b/>
          <w:sz w:val="28"/>
        </w:rPr>
        <w:t>refs</w:t>
      </w:r>
      <w:proofErr w:type="spellEnd"/>
      <w:r w:rsidR="00561F70" w:rsidRPr="00561F70">
        <w:rPr>
          <w:b/>
          <w:sz w:val="28"/>
        </w:rPr>
        <w:t xml:space="preserve"> </w:t>
      </w:r>
      <w:proofErr w:type="spellStart"/>
      <w:r w:rsidR="00561F70" w:rsidRPr="00561F70">
        <w:rPr>
          <w:b/>
          <w:sz w:val="28"/>
        </w:rPr>
        <w:t>to</w:t>
      </w:r>
      <w:proofErr w:type="spellEnd"/>
      <w:r w:rsidR="00561F70" w:rsidRPr="00561F70">
        <w:rPr>
          <w:b/>
          <w:sz w:val="28"/>
        </w:rPr>
        <w:t xml:space="preserve"> DOM </w:t>
      </w:r>
      <w:proofErr w:type="spellStart"/>
      <w:r w:rsidR="00561F70" w:rsidRPr="00561F70">
        <w:rPr>
          <w:b/>
          <w:sz w:val="28"/>
        </w:rPr>
        <w:t>components</w:t>
      </w:r>
      <w:proofErr w:type="spellEnd"/>
    </w:p>
    <w:p w:rsidR="00561F70" w:rsidRDefault="00137DD6">
      <w:pPr>
        <w:rPr>
          <w:rStyle w:val="Hyperlink"/>
        </w:rPr>
      </w:pPr>
      <w:hyperlink r:id="rId6" w:history="1">
        <w:r w:rsidR="00561F70" w:rsidRPr="00E51F5C">
          <w:rPr>
            <w:rStyle w:val="Hyperlink"/>
          </w:rPr>
          <w:t>https://reactjs.org/docs/forwarding-refs.html</w:t>
        </w:r>
      </w:hyperlink>
    </w:p>
    <w:p w:rsidR="005B0C44" w:rsidRDefault="005B0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753"/>
      </w:tblGrid>
      <w:tr w:rsidR="00561F70" w:rsidTr="00561F70">
        <w:tc>
          <w:tcPr>
            <w:tcW w:w="6941" w:type="dxa"/>
          </w:tcPr>
          <w:p w:rsidR="00561F70" w:rsidRDefault="00561F70"/>
        </w:tc>
        <w:tc>
          <w:tcPr>
            <w:tcW w:w="8753" w:type="dxa"/>
          </w:tcPr>
          <w:p w:rsidR="00561F70" w:rsidRPr="00561F70" w:rsidRDefault="00561F70">
            <w:pPr>
              <w:rPr>
                <w:rFonts w:ascii="Consolas" w:hAnsi="Consolas"/>
              </w:rPr>
            </w:pPr>
          </w:p>
        </w:tc>
      </w:tr>
      <w:tr w:rsidR="00561F70" w:rsidTr="00561F70">
        <w:tc>
          <w:tcPr>
            <w:tcW w:w="6941" w:type="dxa"/>
          </w:tcPr>
          <w:p w:rsidR="00561F70" w:rsidRDefault="005B0C44">
            <w:r>
              <w:t xml:space="preserve">//---- </w:t>
            </w:r>
            <w:r w:rsidR="00561F70">
              <w:t>Опис компонента з можливістю прийому посилання</w:t>
            </w:r>
            <w:r>
              <w:t xml:space="preserve"> ----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proofErr w:type="spellStart"/>
            <w:r w:rsidRPr="00561F70">
              <w:rPr>
                <w:rFonts w:ascii="Consolas" w:hAnsi="Consolas"/>
              </w:rPr>
              <w:t>const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r w:rsidRPr="003C5FA3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561F70">
              <w:rPr>
                <w:rFonts w:ascii="Consolas" w:hAnsi="Consolas"/>
              </w:rPr>
              <w:t xml:space="preserve"> = </w:t>
            </w:r>
            <w:proofErr w:type="spellStart"/>
            <w:r w:rsidRPr="00561F70">
              <w:rPr>
                <w:rFonts w:ascii="Consolas" w:hAnsi="Consolas"/>
                <w:b/>
              </w:rPr>
              <w:t>React.forwardRef</w:t>
            </w:r>
            <w:proofErr w:type="spellEnd"/>
            <w:r w:rsidRPr="00561F70">
              <w:rPr>
                <w:rFonts w:ascii="Consolas" w:hAnsi="Consolas"/>
              </w:rPr>
              <w:t>((</w:t>
            </w:r>
            <w:proofErr w:type="spellStart"/>
            <w:r w:rsidRPr="00561F70">
              <w:rPr>
                <w:rFonts w:ascii="Consolas" w:hAnsi="Consolas"/>
              </w:rPr>
              <w:t>props</w:t>
            </w:r>
            <w:proofErr w:type="spellEnd"/>
            <w:r w:rsidRPr="00561F70">
              <w:rPr>
                <w:rFonts w:ascii="Consolas" w:hAnsi="Consolas"/>
              </w:rPr>
              <w:t xml:space="preserve">,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</w:rPr>
              <w:t>) =&gt; (</w:t>
            </w:r>
          </w:p>
          <w:p w:rsidR="00561F70" w:rsidRDefault="00561F70"/>
          <w:p w:rsidR="00561F70" w:rsidRDefault="00561F70">
            <w:r>
              <w:t xml:space="preserve">     . . . використання переданого посилання 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r>
              <w:t>. . .</w:t>
            </w:r>
          </w:p>
          <w:p w:rsidR="00561F70" w:rsidRDefault="00561F70" w:rsidP="00561F70">
            <w:pPr>
              <w:rPr>
                <w:rFonts w:ascii="Consolas" w:hAnsi="Consolas"/>
              </w:rPr>
            </w:pP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>));</w:t>
            </w:r>
          </w:p>
          <w:p w:rsidR="00561F70" w:rsidRDefault="00561F70"/>
          <w:p w:rsidR="00EA27D8" w:rsidRDefault="00EA27D8">
            <w:r>
              <w:t>//  ---- Створення посилання ----</w:t>
            </w:r>
          </w:p>
          <w:p w:rsidR="00EA27D8" w:rsidRPr="00561F70" w:rsidRDefault="00EA27D8" w:rsidP="00EA27D8">
            <w:pPr>
              <w:rPr>
                <w:rFonts w:ascii="Consolas" w:hAnsi="Consolas"/>
              </w:rPr>
            </w:pPr>
            <w:proofErr w:type="spellStart"/>
            <w:r w:rsidRPr="00561F70">
              <w:rPr>
                <w:rFonts w:ascii="Consolas" w:hAnsi="Consolas"/>
              </w:rPr>
              <w:t>const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561F70">
              <w:rPr>
                <w:rFonts w:ascii="Consolas" w:hAnsi="Consolas"/>
                <w:b/>
              </w:rPr>
              <w:t>React.createRef</w:t>
            </w:r>
            <w:proofErr w:type="spellEnd"/>
            <w:r w:rsidRPr="00561F70">
              <w:rPr>
                <w:rFonts w:ascii="Consolas" w:hAnsi="Consolas"/>
                <w:b/>
              </w:rPr>
              <w:t>();</w:t>
            </w:r>
          </w:p>
          <w:p w:rsidR="00EA27D8" w:rsidRDefault="00EA27D8"/>
          <w:p w:rsidR="00EA27D8" w:rsidRDefault="00EA27D8">
            <w:r>
              <w:t>Створення компонента і передача створеного посилання</w:t>
            </w:r>
          </w:p>
          <w:p w:rsidR="00EA27D8" w:rsidRDefault="00EA27D8"/>
          <w:p w:rsidR="00EA27D8" w:rsidRPr="00EA27D8" w:rsidRDefault="00EA27D8">
            <w:pPr>
              <w:rPr>
                <w:b/>
              </w:rPr>
            </w:pPr>
            <w:r w:rsidRPr="00561F70">
              <w:rPr>
                <w:rFonts w:ascii="Consolas" w:hAnsi="Consolas"/>
              </w:rPr>
              <w:t>&lt;</w:t>
            </w:r>
            <w:r w:rsidRPr="00EA27D8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={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}</w:t>
            </w:r>
            <w:r w:rsidRPr="00561F70">
              <w:rPr>
                <w:rFonts w:ascii="Consolas" w:hAnsi="Consolas"/>
              </w:rPr>
              <w:t>&gt;</w:t>
            </w:r>
            <w:r>
              <w:rPr>
                <w:rFonts w:ascii="Consolas" w:hAnsi="Consolas"/>
              </w:rPr>
              <w:t xml:space="preserve"> . . . </w:t>
            </w:r>
            <w:r w:rsidRPr="00561F70">
              <w:rPr>
                <w:rFonts w:ascii="Consolas" w:hAnsi="Consolas"/>
              </w:rPr>
              <w:t>&lt;/</w:t>
            </w:r>
            <w:r w:rsidRPr="00EA27D8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561F70">
              <w:rPr>
                <w:rFonts w:ascii="Consolas" w:hAnsi="Consolas"/>
              </w:rPr>
              <w:t>&gt;;</w:t>
            </w:r>
          </w:p>
          <w:p w:rsidR="00EA27D8" w:rsidRDefault="00EA27D8"/>
        </w:tc>
        <w:tc>
          <w:tcPr>
            <w:tcW w:w="8753" w:type="dxa"/>
          </w:tcPr>
          <w:p w:rsidR="00561F70" w:rsidRDefault="00561F70" w:rsidP="00561F70">
            <w:pPr>
              <w:rPr>
                <w:rFonts w:ascii="Consolas" w:hAnsi="Consolas"/>
              </w:rPr>
            </w:pP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proofErr w:type="spellStart"/>
            <w:r w:rsidRPr="00561F70">
              <w:rPr>
                <w:rFonts w:ascii="Consolas" w:hAnsi="Consolas"/>
              </w:rPr>
              <w:t>const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</w:rPr>
              <w:t>FancyButton</w:t>
            </w:r>
            <w:proofErr w:type="spellEnd"/>
            <w:r w:rsidRPr="00561F70">
              <w:rPr>
                <w:rFonts w:ascii="Consolas" w:hAnsi="Consolas"/>
              </w:rPr>
              <w:t xml:space="preserve"> = </w:t>
            </w:r>
            <w:proofErr w:type="spellStart"/>
            <w:r w:rsidRPr="00561F70">
              <w:rPr>
                <w:rFonts w:ascii="Consolas" w:hAnsi="Consolas"/>
                <w:b/>
              </w:rPr>
              <w:t>React.forwardRef</w:t>
            </w:r>
            <w:proofErr w:type="spellEnd"/>
            <w:r w:rsidRPr="00561F70">
              <w:rPr>
                <w:rFonts w:ascii="Consolas" w:hAnsi="Consolas"/>
              </w:rPr>
              <w:t>((</w:t>
            </w:r>
            <w:proofErr w:type="spellStart"/>
            <w:r w:rsidRPr="00561F70">
              <w:rPr>
                <w:rFonts w:ascii="Consolas" w:hAnsi="Consolas"/>
              </w:rPr>
              <w:t>props</w:t>
            </w:r>
            <w:proofErr w:type="spellEnd"/>
            <w:r w:rsidRPr="00561F70">
              <w:rPr>
                <w:rFonts w:ascii="Consolas" w:hAnsi="Consolas"/>
              </w:rPr>
              <w:t xml:space="preserve">, </w:t>
            </w:r>
            <w:proofErr w:type="spellStart"/>
            <w:r w:rsidRPr="00137DD6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</w:rPr>
              <w:t>) =&gt; (</w:t>
            </w:r>
          </w:p>
          <w:p w:rsidR="00FC0F0B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 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 &lt;</w:t>
            </w:r>
            <w:proofErr w:type="spellStart"/>
            <w:r w:rsidRPr="00561F70">
              <w:rPr>
                <w:rFonts w:ascii="Consolas" w:hAnsi="Consolas"/>
              </w:rPr>
              <w:t>button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={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}</w:t>
            </w:r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</w:rPr>
              <w:t>className</w:t>
            </w:r>
            <w:proofErr w:type="spellEnd"/>
            <w:r w:rsidRPr="00561F70">
              <w:rPr>
                <w:rFonts w:ascii="Consolas" w:hAnsi="Consolas"/>
              </w:rPr>
              <w:t>="</w:t>
            </w:r>
            <w:proofErr w:type="spellStart"/>
            <w:r w:rsidRPr="00561F70">
              <w:rPr>
                <w:rFonts w:ascii="Consolas" w:hAnsi="Consolas"/>
              </w:rPr>
              <w:t>FancyButton</w:t>
            </w:r>
            <w:proofErr w:type="spellEnd"/>
            <w:r w:rsidRPr="00561F70">
              <w:rPr>
                <w:rFonts w:ascii="Consolas" w:hAnsi="Consolas"/>
              </w:rPr>
              <w:t>"&gt;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    {</w:t>
            </w:r>
            <w:proofErr w:type="spellStart"/>
            <w:r w:rsidRPr="00561F70">
              <w:rPr>
                <w:rFonts w:ascii="Consolas" w:hAnsi="Consolas"/>
              </w:rPr>
              <w:t>props.children</w:t>
            </w:r>
            <w:proofErr w:type="spellEnd"/>
            <w:r w:rsidRPr="00561F70">
              <w:rPr>
                <w:rFonts w:ascii="Consolas" w:hAnsi="Consolas"/>
              </w:rPr>
              <w:t>}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  &lt;/</w:t>
            </w:r>
            <w:proofErr w:type="spellStart"/>
            <w:r w:rsidRPr="00561F70">
              <w:rPr>
                <w:rFonts w:ascii="Consolas" w:hAnsi="Consolas"/>
              </w:rPr>
              <w:t>button</w:t>
            </w:r>
            <w:proofErr w:type="spellEnd"/>
            <w:r w:rsidRPr="00561F70">
              <w:rPr>
                <w:rFonts w:ascii="Consolas" w:hAnsi="Consolas"/>
              </w:rPr>
              <w:t>&gt;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>));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// </w:t>
            </w:r>
            <w:r w:rsidR="00CB5F67">
              <w:rPr>
                <w:rFonts w:ascii="Consolas" w:hAnsi="Consolas"/>
              </w:rPr>
              <w:t>Створення посилання</w:t>
            </w:r>
          </w:p>
          <w:p w:rsidR="00561F70" w:rsidRDefault="00561F70" w:rsidP="00561F70">
            <w:pPr>
              <w:rPr>
                <w:rFonts w:ascii="Consolas" w:hAnsi="Consolas"/>
                <w:b/>
              </w:rPr>
            </w:pPr>
            <w:proofErr w:type="spellStart"/>
            <w:r w:rsidRPr="00561F70">
              <w:rPr>
                <w:rFonts w:ascii="Consolas" w:hAnsi="Consolas"/>
              </w:rPr>
              <w:t>const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="00F31B26" w:rsidRPr="00F31B26">
              <w:rPr>
                <w:rFonts w:ascii="Consolas" w:hAnsi="Consolas"/>
                <w:b/>
                <w:lang w:val="en-US"/>
              </w:rPr>
              <w:t>myR</w:t>
            </w:r>
            <w:r w:rsidRPr="00561F70">
              <w:rPr>
                <w:rFonts w:ascii="Consolas" w:hAnsi="Consolas"/>
                <w:b/>
              </w:rPr>
              <w:t>ef</w:t>
            </w:r>
            <w:proofErr w:type="spellEnd"/>
            <w:r w:rsidRPr="00561F70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561F70">
              <w:rPr>
                <w:rFonts w:ascii="Consolas" w:hAnsi="Consolas"/>
                <w:b/>
              </w:rPr>
              <w:t>React.createRef</w:t>
            </w:r>
            <w:proofErr w:type="spellEnd"/>
            <w:r w:rsidRPr="00561F70">
              <w:rPr>
                <w:rFonts w:ascii="Consolas" w:hAnsi="Consolas"/>
                <w:b/>
              </w:rPr>
              <w:t>();</w:t>
            </w:r>
          </w:p>
          <w:p w:rsidR="00137DD6" w:rsidRDefault="00137DD6" w:rsidP="00561F70">
            <w:pPr>
              <w:rPr>
                <w:rFonts w:ascii="Consolas" w:hAnsi="Consolas"/>
                <w:b/>
              </w:rPr>
            </w:pPr>
          </w:p>
          <w:p w:rsidR="00137DD6" w:rsidRDefault="00137DD6" w:rsidP="00561F70">
            <w:pPr>
              <w:rPr>
                <w:rFonts w:ascii="Consolas" w:hAnsi="Consolas"/>
                <w:b/>
              </w:rPr>
            </w:pPr>
            <w:bookmarkStart w:id="0" w:name="_GoBack"/>
            <w:bookmarkEnd w:id="0"/>
          </w:p>
          <w:p w:rsidR="00EA27D8" w:rsidRPr="00561F70" w:rsidRDefault="00CB5F67" w:rsidP="00561F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//  Передача посилання у компонент 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>&lt;</w:t>
            </w:r>
            <w:proofErr w:type="spellStart"/>
            <w:r w:rsidRPr="00561F70">
              <w:rPr>
                <w:rFonts w:ascii="Consolas" w:hAnsi="Consolas"/>
              </w:rPr>
              <w:t>FancyButton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={</w:t>
            </w:r>
            <w:r w:rsidR="00F31B26" w:rsidRPr="00F31B26">
              <w:rPr>
                <w:rFonts w:ascii="Consolas" w:hAnsi="Consolas"/>
                <w:b/>
                <w:lang w:val="en-US"/>
              </w:rPr>
              <w:t xml:space="preserve"> </w:t>
            </w:r>
            <w:proofErr w:type="spellStart"/>
            <w:r w:rsidR="00F31B26" w:rsidRPr="00F31B26">
              <w:rPr>
                <w:rFonts w:ascii="Consolas" w:hAnsi="Consolas"/>
                <w:b/>
                <w:lang w:val="en-US"/>
              </w:rPr>
              <w:t>myR</w:t>
            </w:r>
            <w:r w:rsidR="00F31B26" w:rsidRPr="00561F70">
              <w:rPr>
                <w:rFonts w:ascii="Consolas" w:hAnsi="Consolas"/>
                <w:b/>
              </w:rPr>
              <w:t>ef</w:t>
            </w:r>
            <w:proofErr w:type="spellEnd"/>
            <w:r w:rsidR="00F31B26" w:rsidRPr="00561F70">
              <w:rPr>
                <w:rFonts w:ascii="Consolas" w:hAnsi="Consolas"/>
                <w:b/>
              </w:rPr>
              <w:t xml:space="preserve"> </w:t>
            </w:r>
            <w:r w:rsidRPr="00561F70">
              <w:rPr>
                <w:rFonts w:ascii="Consolas" w:hAnsi="Consolas"/>
                <w:b/>
              </w:rPr>
              <w:t>}</w:t>
            </w:r>
            <w:r w:rsidRPr="00561F70">
              <w:rPr>
                <w:rFonts w:ascii="Consolas" w:hAnsi="Consolas"/>
              </w:rPr>
              <w:t>&gt;</w:t>
            </w:r>
            <w:proofErr w:type="spellStart"/>
            <w:r w:rsidRPr="00561F70">
              <w:rPr>
                <w:rFonts w:ascii="Consolas" w:hAnsi="Consolas"/>
              </w:rPr>
              <w:t>Click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</w:rPr>
              <w:t>me</w:t>
            </w:r>
            <w:proofErr w:type="spellEnd"/>
            <w:r w:rsidRPr="00561F70">
              <w:rPr>
                <w:rFonts w:ascii="Consolas" w:hAnsi="Consolas"/>
              </w:rPr>
              <w:t>!&lt;/</w:t>
            </w:r>
            <w:proofErr w:type="spellStart"/>
            <w:r w:rsidRPr="00561F70">
              <w:rPr>
                <w:rFonts w:ascii="Consolas" w:hAnsi="Consolas"/>
              </w:rPr>
              <w:t>FancyButton</w:t>
            </w:r>
            <w:proofErr w:type="spellEnd"/>
            <w:r w:rsidRPr="00561F70">
              <w:rPr>
                <w:rFonts w:ascii="Consolas" w:hAnsi="Consolas"/>
              </w:rPr>
              <w:t>&gt;;</w:t>
            </w:r>
          </w:p>
        </w:tc>
      </w:tr>
      <w:tr w:rsidR="00F31B26" w:rsidTr="00561F70">
        <w:tc>
          <w:tcPr>
            <w:tcW w:w="6941" w:type="dxa"/>
          </w:tcPr>
          <w:p w:rsidR="00F31B26" w:rsidRDefault="00F31B26">
            <w:r>
              <w:lastRenderedPageBreak/>
              <w:t>//--- Використання посилання -----</w:t>
            </w:r>
          </w:p>
          <w:p w:rsidR="00F31B26" w:rsidRPr="00F31B26" w:rsidRDefault="00F31B2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31B26">
              <w:rPr>
                <w:bdr w:val="single" w:sz="4" w:space="0" w:color="auto"/>
              </w:rPr>
              <w:t>посилання</w:t>
            </w:r>
            <w:r>
              <w:t xml:space="preserve"> </w:t>
            </w:r>
            <w:r>
              <w:rPr>
                <w:lang w:val="en-US"/>
              </w:rPr>
              <w:t>.current</w:t>
            </w:r>
          </w:p>
        </w:tc>
        <w:tc>
          <w:tcPr>
            <w:tcW w:w="8753" w:type="dxa"/>
          </w:tcPr>
          <w:p w:rsidR="00F31B26" w:rsidRDefault="00F31B26" w:rsidP="00561F70">
            <w:pPr>
              <w:rPr>
                <w:rFonts w:ascii="Consolas" w:hAnsi="Consolas"/>
              </w:rPr>
            </w:pPr>
          </w:p>
          <w:p w:rsidR="00F31B26" w:rsidRPr="00F31B26" w:rsidRDefault="00F31B26" w:rsidP="00561F70">
            <w:pPr>
              <w:rPr>
                <w:rFonts w:ascii="Consolas" w:hAnsi="Consolas"/>
                <w:lang w:val="en-US"/>
              </w:rPr>
            </w:pPr>
            <w:proofErr w:type="spellStart"/>
            <w:r w:rsidRPr="00F31B26">
              <w:rPr>
                <w:rFonts w:ascii="Consolas" w:hAnsi="Consolas"/>
                <w:b/>
                <w:lang w:val="en-US"/>
              </w:rPr>
              <w:t>myR</w:t>
            </w:r>
            <w:r w:rsidRPr="00561F70">
              <w:rPr>
                <w:rFonts w:ascii="Consolas" w:hAnsi="Consolas"/>
                <w:b/>
              </w:rPr>
              <w:t>ef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>.</w:t>
            </w:r>
            <w:proofErr w:type="spellStart"/>
            <w:r>
              <w:rPr>
                <w:rFonts w:ascii="Consolas" w:hAnsi="Consolas"/>
                <w:b/>
                <w:lang w:val="en-US"/>
              </w:rPr>
              <w:t>current.focus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>()</w:t>
            </w:r>
          </w:p>
        </w:tc>
      </w:tr>
    </w:tbl>
    <w:p w:rsidR="00561F70" w:rsidRPr="002E7441" w:rsidRDefault="00561F70"/>
    <w:p w:rsidR="00E356BE" w:rsidRDefault="00E356BE"/>
    <w:p w:rsidR="00E356BE" w:rsidRDefault="00E356BE"/>
    <w:p w:rsidR="00E356BE" w:rsidRPr="00E356BE" w:rsidRDefault="00E35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536"/>
        <w:gridCol w:w="5386"/>
      </w:tblGrid>
      <w:tr w:rsidR="00052CEE" w:rsidTr="00850026">
        <w:tc>
          <w:tcPr>
            <w:tcW w:w="3823" w:type="dxa"/>
          </w:tcPr>
          <w:p w:rsidR="00052CEE" w:rsidRDefault="006A3438">
            <w:r>
              <w:t>З використанням рядкових посилань (небажано)</w:t>
            </w:r>
          </w:p>
        </w:tc>
        <w:tc>
          <w:tcPr>
            <w:tcW w:w="4536" w:type="dxa"/>
          </w:tcPr>
          <w:p w:rsidR="00052CEE" w:rsidRDefault="00052CEE">
            <w:r>
              <w:t>Використання</w:t>
            </w:r>
          </w:p>
          <w:p w:rsidR="00052CEE" w:rsidRPr="00052CEE" w:rsidRDefault="00052CEE">
            <w:pPr>
              <w:rPr>
                <w:lang w:val="en-US"/>
              </w:rPr>
            </w:pPr>
            <w:r w:rsidRPr="00052CEE">
              <w:rPr>
                <w:lang w:val="en-US"/>
              </w:rPr>
              <w:t>Callback refs</w:t>
            </w:r>
          </w:p>
        </w:tc>
        <w:tc>
          <w:tcPr>
            <w:tcW w:w="5386" w:type="dxa"/>
          </w:tcPr>
          <w:p w:rsidR="00052CEE" w:rsidRDefault="006A3438">
            <w:r>
              <w:t>З використанням</w:t>
            </w:r>
          </w:p>
          <w:p w:rsidR="006A3438" w:rsidRPr="006A3438" w:rsidRDefault="006A3438">
            <w:proofErr w:type="spellStart"/>
            <w:r w:rsidRPr="006A3438">
              <w:t>React.createRef</w:t>
            </w:r>
            <w:proofErr w:type="spellEnd"/>
            <w:r w:rsidRPr="006A3438">
              <w:t>()</w:t>
            </w:r>
          </w:p>
        </w:tc>
      </w:tr>
      <w:tr w:rsidR="00052CEE" w:rsidTr="00850026">
        <w:tc>
          <w:tcPr>
            <w:tcW w:w="3823" w:type="dxa"/>
          </w:tcPr>
          <w:p w:rsidR="00052CEE" w:rsidRDefault="00052CEE"/>
        </w:tc>
        <w:tc>
          <w:tcPr>
            <w:tcW w:w="4536" w:type="dxa"/>
          </w:tcPr>
          <w:p w:rsidR="00052CEE" w:rsidRDefault="00052CEE"/>
        </w:tc>
        <w:tc>
          <w:tcPr>
            <w:tcW w:w="5386" w:type="dxa"/>
          </w:tcPr>
          <w:p w:rsidR="00052CEE" w:rsidRDefault="00052CEE"/>
        </w:tc>
      </w:tr>
      <w:tr w:rsidR="00052CEE" w:rsidTr="00850026">
        <w:tc>
          <w:tcPr>
            <w:tcW w:w="3823" w:type="dxa"/>
          </w:tcPr>
          <w:p w:rsidR="00052CEE" w:rsidRDefault="00052CEE"/>
        </w:tc>
        <w:tc>
          <w:tcPr>
            <w:tcW w:w="4536" w:type="dxa"/>
          </w:tcPr>
          <w:p w:rsidR="00052CEE" w:rsidRDefault="00052CEE"/>
        </w:tc>
        <w:tc>
          <w:tcPr>
            <w:tcW w:w="5386" w:type="dxa"/>
          </w:tcPr>
          <w:p w:rsidR="00052CEE" w:rsidRDefault="00052CEE"/>
        </w:tc>
      </w:tr>
    </w:tbl>
    <w:p w:rsidR="00EC2253" w:rsidRDefault="00EC2253"/>
    <w:p w:rsidR="00457EB3" w:rsidRDefault="00457EB3">
      <w:pPr>
        <w:rPr>
          <w:lang w:val="en-US"/>
        </w:rPr>
      </w:pPr>
      <w:r>
        <w:t xml:space="preserve">Приклад. Натискаючи на кнопку передаємо фокус у наступний </w:t>
      </w:r>
      <w:r>
        <w:rPr>
          <w:lang w:val="en-US"/>
        </w:rPr>
        <w:t>input</w:t>
      </w:r>
      <w:r>
        <w:rPr>
          <w:lang w:val="en-NZ"/>
        </w:rPr>
        <w:t xml:space="preserve"> (</w:t>
      </w:r>
      <w:r>
        <w:t xml:space="preserve">використовуючи </w:t>
      </w:r>
      <w:proofErr w:type="spellStart"/>
      <w:r>
        <w:rPr>
          <w:lang w:val="en-US"/>
        </w:rPr>
        <w:t>createRef</w:t>
      </w:r>
      <w:proofErr w:type="spellEnd"/>
      <w:r>
        <w:rPr>
          <w:lang w:val="en-US"/>
        </w:rPr>
        <w:t xml:space="preserve"> </w:t>
      </w:r>
      <w:r>
        <w:t xml:space="preserve">створюємо посилання для кожного </w:t>
      </w:r>
      <w:r>
        <w:rPr>
          <w:lang w:val="en-US"/>
        </w:rPr>
        <w:t>input)</w:t>
      </w:r>
    </w:p>
    <w:p w:rsidR="00137DD6" w:rsidRDefault="00137DD6">
      <w:pPr>
        <w:rPr>
          <w:lang w:val="en-US"/>
        </w:rPr>
      </w:pPr>
      <w:r>
        <w:rPr>
          <w:noProof/>
        </w:rPr>
        <w:drawing>
          <wp:inline distT="0" distB="0" distL="0" distR="0" wp14:anchorId="3A61ADDF" wp14:editId="0EC50952">
            <wp:extent cx="9972040" cy="314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871"/>
      </w:tblGrid>
      <w:tr w:rsidR="00457EB3" w:rsidTr="00457EB3">
        <w:tc>
          <w:tcPr>
            <w:tcW w:w="3823" w:type="dxa"/>
          </w:tcPr>
          <w:p w:rsidR="00457EB3" w:rsidRDefault="00457EB3">
            <w:pPr>
              <w:rPr>
                <w:lang w:val="en-NZ"/>
              </w:rPr>
            </w:pPr>
          </w:p>
        </w:tc>
        <w:tc>
          <w:tcPr>
            <w:tcW w:w="11871" w:type="dxa"/>
          </w:tcPr>
          <w:p w:rsidR="00457EB3" w:rsidRDefault="00457EB3">
            <w:pPr>
              <w:rPr>
                <w:lang w:val="en-NZ"/>
              </w:rPr>
            </w:pPr>
          </w:p>
        </w:tc>
      </w:tr>
      <w:tr w:rsidR="00457EB3" w:rsidTr="00457EB3">
        <w:tc>
          <w:tcPr>
            <w:tcW w:w="3823" w:type="dxa"/>
          </w:tcPr>
          <w:p w:rsidR="00457EB3" w:rsidRDefault="00457EB3">
            <w:pPr>
              <w:rPr>
                <w:lang w:val="en-NZ"/>
              </w:rPr>
            </w:pPr>
          </w:p>
        </w:tc>
        <w:tc>
          <w:tcPr>
            <w:tcW w:w="11871" w:type="dxa"/>
          </w:tcPr>
          <w:p w:rsidR="00457EB3" w:rsidRP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 xml:space="preserve">-----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Компонент для генерування одного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input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 xml:space="preserve"> ------</w:t>
            </w:r>
          </w:p>
          <w:p w:rsid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457E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/>
              </w:rPr>
              <w:t>MyInput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=({myRef,text})=&gt;{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//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NZ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компонент одержує посилання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myRef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input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ref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{myRef}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value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{text}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приєднуємо посилання до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input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</w:p>
          <w:p w:rsidR="00457EB3" w:rsidRP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 xml:space="preserve">-----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Компонент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, який генерує список </w:t>
            </w:r>
            <w:proofErr w:type="spellStart"/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input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 xml:space="preserve"> ------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457E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/>
              </w:rPr>
              <w:t>InputsList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=({myRefs,texts})=&gt;{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return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texts.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((text,i)=&gt;</w:t>
            </w:r>
          </w:p>
          <w:p w:rsid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 xml:space="preserve">           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MyInput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key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{i}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</w:p>
          <w:p w:rsidR="00457EB3" w:rsidRP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 xml:space="preserve">             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myRef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{myRefs[i]}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У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MyInput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передаємо посилання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myRefs[i]</w:t>
            </w:r>
          </w:p>
          <w:p w:rsid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lastRenderedPageBreak/>
              <w:t xml:space="preserve">             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text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{text}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</w:p>
          <w:p w:rsid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 xml:space="preserve">-----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Компонент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, який генерує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створює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список </w:t>
            </w:r>
            <w:proofErr w:type="spellStart"/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input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 і організовує передачу фокуса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 xml:space="preserve"> ------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class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Switcher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extends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Component{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constructor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(props){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super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btnCount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=props.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count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myRefs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=[];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Створюємо масив посилань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myRefs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for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0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btnCount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++)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myRefs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push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(React.createRef());</w:t>
            </w:r>
          </w:p>
          <w:p w:rsid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</w:pP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texts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=[];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for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0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btnCount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++)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texts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push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 xml:space="preserve">`Inp -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${</w:t>
            </w:r>
            <w:r w:rsidRPr="00457EB3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num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0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myClick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{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num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++;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if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num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&gt;=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texts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length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num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0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myRefs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num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].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current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focus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Передаємо фокус до наступного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input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render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{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return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button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onClick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myClick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bind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Focus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button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</w:p>
          <w:p w:rsid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</w:pP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InputsList </w:t>
            </w:r>
          </w:p>
          <w:p w:rsidR="00457EB3" w:rsidRP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 xml:space="preserve">              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myRefs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myRefs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У список передаємо масив посилань</w:t>
            </w:r>
          </w:p>
          <w:p w:rsid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 xml:space="preserve">                  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texts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texts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</w:p>
          <w:p w:rsidR="00457EB3" w:rsidRP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/>
              </w:rPr>
            </w:pP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)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</w:p>
        </w:tc>
      </w:tr>
      <w:tr w:rsidR="00457EB3" w:rsidTr="00457EB3">
        <w:tc>
          <w:tcPr>
            <w:tcW w:w="3823" w:type="dxa"/>
          </w:tcPr>
          <w:p w:rsidR="00457EB3" w:rsidRDefault="00457EB3">
            <w:pPr>
              <w:rPr>
                <w:lang w:val="en-NZ"/>
              </w:rPr>
            </w:pPr>
          </w:p>
        </w:tc>
        <w:tc>
          <w:tcPr>
            <w:tcW w:w="11871" w:type="dxa"/>
          </w:tcPr>
          <w:p w:rsidR="00457EB3" w:rsidRPr="00457EB3" w:rsidRDefault="00457EB3" w:rsidP="00457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457E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t>//==========================</w:t>
            </w:r>
            <w:r w:rsidRPr="00457E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br/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class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App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extends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Component {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457EB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render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 {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div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className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="App"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Switcher 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count</w:t>
            </w:r>
            <w:r w:rsidRPr="00457E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457EB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5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457E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</w:p>
          <w:p w:rsidR="00457EB3" w:rsidRDefault="00457EB3" w:rsidP="00457EB3">
            <w:pPr>
              <w:rPr>
                <w:lang w:val="en-NZ"/>
              </w:rPr>
            </w:pPr>
            <w:r>
              <w:t>)</w:t>
            </w:r>
            <w:r>
              <w:rPr>
                <w:lang w:val="en-US"/>
              </w:rPr>
              <w:t>}</w:t>
            </w:r>
          </w:p>
        </w:tc>
      </w:tr>
    </w:tbl>
    <w:p w:rsidR="00457EB3" w:rsidRPr="00457EB3" w:rsidRDefault="00457EB3">
      <w:pPr>
        <w:rPr>
          <w:lang w:val="en-NZ"/>
        </w:rPr>
      </w:pPr>
    </w:p>
    <w:sectPr w:rsidR="00457EB3" w:rsidRPr="00457EB3" w:rsidSect="00052CEE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E"/>
    <w:rsid w:val="00052CEE"/>
    <w:rsid w:val="00137DD6"/>
    <w:rsid w:val="00161A50"/>
    <w:rsid w:val="002E7441"/>
    <w:rsid w:val="003C5FA3"/>
    <w:rsid w:val="0044687C"/>
    <w:rsid w:val="00457EB3"/>
    <w:rsid w:val="00561F70"/>
    <w:rsid w:val="005B0C44"/>
    <w:rsid w:val="006A3438"/>
    <w:rsid w:val="007327E7"/>
    <w:rsid w:val="00850026"/>
    <w:rsid w:val="00A43039"/>
    <w:rsid w:val="00AC2DFF"/>
    <w:rsid w:val="00CB5F67"/>
    <w:rsid w:val="00D02E00"/>
    <w:rsid w:val="00D442D0"/>
    <w:rsid w:val="00E31EE3"/>
    <w:rsid w:val="00E356BE"/>
    <w:rsid w:val="00EA27D8"/>
    <w:rsid w:val="00EC2253"/>
    <w:rsid w:val="00EE2C64"/>
    <w:rsid w:val="00F31B26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2E5"/>
  <w15:chartTrackingRefBased/>
  <w15:docId w15:val="{B71BE0A4-D05B-42CF-BE46-CA02FC0E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forwarding-ref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eactjs.org/docs/refs-and-the-dom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2019-01-06T15:56:00Z</dcterms:created>
  <dcterms:modified xsi:type="dcterms:W3CDTF">2019-01-11T13:52:00Z</dcterms:modified>
</cp:coreProperties>
</file>