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253" w:rsidRDefault="006C27A8" w:rsidP="006C27A8">
      <w:pPr>
        <w:jc w:val="center"/>
      </w:pPr>
      <w:r>
        <w:t>Обробка подій</w:t>
      </w:r>
    </w:p>
    <w:p w:rsidR="006C27A8" w:rsidRDefault="006C27A8" w:rsidP="006C27A8">
      <w:pPr>
        <w:jc w:val="both"/>
      </w:pPr>
      <w:r>
        <w:tab/>
        <w:t xml:space="preserve">Обробка подій здійснюється аналогічно, як у звичайному </w:t>
      </w:r>
      <w:r>
        <w:rPr>
          <w:lang w:val="en-US"/>
        </w:rPr>
        <w:t>JS</w:t>
      </w:r>
      <w:r>
        <w:t>, але є декілька відмінностей:</w:t>
      </w:r>
    </w:p>
    <w:p w:rsidR="006C27A8" w:rsidRDefault="006C27A8" w:rsidP="006C27A8">
      <w:pPr>
        <w:pStyle w:val="ListParagraph"/>
        <w:numPr>
          <w:ilvl w:val="0"/>
          <w:numId w:val="1"/>
        </w:numPr>
        <w:jc w:val="both"/>
      </w:pPr>
      <w:r>
        <w:t xml:space="preserve">назви подій записуються у </w:t>
      </w:r>
      <w:proofErr w:type="spellStart"/>
      <w:r w:rsidRPr="006C27A8">
        <w:rPr>
          <w:rFonts w:ascii="Segoe UI" w:hAnsi="Segoe UI" w:cs="Segoe UI"/>
          <w:color w:val="1A1A1A"/>
        </w:rPr>
        <w:t>camelCase</w:t>
      </w:r>
      <w:proofErr w:type="spellEnd"/>
      <w:r w:rsidRPr="006C27A8">
        <w:rPr>
          <w:rFonts w:ascii="Segoe UI" w:hAnsi="Segoe UI" w:cs="Segoe UI"/>
          <w:color w:val="1A1A1A"/>
          <w:lang w:val="en-US"/>
        </w:rPr>
        <w:t xml:space="preserve"> (onclick </w:t>
      </w:r>
      <w:r w:rsidRPr="006C27A8">
        <w:rPr>
          <w:lang w:val="en-US"/>
        </w:rPr>
        <w:sym w:font="Wingdings" w:char="F0E0"/>
      </w:r>
      <w:r w:rsidRPr="006C27A8">
        <w:rPr>
          <w:rFonts w:ascii="Segoe UI" w:hAnsi="Segoe UI" w:cs="Segoe UI"/>
          <w:color w:val="1A1A1A"/>
          <w:lang w:val="en-US"/>
        </w:rPr>
        <w:t xml:space="preserve"> </w:t>
      </w:r>
      <w:proofErr w:type="spellStart"/>
      <w:r w:rsidRPr="006C27A8">
        <w:rPr>
          <w:rFonts w:ascii="Segoe UI" w:hAnsi="Segoe UI" w:cs="Segoe UI"/>
          <w:color w:val="1A1A1A"/>
          <w:lang w:val="en-US"/>
        </w:rPr>
        <w:t>onClick</w:t>
      </w:r>
      <w:proofErr w:type="spellEnd"/>
      <w:r w:rsidRPr="006C27A8">
        <w:rPr>
          <w:rFonts w:ascii="Segoe UI" w:hAnsi="Segoe UI" w:cs="Segoe UI"/>
          <w:color w:val="1A1A1A"/>
        </w:rPr>
        <w:t xml:space="preserve">, </w:t>
      </w:r>
      <w:proofErr w:type="spellStart"/>
      <w:r w:rsidRPr="006C27A8">
        <w:rPr>
          <w:rFonts w:ascii="Segoe UI" w:hAnsi="Segoe UI" w:cs="Segoe UI"/>
          <w:color w:val="1A1A1A"/>
          <w:lang w:val="en-US"/>
        </w:rPr>
        <w:t>onchange</w:t>
      </w:r>
      <w:proofErr w:type="spellEnd"/>
      <w:r w:rsidRPr="006C27A8">
        <w:rPr>
          <w:rFonts w:ascii="Segoe UI" w:hAnsi="Segoe UI" w:cs="Segoe UI"/>
          <w:color w:val="1A1A1A"/>
          <w:lang w:val="en-US"/>
        </w:rPr>
        <w:t xml:space="preserve"> </w:t>
      </w:r>
      <w:r w:rsidRPr="006C27A8">
        <w:rPr>
          <w:lang w:val="en-US"/>
        </w:rPr>
        <w:sym w:font="Wingdings" w:char="F0E0"/>
      </w:r>
      <w:r w:rsidRPr="006C27A8">
        <w:rPr>
          <w:rFonts w:ascii="Segoe UI" w:hAnsi="Segoe UI" w:cs="Segoe UI"/>
          <w:color w:val="1A1A1A"/>
          <w:lang w:val="en-US"/>
        </w:rPr>
        <w:t xml:space="preserve"> </w:t>
      </w:r>
      <w:proofErr w:type="spellStart"/>
      <w:r w:rsidRPr="006C27A8">
        <w:rPr>
          <w:rFonts w:ascii="Segoe UI" w:hAnsi="Segoe UI" w:cs="Segoe UI"/>
          <w:color w:val="1A1A1A"/>
          <w:lang w:val="en-NZ"/>
        </w:rPr>
        <w:t>onChange</w:t>
      </w:r>
      <w:proofErr w:type="spellEnd"/>
      <w:r w:rsidRPr="006C27A8">
        <w:rPr>
          <w:rFonts w:ascii="Segoe UI" w:hAnsi="Segoe UI" w:cs="Segoe UI"/>
          <w:color w:val="1A1A1A"/>
        </w:rPr>
        <w:t>, …</w:t>
      </w:r>
      <w:r w:rsidRPr="006C27A8">
        <w:rPr>
          <w:rFonts w:ascii="Segoe UI" w:hAnsi="Segoe UI" w:cs="Segoe UI"/>
          <w:color w:val="1A1A1A"/>
          <w:lang w:val="en-US"/>
        </w:rPr>
        <w:t>)</w:t>
      </w:r>
      <w:r>
        <w:t>;</w:t>
      </w:r>
    </w:p>
    <w:p w:rsidR="006C27A8" w:rsidRDefault="006C27A8" w:rsidP="006C27A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t>в якості значення передаємо не рядок, а функцію</w:t>
      </w:r>
      <w:r w:rsidRPr="006C27A8">
        <w:rPr>
          <w:lang w:val="en-US"/>
        </w:rPr>
        <w:t xml:space="preserve"> JS</w:t>
      </w:r>
      <w:r>
        <w:rPr>
          <w:lang w:val="en-U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45"/>
        <w:gridCol w:w="7529"/>
      </w:tblGrid>
      <w:tr w:rsidR="008B7FC9" w:rsidTr="00314BF6">
        <w:tc>
          <w:tcPr>
            <w:tcW w:w="7847" w:type="dxa"/>
          </w:tcPr>
          <w:p w:rsidR="008B7FC9" w:rsidRPr="008B7FC9" w:rsidRDefault="008B7FC9" w:rsidP="00314BF6">
            <w:pPr>
              <w:jc w:val="both"/>
              <w:rPr>
                <w:lang w:val="en-US"/>
              </w:rPr>
            </w:pPr>
            <w:r>
              <w:t xml:space="preserve">в </w:t>
            </w:r>
            <w:r>
              <w:rPr>
                <w:lang w:val="en-US"/>
              </w:rPr>
              <w:t>HTML</w:t>
            </w:r>
          </w:p>
        </w:tc>
        <w:tc>
          <w:tcPr>
            <w:tcW w:w="7847" w:type="dxa"/>
          </w:tcPr>
          <w:p w:rsidR="008B7FC9" w:rsidRPr="008B7FC9" w:rsidRDefault="008B7FC9" w:rsidP="00314BF6">
            <w:pPr>
              <w:jc w:val="both"/>
              <w:rPr>
                <w:lang w:val="en-US"/>
              </w:rPr>
            </w:pPr>
            <w:r>
              <w:t xml:space="preserve">у </w:t>
            </w:r>
            <w:r>
              <w:rPr>
                <w:lang w:val="en-US"/>
              </w:rPr>
              <w:t>React</w:t>
            </w:r>
          </w:p>
        </w:tc>
      </w:tr>
      <w:tr w:rsidR="00314BF6" w:rsidTr="00314BF6">
        <w:tc>
          <w:tcPr>
            <w:tcW w:w="7847" w:type="dxa"/>
          </w:tcPr>
          <w:p w:rsidR="00314BF6" w:rsidRDefault="00314BF6" w:rsidP="00314BF6">
            <w:pPr>
              <w:jc w:val="both"/>
              <w:rPr>
                <w:lang w:val="en-US"/>
              </w:rPr>
            </w:pPr>
            <w:r w:rsidRPr="00314BF6">
              <w:rPr>
                <w:lang w:val="en-US"/>
              </w:rPr>
              <w:t xml:space="preserve">&lt;button </w:t>
            </w:r>
            <w:proofErr w:type="spellStart"/>
            <w:r w:rsidRPr="00314BF6">
              <w:rPr>
                <w:lang w:val="en-US"/>
              </w:rPr>
              <w:t>onClick</w:t>
            </w:r>
            <w:proofErr w:type="spellEnd"/>
            <w:r w:rsidRPr="00314BF6">
              <w:rPr>
                <w:lang w:val="en-US"/>
              </w:rPr>
              <w:t>=</w:t>
            </w:r>
            <w:r>
              <w:rPr>
                <w:lang w:val="en-US"/>
              </w:rPr>
              <w:t>”</w:t>
            </w:r>
            <w:r w:rsidRPr="00314BF6">
              <w:rPr>
                <w:lang w:val="en-US"/>
              </w:rPr>
              <w:t xml:space="preserve"> </w:t>
            </w:r>
            <w:proofErr w:type="spellStart"/>
            <w:r w:rsidRPr="00314BF6">
              <w:rPr>
                <w:lang w:val="en-US"/>
              </w:rPr>
              <w:t>handleClick</w:t>
            </w:r>
            <w:proofErr w:type="spellEnd"/>
            <w:r>
              <w:rPr>
                <w:lang w:val="en-US"/>
              </w:rPr>
              <w:t xml:space="preserve"> ()”</w:t>
            </w:r>
            <w:r w:rsidRPr="00314BF6">
              <w:rPr>
                <w:lang w:val="en-US"/>
              </w:rPr>
              <w:t>&gt;</w:t>
            </w:r>
          </w:p>
          <w:p w:rsidR="00314BF6" w:rsidRPr="00314BF6" w:rsidRDefault="00314BF6" w:rsidP="00314B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. . . . .</w:t>
            </w:r>
          </w:p>
          <w:p w:rsidR="00314BF6" w:rsidRPr="00314BF6" w:rsidRDefault="00314BF6" w:rsidP="00314BF6">
            <w:pPr>
              <w:jc w:val="both"/>
              <w:rPr>
                <w:lang w:val="en-US"/>
              </w:rPr>
            </w:pPr>
            <w:r w:rsidRPr="00314BF6">
              <w:rPr>
                <w:lang w:val="en-US"/>
              </w:rPr>
              <w:t>&lt;/button&gt;</w:t>
            </w:r>
          </w:p>
        </w:tc>
        <w:tc>
          <w:tcPr>
            <w:tcW w:w="7847" w:type="dxa"/>
          </w:tcPr>
          <w:p w:rsidR="00314BF6" w:rsidRPr="00314BF6" w:rsidRDefault="00314BF6" w:rsidP="00314BF6">
            <w:pPr>
              <w:jc w:val="both"/>
              <w:rPr>
                <w:lang w:val="en-US"/>
              </w:rPr>
            </w:pPr>
            <w:r w:rsidRPr="00314BF6">
              <w:rPr>
                <w:lang w:val="en-US"/>
              </w:rPr>
              <w:t xml:space="preserve">&lt;button </w:t>
            </w:r>
            <w:proofErr w:type="spellStart"/>
            <w:r w:rsidRPr="00314BF6">
              <w:rPr>
                <w:lang w:val="en-US"/>
              </w:rPr>
              <w:t>onClick</w:t>
            </w:r>
            <w:proofErr w:type="spellEnd"/>
            <w:r w:rsidRPr="00314BF6">
              <w:rPr>
                <w:lang w:val="en-US"/>
              </w:rPr>
              <w:t>={</w:t>
            </w:r>
            <w:proofErr w:type="spellStart"/>
            <w:proofErr w:type="gramStart"/>
            <w:r w:rsidRPr="00314BF6">
              <w:rPr>
                <w:lang w:val="en-US"/>
              </w:rPr>
              <w:t>this.handleClick</w:t>
            </w:r>
            <w:proofErr w:type="spellEnd"/>
            <w:proofErr w:type="gramEnd"/>
            <w:r w:rsidRPr="00314BF6">
              <w:rPr>
                <w:lang w:val="en-US"/>
              </w:rPr>
              <w:t>}&gt;</w:t>
            </w:r>
          </w:p>
          <w:p w:rsidR="00314BF6" w:rsidRDefault="00314BF6" w:rsidP="00314BF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. . . . . . </w:t>
            </w:r>
          </w:p>
          <w:p w:rsidR="00314BF6" w:rsidRDefault="00314BF6" w:rsidP="00314BF6">
            <w:pPr>
              <w:pStyle w:val="ListParagraph"/>
              <w:ind w:left="0"/>
              <w:jc w:val="both"/>
              <w:rPr>
                <w:lang w:val="en-US"/>
              </w:rPr>
            </w:pPr>
            <w:r w:rsidRPr="00314BF6">
              <w:rPr>
                <w:lang w:val="en-US"/>
              </w:rPr>
              <w:t>&lt;/button&gt;</w:t>
            </w:r>
          </w:p>
        </w:tc>
      </w:tr>
    </w:tbl>
    <w:p w:rsidR="006C27A8" w:rsidRDefault="006C27A8" w:rsidP="00314BF6">
      <w:pPr>
        <w:pStyle w:val="ListParagraph"/>
        <w:jc w:val="both"/>
        <w:rPr>
          <w:lang w:val="en-US"/>
        </w:rPr>
      </w:pPr>
    </w:p>
    <w:p w:rsidR="002510A7" w:rsidRDefault="002510A7" w:rsidP="00314BF6">
      <w:pPr>
        <w:pStyle w:val="ListParagraph"/>
        <w:jc w:val="both"/>
        <w:rPr>
          <w:lang w:val="en-US"/>
        </w:rPr>
      </w:pPr>
    </w:p>
    <w:p w:rsidR="002510A7" w:rsidRDefault="002510A7" w:rsidP="008B7FC9">
      <w:pPr>
        <w:pStyle w:val="ListParagraph"/>
        <w:jc w:val="center"/>
      </w:pPr>
      <w:r>
        <w:t>Передача додаткових парамет</w:t>
      </w:r>
      <w:r w:rsidR="008B7FC9">
        <w:t>р</w:t>
      </w:r>
      <w:r>
        <w:t>ів у функцію-обробник</w:t>
      </w:r>
      <w:r w:rsidR="008B7FC9">
        <w:t xml:space="preserve"> (окрім об’єкта події)</w:t>
      </w:r>
    </w:p>
    <w:p w:rsidR="008B7FC9" w:rsidRDefault="008B7FC9" w:rsidP="008B7FC9">
      <w:pPr>
        <w:pStyle w:val="ListParagraph"/>
        <w:jc w:val="both"/>
      </w:pPr>
      <w:bookmarkStart w:id="0" w:name="_GoBack"/>
      <w:bookmarkEnd w:id="0"/>
    </w:p>
    <w:p w:rsidR="008B7FC9" w:rsidRDefault="008B7FC9" w:rsidP="008B7FC9">
      <w:pPr>
        <w:pStyle w:val="ListParagraph"/>
        <w:jc w:val="both"/>
      </w:pPr>
      <w:r>
        <w:t xml:space="preserve">При використанні лямбда виразів ці параметри потрібно </w:t>
      </w:r>
      <w:proofErr w:type="spellStart"/>
      <w:r>
        <w:t>передвати</w:t>
      </w:r>
      <w:proofErr w:type="spellEnd"/>
      <w:r>
        <w:t xml:space="preserve"> явно.</w:t>
      </w:r>
    </w:p>
    <w:p w:rsidR="008B7FC9" w:rsidRPr="008B7FC9" w:rsidRDefault="008B7FC9" w:rsidP="008B7FC9">
      <w:pPr>
        <w:pStyle w:val="ListParagraph"/>
        <w:ind w:firstLine="720"/>
        <w:rPr>
          <w:rFonts w:ascii="Consolas" w:hAnsi="Consolas"/>
        </w:rPr>
      </w:pPr>
      <w:r w:rsidRPr="008B7FC9">
        <w:rPr>
          <w:rFonts w:ascii="Consolas" w:hAnsi="Consolas"/>
        </w:rPr>
        <w:t>&lt;</w:t>
      </w:r>
      <w:proofErr w:type="spellStart"/>
      <w:r w:rsidRPr="008B7FC9">
        <w:rPr>
          <w:rFonts w:ascii="Consolas" w:hAnsi="Consolas"/>
        </w:rPr>
        <w:t>button</w:t>
      </w:r>
      <w:proofErr w:type="spellEnd"/>
      <w:r w:rsidRPr="008B7FC9">
        <w:rPr>
          <w:rFonts w:ascii="Consolas" w:hAnsi="Consolas"/>
        </w:rPr>
        <w:t xml:space="preserve"> </w:t>
      </w:r>
      <w:proofErr w:type="spellStart"/>
      <w:r w:rsidRPr="008B7FC9">
        <w:rPr>
          <w:rFonts w:ascii="Consolas" w:hAnsi="Consolas"/>
        </w:rPr>
        <w:t>onClick</w:t>
      </w:r>
      <w:proofErr w:type="spellEnd"/>
      <w:r w:rsidRPr="008B7FC9">
        <w:rPr>
          <w:rFonts w:ascii="Consolas" w:hAnsi="Consolas"/>
        </w:rPr>
        <w:t xml:space="preserve">={(e) =&gt; </w:t>
      </w:r>
      <w:proofErr w:type="spellStart"/>
      <w:r w:rsidRPr="008B7FC9">
        <w:rPr>
          <w:rFonts w:ascii="Consolas" w:hAnsi="Consolas"/>
        </w:rPr>
        <w:t>this.deleteRow</w:t>
      </w:r>
      <w:proofErr w:type="spellEnd"/>
      <w:r w:rsidRPr="008B7FC9">
        <w:rPr>
          <w:rFonts w:ascii="Consolas" w:hAnsi="Consolas"/>
        </w:rPr>
        <w:t>(</w:t>
      </w:r>
      <w:proofErr w:type="spellStart"/>
      <w:r w:rsidRPr="008B7FC9">
        <w:rPr>
          <w:rFonts w:ascii="Consolas" w:hAnsi="Consolas"/>
        </w:rPr>
        <w:t>id</w:t>
      </w:r>
      <w:proofErr w:type="spellEnd"/>
      <w:r w:rsidRPr="008B7FC9">
        <w:rPr>
          <w:rFonts w:ascii="Consolas" w:hAnsi="Consolas"/>
        </w:rPr>
        <w:t>, e)}&gt;</w:t>
      </w:r>
      <w:proofErr w:type="spellStart"/>
      <w:r w:rsidRPr="008B7FC9">
        <w:rPr>
          <w:rFonts w:ascii="Consolas" w:hAnsi="Consolas"/>
        </w:rPr>
        <w:t>Delete</w:t>
      </w:r>
      <w:proofErr w:type="spellEnd"/>
      <w:r w:rsidRPr="008B7FC9">
        <w:rPr>
          <w:rFonts w:ascii="Consolas" w:hAnsi="Consolas"/>
        </w:rPr>
        <w:t xml:space="preserve"> </w:t>
      </w:r>
      <w:proofErr w:type="spellStart"/>
      <w:r w:rsidRPr="008B7FC9">
        <w:rPr>
          <w:rFonts w:ascii="Consolas" w:hAnsi="Consolas"/>
        </w:rPr>
        <w:t>Row</w:t>
      </w:r>
      <w:proofErr w:type="spellEnd"/>
      <w:r w:rsidRPr="008B7FC9">
        <w:rPr>
          <w:rFonts w:ascii="Consolas" w:hAnsi="Consolas"/>
        </w:rPr>
        <w:t>&lt;/</w:t>
      </w:r>
      <w:proofErr w:type="spellStart"/>
      <w:r w:rsidRPr="008B7FC9">
        <w:rPr>
          <w:rFonts w:ascii="Consolas" w:hAnsi="Consolas"/>
        </w:rPr>
        <w:t>button</w:t>
      </w:r>
      <w:proofErr w:type="spellEnd"/>
      <w:r w:rsidRPr="008B7FC9">
        <w:rPr>
          <w:rFonts w:ascii="Consolas" w:hAnsi="Consolas"/>
        </w:rPr>
        <w:t>&gt;</w:t>
      </w:r>
    </w:p>
    <w:p w:rsidR="008B7FC9" w:rsidRPr="008B7FC9" w:rsidRDefault="008B7FC9" w:rsidP="008B7FC9">
      <w:pPr>
        <w:pStyle w:val="ListParagraph"/>
      </w:pPr>
      <w:r>
        <w:t xml:space="preserve">При використанні методу </w:t>
      </w:r>
      <w:proofErr w:type="spellStart"/>
      <w:r>
        <w:rPr>
          <w:lang w:val="en-US"/>
        </w:rPr>
        <w:t>bing</w:t>
      </w:r>
      <w:proofErr w:type="spellEnd"/>
      <w:r>
        <w:t>, ці параметри передаються автоматично</w:t>
      </w:r>
    </w:p>
    <w:p w:rsidR="008B7FC9" w:rsidRPr="008B7FC9" w:rsidRDefault="008B7FC9" w:rsidP="008B7FC9">
      <w:pPr>
        <w:pStyle w:val="ListParagraph"/>
        <w:ind w:firstLine="720"/>
        <w:rPr>
          <w:rFonts w:ascii="Consolas" w:hAnsi="Consolas"/>
        </w:rPr>
      </w:pPr>
      <w:r w:rsidRPr="008B7FC9">
        <w:rPr>
          <w:rFonts w:ascii="Consolas" w:hAnsi="Consolas"/>
        </w:rPr>
        <w:t>&lt;</w:t>
      </w:r>
      <w:proofErr w:type="spellStart"/>
      <w:r w:rsidRPr="008B7FC9">
        <w:rPr>
          <w:rFonts w:ascii="Consolas" w:hAnsi="Consolas"/>
        </w:rPr>
        <w:t>button</w:t>
      </w:r>
      <w:proofErr w:type="spellEnd"/>
      <w:r w:rsidRPr="008B7FC9">
        <w:rPr>
          <w:rFonts w:ascii="Consolas" w:hAnsi="Consolas"/>
        </w:rPr>
        <w:t xml:space="preserve"> </w:t>
      </w:r>
      <w:proofErr w:type="spellStart"/>
      <w:r w:rsidRPr="008B7FC9">
        <w:rPr>
          <w:rFonts w:ascii="Consolas" w:hAnsi="Consolas"/>
        </w:rPr>
        <w:t>onClick</w:t>
      </w:r>
      <w:proofErr w:type="spellEnd"/>
      <w:r w:rsidRPr="008B7FC9">
        <w:rPr>
          <w:rFonts w:ascii="Consolas" w:hAnsi="Consolas"/>
        </w:rPr>
        <w:t>={</w:t>
      </w:r>
      <w:proofErr w:type="spellStart"/>
      <w:r w:rsidRPr="008B7FC9">
        <w:rPr>
          <w:rFonts w:ascii="Consolas" w:hAnsi="Consolas"/>
        </w:rPr>
        <w:t>this.deleteRow.bind</w:t>
      </w:r>
      <w:proofErr w:type="spellEnd"/>
      <w:r w:rsidRPr="008B7FC9">
        <w:rPr>
          <w:rFonts w:ascii="Consolas" w:hAnsi="Consolas"/>
        </w:rPr>
        <w:t>(</w:t>
      </w:r>
      <w:proofErr w:type="spellStart"/>
      <w:r w:rsidRPr="008B7FC9">
        <w:rPr>
          <w:rFonts w:ascii="Consolas" w:hAnsi="Consolas"/>
        </w:rPr>
        <w:t>this</w:t>
      </w:r>
      <w:proofErr w:type="spellEnd"/>
      <w:r w:rsidRPr="008B7FC9">
        <w:rPr>
          <w:rFonts w:ascii="Consolas" w:hAnsi="Consolas"/>
        </w:rPr>
        <w:t xml:space="preserve">, </w:t>
      </w:r>
      <w:proofErr w:type="spellStart"/>
      <w:r w:rsidRPr="008B7FC9">
        <w:rPr>
          <w:rFonts w:ascii="Consolas" w:hAnsi="Consolas"/>
        </w:rPr>
        <w:t>id</w:t>
      </w:r>
      <w:proofErr w:type="spellEnd"/>
      <w:r w:rsidRPr="008B7FC9">
        <w:rPr>
          <w:rFonts w:ascii="Consolas" w:hAnsi="Consolas"/>
        </w:rPr>
        <w:t>)}&gt;</w:t>
      </w:r>
      <w:proofErr w:type="spellStart"/>
      <w:r w:rsidRPr="008B7FC9">
        <w:rPr>
          <w:rFonts w:ascii="Consolas" w:hAnsi="Consolas"/>
        </w:rPr>
        <w:t>Delete</w:t>
      </w:r>
      <w:proofErr w:type="spellEnd"/>
      <w:r w:rsidRPr="008B7FC9">
        <w:rPr>
          <w:rFonts w:ascii="Consolas" w:hAnsi="Consolas"/>
        </w:rPr>
        <w:t xml:space="preserve"> </w:t>
      </w:r>
      <w:proofErr w:type="spellStart"/>
      <w:r w:rsidRPr="008B7FC9">
        <w:rPr>
          <w:rFonts w:ascii="Consolas" w:hAnsi="Consolas"/>
        </w:rPr>
        <w:t>Row</w:t>
      </w:r>
      <w:proofErr w:type="spellEnd"/>
      <w:r w:rsidRPr="008B7FC9">
        <w:rPr>
          <w:rFonts w:ascii="Consolas" w:hAnsi="Consolas"/>
        </w:rPr>
        <w:t>&lt;/</w:t>
      </w:r>
      <w:proofErr w:type="spellStart"/>
      <w:r w:rsidRPr="008B7FC9">
        <w:rPr>
          <w:rFonts w:ascii="Consolas" w:hAnsi="Consolas"/>
        </w:rPr>
        <w:t>button</w:t>
      </w:r>
      <w:proofErr w:type="spellEnd"/>
      <w:r w:rsidRPr="008B7FC9">
        <w:rPr>
          <w:rFonts w:ascii="Consolas" w:hAnsi="Consolas"/>
        </w:rPr>
        <w:t>&gt;</w:t>
      </w:r>
    </w:p>
    <w:p w:rsidR="008B7FC9" w:rsidRPr="002510A7" w:rsidRDefault="008B7FC9" w:rsidP="008B7FC9">
      <w:pPr>
        <w:pStyle w:val="ListParagraph"/>
      </w:pPr>
    </w:p>
    <w:sectPr w:rsidR="008B7FC9" w:rsidRPr="002510A7" w:rsidSect="006C27A8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058C3"/>
    <w:multiLevelType w:val="hybridMultilevel"/>
    <w:tmpl w:val="DCE6EDD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A8"/>
    <w:rsid w:val="002510A7"/>
    <w:rsid w:val="00314BF6"/>
    <w:rsid w:val="006C27A8"/>
    <w:rsid w:val="008B7FC9"/>
    <w:rsid w:val="00E31EE3"/>
    <w:rsid w:val="00EC2253"/>
    <w:rsid w:val="00EE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92BE6"/>
  <w15:chartTrackingRefBased/>
  <w15:docId w15:val="{093BC202-5AC9-4C70-824B-33A40E06F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7A8"/>
    <w:pPr>
      <w:ind w:left="720"/>
      <w:contextualSpacing/>
    </w:pPr>
  </w:style>
  <w:style w:type="table" w:styleId="TableGrid">
    <w:name w:val="Table Grid"/>
    <w:basedOn w:val="TableNormal"/>
    <w:uiPriority w:val="39"/>
    <w:rsid w:val="00314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7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2018-12-27T05:54:00Z</dcterms:created>
  <dcterms:modified xsi:type="dcterms:W3CDTF">2018-12-27T06:26:00Z</dcterms:modified>
</cp:coreProperties>
</file>