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043D4E">
      <w:pPr>
        <w:rPr>
          <w:lang w:val="uk-UA"/>
        </w:rPr>
      </w:pPr>
      <w:r>
        <w:rPr>
          <w:lang w:val="uk-UA"/>
        </w:rPr>
        <w:t xml:space="preserve">Виводити символ «а» в межах від 0 до 20 поки не буде </w:t>
      </w:r>
      <w:proofErr w:type="spellStart"/>
      <w:r>
        <w:rPr>
          <w:lang w:val="uk-UA"/>
        </w:rPr>
        <w:t>натиснуто</w:t>
      </w:r>
      <w:proofErr w:type="spellEnd"/>
      <w:r>
        <w:rPr>
          <w:lang w:val="uk-UA"/>
        </w:rPr>
        <w:t xml:space="preserve"> на деяку клавішу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043D4E">
        <w:rPr>
          <w:rFonts w:ascii="Consolas" w:hAnsi="Consolas" w:cs="Consolas"/>
          <w:color w:val="008000"/>
          <w:sz w:val="19"/>
          <w:szCs w:val="19"/>
          <w:lang w:val="en-US"/>
        </w:rPr>
        <w:t>ConsoleApplication16.cpp :</w:t>
      </w:r>
      <w:proofErr w:type="gramEnd"/>
      <w:r w:rsidRPr="00043D4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3D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43D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3D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E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43D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E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D4E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D4E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D4E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scrn.X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3D4E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scrn.Y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3D4E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SetConsoleCursorPosition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hOuput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3D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43D4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0, y = 3;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Відображаємо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 за координатами (x, y)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043D4E">
        <w:rPr>
          <w:rFonts w:ascii="Consolas" w:hAnsi="Consolas" w:cs="Consolas"/>
          <w:color w:val="A31515"/>
          <w:sz w:val="19"/>
          <w:szCs w:val="19"/>
          <w:lang w:val="en-US"/>
        </w:rPr>
        <w:t>c"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,text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Затримка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мілісекунд</w:t>
      </w:r>
      <w:proofErr w:type="spellEnd"/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200);  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Знищення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символа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Розрахунок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координат</w:t>
      </w: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43D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20)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  <w:t>x = 0;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043D4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!_</w:t>
      </w:r>
      <w:proofErr w:type="spellStart"/>
      <w:proofErr w:type="gram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kbhit</w:t>
      </w:r>
      <w:proofErr w:type="spellEnd"/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43D4E" w:rsidRP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3D4E" w:rsidRDefault="00043D4E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D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3389" w:rsidRDefault="00CE3389" w:rsidP="00043D4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3C5" w:rsidRDefault="00E013C5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Заставка «Блукаючий об’єкт»</w:t>
      </w:r>
      <w:bookmarkStart w:id="0" w:name="_GoBack"/>
      <w:bookmarkEnd w:id="0"/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E013C5">
        <w:rPr>
          <w:rFonts w:ascii="Consolas" w:hAnsi="Consolas" w:cs="Consolas"/>
          <w:color w:val="008000"/>
          <w:sz w:val="19"/>
          <w:szCs w:val="19"/>
          <w:lang w:val="en-US"/>
        </w:rPr>
        <w:t>ConsoleApplication16.cpp :</w:t>
      </w:r>
      <w:proofErr w:type="gramEnd"/>
      <w:r w:rsidRPr="00E013C5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3C5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3C5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3C5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scrn.X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3C5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scrn.Y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13C5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3, y = 3;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 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MAX_X = 0;</w:t>
      </w: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MAX_Y = 20;</w:t>
      </w: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Відображаємо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 за координатами (x, y)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x, y);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13C5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, text);</w:t>
      </w: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Затримка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мілісекунд</w:t>
      </w:r>
      <w:proofErr w:type="spellEnd"/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Знищення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символа</w:t>
      </w: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x, y);</w:t>
      </w: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Розрахунок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координат</w:t>
      </w: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y += 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MAX_X || x&lt;2)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&gt; MAX_Y || y&lt;2)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!_</w:t>
      </w:r>
      <w:proofErr w:type="spellStart"/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kbhit</w:t>
      </w:r>
      <w:proofErr w:type="spell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13C5" w:rsidRP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013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1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013C5" w:rsidRDefault="00E013C5" w:rsidP="00E01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13C5" w:rsidRPr="00CE3389" w:rsidRDefault="00E013C5" w:rsidP="00043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43D4E" w:rsidRDefault="00CE3389">
      <w:pPr>
        <w:rPr>
          <w:lang w:val="uk-UA"/>
        </w:rPr>
      </w:pPr>
      <w:r>
        <w:rPr>
          <w:lang w:val="uk-UA"/>
        </w:rPr>
        <w:t xml:space="preserve">Знайти суму </w:t>
      </w:r>
      <w:proofErr w:type="spellStart"/>
      <w:r>
        <w:rPr>
          <w:lang w:val="uk-UA"/>
        </w:rPr>
        <w:t>додатніх</w:t>
      </w:r>
      <w:proofErr w:type="spellEnd"/>
      <w:r>
        <w:rPr>
          <w:lang w:val="uk-UA"/>
        </w:rPr>
        <w:t xml:space="preserve"> елементів, які більші за середнє значення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>ConsoleApplication16.cpp :</w:t>
      </w:r>
      <w:proofErr w:type="gram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gotoxy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389">
        <w:rPr>
          <w:rFonts w:ascii="Consolas" w:hAnsi="Consolas" w:cs="Consolas"/>
          <w:color w:val="2B91AF"/>
          <w:sz w:val="19"/>
          <w:szCs w:val="19"/>
          <w:lang w:val="en-US"/>
        </w:rPr>
        <w:t>COORD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389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GetStdHandle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389">
        <w:rPr>
          <w:rFonts w:ascii="Consolas" w:hAnsi="Consolas" w:cs="Consolas"/>
          <w:color w:val="6F008A"/>
          <w:sz w:val="19"/>
          <w:szCs w:val="19"/>
          <w:lang w:val="en-US"/>
        </w:rPr>
        <w:t>STD_OUTPUT_HANDLE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scrn.X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3389">
        <w:rPr>
          <w:rFonts w:ascii="Consolas" w:hAnsi="Consolas" w:cs="Consolas"/>
          <w:color w:val="808080"/>
          <w:sz w:val="19"/>
          <w:szCs w:val="19"/>
          <w:lang w:val="en-US"/>
        </w:rPr>
        <w:t>xpos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scrn.Y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3389">
        <w:rPr>
          <w:rFonts w:ascii="Consolas" w:hAnsi="Consolas" w:cs="Consolas"/>
          <w:color w:val="808080"/>
          <w:sz w:val="19"/>
          <w:szCs w:val="19"/>
          <w:lang w:val="en-US"/>
        </w:rPr>
        <w:t>ypos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SetConsoleCursorPosition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hOuput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scrn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//1.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"length ="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3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//2.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виділяємо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ять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r>
        <w:rPr>
          <w:rFonts w:ascii="Consolas" w:hAnsi="Consolas" w:cs="Consolas"/>
          <w:color w:val="008000"/>
          <w:sz w:val="19"/>
          <w:szCs w:val="19"/>
        </w:rPr>
        <w:t>Вводимо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змінюється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тобто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a[i]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"a[ %d ] ="</w:t>
      </w:r>
      <w:r>
        <w:rPr>
          <w:rFonts w:ascii="Consolas" w:hAnsi="Consolas" w:cs="Consolas"/>
          <w:color w:val="000000"/>
          <w:sz w:val="19"/>
          <w:szCs w:val="19"/>
        </w:rPr>
        <w:t xml:space="preserve">,i);  </w:t>
      </w:r>
      <w:r>
        <w:rPr>
          <w:rFonts w:ascii="Consolas" w:hAnsi="Consolas" w:cs="Consolas"/>
          <w:color w:val="008000"/>
          <w:sz w:val="19"/>
          <w:szCs w:val="19"/>
        </w:rPr>
        <w:t xml:space="preserve">//Вводимо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//===================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//4.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змінюється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тобто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a[i]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+=a[i];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//5.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(сума/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//6.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Знахоидмо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додатніх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Як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змінюється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треба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робити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номером "і",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тобто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a[i]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E33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] &gt; 0 &amp;&amp; a[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] &gt; average)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proofErr w:type="gram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a[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E3389" w:rsidRPr="00E013C5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//7.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CE33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суму</w:t>
      </w:r>
    </w:p>
    <w:p w:rsidR="00CE3389" w:rsidRP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3389">
        <w:rPr>
          <w:rFonts w:ascii="Consolas" w:hAnsi="Consolas" w:cs="Consolas"/>
          <w:color w:val="A31515"/>
          <w:sz w:val="19"/>
          <w:szCs w:val="19"/>
          <w:lang w:val="en-US"/>
        </w:rPr>
        <w:t>"Sum of positive elements greater than average =%f"</w:t>
      </w: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33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3389" w:rsidRDefault="00CE3389" w:rsidP="00CE33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3389" w:rsidRPr="00CE3389" w:rsidRDefault="00CE3389">
      <w:pPr>
        <w:rPr>
          <w:lang w:val="uk-UA"/>
        </w:rPr>
      </w:pPr>
    </w:p>
    <w:p w:rsidR="00043D4E" w:rsidRPr="00043D4E" w:rsidRDefault="00043D4E">
      <w:pPr>
        <w:rPr>
          <w:lang w:val="uk-UA"/>
        </w:rPr>
      </w:pPr>
    </w:p>
    <w:sectPr w:rsidR="00043D4E" w:rsidRPr="00043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4E"/>
    <w:rsid w:val="00043D4E"/>
    <w:rsid w:val="00533FD4"/>
    <w:rsid w:val="00CE3389"/>
    <w:rsid w:val="00E0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8EA4"/>
  <w15:chartTrackingRefBased/>
  <w15:docId w15:val="{899C32BA-058C-41D6-81A2-109DB30D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2017-10-11T15:24:00Z</dcterms:created>
  <dcterms:modified xsi:type="dcterms:W3CDTF">2017-10-11T17:20:00Z</dcterms:modified>
</cp:coreProperties>
</file>