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A6" w:rsidRDefault="00D311A6" w:rsidP="00D311A6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1)суму;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2)добуток;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4. Створити функцію, яка для одновимірного масиву знаходить кількість парних елементів.</w:t>
      </w:r>
    </w:p>
    <w:p w:rsidR="0069303C" w:rsidRPr="0069303C" w:rsidRDefault="0069303C" w:rsidP="00D311A6">
      <w:pPr>
        <w:rPr>
          <w:lang w:val="uk-UA"/>
        </w:rPr>
      </w:pPr>
      <w:r>
        <w:rPr>
          <w:lang w:val="uk-UA"/>
        </w:rPr>
        <w:t>Задача 5. Створити функцію, яка</w:t>
      </w:r>
      <w:r w:rsidR="001B7E98">
        <w:rPr>
          <w:lang w:val="uk-UA"/>
        </w:rPr>
        <w:t xml:space="preserve"> у масиві</w:t>
      </w:r>
      <w:bookmarkStart w:id="0" w:name="_GoBack"/>
      <w:bookmarkEnd w:id="0"/>
      <w:r>
        <w:rPr>
          <w:lang w:val="uk-UA"/>
        </w:rPr>
        <w:t xml:space="preserve"> 0 заміняє на 1.</w:t>
      </w:r>
    </w:p>
    <w:p w:rsidR="00533FD4" w:rsidRPr="00D311A6" w:rsidRDefault="00533FD4">
      <w:pPr>
        <w:rPr>
          <w:lang w:val="uk-UA"/>
        </w:rPr>
      </w:pPr>
    </w:p>
    <w:sectPr w:rsidR="00533FD4" w:rsidRPr="00D3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D"/>
    <w:rsid w:val="001B7E98"/>
    <w:rsid w:val="00533FD4"/>
    <w:rsid w:val="005C418D"/>
    <w:rsid w:val="0069303C"/>
    <w:rsid w:val="00D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5C0"/>
  <w15:chartTrackingRefBased/>
  <w15:docId w15:val="{AD55A189-4727-4681-A476-CCA0E79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166</Characters>
  <Application>Microsoft Office Word</Application>
  <DocSecurity>0</DocSecurity>
  <Lines>1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4</cp:revision>
  <dcterms:created xsi:type="dcterms:W3CDTF">2017-12-23T07:07:00Z</dcterms:created>
  <dcterms:modified xsi:type="dcterms:W3CDTF">2018-03-12T18:28:00Z</dcterms:modified>
</cp:coreProperties>
</file>