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ConsoleApplication113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A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Title{</w:t>
      </w:r>
      <w:proofErr w:type="spellStart"/>
      <w:proofErr w:type="gramStart"/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spellEnd"/>
      <w:proofErr w:type="gram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;} </w:t>
      </w:r>
      <w:r w:rsidRPr="009979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Автоматична</w:t>
      </w:r>
      <w:r w:rsidRPr="009979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властивість</w:t>
      </w:r>
      <w:proofErr w:type="spellEnd"/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9A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AC">
        <w:rPr>
          <w:rFonts w:ascii="Consolas" w:hAnsi="Consolas" w:cs="Consolas"/>
          <w:color w:val="A31515"/>
          <w:sz w:val="19"/>
          <w:szCs w:val="19"/>
          <w:lang w:val="en-US"/>
        </w:rPr>
        <w:t>"Count is incorrect"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 </w:t>
      </w:r>
      <w:r w:rsidRPr="009979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Приватне</w:t>
      </w:r>
      <w:proofErr w:type="spellEnd"/>
      <w:r w:rsidRPr="009979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  </w:t>
      </w:r>
      <w:r w:rsidRPr="009979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властивість</w:t>
      </w:r>
      <w:proofErr w:type="spellEnd"/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9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9979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979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зчитування</w:t>
      </w:r>
      <w:proofErr w:type="spellEnd"/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</w:t>
      </w:r>
      <w:proofErr w:type="spellEnd"/>
    </w:p>
    <w:p w:rsid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=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9A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AC">
        <w:rPr>
          <w:rFonts w:ascii="Consolas" w:hAnsi="Consolas" w:cs="Consolas"/>
          <w:color w:val="A31515"/>
          <w:sz w:val="19"/>
          <w:szCs w:val="19"/>
          <w:lang w:val="en-US"/>
        </w:rPr>
        <w:t>"Price is incorrect"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proofErr w:type="spellStart"/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count;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Price=price;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9AC">
        <w:rPr>
          <w:rFonts w:ascii="Consolas" w:hAnsi="Consolas" w:cs="Consolas"/>
          <w:color w:val="A31515"/>
          <w:sz w:val="19"/>
          <w:szCs w:val="19"/>
          <w:lang w:val="en-US"/>
        </w:rPr>
        <w:t>"{0}, {1}, {2}</w:t>
      </w:r>
      <w:proofErr w:type="gramStart"/>
      <w:r w:rsidRPr="009979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,Count,Price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3FD4" w:rsidRDefault="009979AC">
      <w:pPr>
        <w:rPr>
          <w:lang w:val="uk-UA"/>
        </w:rPr>
      </w:pPr>
      <w:r>
        <w:rPr>
          <w:lang w:val="uk-UA"/>
        </w:rPr>
        <w:t>//---------------------------------------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ConsoleApplication113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A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79A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pr1 = </w:t>
      </w:r>
      <w:r w:rsidRPr="009979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9A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9AC">
        <w:rPr>
          <w:rFonts w:ascii="Consolas" w:hAnsi="Consolas" w:cs="Consolas"/>
          <w:color w:val="A31515"/>
          <w:sz w:val="19"/>
          <w:szCs w:val="19"/>
          <w:lang w:val="en-US"/>
        </w:rPr>
        <w:t>"Pen"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20, 20);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pr1.Price=-</w:t>
      </w:r>
      <w:proofErr w:type="gramStart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90;   </w:t>
      </w:r>
      <w:proofErr w:type="gram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9AC">
        <w:rPr>
          <w:rFonts w:ascii="Consolas" w:hAnsi="Consolas" w:cs="Consolas"/>
          <w:color w:val="008000"/>
          <w:sz w:val="19"/>
          <w:szCs w:val="19"/>
          <w:lang w:val="en-US"/>
        </w:rPr>
        <w:t>//pr1.Price.set(-90);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9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>(pr1.Price);</w:t>
      </w:r>
      <w:bookmarkStart w:id="0" w:name="_GoBack"/>
      <w:bookmarkEnd w:id="0"/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pr1.write();</w:t>
      </w:r>
    </w:p>
    <w:p w:rsidR="009979AC" w:rsidRP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9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9AC" w:rsidRDefault="009979AC" w:rsidP="00997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79AC" w:rsidRPr="009979AC" w:rsidRDefault="009979AC">
      <w:pPr>
        <w:rPr>
          <w:lang w:val="uk-UA"/>
        </w:rPr>
      </w:pPr>
    </w:p>
    <w:sectPr w:rsidR="009979AC" w:rsidRPr="009979AC" w:rsidSect="00F3697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F1"/>
    <w:rsid w:val="00533FD4"/>
    <w:rsid w:val="009979AC"/>
    <w:rsid w:val="00F9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8EEF"/>
  <w15:chartTrackingRefBased/>
  <w15:docId w15:val="{1A650442-BFD9-4944-AA43-3A0FF7C9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2017-07-01T20:02:00Z</dcterms:created>
  <dcterms:modified xsi:type="dcterms:W3CDTF">2017-07-01T20:04:00Z</dcterms:modified>
</cp:coreProperties>
</file>