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4F1" w:rsidRPr="001D64F1" w:rsidRDefault="001D64F1">
      <w:r>
        <w:t>Використання оператра присвоюування призводить до побітового копіювання структур.</w:t>
      </w:r>
    </w:p>
    <w:p w:rsidR="00F16FFD" w:rsidRDefault="00051143">
      <w:r>
        <w:rPr>
          <w:noProof/>
          <w:lang w:eastAsia="uk-UA"/>
        </w:rPr>
        <w:drawing>
          <wp:inline distT="0" distB="0" distL="0" distR="0">
            <wp:extent cx="5725160" cy="172489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733"/>
                    <a:stretch/>
                  </pic:blipFill>
                  <pic:spPr bwMode="auto">
                    <a:xfrm>
                      <a:off x="0" y="0"/>
                      <a:ext cx="5725160" cy="172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64F1" w:rsidRDefault="001D64F1">
      <w:r>
        <w:t>При використанні побітового копіювання може виникнути логічна помилка (наприклад, коли дві структури звертаються на один і той же масив).</w:t>
      </w:r>
    </w:p>
    <w:p w:rsidR="00051143" w:rsidRDefault="00051143">
      <w:r>
        <w:rPr>
          <w:noProof/>
          <w:lang w:eastAsia="uk-UA"/>
        </w:rPr>
        <w:drawing>
          <wp:inline distT="0" distB="0" distL="0" distR="0">
            <wp:extent cx="5725160" cy="177684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069"/>
                    <a:stretch/>
                  </pic:blipFill>
                  <pic:spPr bwMode="auto">
                    <a:xfrm>
                      <a:off x="0" y="0"/>
                      <a:ext cx="5725160" cy="177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64F1" w:rsidRDefault="001D64F1"/>
    <w:p w:rsidR="001D64F1" w:rsidRDefault="001D64F1">
      <w:r>
        <w:t>При передачі структури у функцію через параметр значення відбувається створення копії аргументу.</w:t>
      </w:r>
    </w:p>
    <w:p w:rsidR="003D2F03" w:rsidRDefault="003D2F03">
      <w:r>
        <w:rPr>
          <w:noProof/>
          <w:lang w:eastAsia="uk-UA"/>
        </w:rPr>
        <w:drawing>
          <wp:inline distT="0" distB="0" distL="0" distR="0">
            <wp:extent cx="5725160" cy="17560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734"/>
                    <a:stretch/>
                  </pic:blipFill>
                  <pic:spPr bwMode="auto">
                    <a:xfrm>
                      <a:off x="0" y="0"/>
                      <a:ext cx="5725160" cy="175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64F1" w:rsidRDefault="001D64F1">
      <w:r>
        <w:br w:type="page"/>
      </w:r>
    </w:p>
    <w:p w:rsidR="001D64F1" w:rsidRDefault="001D64F1">
      <w:r>
        <w:lastRenderedPageBreak/>
        <w:t>При використанні об’єднань використовується спільна область пам’яті (розміром, що дорівнює найбільшому полю), яка використовується спільно для кожного з полів.</w:t>
      </w:r>
    </w:p>
    <w:p w:rsidR="00E968C9" w:rsidRDefault="00E968C9">
      <w:r>
        <w:rPr>
          <w:noProof/>
          <w:lang w:eastAsia="uk-UA"/>
        </w:rPr>
        <w:drawing>
          <wp:inline distT="0" distB="0" distL="0" distR="0">
            <wp:extent cx="5725160" cy="161088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386"/>
                    <a:stretch/>
                  </pic:blipFill>
                  <pic:spPr bwMode="auto">
                    <a:xfrm>
                      <a:off x="0" y="0"/>
                      <a:ext cx="5725160" cy="161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68C9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143"/>
    <w:rsid w:val="00051143"/>
    <w:rsid w:val="001D64F1"/>
    <w:rsid w:val="003D2F03"/>
    <w:rsid w:val="00E968C9"/>
    <w:rsid w:val="00F1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F16FB"/>
  <w15:chartTrackingRefBased/>
  <w15:docId w15:val="{77A77D95-F5C0-4040-8D60-FF2E6DC6E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310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Andii</dc:creator>
  <cp:keywords/>
  <dc:description/>
  <cp:lastModifiedBy>Andii</cp:lastModifiedBy>
  <cp:revision>1</cp:revision>
  <dcterms:created xsi:type="dcterms:W3CDTF">2016-09-06T15:14:00Z</dcterms:created>
  <dcterms:modified xsi:type="dcterms:W3CDTF">2016-09-06T20:28:00Z</dcterms:modified>
</cp:coreProperties>
</file>