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EC183" w14:textId="721DF171" w:rsidR="00EC2253" w:rsidRDefault="00AD715F" w:rsidP="00AD715F">
      <w:pPr>
        <w:jc w:val="center"/>
      </w:pPr>
      <w:r>
        <w:t>Проміси</w:t>
      </w:r>
    </w:p>
    <w:p w14:paraId="2F79502E" w14:textId="77777777" w:rsidR="00E92F6E" w:rsidRDefault="00E92F6E" w:rsidP="00E92F6E">
      <w:hyperlink r:id="rId5" w:history="1">
        <w:r w:rsidRPr="00BE7E71">
          <w:rPr>
            <w:rStyle w:val="Hyperlink"/>
          </w:rPr>
          <w:t>https://javascript.info/async-await</w:t>
        </w:r>
      </w:hyperlink>
    </w:p>
    <w:p w14:paraId="1C637B2E" w14:textId="77777777" w:rsidR="00E92F6E" w:rsidRDefault="00E92F6E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14:paraId="5209894A" w14:textId="6DF64935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Promise</w:t>
      </w:r>
      <w:proofErr w:type="spellEnd"/>
      <w:r>
        <w:rPr>
          <w:rFonts w:ascii="Segoe UI" w:hAnsi="Segoe UI" w:cs="Segoe UI"/>
          <w:color w:val="333333"/>
        </w:rPr>
        <w:t xml:space="preserve"> (</w:t>
      </w:r>
      <w:proofErr w:type="spellStart"/>
      <w:r>
        <w:rPr>
          <w:rFonts w:ascii="Segoe UI" w:hAnsi="Segoe UI" w:cs="Segoe UI"/>
          <w:color w:val="333333"/>
        </w:rPr>
        <w:t>обычно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их</w:t>
      </w:r>
      <w:proofErr w:type="spellEnd"/>
      <w:r>
        <w:rPr>
          <w:rFonts w:ascii="Segoe UI" w:hAnsi="Segoe UI" w:cs="Segoe UI"/>
          <w:color w:val="333333"/>
        </w:rPr>
        <w:t xml:space="preserve"> так и называют «промисы») – предоставляют удобный способ организации асинхронного кода.</w:t>
      </w:r>
    </w:p>
    <w:p w14:paraId="52E4BAD1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современном JavaScript промисы часто используются в том числе и неявно, при помощи генераторов, но об этом чуть позже.</w:t>
      </w:r>
    </w:p>
    <w:bookmarkStart w:id="0" w:name="chto-takoe-promise"/>
    <w:p w14:paraId="2BDFC316" w14:textId="77777777" w:rsidR="00AD715F" w:rsidRDefault="00AD715F" w:rsidP="00AD715F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"https://learn.javascript.ru/promise" \l "chto-takoe-promise"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>
        <w:rPr>
          <w:rStyle w:val="Hyperlink"/>
          <w:rFonts w:ascii="Segoe UI" w:eastAsiaTheme="majorEastAsia" w:hAnsi="Segoe UI" w:cs="Segoe UI"/>
        </w:rPr>
        <w:t>Что</w:t>
      </w:r>
      <w:proofErr w:type="spellEnd"/>
      <w:r>
        <w:rPr>
          <w:rStyle w:val="Hyperlink"/>
          <w:rFonts w:ascii="Segoe UI" w:eastAsiaTheme="majorEastAsia" w:hAnsi="Segoe UI" w:cs="Segoe UI"/>
        </w:rPr>
        <w:t xml:space="preserve"> </w:t>
      </w:r>
      <w:proofErr w:type="spellStart"/>
      <w:r>
        <w:rPr>
          <w:rStyle w:val="Hyperlink"/>
          <w:rFonts w:ascii="Segoe UI" w:eastAsiaTheme="majorEastAsia" w:hAnsi="Segoe UI" w:cs="Segoe UI"/>
        </w:rPr>
        <w:t>такое</w:t>
      </w:r>
      <w:proofErr w:type="spellEnd"/>
      <w:r>
        <w:rPr>
          <w:rStyle w:val="Hyperlink"/>
          <w:rFonts w:ascii="Segoe UI" w:eastAsiaTheme="majorEastAsia" w:hAnsi="Segoe UI" w:cs="Segoe UI"/>
        </w:rPr>
        <w:t xml:space="preserve"> </w:t>
      </w:r>
      <w:proofErr w:type="spellStart"/>
      <w:r>
        <w:rPr>
          <w:rStyle w:val="Hyperlink"/>
          <w:rFonts w:ascii="Segoe UI" w:eastAsiaTheme="majorEastAsia" w:hAnsi="Segoe UI" w:cs="Segoe UI"/>
        </w:rPr>
        <w:t>Promise</w:t>
      </w:r>
      <w:proofErr w:type="spellEnd"/>
      <w:r>
        <w:rPr>
          <w:rStyle w:val="Hyperlink"/>
          <w:rFonts w:ascii="Segoe UI" w:eastAsiaTheme="majorEastAsia" w:hAnsi="Segoe UI" w:cs="Segoe UI"/>
        </w:rPr>
        <w:t>?</w:t>
      </w:r>
      <w:r>
        <w:rPr>
          <w:rFonts w:ascii="Segoe UI" w:hAnsi="Segoe UI" w:cs="Segoe UI"/>
          <w:color w:val="333333"/>
        </w:rPr>
        <w:fldChar w:fldCharType="end"/>
      </w:r>
      <w:bookmarkStart w:id="1" w:name="_GoBack"/>
      <w:bookmarkEnd w:id="0"/>
      <w:bookmarkEnd w:id="1"/>
    </w:p>
    <w:p w14:paraId="424BF0B1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Promise – это специальный объект, который содержит своё состояние. Вначале </w:t>
      </w:r>
      <w:r>
        <w:rPr>
          <w:rStyle w:val="HTMLCode"/>
          <w:rFonts w:ascii="Consolas" w:hAnsi="Consolas"/>
          <w:color w:val="333333"/>
          <w:shd w:val="clear" w:color="auto" w:fill="F5F2F0"/>
        </w:rPr>
        <w:t>pending</w:t>
      </w:r>
      <w:r>
        <w:rPr>
          <w:rFonts w:ascii="Segoe UI" w:hAnsi="Segoe UI" w:cs="Segoe UI"/>
          <w:color w:val="333333"/>
        </w:rPr>
        <w:t> («ожидание»), затем – одно из: </w:t>
      </w:r>
      <w:r>
        <w:rPr>
          <w:rStyle w:val="HTMLCode"/>
          <w:rFonts w:ascii="Consolas" w:hAnsi="Consolas"/>
          <w:color w:val="333333"/>
          <w:shd w:val="clear" w:color="auto" w:fill="F5F2F0"/>
        </w:rPr>
        <w:t>fulfilled</w:t>
      </w:r>
      <w:r>
        <w:rPr>
          <w:rFonts w:ascii="Segoe UI" w:hAnsi="Segoe UI" w:cs="Segoe UI"/>
          <w:color w:val="333333"/>
        </w:rPr>
        <w:t> («выполнено успешно») или </w:t>
      </w:r>
      <w:r>
        <w:rPr>
          <w:rStyle w:val="HTMLCode"/>
          <w:rFonts w:ascii="Consolas" w:hAnsi="Consolas"/>
          <w:color w:val="333333"/>
          <w:shd w:val="clear" w:color="auto" w:fill="F5F2F0"/>
        </w:rPr>
        <w:t>rejected</w:t>
      </w:r>
      <w:r>
        <w:rPr>
          <w:rFonts w:ascii="Segoe UI" w:hAnsi="Segoe UI" w:cs="Segoe UI"/>
          <w:color w:val="333333"/>
        </w:rPr>
        <w:t> («выполнено с ошибкой»).</w:t>
      </w:r>
    </w:p>
    <w:p w14:paraId="765D9E00" w14:textId="6F88DD7E" w:rsidR="00AD715F" w:rsidRDefault="00AD715F" w:rsidP="00AD715F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55394018" wp14:editId="1A37F398">
            <wp:extent cx="3423285" cy="2051685"/>
            <wp:effectExtent l="0" t="0" r="5715" b="5715"/>
            <wp:docPr id="1" name="Picture 1" descr="https://learn.javascript.ru/article/promise/promiseInit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article/promise/promiseInit@2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4ED4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 </w:t>
      </w:r>
      <w:r>
        <w:rPr>
          <w:rStyle w:val="HTMLCode"/>
          <w:rFonts w:ascii="Consolas" w:hAnsi="Consolas"/>
          <w:color w:val="333333"/>
          <w:shd w:val="clear" w:color="auto" w:fill="F5F2F0"/>
        </w:rPr>
        <w:t>promise</w:t>
      </w:r>
      <w:r>
        <w:rPr>
          <w:rFonts w:ascii="Segoe UI" w:hAnsi="Segoe UI" w:cs="Segoe UI"/>
          <w:color w:val="333333"/>
        </w:rPr>
        <w:t> можно навешивать коллбэки двух типов:</w:t>
      </w:r>
    </w:p>
    <w:p w14:paraId="4873D2FD" w14:textId="77777777" w:rsidR="00AD715F" w:rsidRDefault="00AD715F" w:rsidP="00AD715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hd w:val="clear" w:color="auto" w:fill="F5F2F0"/>
        </w:rPr>
        <w:t>onFulfilled</w:t>
      </w:r>
      <w:proofErr w:type="spellEnd"/>
      <w:r>
        <w:rPr>
          <w:rFonts w:ascii="Segoe UI" w:hAnsi="Segoe UI" w:cs="Segoe UI"/>
          <w:color w:val="333333"/>
        </w:rPr>
        <w:t xml:space="preserve"> – </w:t>
      </w:r>
      <w:proofErr w:type="spellStart"/>
      <w:r>
        <w:rPr>
          <w:rFonts w:ascii="Segoe UI" w:hAnsi="Segoe UI" w:cs="Segoe UI"/>
          <w:color w:val="333333"/>
        </w:rPr>
        <w:t>срабатывают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когда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  <w:shd w:val="clear" w:color="auto" w:fill="F5F2F0"/>
        </w:rPr>
        <w:t>promise</w:t>
      </w:r>
      <w:proofErr w:type="spellEnd"/>
      <w:r>
        <w:rPr>
          <w:rFonts w:ascii="Segoe UI" w:hAnsi="Segoe UI" w:cs="Segoe UI"/>
          <w:color w:val="333333"/>
        </w:rPr>
        <w:t xml:space="preserve"> в </w:t>
      </w:r>
      <w:proofErr w:type="spellStart"/>
      <w:r>
        <w:rPr>
          <w:rFonts w:ascii="Segoe UI" w:hAnsi="Segoe UI" w:cs="Segoe UI"/>
          <w:color w:val="333333"/>
        </w:rPr>
        <w:t>состоянии</w:t>
      </w:r>
      <w:proofErr w:type="spellEnd"/>
      <w:r>
        <w:rPr>
          <w:rFonts w:ascii="Segoe UI" w:hAnsi="Segoe UI" w:cs="Segoe UI"/>
          <w:color w:val="333333"/>
        </w:rPr>
        <w:t xml:space="preserve"> «</w:t>
      </w:r>
      <w:proofErr w:type="spellStart"/>
      <w:r>
        <w:rPr>
          <w:rFonts w:ascii="Segoe UI" w:hAnsi="Segoe UI" w:cs="Segoe UI"/>
          <w:color w:val="333333"/>
        </w:rPr>
        <w:t>выполнен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успешно</w:t>
      </w:r>
      <w:proofErr w:type="spellEnd"/>
      <w:r>
        <w:rPr>
          <w:rFonts w:ascii="Segoe UI" w:hAnsi="Segoe UI" w:cs="Segoe UI"/>
          <w:color w:val="333333"/>
        </w:rPr>
        <w:t>».</w:t>
      </w:r>
    </w:p>
    <w:p w14:paraId="1E7201B0" w14:textId="77777777" w:rsidR="00AD715F" w:rsidRDefault="00AD715F" w:rsidP="00AD715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hd w:val="clear" w:color="auto" w:fill="F5F2F0"/>
        </w:rPr>
        <w:t>onRejected</w:t>
      </w:r>
      <w:proofErr w:type="spellEnd"/>
      <w:r>
        <w:rPr>
          <w:rFonts w:ascii="Segoe UI" w:hAnsi="Segoe UI" w:cs="Segoe UI"/>
          <w:color w:val="333333"/>
        </w:rPr>
        <w:t xml:space="preserve"> – </w:t>
      </w:r>
      <w:proofErr w:type="spellStart"/>
      <w:r>
        <w:rPr>
          <w:rFonts w:ascii="Segoe UI" w:hAnsi="Segoe UI" w:cs="Segoe UI"/>
          <w:color w:val="333333"/>
        </w:rPr>
        <w:t>срабатывают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когда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  <w:shd w:val="clear" w:color="auto" w:fill="F5F2F0"/>
        </w:rPr>
        <w:t>promise</w:t>
      </w:r>
      <w:proofErr w:type="spellEnd"/>
      <w:r>
        <w:rPr>
          <w:rFonts w:ascii="Segoe UI" w:hAnsi="Segoe UI" w:cs="Segoe UI"/>
          <w:color w:val="333333"/>
        </w:rPr>
        <w:t xml:space="preserve"> в </w:t>
      </w:r>
      <w:proofErr w:type="spellStart"/>
      <w:r>
        <w:rPr>
          <w:rFonts w:ascii="Segoe UI" w:hAnsi="Segoe UI" w:cs="Segoe UI"/>
          <w:color w:val="333333"/>
        </w:rPr>
        <w:t>состоянии</w:t>
      </w:r>
      <w:proofErr w:type="spellEnd"/>
      <w:r>
        <w:rPr>
          <w:rFonts w:ascii="Segoe UI" w:hAnsi="Segoe UI" w:cs="Segoe UI"/>
          <w:color w:val="333333"/>
        </w:rPr>
        <w:t xml:space="preserve"> «</w:t>
      </w:r>
      <w:proofErr w:type="spellStart"/>
      <w:r>
        <w:rPr>
          <w:rFonts w:ascii="Segoe UI" w:hAnsi="Segoe UI" w:cs="Segoe UI"/>
          <w:color w:val="333333"/>
        </w:rPr>
        <w:t>выполнен</w:t>
      </w:r>
      <w:proofErr w:type="spellEnd"/>
      <w:r>
        <w:rPr>
          <w:rFonts w:ascii="Segoe UI" w:hAnsi="Segoe UI" w:cs="Segoe UI"/>
          <w:color w:val="333333"/>
        </w:rPr>
        <w:t xml:space="preserve"> с </w:t>
      </w:r>
      <w:proofErr w:type="spellStart"/>
      <w:r>
        <w:rPr>
          <w:rFonts w:ascii="Segoe UI" w:hAnsi="Segoe UI" w:cs="Segoe UI"/>
          <w:color w:val="333333"/>
        </w:rPr>
        <w:t>ошибкой</w:t>
      </w:r>
      <w:proofErr w:type="spellEnd"/>
      <w:r>
        <w:rPr>
          <w:rFonts w:ascii="Segoe UI" w:hAnsi="Segoe UI" w:cs="Segoe UI"/>
          <w:color w:val="333333"/>
        </w:rPr>
        <w:t>».</w:t>
      </w:r>
    </w:p>
    <w:p w14:paraId="16B790B6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Способ использования, в общих чертах, такой:</w:t>
      </w:r>
    </w:p>
    <w:p w14:paraId="1B374C71" w14:textId="77777777" w:rsidR="00AD715F" w:rsidRDefault="00AD715F" w:rsidP="00AD715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Код, </w:t>
      </w:r>
      <w:proofErr w:type="spellStart"/>
      <w:r>
        <w:rPr>
          <w:rFonts w:ascii="Segoe UI" w:hAnsi="Segoe UI" w:cs="Segoe UI"/>
          <w:color w:val="333333"/>
        </w:rPr>
        <w:t>которому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надо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сделать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что</w:t>
      </w:r>
      <w:proofErr w:type="spellEnd"/>
      <w:r>
        <w:rPr>
          <w:rFonts w:ascii="Segoe UI" w:hAnsi="Segoe UI" w:cs="Segoe UI"/>
          <w:color w:val="333333"/>
        </w:rPr>
        <w:t xml:space="preserve">-то асинхронно, </w:t>
      </w:r>
      <w:proofErr w:type="spellStart"/>
      <w:r>
        <w:rPr>
          <w:rFonts w:ascii="Segoe UI" w:hAnsi="Segoe UI" w:cs="Segoe UI"/>
          <w:color w:val="333333"/>
        </w:rPr>
        <w:t>создаёт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объект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  <w:shd w:val="clear" w:color="auto" w:fill="F5F2F0"/>
        </w:rPr>
        <w:t>promise</w:t>
      </w:r>
      <w:proofErr w:type="spellEnd"/>
      <w:r>
        <w:rPr>
          <w:rFonts w:ascii="Segoe UI" w:hAnsi="Segoe UI" w:cs="Segoe UI"/>
          <w:color w:val="333333"/>
        </w:rPr>
        <w:t xml:space="preserve"> и </w:t>
      </w:r>
      <w:proofErr w:type="spellStart"/>
      <w:r>
        <w:rPr>
          <w:rFonts w:ascii="Segoe UI" w:hAnsi="Segoe UI" w:cs="Segoe UI"/>
          <w:color w:val="333333"/>
        </w:rPr>
        <w:t>возвращает</w:t>
      </w:r>
      <w:proofErr w:type="spellEnd"/>
      <w:r>
        <w:rPr>
          <w:rFonts w:ascii="Segoe UI" w:hAnsi="Segoe UI" w:cs="Segoe UI"/>
          <w:color w:val="333333"/>
        </w:rPr>
        <w:t xml:space="preserve"> его.</w:t>
      </w:r>
    </w:p>
    <w:p w14:paraId="337C58FA" w14:textId="77777777" w:rsidR="00AD715F" w:rsidRDefault="00AD715F" w:rsidP="00AD715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Внешний</w:t>
      </w:r>
      <w:proofErr w:type="spellEnd"/>
      <w:r>
        <w:rPr>
          <w:rFonts w:ascii="Segoe UI" w:hAnsi="Segoe UI" w:cs="Segoe UI"/>
          <w:color w:val="333333"/>
        </w:rPr>
        <w:t xml:space="preserve"> код, получив </w:t>
      </w:r>
      <w:proofErr w:type="spellStart"/>
      <w:r>
        <w:rPr>
          <w:rStyle w:val="HTMLCode"/>
          <w:rFonts w:ascii="Consolas" w:eastAsiaTheme="minorHAnsi" w:hAnsi="Consolas"/>
          <w:color w:val="333333"/>
          <w:shd w:val="clear" w:color="auto" w:fill="F5F2F0"/>
        </w:rPr>
        <w:t>promise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навешивает</w:t>
      </w:r>
      <w:proofErr w:type="spellEnd"/>
      <w:r>
        <w:rPr>
          <w:rFonts w:ascii="Segoe UI" w:hAnsi="Segoe UI" w:cs="Segoe UI"/>
          <w:color w:val="333333"/>
        </w:rPr>
        <w:t xml:space="preserve"> на </w:t>
      </w:r>
      <w:proofErr w:type="spellStart"/>
      <w:r>
        <w:rPr>
          <w:rFonts w:ascii="Segoe UI" w:hAnsi="Segoe UI" w:cs="Segoe UI"/>
          <w:color w:val="333333"/>
        </w:rPr>
        <w:t>него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обработчики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446E4510" w14:textId="77777777" w:rsidR="00AD715F" w:rsidRDefault="00AD715F" w:rsidP="00AD715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По </w:t>
      </w:r>
      <w:proofErr w:type="spellStart"/>
      <w:r>
        <w:rPr>
          <w:rFonts w:ascii="Segoe UI" w:hAnsi="Segoe UI" w:cs="Segoe UI"/>
          <w:color w:val="333333"/>
        </w:rPr>
        <w:t>завершении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процесса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асинхронный</w:t>
      </w:r>
      <w:proofErr w:type="spellEnd"/>
      <w:r>
        <w:rPr>
          <w:rFonts w:ascii="Segoe UI" w:hAnsi="Segoe UI" w:cs="Segoe UI"/>
          <w:color w:val="333333"/>
        </w:rPr>
        <w:t xml:space="preserve"> код </w:t>
      </w:r>
      <w:proofErr w:type="spellStart"/>
      <w:r>
        <w:rPr>
          <w:rFonts w:ascii="Segoe UI" w:hAnsi="Segoe UI" w:cs="Segoe UI"/>
          <w:color w:val="333333"/>
        </w:rPr>
        <w:t>переводит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  <w:shd w:val="clear" w:color="auto" w:fill="F5F2F0"/>
        </w:rPr>
        <w:t>promise</w:t>
      </w:r>
      <w:proofErr w:type="spellEnd"/>
      <w:r>
        <w:rPr>
          <w:rFonts w:ascii="Segoe UI" w:hAnsi="Segoe UI" w:cs="Segoe UI"/>
          <w:color w:val="333333"/>
        </w:rPr>
        <w:t xml:space="preserve"> в </w:t>
      </w:r>
      <w:proofErr w:type="spellStart"/>
      <w:r>
        <w:rPr>
          <w:rFonts w:ascii="Segoe UI" w:hAnsi="Segoe UI" w:cs="Segoe UI"/>
          <w:color w:val="333333"/>
        </w:rPr>
        <w:t>состояние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  <w:shd w:val="clear" w:color="auto" w:fill="F5F2F0"/>
        </w:rPr>
        <w:t>fulfilled</w:t>
      </w:r>
      <w:proofErr w:type="spellEnd"/>
      <w:r>
        <w:rPr>
          <w:rFonts w:ascii="Segoe UI" w:hAnsi="Segoe UI" w:cs="Segoe UI"/>
          <w:color w:val="333333"/>
        </w:rPr>
        <w:t xml:space="preserve"> (с результатом) </w:t>
      </w:r>
      <w:proofErr w:type="spellStart"/>
      <w:r>
        <w:rPr>
          <w:rFonts w:ascii="Segoe UI" w:hAnsi="Segoe UI" w:cs="Segoe UI"/>
          <w:color w:val="333333"/>
        </w:rPr>
        <w:t>или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  <w:shd w:val="clear" w:color="auto" w:fill="F5F2F0"/>
        </w:rPr>
        <w:t>rejected</w:t>
      </w:r>
      <w:proofErr w:type="spellEnd"/>
      <w:r>
        <w:rPr>
          <w:rFonts w:ascii="Segoe UI" w:hAnsi="Segoe UI" w:cs="Segoe UI"/>
          <w:color w:val="333333"/>
        </w:rPr>
        <w:t xml:space="preserve"> (с </w:t>
      </w:r>
      <w:proofErr w:type="spellStart"/>
      <w:r>
        <w:rPr>
          <w:rFonts w:ascii="Segoe UI" w:hAnsi="Segoe UI" w:cs="Segoe UI"/>
          <w:color w:val="333333"/>
        </w:rPr>
        <w:t>ошибкой</w:t>
      </w:r>
      <w:proofErr w:type="spellEnd"/>
      <w:r>
        <w:rPr>
          <w:rFonts w:ascii="Segoe UI" w:hAnsi="Segoe UI" w:cs="Segoe UI"/>
          <w:color w:val="333333"/>
        </w:rPr>
        <w:t xml:space="preserve">). При </w:t>
      </w:r>
      <w:proofErr w:type="spellStart"/>
      <w:r>
        <w:rPr>
          <w:rFonts w:ascii="Segoe UI" w:hAnsi="Segoe UI" w:cs="Segoe UI"/>
          <w:color w:val="333333"/>
        </w:rPr>
        <w:t>этом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автоматически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вызываются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соответствующие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обработчики</w:t>
      </w:r>
      <w:proofErr w:type="spellEnd"/>
      <w:r>
        <w:rPr>
          <w:rFonts w:ascii="Segoe UI" w:hAnsi="Segoe UI" w:cs="Segoe UI"/>
          <w:color w:val="333333"/>
        </w:rPr>
        <w:t xml:space="preserve"> во </w:t>
      </w:r>
      <w:proofErr w:type="spellStart"/>
      <w:r>
        <w:rPr>
          <w:rFonts w:ascii="Segoe UI" w:hAnsi="Segoe UI" w:cs="Segoe UI"/>
          <w:color w:val="333333"/>
        </w:rPr>
        <w:t>внешнем</w:t>
      </w:r>
      <w:proofErr w:type="spellEnd"/>
      <w:r>
        <w:rPr>
          <w:rFonts w:ascii="Segoe UI" w:hAnsi="Segoe UI" w:cs="Segoe UI"/>
          <w:color w:val="333333"/>
        </w:rPr>
        <w:t xml:space="preserve"> коде.</w:t>
      </w:r>
    </w:p>
    <w:p w14:paraId="555C5346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Синтаксис создания </w:t>
      </w:r>
      <w:r>
        <w:rPr>
          <w:rStyle w:val="HTMLCode"/>
          <w:rFonts w:ascii="Consolas" w:hAnsi="Consolas"/>
          <w:color w:val="333333"/>
          <w:shd w:val="clear" w:color="auto" w:fill="F5F2F0"/>
        </w:rPr>
        <w:t>Promise</w:t>
      </w:r>
      <w:r>
        <w:rPr>
          <w:rFonts w:ascii="Segoe UI" w:hAnsi="Segoe UI" w:cs="Segoe UI"/>
          <w:color w:val="333333"/>
        </w:rPr>
        <w:t>:</w:t>
      </w:r>
    </w:p>
    <w:p w14:paraId="51F383D0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77AA"/>
        </w:rPr>
        <w:t>var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promise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000000"/>
        </w:rPr>
        <w:t>Promise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resolve</w:t>
      </w:r>
      <w:r>
        <w:rPr>
          <w:rStyle w:val="HTMLCode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reject</w:t>
      </w:r>
      <w:r>
        <w:rPr>
          <w:rStyle w:val="HTMLCode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999999"/>
        </w:rPr>
        <w:t>{</w:t>
      </w:r>
    </w:p>
    <w:p w14:paraId="0614A52C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708090"/>
        </w:rPr>
        <w:t>// Эта функция будет вызвана автоматически</w:t>
      </w:r>
    </w:p>
    <w:p w14:paraId="61113DF5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14:paraId="6D82C9F3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708090"/>
        </w:rPr>
        <w:t>// В ней можно делать любые асинхронные операции,</w:t>
      </w:r>
    </w:p>
    <w:p w14:paraId="4D8A6956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708090"/>
        </w:rPr>
        <w:t>// А когда они завершатся — нужно вызвать одно из:</w:t>
      </w:r>
    </w:p>
    <w:p w14:paraId="51F7DE09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708090"/>
        </w:rPr>
        <w:t>// resolve(результат) при успешном выполнении</w:t>
      </w:r>
    </w:p>
    <w:p w14:paraId="2D0DD849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708090"/>
        </w:rPr>
        <w:t>// reject(ошибка) при ошибке</w:t>
      </w:r>
    </w:p>
    <w:p w14:paraId="072F3A45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999999"/>
        </w:rPr>
        <w:t>})</w:t>
      </w:r>
    </w:p>
    <w:p w14:paraId="39DB2310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Универсальный метод для навешивания обработчиков:</w:t>
      </w:r>
    </w:p>
    <w:p w14:paraId="26DCE6EB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promise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then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onFulfilled</w:t>
      </w:r>
      <w:r>
        <w:rPr>
          <w:rStyle w:val="HTMLCode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onRejected</w:t>
      </w:r>
      <w:r>
        <w:rPr>
          <w:rStyle w:val="HTMLCode"/>
          <w:rFonts w:ascii="Consolas" w:hAnsi="Consolas"/>
          <w:color w:val="999999"/>
        </w:rPr>
        <w:t>)</w:t>
      </w:r>
    </w:p>
    <w:p w14:paraId="03939181" w14:textId="77777777" w:rsidR="00AD715F" w:rsidRDefault="00AD715F" w:rsidP="00AD715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4"/>
          <w:szCs w:val="24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hd w:val="clear" w:color="auto" w:fill="F5F2F0"/>
        </w:rPr>
        <w:t>onFulfilled</w:t>
      </w:r>
      <w:proofErr w:type="spellEnd"/>
      <w:r>
        <w:rPr>
          <w:rFonts w:ascii="Segoe UI" w:hAnsi="Segoe UI" w:cs="Segoe UI"/>
          <w:color w:val="333333"/>
        </w:rPr>
        <w:t xml:space="preserve"> – </w:t>
      </w:r>
      <w:proofErr w:type="spellStart"/>
      <w:r>
        <w:rPr>
          <w:rFonts w:ascii="Segoe UI" w:hAnsi="Segoe UI" w:cs="Segoe UI"/>
          <w:color w:val="333333"/>
        </w:rPr>
        <w:t>функция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которая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будет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вызвана</w:t>
      </w:r>
      <w:proofErr w:type="spellEnd"/>
      <w:r>
        <w:rPr>
          <w:rFonts w:ascii="Segoe UI" w:hAnsi="Segoe UI" w:cs="Segoe UI"/>
          <w:color w:val="333333"/>
        </w:rPr>
        <w:t xml:space="preserve"> с результатом при </w:t>
      </w:r>
      <w:proofErr w:type="spellStart"/>
      <w:r>
        <w:rPr>
          <w:rStyle w:val="HTMLCode"/>
          <w:rFonts w:ascii="Consolas" w:eastAsiaTheme="minorHAnsi" w:hAnsi="Consolas"/>
          <w:color w:val="333333"/>
          <w:shd w:val="clear" w:color="auto" w:fill="F5F2F0"/>
        </w:rPr>
        <w:t>resolve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4F41A3F4" w14:textId="77777777" w:rsidR="00AD715F" w:rsidRDefault="00AD715F" w:rsidP="00AD715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hd w:val="clear" w:color="auto" w:fill="F5F2F0"/>
        </w:rPr>
        <w:t>onRejected</w:t>
      </w:r>
      <w:proofErr w:type="spellEnd"/>
      <w:r>
        <w:rPr>
          <w:rFonts w:ascii="Segoe UI" w:hAnsi="Segoe UI" w:cs="Segoe UI"/>
          <w:color w:val="333333"/>
        </w:rPr>
        <w:t xml:space="preserve"> – </w:t>
      </w:r>
      <w:proofErr w:type="spellStart"/>
      <w:r>
        <w:rPr>
          <w:rFonts w:ascii="Segoe UI" w:hAnsi="Segoe UI" w:cs="Segoe UI"/>
          <w:color w:val="333333"/>
        </w:rPr>
        <w:t>функция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которая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будет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вызвана</w:t>
      </w:r>
      <w:proofErr w:type="spellEnd"/>
      <w:r>
        <w:rPr>
          <w:rFonts w:ascii="Segoe UI" w:hAnsi="Segoe UI" w:cs="Segoe UI"/>
          <w:color w:val="333333"/>
        </w:rPr>
        <w:t xml:space="preserve"> с </w:t>
      </w:r>
      <w:proofErr w:type="spellStart"/>
      <w:r>
        <w:rPr>
          <w:rFonts w:ascii="Segoe UI" w:hAnsi="Segoe UI" w:cs="Segoe UI"/>
          <w:color w:val="333333"/>
        </w:rPr>
        <w:t>ошибкой</w:t>
      </w:r>
      <w:proofErr w:type="spellEnd"/>
      <w:r>
        <w:rPr>
          <w:rFonts w:ascii="Segoe UI" w:hAnsi="Segoe UI" w:cs="Segoe UI"/>
          <w:color w:val="333333"/>
        </w:rPr>
        <w:t xml:space="preserve"> при </w:t>
      </w:r>
      <w:proofErr w:type="spellStart"/>
      <w:r>
        <w:rPr>
          <w:rStyle w:val="HTMLCode"/>
          <w:rFonts w:ascii="Consolas" w:eastAsiaTheme="minorHAnsi" w:hAnsi="Consolas"/>
          <w:color w:val="333333"/>
          <w:shd w:val="clear" w:color="auto" w:fill="F5F2F0"/>
        </w:rPr>
        <w:t>reject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243BBA48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 его помощью можно назначить как оба обработчика сразу, так и только один:</w:t>
      </w:r>
    </w:p>
    <w:p w14:paraId="2266328D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708090"/>
        </w:rPr>
        <w:t>// onFulfilled сработает при успешном выполнении</w:t>
      </w:r>
    </w:p>
    <w:p w14:paraId="45AE0F42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promise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then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onFulfilled</w:t>
      </w:r>
      <w:r>
        <w:rPr>
          <w:rStyle w:val="HTMLCode"/>
          <w:rFonts w:ascii="Consolas" w:hAnsi="Consolas"/>
          <w:color w:val="999999"/>
        </w:rPr>
        <w:t>)</w:t>
      </w:r>
    </w:p>
    <w:p w14:paraId="418C2E1E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708090"/>
        </w:rPr>
        <w:t>// onRejected сработает при ошибке</w:t>
      </w:r>
    </w:p>
    <w:p w14:paraId="39D21841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promise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then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77AA"/>
        </w:rPr>
        <w:t>null</w:t>
      </w:r>
      <w:r>
        <w:rPr>
          <w:rStyle w:val="HTMLCode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onRejected</w:t>
      </w:r>
      <w:r>
        <w:rPr>
          <w:rStyle w:val="HTMLCode"/>
          <w:rFonts w:ascii="Consolas" w:hAnsi="Consolas"/>
          <w:color w:val="999999"/>
        </w:rPr>
        <w:t>)</w:t>
      </w:r>
    </w:p>
    <w:p w14:paraId="4BF949E8" w14:textId="77777777" w:rsidR="00AD715F" w:rsidRDefault="00AD715F" w:rsidP="00AD715F">
      <w:pPr>
        <w:shd w:val="clear" w:color="auto" w:fill="FFFFFF"/>
        <w:rPr>
          <w:rFonts w:ascii="Segoe UI" w:hAnsi="Segoe UI" w:cs="Segoe UI"/>
          <w:color w:val="333333"/>
          <w:sz w:val="24"/>
          <w:szCs w:val="24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.</w:t>
      </w:r>
      <w:proofErr w:type="spellStart"/>
      <w:r>
        <w:rPr>
          <w:rStyle w:val="importanttype"/>
          <w:rFonts w:ascii="Segoe UI" w:hAnsi="Segoe UI" w:cs="Segoe UI"/>
          <w:b/>
          <w:bCs/>
          <w:color w:val="333333"/>
        </w:rPr>
        <w:t>catch</w:t>
      </w:r>
      <w:proofErr w:type="spellEnd"/>
    </w:p>
    <w:p w14:paraId="35953062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того, чтобы поставить обработчик только на ошибку, вместо </w:t>
      </w:r>
      <w:r>
        <w:rPr>
          <w:rStyle w:val="HTMLCode"/>
          <w:rFonts w:ascii="Consolas" w:hAnsi="Consolas"/>
          <w:color w:val="333333"/>
          <w:shd w:val="clear" w:color="auto" w:fill="F5F2F0"/>
        </w:rPr>
        <w:t>.then(null, onRejected)</w:t>
      </w:r>
      <w:r>
        <w:rPr>
          <w:rFonts w:ascii="Segoe UI" w:hAnsi="Segoe UI" w:cs="Segoe UI"/>
          <w:color w:val="333333"/>
        </w:rPr>
        <w:t>можно написать </w:t>
      </w:r>
      <w:r>
        <w:rPr>
          <w:rStyle w:val="HTMLCode"/>
          <w:rFonts w:ascii="Consolas" w:hAnsi="Consolas"/>
          <w:color w:val="333333"/>
          <w:shd w:val="clear" w:color="auto" w:fill="F5F2F0"/>
        </w:rPr>
        <w:t>.catch(onRejected)</w:t>
      </w:r>
      <w:r>
        <w:rPr>
          <w:rFonts w:ascii="Segoe UI" w:hAnsi="Segoe UI" w:cs="Segoe UI"/>
          <w:color w:val="333333"/>
        </w:rPr>
        <w:t> – это то же самое.</w:t>
      </w:r>
    </w:p>
    <w:p w14:paraId="376DF70B" w14:textId="77777777" w:rsidR="00AD715F" w:rsidRDefault="00AD715F" w:rsidP="00AD715F">
      <w:pPr>
        <w:shd w:val="clear" w:color="auto" w:fill="FFFFFF"/>
        <w:rPr>
          <w:rFonts w:ascii="Segoe UI" w:hAnsi="Segoe UI" w:cs="Segoe UI"/>
          <w:color w:val="333333"/>
        </w:rPr>
      </w:pPr>
      <w:proofErr w:type="spellStart"/>
      <w:r>
        <w:rPr>
          <w:rStyle w:val="importanttype"/>
          <w:rFonts w:ascii="Segoe UI" w:hAnsi="Segoe UI" w:cs="Segoe UI"/>
          <w:b/>
          <w:bCs/>
          <w:color w:val="333333"/>
        </w:rPr>
        <w:t>Синхронный</w:t>
      </w:r>
      <w:proofErr w:type="spellEnd"/>
      <w:r>
        <w:rPr>
          <w:rStyle w:val="importanttype"/>
          <w:rFonts w:ascii="Segoe UI" w:hAnsi="Segoe UI" w:cs="Segoe UI"/>
          <w:b/>
          <w:bCs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  <w:shd w:val="clear" w:color="auto" w:fill="F5F2F0"/>
        </w:rPr>
        <w:t>throw</w:t>
      </w:r>
      <w:proofErr w:type="spellEnd"/>
      <w:r>
        <w:rPr>
          <w:rStyle w:val="importanttype"/>
          <w:rFonts w:ascii="Segoe UI" w:hAnsi="Segoe UI" w:cs="Segoe UI"/>
          <w:b/>
          <w:bCs/>
          <w:color w:val="333333"/>
        </w:rPr>
        <w:t xml:space="preserve"> – то же </w:t>
      </w:r>
      <w:proofErr w:type="spellStart"/>
      <w:r>
        <w:rPr>
          <w:rStyle w:val="importanttype"/>
          <w:rFonts w:ascii="Segoe UI" w:hAnsi="Segoe UI" w:cs="Segoe UI"/>
          <w:b/>
          <w:bCs/>
          <w:color w:val="333333"/>
        </w:rPr>
        <w:t>самое</w:t>
      </w:r>
      <w:proofErr w:type="spellEnd"/>
      <w:r>
        <w:rPr>
          <w:rStyle w:val="importanttype"/>
          <w:rFonts w:ascii="Segoe UI" w:hAnsi="Segoe UI" w:cs="Segoe UI"/>
          <w:b/>
          <w:bCs/>
          <w:color w:val="333333"/>
        </w:rPr>
        <w:t xml:space="preserve">, </w:t>
      </w:r>
      <w:proofErr w:type="spellStart"/>
      <w:r>
        <w:rPr>
          <w:rStyle w:val="importanttype"/>
          <w:rFonts w:ascii="Segoe UI" w:hAnsi="Segoe UI" w:cs="Segoe UI"/>
          <w:b/>
          <w:bCs/>
          <w:color w:val="333333"/>
        </w:rPr>
        <w:t>что</w:t>
      </w:r>
      <w:proofErr w:type="spellEnd"/>
      <w:r>
        <w:rPr>
          <w:rStyle w:val="importanttype"/>
          <w:rFonts w:ascii="Segoe UI" w:hAnsi="Segoe UI" w:cs="Segoe UI"/>
          <w:b/>
          <w:bCs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/>
          <w:b/>
          <w:bCs/>
          <w:color w:val="333333"/>
          <w:shd w:val="clear" w:color="auto" w:fill="F5F2F0"/>
        </w:rPr>
        <w:t>reject</w:t>
      </w:r>
      <w:proofErr w:type="spellEnd"/>
    </w:p>
    <w:p w14:paraId="10AB39DD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в функции промиса происходит синхронный </w:t>
      </w:r>
      <w:r>
        <w:rPr>
          <w:rStyle w:val="HTMLCode"/>
          <w:rFonts w:ascii="Consolas" w:hAnsi="Consolas"/>
          <w:color w:val="333333"/>
          <w:shd w:val="clear" w:color="auto" w:fill="F5F2F0"/>
        </w:rPr>
        <w:t>throw</w:t>
      </w:r>
      <w:r>
        <w:rPr>
          <w:rFonts w:ascii="Segoe UI" w:hAnsi="Segoe UI" w:cs="Segoe UI"/>
          <w:color w:val="333333"/>
        </w:rPr>
        <w:t> (или иная ошибка), то вызывается </w:t>
      </w:r>
      <w:r>
        <w:rPr>
          <w:rStyle w:val="HTMLCode"/>
          <w:rFonts w:ascii="Consolas" w:hAnsi="Consolas"/>
          <w:color w:val="333333"/>
          <w:shd w:val="clear" w:color="auto" w:fill="F5F2F0"/>
        </w:rPr>
        <w:t>reject</w:t>
      </w:r>
      <w:r>
        <w:rPr>
          <w:rFonts w:ascii="Segoe UI" w:hAnsi="Segoe UI" w:cs="Segoe UI"/>
          <w:color w:val="333333"/>
        </w:rPr>
        <w:t>:</w:t>
      </w:r>
    </w:p>
    <w:p w14:paraId="13D79719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669900"/>
        </w:rPr>
        <w:t>'use strict'</w:t>
      </w:r>
      <w:r>
        <w:rPr>
          <w:rStyle w:val="HTMLCode"/>
          <w:rFonts w:ascii="Consolas" w:hAnsi="Consolas"/>
          <w:color w:val="999999"/>
        </w:rPr>
        <w:t>;</w:t>
      </w:r>
    </w:p>
    <w:p w14:paraId="50CC5C51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14:paraId="4AFE7F25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77AA"/>
        </w:rPr>
        <w:t>let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p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000000"/>
        </w:rPr>
        <w:t>Promise</w:t>
      </w:r>
      <w:r>
        <w:rPr>
          <w:rStyle w:val="HTMLCode"/>
          <w:rFonts w:ascii="Consolas" w:hAnsi="Consolas"/>
          <w:color w:val="999999"/>
        </w:rPr>
        <w:t>((</w:t>
      </w:r>
      <w:r>
        <w:rPr>
          <w:rStyle w:val="HTMLCode"/>
          <w:rFonts w:ascii="Consolas" w:hAnsi="Consolas"/>
          <w:color w:val="000000"/>
          <w:sz w:val="21"/>
          <w:szCs w:val="21"/>
        </w:rPr>
        <w:t>resolve</w:t>
      </w:r>
      <w:r>
        <w:rPr>
          <w:rStyle w:val="HTMLCode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reject</w:t>
      </w:r>
      <w:r>
        <w:rPr>
          <w:rStyle w:val="HTMLCode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999999"/>
        </w:rPr>
        <w:t>{</w:t>
      </w:r>
    </w:p>
    <w:p w14:paraId="2060819D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708090"/>
        </w:rPr>
        <w:t>// то же что reject(new Error("o_O"))</w:t>
      </w:r>
    </w:p>
    <w:p w14:paraId="31592F57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0077AA"/>
        </w:rPr>
        <w:t>throw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000000"/>
        </w:rPr>
        <w:t>Error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669900"/>
        </w:rPr>
        <w:t>"o_O"</w:t>
      </w:r>
      <w:r>
        <w:rPr>
          <w:rStyle w:val="HTMLCode"/>
          <w:rFonts w:ascii="Consolas" w:hAnsi="Consolas"/>
          <w:color w:val="999999"/>
        </w:rPr>
        <w:t>);</w:t>
      </w:r>
    </w:p>
    <w:p w14:paraId="4579E523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999999"/>
        </w:rPr>
        <w:t>})</w:t>
      </w:r>
    </w:p>
    <w:p w14:paraId="705842F5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14:paraId="050DA9A4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p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77AA"/>
        </w:rPr>
        <w:t>catch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alert</w:t>
      </w:r>
      <w:r>
        <w:rPr>
          <w:rStyle w:val="HTMLCode"/>
          <w:rFonts w:ascii="Consolas" w:hAnsi="Consolas"/>
          <w:color w:val="999999"/>
        </w:rPr>
        <w:t>);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708090"/>
        </w:rPr>
        <w:t>// Error: o_O</w:t>
      </w:r>
    </w:p>
    <w:p w14:paraId="7831BD22" w14:textId="22C78A73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Посмотрим, как это выглядит вместе, на простом примере.</w:t>
      </w:r>
    </w:p>
    <w:p w14:paraId="4BC29463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0"/>
          <w:szCs w:val="20"/>
        </w:rPr>
        <w:t>httpGet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D715F">
        <w:rPr>
          <w:rFonts w:ascii="Consolas" w:eastAsia="Times New Roman" w:hAnsi="Consolas" w:cs="Courier New"/>
          <w:color w:val="669900"/>
          <w:sz w:val="20"/>
          <w:szCs w:val="20"/>
        </w:rPr>
        <w:t>'/article/promise/userNoGithub.json'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02C38591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 xml:space="preserve">  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D715F">
        <w:rPr>
          <w:rFonts w:ascii="Consolas" w:eastAsia="Times New Roman" w:hAnsi="Consolas" w:cs="Courier New"/>
          <w:color w:val="000000"/>
          <w:sz w:val="20"/>
          <w:szCs w:val="20"/>
        </w:rPr>
        <w:t>then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D715F">
        <w:rPr>
          <w:rFonts w:ascii="Consolas" w:eastAsia="Times New Roman" w:hAnsi="Consolas" w:cs="Courier New"/>
          <w:color w:val="000000"/>
          <w:sz w:val="20"/>
          <w:szCs w:val="20"/>
        </w:rPr>
        <w:t>JSON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>parse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21E7B8DC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D715F">
        <w:rPr>
          <w:rFonts w:ascii="Consolas" w:eastAsia="Times New Roman" w:hAnsi="Consolas" w:cs="Courier New"/>
          <w:color w:val="000000"/>
          <w:sz w:val="20"/>
          <w:szCs w:val="20"/>
        </w:rPr>
        <w:t>then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user </w:t>
      </w:r>
      <w:r w:rsidRPr="00AD715F">
        <w:rPr>
          <w:rFonts w:ascii="Consolas" w:eastAsia="Times New Roman" w:hAnsi="Consolas" w:cs="Courier New"/>
          <w:color w:val="A67F59"/>
          <w:sz w:val="20"/>
          <w:szCs w:val="20"/>
        </w:rPr>
        <w:t>=&gt;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000000"/>
          <w:sz w:val="20"/>
          <w:szCs w:val="20"/>
        </w:rPr>
        <w:t>httpGet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D715F">
        <w:rPr>
          <w:rFonts w:ascii="Consolas" w:eastAsia="Times New Roman" w:hAnsi="Consolas" w:cs="Courier New"/>
          <w:color w:val="669900"/>
          <w:sz w:val="20"/>
          <w:szCs w:val="20"/>
        </w:rPr>
        <w:t>`https://api.github.com/users/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${</w:t>
      </w:r>
      <w:r w:rsidRPr="00AD715F">
        <w:rPr>
          <w:rFonts w:ascii="Consolas" w:eastAsia="Times New Roman" w:hAnsi="Consolas" w:cs="Courier New"/>
          <w:color w:val="000000"/>
          <w:sz w:val="20"/>
          <w:szCs w:val="20"/>
        </w:rPr>
        <w:t>user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D715F">
        <w:rPr>
          <w:rFonts w:ascii="Consolas" w:eastAsia="Times New Roman" w:hAnsi="Consolas" w:cs="Courier New"/>
          <w:color w:val="000000"/>
          <w:sz w:val="20"/>
          <w:szCs w:val="20"/>
        </w:rPr>
        <w:t>name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AD715F">
        <w:rPr>
          <w:rFonts w:ascii="Consolas" w:eastAsia="Times New Roman" w:hAnsi="Consolas" w:cs="Courier New"/>
          <w:color w:val="669900"/>
          <w:sz w:val="20"/>
          <w:szCs w:val="20"/>
        </w:rPr>
        <w:t>`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))</w:t>
      </w:r>
    </w:p>
    <w:p w14:paraId="51AB97B4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D715F">
        <w:rPr>
          <w:rFonts w:ascii="Consolas" w:eastAsia="Times New Roman" w:hAnsi="Consolas" w:cs="Courier New"/>
          <w:color w:val="000000"/>
          <w:sz w:val="20"/>
          <w:szCs w:val="20"/>
        </w:rPr>
        <w:t>then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(</w:t>
      </w:r>
    </w:p>
    <w:p w14:paraId="3EE7C5AF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AD715F">
        <w:rPr>
          <w:rFonts w:ascii="Consolas" w:eastAsia="Times New Roman" w:hAnsi="Consolas" w:cs="Courier New"/>
          <w:color w:val="000000"/>
          <w:sz w:val="20"/>
          <w:szCs w:val="20"/>
        </w:rPr>
        <w:t>JSON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>parse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14:paraId="5C9796A0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AD715F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000000"/>
          <w:sz w:val="20"/>
          <w:szCs w:val="20"/>
        </w:rPr>
        <w:t>githubError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>error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3E7A5FFA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AD715F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>error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code </w:t>
      </w:r>
      <w:r w:rsidRPr="00AD715F">
        <w:rPr>
          <w:rFonts w:ascii="Consolas" w:eastAsia="Times New Roman" w:hAnsi="Consolas" w:cs="Courier New"/>
          <w:color w:val="A67F59"/>
          <w:sz w:val="20"/>
          <w:szCs w:val="20"/>
        </w:rPr>
        <w:t>==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990055"/>
          <w:sz w:val="20"/>
          <w:szCs w:val="20"/>
        </w:rPr>
        <w:t>404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77C0CA37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  <w:r w:rsidRPr="00AD715F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>name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669900"/>
          <w:sz w:val="20"/>
          <w:szCs w:val="20"/>
        </w:rPr>
        <w:t>"NoGithub"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avatar_url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669900"/>
          <w:sz w:val="20"/>
          <w:szCs w:val="20"/>
        </w:rPr>
        <w:t>'/article/promise/anon.png'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14:paraId="3A1A9C5D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0077AA"/>
          <w:sz w:val="20"/>
          <w:szCs w:val="20"/>
        </w:rPr>
        <w:t>else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29ED6358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  <w:r w:rsidRPr="00AD715F">
        <w:rPr>
          <w:rFonts w:ascii="Consolas" w:eastAsia="Times New Roman" w:hAnsi="Consolas" w:cs="Courier New"/>
          <w:color w:val="0077AA"/>
          <w:sz w:val="20"/>
          <w:szCs w:val="20"/>
        </w:rPr>
        <w:t>throw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error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1308EC5B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58601A2D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79D9163F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1837704A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D715F">
        <w:rPr>
          <w:rFonts w:ascii="Consolas" w:eastAsia="Times New Roman" w:hAnsi="Consolas" w:cs="Courier New"/>
          <w:color w:val="000000"/>
          <w:sz w:val="20"/>
          <w:szCs w:val="20"/>
        </w:rPr>
        <w:t>then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D715F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000000"/>
          <w:sz w:val="20"/>
          <w:szCs w:val="20"/>
        </w:rPr>
        <w:t>showAvatar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>githubUser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21DB9509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AD715F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img </w:t>
      </w:r>
      <w:r w:rsidRPr="00AD715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000000"/>
          <w:sz w:val="20"/>
          <w:szCs w:val="20"/>
        </w:rPr>
        <w:t>Image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14:paraId="7FF13F0D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  img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src </w:t>
      </w:r>
      <w:r w:rsidRPr="00AD715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githubUser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>avatar_url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650CCC2F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  img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className </w:t>
      </w:r>
      <w:r w:rsidRPr="00AD715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669900"/>
          <w:sz w:val="20"/>
          <w:szCs w:val="20"/>
        </w:rPr>
        <w:t>"promise-avatar-example"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370207A8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  document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>body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D715F">
        <w:rPr>
          <w:rFonts w:ascii="Consolas" w:eastAsia="Times New Roman" w:hAnsi="Consolas" w:cs="Courier New"/>
          <w:color w:val="000000"/>
          <w:sz w:val="20"/>
          <w:szCs w:val="20"/>
        </w:rPr>
        <w:t>appendChild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>img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63EC970A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AD715F">
        <w:rPr>
          <w:rFonts w:ascii="Consolas" w:eastAsia="Times New Roman" w:hAnsi="Consolas" w:cs="Courier New"/>
          <w:color w:val="000000"/>
          <w:sz w:val="20"/>
          <w:szCs w:val="20"/>
        </w:rPr>
        <w:t>setTimeout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(()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A67F59"/>
          <w:sz w:val="20"/>
          <w:szCs w:val="20"/>
        </w:rPr>
        <w:t>=&gt;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img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D715F">
        <w:rPr>
          <w:rFonts w:ascii="Consolas" w:eastAsia="Times New Roman" w:hAnsi="Consolas" w:cs="Courier New"/>
          <w:color w:val="000000"/>
          <w:sz w:val="20"/>
          <w:szCs w:val="20"/>
        </w:rPr>
        <w:t>remove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(),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990055"/>
          <w:sz w:val="20"/>
          <w:szCs w:val="20"/>
        </w:rPr>
        <w:t>3000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066B40C4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})</w:t>
      </w:r>
    </w:p>
    <w:p w14:paraId="5BA0426B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D715F">
        <w:rPr>
          <w:rFonts w:ascii="Consolas" w:eastAsia="Times New Roman" w:hAnsi="Consolas" w:cs="Courier New"/>
          <w:color w:val="0077AA"/>
          <w:sz w:val="20"/>
          <w:szCs w:val="20"/>
        </w:rPr>
        <w:t>catch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D715F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000000"/>
          <w:sz w:val="20"/>
          <w:szCs w:val="20"/>
        </w:rPr>
        <w:t>genericError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>error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2E20EAF3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AD715F">
        <w:rPr>
          <w:rFonts w:ascii="Consolas" w:eastAsia="Times New Roman" w:hAnsi="Consolas" w:cs="Courier New"/>
          <w:color w:val="000000"/>
          <w:sz w:val="20"/>
          <w:szCs w:val="20"/>
        </w:rPr>
        <w:t>alert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>error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AD715F">
        <w:rPr>
          <w:rFonts w:ascii="Consolas" w:eastAsia="Times New Roman" w:hAnsi="Consolas" w:cs="Courier New"/>
          <w:color w:val="708090"/>
          <w:sz w:val="20"/>
          <w:szCs w:val="20"/>
        </w:rPr>
        <w:t>// Error: Not Found</w:t>
      </w:r>
    </w:p>
    <w:p w14:paraId="3FE22B38" w14:textId="77777777" w:rsidR="00AD715F" w:rsidRPr="00AD715F" w:rsidRDefault="00AD715F" w:rsidP="00AD71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715F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AD715F">
        <w:rPr>
          <w:rFonts w:ascii="Consolas" w:eastAsia="Times New Roman" w:hAnsi="Consolas" w:cs="Courier New"/>
          <w:color w:val="999999"/>
          <w:sz w:val="20"/>
          <w:szCs w:val="20"/>
        </w:rPr>
        <w:t>});</w:t>
      </w:r>
    </w:p>
    <w:p w14:paraId="5C17239C" w14:textId="7EBDFC99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14:paraId="59906D1F" w14:textId="14B71BB3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bookmarkStart w:id="2" w:name="parallelnoe-vypolnenie"/>
    <w:p w14:paraId="6EEA508C" w14:textId="77777777" w:rsidR="00AD715F" w:rsidRDefault="00AD715F" w:rsidP="00AD715F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"https://learn.javascript.ru/promise" \l "parallelnoe-vypolnenie"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>
        <w:rPr>
          <w:rStyle w:val="Hyperlink"/>
          <w:rFonts w:ascii="Segoe UI" w:hAnsi="Segoe UI" w:cs="Segoe UI"/>
          <w:u w:val="none"/>
        </w:rPr>
        <w:t>Параллельное</w:t>
      </w:r>
      <w:proofErr w:type="spellEnd"/>
      <w:r>
        <w:rPr>
          <w:rStyle w:val="Hyperlink"/>
          <w:rFonts w:ascii="Segoe UI" w:hAnsi="Segoe UI" w:cs="Segoe UI"/>
          <w:u w:val="none"/>
        </w:rPr>
        <w:t xml:space="preserve"> </w:t>
      </w:r>
      <w:proofErr w:type="spellStart"/>
      <w:r>
        <w:rPr>
          <w:rStyle w:val="Hyperlink"/>
          <w:rFonts w:ascii="Segoe UI" w:hAnsi="Segoe UI" w:cs="Segoe UI"/>
          <w:u w:val="none"/>
        </w:rPr>
        <w:t>выполнение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2"/>
    </w:p>
    <w:p w14:paraId="2E20EB72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Что, если мы хотим осуществить несколько асинхронных процессов одновременно и обработать их результат?</w:t>
      </w:r>
    </w:p>
    <w:p w14:paraId="3FF52D23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классе </w:t>
      </w:r>
      <w:r>
        <w:rPr>
          <w:rStyle w:val="HTMLCode"/>
          <w:rFonts w:ascii="Consolas" w:hAnsi="Consolas"/>
          <w:color w:val="333333"/>
          <w:shd w:val="clear" w:color="auto" w:fill="F5F2F0"/>
        </w:rPr>
        <w:t>Promise</w:t>
      </w:r>
      <w:r>
        <w:rPr>
          <w:rFonts w:ascii="Segoe UI" w:hAnsi="Segoe UI" w:cs="Segoe UI"/>
          <w:color w:val="333333"/>
        </w:rPr>
        <w:t> есть следующие статические методы.</w:t>
      </w:r>
    </w:p>
    <w:bookmarkStart w:id="3" w:name="promise-all-iterable"/>
    <w:p w14:paraId="3BD15E73" w14:textId="77777777" w:rsidR="00AD715F" w:rsidRDefault="00AD715F" w:rsidP="00AD715F">
      <w:pPr>
        <w:pStyle w:val="Heading3"/>
        <w:shd w:val="clear" w:color="auto" w:fill="FFFFFF"/>
        <w:spacing w:before="450" w:after="330" w:line="369" w:lineRule="atLeast"/>
        <w:rPr>
          <w:rFonts w:ascii="Segoe UI" w:hAnsi="Segoe UI" w:cs="Segoe UI"/>
          <w:color w:val="333333"/>
          <w:sz w:val="31"/>
          <w:szCs w:val="31"/>
        </w:rPr>
      </w:pPr>
      <w:r>
        <w:rPr>
          <w:rFonts w:ascii="Segoe UI" w:hAnsi="Segoe UI" w:cs="Segoe UI"/>
          <w:color w:val="333333"/>
          <w:sz w:val="31"/>
          <w:szCs w:val="31"/>
        </w:rPr>
        <w:fldChar w:fldCharType="begin"/>
      </w:r>
      <w:r>
        <w:rPr>
          <w:rFonts w:ascii="Segoe UI" w:hAnsi="Segoe UI" w:cs="Segoe UI"/>
          <w:color w:val="333333"/>
          <w:sz w:val="31"/>
          <w:szCs w:val="31"/>
        </w:rPr>
        <w:instrText xml:space="preserve"> HYPERLINK "https://learn.javascript.ru/promise" \l "promise-all-iterable" </w:instrText>
      </w:r>
      <w:r>
        <w:rPr>
          <w:rFonts w:ascii="Segoe UI" w:hAnsi="Segoe UI" w:cs="Segoe UI"/>
          <w:color w:val="333333"/>
          <w:sz w:val="31"/>
          <w:szCs w:val="31"/>
        </w:rPr>
        <w:fldChar w:fldCharType="separate"/>
      </w:r>
      <w:proofErr w:type="spellStart"/>
      <w:r>
        <w:rPr>
          <w:rStyle w:val="Hyperlink"/>
          <w:rFonts w:ascii="Segoe UI" w:hAnsi="Segoe UI" w:cs="Segoe UI"/>
          <w:sz w:val="31"/>
          <w:szCs w:val="31"/>
          <w:u w:val="none"/>
        </w:rPr>
        <w:t>Promise.all</w:t>
      </w:r>
      <w:proofErr w:type="spellEnd"/>
      <w:r>
        <w:rPr>
          <w:rStyle w:val="Hyperlink"/>
          <w:rFonts w:ascii="Segoe UI" w:hAnsi="Segoe UI" w:cs="Segoe UI"/>
          <w:sz w:val="31"/>
          <w:szCs w:val="31"/>
          <w:u w:val="none"/>
        </w:rPr>
        <w:t>(</w:t>
      </w:r>
      <w:proofErr w:type="spellStart"/>
      <w:r>
        <w:rPr>
          <w:rStyle w:val="Hyperlink"/>
          <w:rFonts w:ascii="Segoe UI" w:hAnsi="Segoe UI" w:cs="Segoe UI"/>
          <w:sz w:val="31"/>
          <w:szCs w:val="31"/>
          <w:u w:val="none"/>
        </w:rPr>
        <w:t>iterable</w:t>
      </w:r>
      <w:proofErr w:type="spellEnd"/>
      <w:r>
        <w:rPr>
          <w:rStyle w:val="Hyperlink"/>
          <w:rFonts w:ascii="Segoe UI" w:hAnsi="Segoe UI" w:cs="Segoe UI"/>
          <w:sz w:val="31"/>
          <w:szCs w:val="31"/>
          <w:u w:val="none"/>
        </w:rPr>
        <w:t>)</w:t>
      </w:r>
      <w:r>
        <w:rPr>
          <w:rFonts w:ascii="Segoe UI" w:hAnsi="Segoe UI" w:cs="Segoe UI"/>
          <w:color w:val="333333"/>
          <w:sz w:val="31"/>
          <w:szCs w:val="31"/>
        </w:rPr>
        <w:fldChar w:fldCharType="end"/>
      </w:r>
      <w:bookmarkEnd w:id="3"/>
    </w:p>
    <w:p w14:paraId="6A21273C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Вызов </w:t>
      </w:r>
      <w:r>
        <w:rPr>
          <w:rStyle w:val="HTMLCode"/>
          <w:rFonts w:ascii="Consolas" w:hAnsi="Consolas"/>
          <w:color w:val="333333"/>
          <w:shd w:val="clear" w:color="auto" w:fill="F5F2F0"/>
        </w:rPr>
        <w:t>Promise.all(iterable)</w:t>
      </w:r>
      <w:r>
        <w:rPr>
          <w:rFonts w:ascii="Segoe UI" w:hAnsi="Segoe UI" w:cs="Segoe UI"/>
          <w:color w:val="333333"/>
        </w:rPr>
        <w:t> получает массив (или другой итерируемый объект) промисов и возвращает промис, который ждёт, пока все переданные промисы завершатся, и переходит в состояние «выполнено» с массивом их результатов.</w:t>
      </w:r>
    </w:p>
    <w:p w14:paraId="14EB1140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Например:</w:t>
      </w:r>
    </w:p>
    <w:p w14:paraId="19017FAC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lastRenderedPageBreak/>
        <w:t>Promise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all</w:t>
      </w:r>
      <w:r>
        <w:rPr>
          <w:rStyle w:val="HTMLCode"/>
          <w:rFonts w:ascii="Consolas" w:hAnsi="Consolas"/>
          <w:color w:val="999999"/>
        </w:rPr>
        <w:t>([</w:t>
      </w:r>
    </w:p>
    <w:p w14:paraId="698B9E88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000000"/>
        </w:rPr>
        <w:t>httpGet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669900"/>
        </w:rPr>
        <w:t>'/article/promise/user.json'</w:t>
      </w:r>
      <w:r>
        <w:rPr>
          <w:rStyle w:val="HTMLCode"/>
          <w:rFonts w:ascii="Consolas" w:hAnsi="Consolas"/>
          <w:color w:val="999999"/>
        </w:rPr>
        <w:t>),</w:t>
      </w:r>
    </w:p>
    <w:p w14:paraId="2C4DB853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000000"/>
        </w:rPr>
        <w:t>httpGet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669900"/>
        </w:rPr>
        <w:t>'/article/promise/guest.json'</w:t>
      </w:r>
      <w:r>
        <w:rPr>
          <w:rStyle w:val="HTMLCode"/>
          <w:rFonts w:ascii="Consolas" w:hAnsi="Consolas"/>
          <w:color w:val="999999"/>
        </w:rPr>
        <w:t>)</w:t>
      </w:r>
    </w:p>
    <w:p w14:paraId="3CA517BA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999999"/>
        </w:rPr>
        <w:t>]).</w:t>
      </w:r>
      <w:r>
        <w:rPr>
          <w:rStyle w:val="HTMLCode"/>
          <w:rFonts w:ascii="Consolas" w:hAnsi="Consolas"/>
          <w:color w:val="000000"/>
        </w:rPr>
        <w:t>then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results </w:t>
      </w:r>
      <w:r>
        <w:rPr>
          <w:rStyle w:val="HTMLCode"/>
          <w:rFonts w:ascii="Consolas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999999"/>
        </w:rPr>
        <w:t>{</w:t>
      </w:r>
    </w:p>
    <w:p w14:paraId="248C10AA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000000"/>
        </w:rPr>
        <w:t>alert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results</w:t>
      </w:r>
      <w:r>
        <w:rPr>
          <w:rStyle w:val="HTMLCode"/>
          <w:rFonts w:ascii="Consolas" w:hAnsi="Consolas"/>
          <w:color w:val="999999"/>
        </w:rPr>
        <w:t>);</w:t>
      </w:r>
    </w:p>
    <w:p w14:paraId="2C681849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999999"/>
        </w:rPr>
        <w:t>});</w:t>
      </w:r>
    </w:p>
    <w:p w14:paraId="307869C9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Допустим, у нас есть массив с URL.</w:t>
      </w:r>
    </w:p>
    <w:p w14:paraId="167EFF84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77AA"/>
        </w:rPr>
        <w:t>let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urls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999999"/>
        </w:rPr>
        <w:t>[</w:t>
      </w:r>
    </w:p>
    <w:p w14:paraId="211D26F9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669900"/>
        </w:rPr>
        <w:t>'/article/promise/user.json'</w:t>
      </w:r>
      <w:r>
        <w:rPr>
          <w:rStyle w:val="HTMLCode"/>
          <w:rFonts w:ascii="Consolas" w:hAnsi="Consolas"/>
          <w:color w:val="999999"/>
        </w:rPr>
        <w:t>,</w:t>
      </w:r>
    </w:p>
    <w:p w14:paraId="766CE4E3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669900"/>
        </w:rPr>
        <w:t>'/article/promise/guest.json'</w:t>
      </w:r>
    </w:p>
    <w:p w14:paraId="4A95CEC7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999999"/>
        </w:rPr>
        <w:t>];</w:t>
      </w:r>
    </w:p>
    <w:p w14:paraId="702A7AF0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 загрузить их параллельно, нужно:</w:t>
      </w:r>
    </w:p>
    <w:p w14:paraId="28BB3071" w14:textId="77777777" w:rsidR="00AD715F" w:rsidRDefault="00AD715F" w:rsidP="00AD715F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Создать</w:t>
      </w:r>
      <w:proofErr w:type="spellEnd"/>
      <w:r>
        <w:rPr>
          <w:rFonts w:ascii="Segoe UI" w:hAnsi="Segoe UI" w:cs="Segoe UI"/>
          <w:color w:val="333333"/>
        </w:rPr>
        <w:t xml:space="preserve"> для </w:t>
      </w:r>
      <w:proofErr w:type="spellStart"/>
      <w:r>
        <w:rPr>
          <w:rFonts w:ascii="Segoe UI" w:hAnsi="Segoe UI" w:cs="Segoe UI"/>
          <w:color w:val="333333"/>
        </w:rPr>
        <w:t>каждого</w:t>
      </w:r>
      <w:proofErr w:type="spellEnd"/>
      <w:r>
        <w:rPr>
          <w:rFonts w:ascii="Segoe UI" w:hAnsi="Segoe UI" w:cs="Segoe UI"/>
          <w:color w:val="333333"/>
        </w:rPr>
        <w:t xml:space="preserve"> URL </w:t>
      </w:r>
      <w:proofErr w:type="spellStart"/>
      <w:r>
        <w:rPr>
          <w:rFonts w:ascii="Segoe UI" w:hAnsi="Segoe UI" w:cs="Segoe UI"/>
          <w:color w:val="333333"/>
        </w:rPr>
        <w:t>соответствующий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промис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303E1E37" w14:textId="77777777" w:rsidR="00AD715F" w:rsidRDefault="00AD715F" w:rsidP="00AD715F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Обернуть </w:t>
      </w:r>
      <w:proofErr w:type="spellStart"/>
      <w:r>
        <w:rPr>
          <w:rFonts w:ascii="Segoe UI" w:hAnsi="Segoe UI" w:cs="Segoe UI"/>
          <w:color w:val="333333"/>
        </w:rPr>
        <w:t>массив</w:t>
      </w:r>
      <w:proofErr w:type="spellEnd"/>
      <w:r>
        <w:rPr>
          <w:rFonts w:ascii="Segoe UI" w:hAnsi="Segoe UI" w:cs="Segoe UI"/>
          <w:color w:val="333333"/>
        </w:rPr>
        <w:t xml:space="preserve"> таких </w:t>
      </w:r>
      <w:proofErr w:type="spellStart"/>
      <w:r>
        <w:rPr>
          <w:rFonts w:ascii="Segoe UI" w:hAnsi="Segoe UI" w:cs="Segoe UI"/>
          <w:color w:val="333333"/>
        </w:rPr>
        <w:t>промисов</w:t>
      </w:r>
      <w:proofErr w:type="spellEnd"/>
      <w:r>
        <w:rPr>
          <w:rFonts w:ascii="Segoe UI" w:hAnsi="Segoe UI" w:cs="Segoe UI"/>
          <w:color w:val="333333"/>
        </w:rPr>
        <w:t xml:space="preserve"> в </w:t>
      </w:r>
      <w:proofErr w:type="spellStart"/>
      <w:r>
        <w:rPr>
          <w:rStyle w:val="HTMLCode"/>
          <w:rFonts w:ascii="Consolas" w:eastAsiaTheme="minorHAnsi" w:hAnsi="Consolas"/>
          <w:color w:val="333333"/>
          <w:shd w:val="clear" w:color="auto" w:fill="F5F2F0"/>
        </w:rPr>
        <w:t>Promise.all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5A1A028A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Получится так:</w:t>
      </w:r>
    </w:p>
    <w:p w14:paraId="7621462A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669900"/>
        </w:rPr>
        <w:t>'use strict'</w:t>
      </w:r>
      <w:r>
        <w:rPr>
          <w:rStyle w:val="HTMLCode"/>
          <w:rFonts w:ascii="Consolas" w:hAnsi="Consolas"/>
          <w:color w:val="999999"/>
        </w:rPr>
        <w:t>;</w:t>
      </w:r>
    </w:p>
    <w:p w14:paraId="758DA35A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14:paraId="55C0BBB0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77AA"/>
        </w:rPr>
        <w:t>let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urls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999999"/>
        </w:rPr>
        <w:t>[</w:t>
      </w:r>
    </w:p>
    <w:p w14:paraId="5DED42DA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669900"/>
        </w:rPr>
        <w:t>'/article/promise/user.json'</w:t>
      </w:r>
      <w:r>
        <w:rPr>
          <w:rStyle w:val="HTMLCode"/>
          <w:rFonts w:ascii="Consolas" w:hAnsi="Consolas"/>
          <w:color w:val="999999"/>
        </w:rPr>
        <w:t>,</w:t>
      </w:r>
    </w:p>
    <w:p w14:paraId="722A7EF5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669900"/>
        </w:rPr>
        <w:t>'/article/promise/guest.json'</w:t>
      </w:r>
    </w:p>
    <w:p w14:paraId="63556E12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999999"/>
        </w:rPr>
        <w:t>];</w:t>
      </w:r>
    </w:p>
    <w:p w14:paraId="5F6C861F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14:paraId="61624E71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Promise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all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urls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map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httpGet</w:t>
      </w:r>
      <w:r>
        <w:rPr>
          <w:rStyle w:val="HTMLCode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999999"/>
        </w:rPr>
        <w:t>)</w:t>
      </w:r>
    </w:p>
    <w:p w14:paraId="13683692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then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results </w:t>
      </w:r>
      <w:r>
        <w:rPr>
          <w:rStyle w:val="HTMLCode"/>
          <w:rFonts w:ascii="Consolas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999999"/>
        </w:rPr>
        <w:t>{</w:t>
      </w:r>
    </w:p>
    <w:p w14:paraId="200239A3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HTMLCode"/>
          <w:rFonts w:ascii="Consolas" w:hAnsi="Consolas"/>
          <w:color w:val="000000"/>
        </w:rPr>
        <w:t>alert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results</w:t>
      </w:r>
      <w:r>
        <w:rPr>
          <w:rStyle w:val="HTMLCode"/>
          <w:rFonts w:ascii="Consolas" w:hAnsi="Consolas"/>
          <w:color w:val="999999"/>
        </w:rPr>
        <w:t>);</w:t>
      </w:r>
    </w:p>
    <w:p w14:paraId="1069D758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999999"/>
        </w:rPr>
        <w:t>});</w:t>
      </w:r>
    </w:p>
    <w:p w14:paraId="4776F621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Заметим, что если какой-то из промисов завершился с ошибкой, то результатом </w:t>
      </w:r>
      <w:r>
        <w:rPr>
          <w:rStyle w:val="HTMLCode"/>
          <w:rFonts w:ascii="Consolas" w:hAnsi="Consolas"/>
          <w:color w:val="333333"/>
          <w:shd w:val="clear" w:color="auto" w:fill="F5F2F0"/>
        </w:rPr>
        <w:t>Promise.all</w:t>
      </w:r>
      <w:r>
        <w:rPr>
          <w:rFonts w:ascii="Segoe UI" w:hAnsi="Segoe UI" w:cs="Segoe UI"/>
          <w:color w:val="333333"/>
        </w:rPr>
        <w:t> будет эта ошибка. При этом остальные промисы игнорируются.</w:t>
      </w:r>
    </w:p>
    <w:p w14:paraId="39CD1B71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Например:</w:t>
      </w:r>
    </w:p>
    <w:p w14:paraId="0CA29486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Promise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all</w:t>
      </w:r>
      <w:r>
        <w:rPr>
          <w:rStyle w:val="HTMLCode"/>
          <w:rFonts w:ascii="Consolas" w:hAnsi="Consolas"/>
          <w:color w:val="999999"/>
        </w:rPr>
        <w:t>([</w:t>
      </w:r>
    </w:p>
    <w:p w14:paraId="54287D52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000000"/>
        </w:rPr>
        <w:t>httpGet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669900"/>
        </w:rPr>
        <w:t>'/article/promise/user.json'</w:t>
      </w:r>
      <w:r>
        <w:rPr>
          <w:rStyle w:val="HTMLCode"/>
          <w:rFonts w:ascii="Consolas" w:hAnsi="Consolas"/>
          <w:color w:val="999999"/>
        </w:rPr>
        <w:t>),</w:t>
      </w:r>
    </w:p>
    <w:p w14:paraId="305C85D0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000000"/>
        </w:rPr>
        <w:t>httpGet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669900"/>
        </w:rPr>
        <w:t>'/article/promise/guest.json'</w:t>
      </w:r>
      <w:r>
        <w:rPr>
          <w:rStyle w:val="HTMLCode"/>
          <w:rFonts w:ascii="Consolas" w:hAnsi="Consolas"/>
          <w:color w:val="999999"/>
        </w:rPr>
        <w:t>),</w:t>
      </w:r>
    </w:p>
    <w:p w14:paraId="688639ED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000000"/>
        </w:rPr>
        <w:t>httpGet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669900"/>
        </w:rPr>
        <w:t>'/article/promise/no-such-page.json'</w:t>
      </w:r>
      <w:r>
        <w:rPr>
          <w:rStyle w:val="HTMLCode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708090"/>
        </w:rPr>
        <w:t>// (нет такой страницы)</w:t>
      </w:r>
    </w:p>
    <w:p w14:paraId="0069303D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999999"/>
        </w:rPr>
        <w:t>]).</w:t>
      </w:r>
      <w:r>
        <w:rPr>
          <w:rStyle w:val="HTMLCode"/>
          <w:rFonts w:ascii="Consolas" w:hAnsi="Consolas"/>
          <w:color w:val="000000"/>
        </w:rPr>
        <w:t>then</w:t>
      </w:r>
      <w:r>
        <w:rPr>
          <w:rStyle w:val="HTMLCode"/>
          <w:rFonts w:ascii="Consolas" w:hAnsi="Consolas"/>
          <w:color w:val="999999"/>
        </w:rPr>
        <w:t>(</w:t>
      </w:r>
    </w:p>
    <w:p w14:paraId="5E6C404B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result </w:t>
      </w:r>
      <w:r>
        <w:rPr>
          <w:rStyle w:val="HTMLCode"/>
          <w:rFonts w:ascii="Consolas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000000"/>
        </w:rPr>
        <w:t>alert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669900"/>
        </w:rPr>
        <w:t>"не сработает"</w:t>
      </w:r>
      <w:r>
        <w:rPr>
          <w:rStyle w:val="HTMLCode"/>
          <w:rFonts w:ascii="Consolas" w:hAnsi="Consolas"/>
          <w:color w:val="999999"/>
        </w:rPr>
        <w:t>),</w:t>
      </w:r>
    </w:p>
    <w:p w14:paraId="79EB568F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error </w:t>
      </w:r>
      <w:r>
        <w:rPr>
          <w:rStyle w:val="HTMLCode"/>
          <w:rFonts w:ascii="Consolas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000000"/>
        </w:rPr>
        <w:t>alert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669900"/>
        </w:rPr>
        <w:t>"Ошибка: "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error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</w:rPr>
        <w:t>message</w:t>
      </w:r>
      <w:r>
        <w:rPr>
          <w:rStyle w:val="HTMLCode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708090"/>
        </w:rPr>
        <w:t>// Ошибка: Not Found</w:t>
      </w:r>
    </w:p>
    <w:p w14:paraId="5464A7F4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999999"/>
        </w:rPr>
        <w:lastRenderedPageBreak/>
        <w:t>)</w:t>
      </w:r>
    </w:p>
    <w:bookmarkStart w:id="4" w:name="promise-race-iterable"/>
    <w:p w14:paraId="348C2D28" w14:textId="77777777" w:rsidR="00AD715F" w:rsidRDefault="00AD715F" w:rsidP="00AD715F">
      <w:pPr>
        <w:pStyle w:val="Heading3"/>
        <w:shd w:val="clear" w:color="auto" w:fill="FFFFFF"/>
        <w:spacing w:before="450" w:after="330" w:line="369" w:lineRule="atLeast"/>
        <w:rPr>
          <w:rFonts w:ascii="Segoe UI" w:hAnsi="Segoe UI" w:cs="Segoe UI"/>
          <w:color w:val="333333"/>
          <w:sz w:val="31"/>
          <w:szCs w:val="31"/>
        </w:rPr>
      </w:pPr>
      <w:r>
        <w:rPr>
          <w:rFonts w:ascii="Segoe UI" w:hAnsi="Segoe UI" w:cs="Segoe UI"/>
          <w:color w:val="333333"/>
          <w:sz w:val="31"/>
          <w:szCs w:val="31"/>
        </w:rPr>
        <w:fldChar w:fldCharType="begin"/>
      </w:r>
      <w:r>
        <w:rPr>
          <w:rFonts w:ascii="Segoe UI" w:hAnsi="Segoe UI" w:cs="Segoe UI"/>
          <w:color w:val="333333"/>
          <w:sz w:val="31"/>
          <w:szCs w:val="31"/>
        </w:rPr>
        <w:instrText xml:space="preserve"> HYPERLINK "https://learn.javascript.ru/promise" \l "promise-race-iterable" </w:instrText>
      </w:r>
      <w:r>
        <w:rPr>
          <w:rFonts w:ascii="Segoe UI" w:hAnsi="Segoe UI" w:cs="Segoe UI"/>
          <w:color w:val="333333"/>
          <w:sz w:val="31"/>
          <w:szCs w:val="31"/>
        </w:rPr>
        <w:fldChar w:fldCharType="separate"/>
      </w:r>
      <w:proofErr w:type="spellStart"/>
      <w:r>
        <w:rPr>
          <w:rStyle w:val="Hyperlink"/>
          <w:rFonts w:ascii="Segoe UI" w:hAnsi="Segoe UI" w:cs="Segoe UI"/>
          <w:sz w:val="31"/>
          <w:szCs w:val="31"/>
          <w:u w:val="none"/>
        </w:rPr>
        <w:t>Promise.race</w:t>
      </w:r>
      <w:proofErr w:type="spellEnd"/>
      <w:r>
        <w:rPr>
          <w:rStyle w:val="Hyperlink"/>
          <w:rFonts w:ascii="Segoe UI" w:hAnsi="Segoe UI" w:cs="Segoe UI"/>
          <w:sz w:val="31"/>
          <w:szCs w:val="31"/>
          <w:u w:val="none"/>
        </w:rPr>
        <w:t>(</w:t>
      </w:r>
      <w:proofErr w:type="spellStart"/>
      <w:r>
        <w:rPr>
          <w:rStyle w:val="Hyperlink"/>
          <w:rFonts w:ascii="Segoe UI" w:hAnsi="Segoe UI" w:cs="Segoe UI"/>
          <w:sz w:val="31"/>
          <w:szCs w:val="31"/>
          <w:u w:val="none"/>
        </w:rPr>
        <w:t>iterable</w:t>
      </w:r>
      <w:proofErr w:type="spellEnd"/>
      <w:r>
        <w:rPr>
          <w:rStyle w:val="Hyperlink"/>
          <w:rFonts w:ascii="Segoe UI" w:hAnsi="Segoe UI" w:cs="Segoe UI"/>
          <w:sz w:val="31"/>
          <w:szCs w:val="31"/>
          <w:u w:val="none"/>
        </w:rPr>
        <w:t>)</w:t>
      </w:r>
      <w:r>
        <w:rPr>
          <w:rFonts w:ascii="Segoe UI" w:hAnsi="Segoe UI" w:cs="Segoe UI"/>
          <w:color w:val="333333"/>
          <w:sz w:val="31"/>
          <w:szCs w:val="31"/>
        </w:rPr>
        <w:fldChar w:fldCharType="end"/>
      </w:r>
      <w:bookmarkEnd w:id="4"/>
    </w:p>
    <w:p w14:paraId="00AD387E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Вызов </w:t>
      </w:r>
      <w:r>
        <w:rPr>
          <w:rStyle w:val="HTMLCode"/>
          <w:rFonts w:ascii="Consolas" w:hAnsi="Consolas"/>
          <w:color w:val="333333"/>
          <w:shd w:val="clear" w:color="auto" w:fill="F5F2F0"/>
        </w:rPr>
        <w:t>Promise.race</w:t>
      </w:r>
      <w:r>
        <w:rPr>
          <w:rFonts w:ascii="Segoe UI" w:hAnsi="Segoe UI" w:cs="Segoe UI"/>
          <w:color w:val="333333"/>
        </w:rPr>
        <w:t>, как и </w:t>
      </w:r>
      <w:r>
        <w:rPr>
          <w:rStyle w:val="HTMLCode"/>
          <w:rFonts w:ascii="Consolas" w:hAnsi="Consolas"/>
          <w:color w:val="333333"/>
          <w:shd w:val="clear" w:color="auto" w:fill="F5F2F0"/>
        </w:rPr>
        <w:t>Promise.all</w:t>
      </w:r>
      <w:r>
        <w:rPr>
          <w:rFonts w:ascii="Segoe UI" w:hAnsi="Segoe UI" w:cs="Segoe UI"/>
          <w:color w:val="333333"/>
        </w:rPr>
        <w:t>, получает итерируемый объект с промисами, которые нужно выполнить, и возвращает новый промис.</w:t>
      </w:r>
    </w:p>
    <w:p w14:paraId="105CEEE7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Но, в отличие от </w:t>
      </w:r>
      <w:r>
        <w:rPr>
          <w:rStyle w:val="HTMLCode"/>
          <w:rFonts w:ascii="Consolas" w:hAnsi="Consolas"/>
          <w:color w:val="333333"/>
          <w:shd w:val="clear" w:color="auto" w:fill="F5F2F0"/>
        </w:rPr>
        <w:t>Promise.all</w:t>
      </w:r>
      <w:r>
        <w:rPr>
          <w:rFonts w:ascii="Segoe UI" w:hAnsi="Segoe UI" w:cs="Segoe UI"/>
          <w:color w:val="333333"/>
        </w:rPr>
        <w:t>, результатом будет только первый успешно выполнившийся промис из списка. Остальные игнорируются.</w:t>
      </w:r>
    </w:p>
    <w:p w14:paraId="5845BF14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Например:</w:t>
      </w:r>
    </w:p>
    <w:p w14:paraId="06C03939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Promise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race</w:t>
      </w:r>
      <w:r>
        <w:rPr>
          <w:rStyle w:val="HTMLCode"/>
          <w:rFonts w:ascii="Consolas" w:hAnsi="Consolas"/>
          <w:color w:val="999999"/>
        </w:rPr>
        <w:t>([</w:t>
      </w:r>
    </w:p>
    <w:p w14:paraId="175FFE80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000000"/>
        </w:rPr>
        <w:t>httpGet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669900"/>
        </w:rPr>
        <w:t>'/article/promise/user.json'</w:t>
      </w:r>
      <w:r>
        <w:rPr>
          <w:rStyle w:val="HTMLCode"/>
          <w:rFonts w:ascii="Consolas" w:hAnsi="Consolas"/>
          <w:color w:val="999999"/>
        </w:rPr>
        <w:t>),</w:t>
      </w:r>
    </w:p>
    <w:p w14:paraId="58B33037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000000"/>
        </w:rPr>
        <w:t>httpGet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669900"/>
        </w:rPr>
        <w:t>'/article/promise/guest.json'</w:t>
      </w:r>
      <w:r>
        <w:rPr>
          <w:rStyle w:val="HTMLCode"/>
          <w:rFonts w:ascii="Consolas" w:hAnsi="Consolas"/>
          <w:color w:val="999999"/>
        </w:rPr>
        <w:t>)</w:t>
      </w:r>
    </w:p>
    <w:p w14:paraId="6D4DA544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999999"/>
        </w:rPr>
        <w:t>]).</w:t>
      </w:r>
      <w:r>
        <w:rPr>
          <w:rStyle w:val="HTMLCode"/>
          <w:rFonts w:ascii="Consolas" w:hAnsi="Consolas"/>
          <w:color w:val="000000"/>
        </w:rPr>
        <w:t>then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firstResult </w:t>
      </w:r>
      <w:r>
        <w:rPr>
          <w:rStyle w:val="HTMLCode"/>
          <w:rFonts w:ascii="Consolas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999999"/>
        </w:rPr>
        <w:t>{</w:t>
      </w:r>
    </w:p>
    <w:p w14:paraId="56CA0223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firstResult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000000"/>
        </w:rPr>
        <w:t>JSON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parse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firstResult</w:t>
      </w:r>
      <w:r>
        <w:rPr>
          <w:rStyle w:val="HTMLCode"/>
          <w:rFonts w:ascii="Consolas" w:hAnsi="Consolas"/>
          <w:color w:val="999999"/>
        </w:rPr>
        <w:t>);</w:t>
      </w:r>
    </w:p>
    <w:p w14:paraId="1EC0C9DD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000000"/>
        </w:rPr>
        <w:t>alert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firstResult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name </w:t>
      </w:r>
      <w:r>
        <w:rPr>
          <w:rStyle w:val="HTMLCode"/>
          <w:rFonts w:ascii="Consolas" w:hAnsi="Consolas"/>
          <w:color w:val="999999"/>
        </w:rPr>
        <w:t>);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708090"/>
        </w:rPr>
        <w:t>// iliakan или guest, смотря что загрузится раньше</w:t>
      </w:r>
    </w:p>
    <w:p w14:paraId="650CF242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999999"/>
        </w:rPr>
        <w:t>});</w:t>
      </w:r>
    </w:p>
    <w:bookmarkStart w:id="5" w:name="promise-resolve-value"/>
    <w:p w14:paraId="3CB6B90D" w14:textId="77777777" w:rsidR="00AD715F" w:rsidRDefault="00AD715F" w:rsidP="00AD715F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"https://learn.javascript.ru/promise" \l "promise-resolve-value"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>
        <w:rPr>
          <w:rStyle w:val="Hyperlink"/>
          <w:rFonts w:ascii="Segoe UI" w:hAnsi="Segoe UI" w:cs="Segoe UI"/>
          <w:u w:val="none"/>
        </w:rPr>
        <w:t>Promise.resolve</w:t>
      </w:r>
      <w:proofErr w:type="spellEnd"/>
      <w:r>
        <w:rPr>
          <w:rStyle w:val="Hyperlink"/>
          <w:rFonts w:ascii="Segoe UI" w:hAnsi="Segoe UI" w:cs="Segoe UI"/>
          <w:u w:val="none"/>
        </w:rPr>
        <w:t>(</w:t>
      </w:r>
      <w:proofErr w:type="spellStart"/>
      <w:r>
        <w:rPr>
          <w:rStyle w:val="Hyperlink"/>
          <w:rFonts w:ascii="Segoe UI" w:hAnsi="Segoe UI" w:cs="Segoe UI"/>
          <w:u w:val="none"/>
        </w:rPr>
        <w:t>value</w:t>
      </w:r>
      <w:proofErr w:type="spellEnd"/>
      <w:r>
        <w:rPr>
          <w:rStyle w:val="Hyperlink"/>
          <w:rFonts w:ascii="Segoe UI" w:hAnsi="Segoe UI" w:cs="Segoe UI"/>
          <w:u w:val="none"/>
        </w:rPr>
        <w:t>)</w:t>
      </w:r>
      <w:r>
        <w:rPr>
          <w:rFonts w:ascii="Segoe UI" w:hAnsi="Segoe UI" w:cs="Segoe UI"/>
          <w:color w:val="333333"/>
        </w:rPr>
        <w:fldChar w:fldCharType="end"/>
      </w:r>
      <w:bookmarkEnd w:id="5"/>
    </w:p>
    <w:p w14:paraId="48E5F0DA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Вызов </w:t>
      </w:r>
      <w:r>
        <w:rPr>
          <w:rStyle w:val="HTMLCode"/>
          <w:rFonts w:ascii="Consolas" w:hAnsi="Consolas"/>
          <w:color w:val="333333"/>
          <w:shd w:val="clear" w:color="auto" w:fill="F5F2F0"/>
        </w:rPr>
        <w:t>Promise.resolve(value)</w:t>
      </w:r>
      <w:r>
        <w:rPr>
          <w:rFonts w:ascii="Segoe UI" w:hAnsi="Segoe UI" w:cs="Segoe UI"/>
          <w:color w:val="333333"/>
        </w:rPr>
        <w:t> создаёт успешно выполнившийся промис с результатом </w:t>
      </w:r>
      <w:r>
        <w:rPr>
          <w:rStyle w:val="HTMLCode"/>
          <w:rFonts w:ascii="Consolas" w:hAnsi="Consolas"/>
          <w:color w:val="333333"/>
          <w:shd w:val="clear" w:color="auto" w:fill="F5F2F0"/>
        </w:rPr>
        <w:t>value</w:t>
      </w:r>
      <w:r>
        <w:rPr>
          <w:rFonts w:ascii="Segoe UI" w:hAnsi="Segoe UI" w:cs="Segoe UI"/>
          <w:color w:val="333333"/>
        </w:rPr>
        <w:t>.</w:t>
      </w:r>
    </w:p>
    <w:p w14:paraId="3855BFD3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Он аналогичен конструкции:</w:t>
      </w:r>
    </w:p>
    <w:p w14:paraId="4CACD951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000000"/>
        </w:rPr>
        <w:t>Promise</w:t>
      </w:r>
      <w:r>
        <w:rPr>
          <w:rStyle w:val="HTMLCode"/>
          <w:rFonts w:ascii="Consolas" w:hAnsi="Consolas"/>
          <w:color w:val="999999"/>
        </w:rPr>
        <w:t>((</w:t>
      </w:r>
      <w:r>
        <w:rPr>
          <w:rStyle w:val="HTMLCode"/>
          <w:rFonts w:ascii="Consolas" w:hAnsi="Consolas"/>
          <w:color w:val="000000"/>
          <w:sz w:val="21"/>
          <w:szCs w:val="21"/>
        </w:rPr>
        <w:t>resolve</w:t>
      </w:r>
      <w:r>
        <w:rPr>
          <w:rStyle w:val="HTMLCode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000000"/>
        </w:rPr>
        <w:t>resolve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value</w:t>
      </w:r>
      <w:r>
        <w:rPr>
          <w:rStyle w:val="HTMLCode"/>
          <w:rFonts w:ascii="Consolas" w:hAnsi="Consolas"/>
          <w:color w:val="999999"/>
        </w:rPr>
        <w:t>))</w:t>
      </w:r>
    </w:p>
    <w:p w14:paraId="1E19E633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HTMLCode"/>
          <w:rFonts w:ascii="Consolas" w:hAnsi="Consolas"/>
          <w:color w:val="333333"/>
          <w:shd w:val="clear" w:color="auto" w:fill="F5F2F0"/>
        </w:rPr>
        <w:t>Promise.resolve</w:t>
      </w:r>
      <w:r>
        <w:rPr>
          <w:rFonts w:ascii="Segoe UI" w:hAnsi="Segoe UI" w:cs="Segoe UI"/>
          <w:color w:val="333333"/>
        </w:rPr>
        <w:t> используют, когда хотят построить асинхронную цепочку, и начальный результат уже есть.</w:t>
      </w:r>
    </w:p>
    <w:p w14:paraId="62A0E9F9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Например:</w:t>
      </w:r>
    </w:p>
    <w:p w14:paraId="523CDF2E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Promise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resolve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window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</w:rPr>
        <w:t>location</w:t>
      </w:r>
      <w:r>
        <w:rPr>
          <w:rStyle w:val="HTMLCode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708090"/>
        </w:rPr>
        <w:t>// начать с этого значения</w:t>
      </w:r>
    </w:p>
    <w:p w14:paraId="044ACCDE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then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httpGet</w:t>
      </w:r>
      <w:r>
        <w:rPr>
          <w:rStyle w:val="HTMLCode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708090"/>
        </w:rPr>
        <w:t>// вызвать для него httpGet</w:t>
      </w:r>
    </w:p>
    <w:p w14:paraId="44A21C5E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then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alert</w:t>
      </w:r>
      <w:r>
        <w:rPr>
          <w:rStyle w:val="HTMLCode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708090"/>
        </w:rPr>
        <w:t>// и вывести результат</w:t>
      </w:r>
    </w:p>
    <w:bookmarkStart w:id="6" w:name="promise-reject-error"/>
    <w:p w14:paraId="1A271313" w14:textId="77777777" w:rsidR="00AD715F" w:rsidRDefault="00AD715F" w:rsidP="00AD715F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"https://learn.javascript.ru/promise" \l "promise-reject-error"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>
        <w:rPr>
          <w:rStyle w:val="Hyperlink"/>
          <w:rFonts w:ascii="Segoe UI" w:hAnsi="Segoe UI" w:cs="Segoe UI"/>
          <w:u w:val="none"/>
        </w:rPr>
        <w:t>Promise.reject</w:t>
      </w:r>
      <w:proofErr w:type="spellEnd"/>
      <w:r>
        <w:rPr>
          <w:rStyle w:val="Hyperlink"/>
          <w:rFonts w:ascii="Segoe UI" w:hAnsi="Segoe UI" w:cs="Segoe UI"/>
          <w:u w:val="none"/>
        </w:rPr>
        <w:t>(</w:t>
      </w:r>
      <w:proofErr w:type="spellStart"/>
      <w:r>
        <w:rPr>
          <w:rStyle w:val="Hyperlink"/>
          <w:rFonts w:ascii="Segoe UI" w:hAnsi="Segoe UI" w:cs="Segoe UI"/>
          <w:u w:val="none"/>
        </w:rPr>
        <w:t>error</w:t>
      </w:r>
      <w:proofErr w:type="spellEnd"/>
      <w:r>
        <w:rPr>
          <w:rStyle w:val="Hyperlink"/>
          <w:rFonts w:ascii="Segoe UI" w:hAnsi="Segoe UI" w:cs="Segoe UI"/>
          <w:u w:val="none"/>
        </w:rPr>
        <w:t>)</w:t>
      </w:r>
      <w:r>
        <w:rPr>
          <w:rFonts w:ascii="Segoe UI" w:hAnsi="Segoe UI" w:cs="Segoe UI"/>
          <w:color w:val="333333"/>
        </w:rPr>
        <w:fldChar w:fldCharType="end"/>
      </w:r>
      <w:bookmarkEnd w:id="6"/>
    </w:p>
    <w:p w14:paraId="681379F8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Аналогично </w:t>
      </w:r>
      <w:r>
        <w:rPr>
          <w:rStyle w:val="HTMLCode"/>
          <w:rFonts w:ascii="Consolas" w:hAnsi="Consolas"/>
          <w:color w:val="333333"/>
          <w:shd w:val="clear" w:color="auto" w:fill="F5F2F0"/>
        </w:rPr>
        <w:t>Promise.reject(error)</w:t>
      </w:r>
      <w:r>
        <w:rPr>
          <w:rFonts w:ascii="Segoe UI" w:hAnsi="Segoe UI" w:cs="Segoe UI"/>
          <w:color w:val="333333"/>
        </w:rPr>
        <w:t> создаёт уже выполнившийся промис, но не с успешным результатом, а с ошибкой </w:t>
      </w:r>
      <w:r>
        <w:rPr>
          <w:rStyle w:val="HTMLCode"/>
          <w:rFonts w:ascii="Consolas" w:hAnsi="Consolas"/>
          <w:color w:val="333333"/>
          <w:shd w:val="clear" w:color="auto" w:fill="F5F2F0"/>
        </w:rPr>
        <w:t>error</w:t>
      </w:r>
      <w:r>
        <w:rPr>
          <w:rFonts w:ascii="Segoe UI" w:hAnsi="Segoe UI" w:cs="Segoe UI"/>
          <w:color w:val="333333"/>
        </w:rPr>
        <w:t>.</w:t>
      </w:r>
    </w:p>
    <w:p w14:paraId="4E3B1687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Например:</w:t>
      </w:r>
    </w:p>
    <w:p w14:paraId="4BDC2769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lastRenderedPageBreak/>
        <w:t>Promise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reject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000000"/>
        </w:rPr>
        <w:t>Error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669900"/>
        </w:rPr>
        <w:t>"..."</w:t>
      </w:r>
      <w:r>
        <w:rPr>
          <w:rStyle w:val="HTMLCode"/>
          <w:rFonts w:ascii="Consolas" w:hAnsi="Consolas"/>
          <w:color w:val="999999"/>
        </w:rPr>
        <w:t>))</w:t>
      </w:r>
    </w:p>
    <w:p w14:paraId="57E0D656" w14:textId="77777777" w:rsidR="00AD715F" w:rsidRDefault="00AD715F" w:rsidP="00AD715F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77AA"/>
        </w:rPr>
        <w:t>catch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alert</w:t>
      </w:r>
      <w:r>
        <w:rPr>
          <w:rStyle w:val="HTMLCode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708090"/>
        </w:rPr>
        <w:t>// Error: ...</w:t>
      </w:r>
    </w:p>
    <w:p w14:paraId="678B905C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Метод </w:t>
      </w:r>
      <w:r>
        <w:rPr>
          <w:rStyle w:val="HTMLCode"/>
          <w:rFonts w:ascii="Consolas" w:hAnsi="Consolas"/>
          <w:color w:val="333333"/>
          <w:shd w:val="clear" w:color="auto" w:fill="F5F2F0"/>
        </w:rPr>
        <w:t>Promise.reject</w:t>
      </w:r>
      <w:r>
        <w:rPr>
          <w:rFonts w:ascii="Segoe UI" w:hAnsi="Segoe UI" w:cs="Segoe UI"/>
          <w:color w:val="333333"/>
        </w:rPr>
        <w:t> используется очень редко, гораздо реже чем </w:t>
      </w:r>
      <w:r>
        <w:rPr>
          <w:rStyle w:val="HTMLCode"/>
          <w:rFonts w:ascii="Consolas" w:hAnsi="Consolas"/>
          <w:color w:val="333333"/>
          <w:shd w:val="clear" w:color="auto" w:fill="F5F2F0"/>
        </w:rPr>
        <w:t>resolve</w:t>
      </w:r>
      <w:r>
        <w:rPr>
          <w:rFonts w:ascii="Segoe UI" w:hAnsi="Segoe UI" w:cs="Segoe UI"/>
          <w:color w:val="333333"/>
        </w:rPr>
        <w:t>, потому что ошибка возникает обычно не в начале цепочки, а в процессе её выполнения.</w:t>
      </w:r>
    </w:p>
    <w:p w14:paraId="4FAE68E9" w14:textId="77777777" w:rsidR="00AD715F" w:rsidRDefault="00AD715F" w:rsidP="00AD715F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14:paraId="32054F9F" w14:textId="295AFDCE" w:rsidR="00AD715F" w:rsidRDefault="00AD715F">
      <w:r>
        <w:t>=================================================================</w:t>
      </w:r>
    </w:p>
    <w:p w14:paraId="7ACDA4BA" w14:textId="4CE723E8" w:rsidR="00AD715F" w:rsidRDefault="00AD715F" w:rsidP="00AD715F">
      <w:pPr>
        <w:spacing w:after="0" w:line="240" w:lineRule="auto"/>
        <w:textAlignment w:val="baseline"/>
        <w:outlineLvl w:val="1"/>
        <w:rPr>
          <w:rFonts w:ascii="Consolas" w:eastAsia="Times New Roman" w:hAnsi="Consolas" w:cs="Courier New"/>
          <w:b/>
          <w:bCs/>
          <w:color w:val="24292E"/>
          <w:sz w:val="31"/>
          <w:szCs w:val="31"/>
          <w:bdr w:val="none" w:sz="0" w:space="0" w:color="auto" w:frame="1"/>
        </w:rPr>
      </w:pPr>
      <w:r w:rsidRPr="00AD715F">
        <w:rPr>
          <w:rFonts w:ascii="Consolas" w:eastAsia="Times New Roman" w:hAnsi="Consolas" w:cs="Courier New"/>
          <w:b/>
          <w:bCs/>
          <w:color w:val="24292E"/>
          <w:sz w:val="31"/>
          <w:szCs w:val="31"/>
          <w:bdr w:val="none" w:sz="0" w:space="0" w:color="auto" w:frame="1"/>
        </w:rPr>
        <w:t>async</w:t>
      </w:r>
      <w:r w:rsidRPr="00AD715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/</w:t>
      </w:r>
      <w:r w:rsidRPr="00AD715F">
        <w:rPr>
          <w:rFonts w:ascii="Consolas" w:eastAsia="Times New Roman" w:hAnsi="Consolas" w:cs="Courier New"/>
          <w:b/>
          <w:bCs/>
          <w:color w:val="24292E"/>
          <w:sz w:val="31"/>
          <w:szCs w:val="31"/>
          <w:bdr w:val="none" w:sz="0" w:space="0" w:color="auto" w:frame="1"/>
        </w:rPr>
        <w:t>await</w:t>
      </w:r>
    </w:p>
    <w:p w14:paraId="5A595784" w14:textId="61A45A80" w:rsidR="00D7739E" w:rsidRDefault="00D7739E" w:rsidP="00AD715F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Объявление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proofErr w:type="spellStart"/>
      <w:r>
        <w:rPr>
          <w:rStyle w:val="Strong"/>
          <w:rFonts w:ascii="Consolas" w:hAnsi="Consolas" w:cs="Courier New"/>
          <w:color w:val="333333"/>
          <w:spacing w:val="-1"/>
          <w:bdr w:val="none" w:sz="0" w:space="0" w:color="auto" w:frame="1"/>
        </w:rPr>
        <w:t>async</w:t>
      </w:r>
      <w:proofErr w:type="spellEnd"/>
      <w:r>
        <w:rPr>
          <w:rStyle w:val="Strong"/>
          <w:rFonts w:ascii="Consolas" w:hAnsi="Consolas" w:cs="Courier New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Consolas" w:hAnsi="Consolas" w:cs="Courier New"/>
          <w:color w:val="333333"/>
          <w:spacing w:val="-1"/>
          <w:bdr w:val="none" w:sz="0" w:space="0" w:color="auto" w:frame="1"/>
        </w:rPr>
        <w:t>function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определяет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асинхронную</w:t>
      </w:r>
      <w:proofErr w:type="spellEnd"/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функцию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которая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возвращает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объект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"https://developer.mozilla.org/ru/docs/Web/JavaScript/Reference/Global_Objects/AsyncFunction" \o "Конструктор AsyncFunction создает новый объект async function. В JavaScript любая асинхронная функция фактически является объектом AsyncFunction." </w:instrText>
      </w:r>
      <w:r>
        <w:fldChar w:fldCharType="separate"/>
      </w:r>
      <w:r>
        <w:rPr>
          <w:rStyle w:val="HTMLCode"/>
          <w:rFonts w:ascii="Consolas" w:eastAsiaTheme="minorHAnsi" w:hAnsi="Consolas"/>
          <w:color w:val="3D7E9A"/>
          <w:spacing w:val="-1"/>
          <w:bdr w:val="none" w:sz="0" w:space="0" w:color="auto" w:frame="1"/>
          <w:shd w:val="clear" w:color="auto" w:fill="FFFFFF"/>
        </w:rPr>
        <w:t>AsyncFunction</w:t>
      </w:r>
      <w:proofErr w:type="spellEnd"/>
      <w:r>
        <w:fldChar w:fldCharType="end"/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14:paraId="43FD31D0" w14:textId="636CE3B5" w:rsidR="00D7739E" w:rsidRDefault="00D7739E" w:rsidP="00AD715F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63688D37" w14:textId="77777777" w:rsidR="00D7739E" w:rsidRPr="00AD715F" w:rsidRDefault="00D7739E" w:rsidP="00AD715F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32C660D2" w14:textId="3E5A8BE3" w:rsidR="00AD715F" w:rsidRDefault="00E92F6E">
      <w:hyperlink r:id="rId7" w:history="1">
        <w:r w:rsidR="00AD715F" w:rsidRPr="00BE7E71">
          <w:rPr>
            <w:rStyle w:val="Hyperlink"/>
          </w:rPr>
          <w:t>https://developer.mozilla.org/ru/docs/Web/JavaScript/Reference/Statements/async_function</w:t>
        </w:r>
      </w:hyperlink>
    </w:p>
    <w:p w14:paraId="45ED6B6A" w14:textId="77777777" w:rsidR="00AD715F" w:rsidRDefault="00AD715F"/>
    <w:p w14:paraId="208B0894" w14:textId="7064AEFE" w:rsidR="00AD715F" w:rsidRDefault="00E92F6E">
      <w:hyperlink r:id="rId8" w:history="1">
        <w:r w:rsidR="00AD715F" w:rsidRPr="00BE7E71">
          <w:rPr>
            <w:rStyle w:val="Hyperlink"/>
          </w:rPr>
          <w:t>https://habr.com/ru/company/ruvds/blog/326074/</w:t>
        </w:r>
      </w:hyperlink>
    </w:p>
    <w:p w14:paraId="619A2D26" w14:textId="6BD09CD5" w:rsidR="00AD715F" w:rsidRDefault="00E92F6E">
      <w:hyperlink r:id="rId9" w:history="1">
        <w:r w:rsidR="00AD715F" w:rsidRPr="00BE7E71">
          <w:rPr>
            <w:rStyle w:val="Hyperlink"/>
          </w:rPr>
          <w:t>https://javascript.info/async-await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8080"/>
      </w:tblGrid>
      <w:tr w:rsidR="00DD098B" w14:paraId="4947DABF" w14:textId="77777777" w:rsidTr="002A04F4">
        <w:tc>
          <w:tcPr>
            <w:tcW w:w="6941" w:type="dxa"/>
          </w:tcPr>
          <w:p w14:paraId="63F40416" w14:textId="77777777" w:rsidR="00DD098B" w:rsidRPr="00D7739E" w:rsidRDefault="00DD098B" w:rsidP="00D7739E">
            <w:pPr>
              <w:pBdr>
                <w:top w:val="single" w:sz="2" w:space="11" w:color="3D7E9A"/>
                <w:left w:val="single" w:sz="36" w:space="11" w:color="3D7E9A"/>
                <w:bottom w:val="single" w:sz="2" w:space="11" w:color="3D7E9A"/>
                <w:right w:val="single" w:sz="24" w:space="11" w:color="3D7E9A"/>
              </w:pBdr>
              <w:shd w:val="clear" w:color="auto" w:fill="E4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</w:rPr>
            </w:pPr>
            <w:r w:rsidRPr="00D7739E"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</w:rPr>
              <w:t xml:space="preserve">async function </w:t>
            </w:r>
            <w:r w:rsidRPr="00D7739E">
              <w:rPr>
                <w:rFonts w:ascii="Consolas" w:eastAsia="Times New Roman" w:hAnsi="Consolas" w:cs="Courier New"/>
                <w:i/>
                <w:iCs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name</w:t>
            </w:r>
            <w:r w:rsidRPr="00D7739E"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</w:rPr>
              <w:t>([</w:t>
            </w:r>
            <w:r w:rsidRPr="00D7739E">
              <w:rPr>
                <w:rFonts w:ascii="Consolas" w:eastAsia="Times New Roman" w:hAnsi="Consolas" w:cs="Courier New"/>
                <w:i/>
                <w:iCs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param</w:t>
            </w:r>
            <w:r w:rsidRPr="00D7739E"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</w:rPr>
              <w:t xml:space="preserve">[, </w:t>
            </w:r>
            <w:r w:rsidRPr="00D7739E">
              <w:rPr>
                <w:rFonts w:ascii="Consolas" w:eastAsia="Times New Roman" w:hAnsi="Consolas" w:cs="Courier New"/>
                <w:i/>
                <w:iCs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param</w:t>
            </w:r>
            <w:r w:rsidRPr="00D7739E"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</w:rPr>
              <w:t xml:space="preserve">[, ... </w:t>
            </w:r>
            <w:r w:rsidRPr="00D7739E">
              <w:rPr>
                <w:rFonts w:ascii="Consolas" w:eastAsia="Times New Roman" w:hAnsi="Consolas" w:cs="Courier New"/>
                <w:i/>
                <w:iCs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param</w:t>
            </w:r>
            <w:r w:rsidRPr="00D7739E"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</w:rPr>
              <w:t>]]]) {</w:t>
            </w:r>
          </w:p>
          <w:p w14:paraId="234DA872" w14:textId="77777777" w:rsidR="00DD098B" w:rsidRPr="00D7739E" w:rsidRDefault="00DD098B" w:rsidP="00D7739E">
            <w:pPr>
              <w:pBdr>
                <w:top w:val="single" w:sz="2" w:space="11" w:color="3D7E9A"/>
                <w:left w:val="single" w:sz="36" w:space="11" w:color="3D7E9A"/>
                <w:bottom w:val="single" w:sz="2" w:space="11" w:color="3D7E9A"/>
                <w:right w:val="single" w:sz="24" w:space="11" w:color="3D7E9A"/>
              </w:pBdr>
              <w:shd w:val="clear" w:color="auto" w:fill="E4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</w:rPr>
            </w:pPr>
            <w:r w:rsidRPr="00D7739E"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</w:rPr>
              <w:t xml:space="preserve">   </w:t>
            </w:r>
            <w:r w:rsidRPr="00D7739E">
              <w:rPr>
                <w:rFonts w:ascii="Consolas" w:eastAsia="Times New Roman" w:hAnsi="Consolas" w:cs="Courier New"/>
                <w:i/>
                <w:iCs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statements</w:t>
            </w:r>
          </w:p>
          <w:p w14:paraId="7543D8D4" w14:textId="77777777" w:rsidR="00DD098B" w:rsidRPr="00D7739E" w:rsidRDefault="00DD098B" w:rsidP="00D7739E">
            <w:pPr>
              <w:pBdr>
                <w:top w:val="single" w:sz="2" w:space="11" w:color="3D7E9A"/>
                <w:left w:val="single" w:sz="36" w:space="11" w:color="3D7E9A"/>
                <w:bottom w:val="single" w:sz="2" w:space="11" w:color="3D7E9A"/>
                <w:right w:val="single" w:sz="24" w:space="11" w:color="3D7E9A"/>
              </w:pBdr>
              <w:shd w:val="clear" w:color="auto" w:fill="E4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</w:rPr>
            </w:pPr>
            <w:r w:rsidRPr="00D7739E"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</w:rPr>
              <w:t>}</w:t>
            </w:r>
          </w:p>
          <w:p w14:paraId="46E23ECB" w14:textId="77777777" w:rsidR="00DD098B" w:rsidRPr="00D7739E" w:rsidRDefault="00DD098B" w:rsidP="00D7739E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</w:rPr>
            </w:pPr>
            <w:r w:rsidRPr="00D7739E">
              <w:rPr>
                <w:rFonts w:ascii="Consolas" w:eastAsia="Times New Roman" w:hAnsi="Consolas" w:cs="Courier New"/>
                <w:b/>
                <w:bCs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name</w:t>
            </w:r>
          </w:p>
          <w:p w14:paraId="708FBC4C" w14:textId="77777777" w:rsidR="00DD098B" w:rsidRPr="00D7739E" w:rsidRDefault="00DD098B" w:rsidP="00D7739E">
            <w:pPr>
              <w:shd w:val="clear" w:color="auto" w:fill="FFFFFF"/>
              <w:spacing w:after="360"/>
              <w:ind w:left="720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D7739E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Имя функции.</w:t>
            </w:r>
          </w:p>
          <w:p w14:paraId="5537A58C" w14:textId="77777777" w:rsidR="00DD098B" w:rsidRPr="00D7739E" w:rsidRDefault="00DD098B" w:rsidP="00D7739E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</w:rPr>
            </w:pPr>
            <w:r w:rsidRPr="00D7739E">
              <w:rPr>
                <w:rFonts w:ascii="Consolas" w:eastAsia="Times New Roman" w:hAnsi="Consolas" w:cs="Courier New"/>
                <w:b/>
                <w:bCs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param</w:t>
            </w:r>
          </w:p>
          <w:p w14:paraId="52D6C21A" w14:textId="77777777" w:rsidR="00DD098B" w:rsidRPr="00D7739E" w:rsidRDefault="00DD098B" w:rsidP="00D7739E">
            <w:pPr>
              <w:shd w:val="clear" w:color="auto" w:fill="FFFFFF"/>
              <w:spacing w:after="360"/>
              <w:ind w:left="720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D7739E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Имя аргумента, который будет передан в функцию.</w:t>
            </w:r>
          </w:p>
          <w:p w14:paraId="13E13BE9" w14:textId="77777777" w:rsidR="00DD098B" w:rsidRPr="00D7739E" w:rsidRDefault="00DD098B" w:rsidP="00D7739E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</w:rPr>
            </w:pPr>
            <w:r w:rsidRPr="00D7739E">
              <w:rPr>
                <w:rFonts w:ascii="Consolas" w:eastAsia="Times New Roman" w:hAnsi="Consolas" w:cs="Courier New"/>
                <w:b/>
                <w:bCs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statements</w:t>
            </w:r>
          </w:p>
          <w:p w14:paraId="42C412AA" w14:textId="2B6A91BE" w:rsidR="00DD098B" w:rsidRDefault="00DD098B" w:rsidP="00D7739E">
            <w:pPr>
              <w:shd w:val="clear" w:color="auto" w:fill="FFFFFF"/>
              <w:spacing w:after="360"/>
              <w:ind w:left="720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D7739E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Выражение, содержащее тело функции.</w:t>
            </w:r>
          </w:p>
          <w:p w14:paraId="3265EB1C" w14:textId="581D5DB3" w:rsidR="00DD098B" w:rsidRDefault="00DD098B" w:rsidP="00DD098B">
            <w:pPr>
              <w:shd w:val="clear" w:color="auto" w:fill="FFFFFF"/>
              <w:spacing w:after="360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После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вызова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функция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async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"https://developer.mozilla.org/ru/docs/Web/JavaScript/Reference/Global_Objects/Promise" \o "Объект Promise (обещание) используется для отложенных и асинхронных вычислений. Promise может находиться в трёх состояниях:" </w:instrText>
            </w:r>
            <w:r>
              <w:fldChar w:fldCharType="separate"/>
            </w:r>
            <w:r>
              <w:rPr>
                <w:rStyle w:val="HTMLCode"/>
                <w:rFonts w:ascii="Consolas" w:eastAsiaTheme="minorHAnsi" w:hAnsi="Consolas"/>
                <w:color w:val="3D7E9A"/>
                <w:spacing w:val="-1"/>
                <w:bdr w:val="none" w:sz="0" w:space="0" w:color="auto" w:frame="1"/>
                <w:shd w:val="clear" w:color="auto" w:fill="FFFFFF"/>
              </w:rPr>
              <w:t>Promise</w:t>
            </w:r>
            <w:proofErr w:type="spellEnd"/>
            <w:r>
              <w:fldChar w:fldCharType="end"/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Когда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 результат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был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получен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,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Promise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завершается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возвращая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lastRenderedPageBreak/>
              <w:t>полученное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значение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.  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Когда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функция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async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выбрасывает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исключение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,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Promise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ответит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отказом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 с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выброшенным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(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throws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значением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.</w:t>
            </w:r>
          </w:p>
          <w:p w14:paraId="1A8306AF" w14:textId="77777777" w:rsidR="00DD098B" w:rsidRPr="00D7739E" w:rsidRDefault="00DD098B" w:rsidP="00DD098B">
            <w:pPr>
              <w:shd w:val="clear" w:color="auto" w:fill="FFFFFF"/>
              <w:spacing w:after="360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</w:p>
          <w:p w14:paraId="38003EA4" w14:textId="77777777" w:rsidR="00DD098B" w:rsidRDefault="00DD098B"/>
        </w:tc>
        <w:tc>
          <w:tcPr>
            <w:tcW w:w="8080" w:type="dxa"/>
            <w:vMerge w:val="restart"/>
          </w:tcPr>
          <w:p w14:paraId="558CF484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lastRenderedPageBreak/>
              <w:t>function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resolveAfter2Seconds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x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)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{</w:t>
            </w:r>
          </w:p>
          <w:p w14:paraId="1B8D4BDD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DD098B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return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new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Promise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resolve </w:t>
            </w:r>
            <w:r w:rsidRPr="00DD098B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</w:rPr>
              <w:t>=&gt;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{</w:t>
            </w:r>
          </w:p>
          <w:p w14:paraId="16A423F2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DD098B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setTimeout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(()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</w:rPr>
              <w:t>=&gt;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{</w:t>
            </w:r>
          </w:p>
          <w:p w14:paraId="3203B968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     </w:t>
            </w:r>
            <w:r w:rsidRPr="00DD098B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resolve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x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);</w:t>
            </w:r>
          </w:p>
          <w:p w14:paraId="53EC90FD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},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990055"/>
                <w:spacing w:val="-1"/>
                <w:sz w:val="20"/>
                <w:szCs w:val="20"/>
                <w:bdr w:val="none" w:sz="0" w:space="0" w:color="auto" w:frame="1"/>
              </w:rPr>
              <w:t>2000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);</w:t>
            </w:r>
          </w:p>
          <w:p w14:paraId="35831B51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});</w:t>
            </w:r>
          </w:p>
          <w:p w14:paraId="01BBD15D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}</w:t>
            </w:r>
          </w:p>
          <w:p w14:paraId="1D5B9595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</w:p>
          <w:p w14:paraId="5D8642D5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async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function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add1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x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)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{</w:t>
            </w:r>
          </w:p>
          <w:p w14:paraId="02BEBDB9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DD098B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const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a </w:t>
            </w:r>
            <w:r w:rsidRPr="00DD098B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</w:rPr>
              <w:t>=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await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resolveAfter2Seconds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DD098B">
              <w:rPr>
                <w:rFonts w:ascii="Consolas" w:eastAsia="Times New Roman" w:hAnsi="Consolas" w:cs="Courier New"/>
                <w:color w:val="990055"/>
                <w:spacing w:val="-1"/>
                <w:sz w:val="20"/>
                <w:szCs w:val="20"/>
                <w:bdr w:val="none" w:sz="0" w:space="0" w:color="auto" w:frame="1"/>
              </w:rPr>
              <w:t>20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);</w:t>
            </w:r>
          </w:p>
          <w:p w14:paraId="6A811B9A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DD098B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const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b </w:t>
            </w:r>
            <w:r w:rsidRPr="00DD098B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</w:rPr>
              <w:t>=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await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resolveAfter2Seconds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DD098B">
              <w:rPr>
                <w:rFonts w:ascii="Consolas" w:eastAsia="Times New Roman" w:hAnsi="Consolas" w:cs="Courier New"/>
                <w:color w:val="990055"/>
                <w:spacing w:val="-1"/>
                <w:sz w:val="20"/>
                <w:szCs w:val="20"/>
                <w:bdr w:val="none" w:sz="0" w:space="0" w:color="auto" w:frame="1"/>
              </w:rPr>
              <w:t>30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);</w:t>
            </w:r>
          </w:p>
          <w:p w14:paraId="760CC207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DD098B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return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x </w:t>
            </w:r>
            <w:r w:rsidRPr="00DD098B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</w:rPr>
              <w:t>+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a </w:t>
            </w:r>
            <w:r w:rsidRPr="00DD098B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</w:rPr>
              <w:t>+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b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;</w:t>
            </w:r>
          </w:p>
          <w:p w14:paraId="627C8AA4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}</w:t>
            </w:r>
          </w:p>
          <w:p w14:paraId="5EDF9868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</w:p>
          <w:p w14:paraId="42E6BE06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add1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DD098B">
              <w:rPr>
                <w:rFonts w:ascii="Consolas" w:eastAsia="Times New Roman" w:hAnsi="Consolas" w:cs="Courier New"/>
                <w:color w:val="990055"/>
                <w:spacing w:val="-1"/>
                <w:sz w:val="20"/>
                <w:szCs w:val="20"/>
                <w:bdr w:val="none" w:sz="0" w:space="0" w:color="auto" w:frame="1"/>
              </w:rPr>
              <w:t>10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).</w:t>
            </w:r>
            <w:r w:rsidRPr="00DD098B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then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v </w:t>
            </w:r>
            <w:r w:rsidRPr="00DD098B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</w:rPr>
              <w:t>=&gt;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{</w:t>
            </w:r>
          </w:p>
          <w:p w14:paraId="2914C9C4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 console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.</w:t>
            </w:r>
            <w:r w:rsidRPr="00DD098B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log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v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);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DD098B">
              <w:rPr>
                <w:rFonts w:ascii="Consolas" w:eastAsia="Times New Roman" w:hAnsi="Consolas" w:cs="Courier New"/>
                <w:color w:val="708090"/>
                <w:spacing w:val="-1"/>
                <w:sz w:val="20"/>
                <w:szCs w:val="20"/>
                <w:bdr w:val="none" w:sz="0" w:space="0" w:color="auto" w:frame="1"/>
              </w:rPr>
              <w:t>// prints 60 after 4 seconds.</w:t>
            </w:r>
          </w:p>
          <w:p w14:paraId="1D8D3906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});</w:t>
            </w:r>
          </w:p>
          <w:p w14:paraId="4DD16655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</w:p>
          <w:p w14:paraId="754FABD5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async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function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add2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x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)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{</w:t>
            </w:r>
          </w:p>
          <w:p w14:paraId="0C800C3C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lastRenderedPageBreak/>
              <w:t xml:space="preserve">  </w:t>
            </w:r>
            <w:r w:rsidRPr="00DD098B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const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a </w:t>
            </w:r>
            <w:r w:rsidRPr="00DD098B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</w:rPr>
              <w:t>=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resolveAfter2Seconds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DD098B">
              <w:rPr>
                <w:rFonts w:ascii="Consolas" w:eastAsia="Times New Roman" w:hAnsi="Consolas" w:cs="Courier New"/>
                <w:color w:val="990055"/>
                <w:spacing w:val="-1"/>
                <w:sz w:val="20"/>
                <w:szCs w:val="20"/>
                <w:bdr w:val="none" w:sz="0" w:space="0" w:color="auto" w:frame="1"/>
              </w:rPr>
              <w:t>20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);</w:t>
            </w:r>
          </w:p>
          <w:p w14:paraId="27620508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DD098B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const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b </w:t>
            </w:r>
            <w:r w:rsidRPr="00DD098B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</w:rPr>
              <w:t>=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resolveAfter2Seconds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DD098B">
              <w:rPr>
                <w:rFonts w:ascii="Consolas" w:eastAsia="Times New Roman" w:hAnsi="Consolas" w:cs="Courier New"/>
                <w:color w:val="990055"/>
                <w:spacing w:val="-1"/>
                <w:sz w:val="20"/>
                <w:szCs w:val="20"/>
                <w:bdr w:val="none" w:sz="0" w:space="0" w:color="auto" w:frame="1"/>
              </w:rPr>
              <w:t>30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);</w:t>
            </w:r>
          </w:p>
          <w:p w14:paraId="7667D653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DD098B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return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x </w:t>
            </w:r>
            <w:r w:rsidRPr="00DD098B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</w:rPr>
              <w:t>+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await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a </w:t>
            </w:r>
            <w:r w:rsidRPr="00DD098B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</w:rPr>
              <w:t>+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await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b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;</w:t>
            </w:r>
          </w:p>
          <w:p w14:paraId="089626DE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}</w:t>
            </w:r>
          </w:p>
          <w:p w14:paraId="035DB7BE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</w:p>
          <w:p w14:paraId="3D5EA421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add2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DD098B">
              <w:rPr>
                <w:rFonts w:ascii="Consolas" w:eastAsia="Times New Roman" w:hAnsi="Consolas" w:cs="Courier New"/>
                <w:color w:val="990055"/>
                <w:spacing w:val="-1"/>
                <w:sz w:val="20"/>
                <w:szCs w:val="20"/>
                <w:bdr w:val="none" w:sz="0" w:space="0" w:color="auto" w:frame="1"/>
              </w:rPr>
              <w:t>10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).</w:t>
            </w:r>
            <w:r w:rsidRPr="00DD098B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then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v </w:t>
            </w:r>
            <w:r w:rsidRPr="00DD098B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</w:rPr>
              <w:t>=&gt;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{</w:t>
            </w:r>
          </w:p>
          <w:p w14:paraId="72CB50FD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 console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.</w:t>
            </w:r>
            <w:r w:rsidRPr="00DD098B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log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v</w:t>
            </w: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);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DD098B">
              <w:rPr>
                <w:rFonts w:ascii="Consolas" w:eastAsia="Times New Roman" w:hAnsi="Consolas" w:cs="Courier New"/>
                <w:color w:val="708090"/>
                <w:spacing w:val="-1"/>
                <w:sz w:val="20"/>
                <w:szCs w:val="20"/>
                <w:bdr w:val="none" w:sz="0" w:space="0" w:color="auto" w:frame="1"/>
              </w:rPr>
              <w:t>// prints 60 after 2 seconds.</w:t>
            </w:r>
          </w:p>
          <w:p w14:paraId="7CEEF34A" w14:textId="77777777" w:rsidR="00DD098B" w:rsidRPr="00DD098B" w:rsidRDefault="00DD098B" w:rsidP="00DD098B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</w:rPr>
            </w:pPr>
            <w:r w:rsidRPr="00DD098B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});</w:t>
            </w:r>
          </w:p>
          <w:p w14:paraId="6A61E981" w14:textId="77777777" w:rsidR="00DD098B" w:rsidRDefault="00DD098B"/>
        </w:tc>
      </w:tr>
      <w:tr w:rsidR="00DD098B" w14:paraId="79B4A555" w14:textId="77777777" w:rsidTr="00F469E3">
        <w:tc>
          <w:tcPr>
            <w:tcW w:w="6941" w:type="dxa"/>
          </w:tcPr>
          <w:p w14:paraId="33900E91" w14:textId="77777777" w:rsidR="00DD098B" w:rsidRPr="00DD098B" w:rsidRDefault="00DD098B" w:rsidP="00DD098B">
            <w:pPr>
              <w:shd w:val="clear" w:color="auto" w:fill="FFFFFF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DD098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lastRenderedPageBreak/>
              <w:t>Функция async может содержать выражение </w:t>
            </w:r>
            <w:hyperlink r:id="rId10" w:tooltip="Оператор await используется для ожидания окончания Promise. Может быть использован только внутри async function." w:history="1">
              <w:r w:rsidRPr="00DD098B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</w:rPr>
                <w:t>await</w:t>
              </w:r>
            </w:hyperlink>
            <w:r w:rsidRPr="00DD098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, которое приостанавливает выполнение функции async и ожидает ответа от переданного 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Promise</w:t>
            </w:r>
            <w:r w:rsidRPr="00DD098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, затем возобновляя выполнение функции 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async</w:t>
            </w:r>
            <w:r w:rsidRPr="00DD098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 и возвращая полученное значение.</w:t>
            </w:r>
          </w:p>
          <w:p w14:paraId="388BA904" w14:textId="77777777" w:rsidR="00DD098B" w:rsidRPr="00DD098B" w:rsidRDefault="00DD098B" w:rsidP="00DD098B">
            <w:pPr>
              <w:shd w:val="clear" w:color="auto" w:fill="FFFFFF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DD098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Ключевое слово 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await</w:t>
            </w:r>
            <w:r w:rsidRPr="00DD098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 допустимо только в асинхронных функциях. В другом контексте вы получите ошибку </w:t>
            </w:r>
            <w:r w:rsidRPr="00DD098B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SyntaxError</w:t>
            </w:r>
            <w:r w:rsidRPr="00DD098B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.</w:t>
            </w:r>
          </w:p>
          <w:p w14:paraId="649FA5E7" w14:textId="6A8A564B" w:rsidR="00DD098B" w:rsidRDefault="00DD098B"/>
        </w:tc>
        <w:tc>
          <w:tcPr>
            <w:tcW w:w="8080" w:type="dxa"/>
            <w:vMerge/>
          </w:tcPr>
          <w:p w14:paraId="055A712E" w14:textId="77777777" w:rsidR="00DD098B" w:rsidRDefault="00DD098B"/>
        </w:tc>
      </w:tr>
    </w:tbl>
    <w:p w14:paraId="55794CF1" w14:textId="43F7AF2D" w:rsidR="00AD715F" w:rsidRDefault="00AD715F"/>
    <w:p w14:paraId="10083395" w14:textId="5270F335" w:rsidR="00AD715F" w:rsidRDefault="00AD715F">
      <w:r>
        <w:t>Приклад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8"/>
        <w:gridCol w:w="8616"/>
      </w:tblGrid>
      <w:tr w:rsidR="00AD715F" w:rsidRPr="00AD34E8" w14:paraId="09A350CA" w14:textId="77777777" w:rsidTr="00D7739E">
        <w:tc>
          <w:tcPr>
            <w:tcW w:w="7078" w:type="dxa"/>
          </w:tcPr>
          <w:p w14:paraId="3DF09F93" w14:textId="15B9C04D" w:rsidR="00AD715F" w:rsidRPr="00AD34E8" w:rsidRDefault="00AD715F" w:rsidP="00AD34E8">
            <w:pPr>
              <w:jc w:val="center"/>
              <w:rPr>
                <w:b/>
              </w:rPr>
            </w:pPr>
            <w:r w:rsidRPr="00AD34E8">
              <w:rPr>
                <w:b/>
              </w:rPr>
              <w:t xml:space="preserve">З </w:t>
            </w:r>
            <w:proofErr w:type="spellStart"/>
            <w:r w:rsidRPr="00AD34E8">
              <w:rPr>
                <w:b/>
              </w:rPr>
              <w:t>промісами</w:t>
            </w:r>
            <w:proofErr w:type="spellEnd"/>
          </w:p>
        </w:tc>
        <w:tc>
          <w:tcPr>
            <w:tcW w:w="8616" w:type="dxa"/>
          </w:tcPr>
          <w:p w14:paraId="5326915C" w14:textId="69276A45" w:rsidR="00AD715F" w:rsidRPr="00AD34E8" w:rsidRDefault="00AD715F" w:rsidP="00AD34E8">
            <w:pPr>
              <w:jc w:val="center"/>
              <w:rPr>
                <w:b/>
              </w:rPr>
            </w:pPr>
            <w:r w:rsidRPr="00AD34E8">
              <w:rPr>
                <w:b/>
              </w:rPr>
              <w:t xml:space="preserve">з </w:t>
            </w:r>
            <w:proofErr w:type="spellStart"/>
            <w:r w:rsidRPr="00AD34E8">
              <w:rPr>
                <w:b/>
              </w:rPr>
              <w:t>async</w:t>
            </w:r>
            <w:proofErr w:type="spellEnd"/>
            <w:r w:rsidRPr="00AD34E8">
              <w:rPr>
                <w:b/>
              </w:rPr>
              <w:t>/</w:t>
            </w:r>
            <w:proofErr w:type="spellStart"/>
            <w:r w:rsidRPr="00AD34E8">
              <w:rPr>
                <w:b/>
              </w:rPr>
              <w:t>await</w:t>
            </w:r>
            <w:proofErr w:type="spellEnd"/>
          </w:p>
        </w:tc>
      </w:tr>
      <w:tr w:rsidR="00D7739E" w14:paraId="587190C4" w14:textId="77777777" w:rsidTr="00D7739E">
        <w:tc>
          <w:tcPr>
            <w:tcW w:w="15694" w:type="dxa"/>
            <w:gridSpan w:val="2"/>
          </w:tcPr>
          <w:p w14:paraId="42231F38" w14:textId="6D905D26" w:rsidR="00D7739E" w:rsidRDefault="00D7739E" w:rsidP="00D7739E">
            <w:pPr>
              <w:jc w:val="center"/>
            </w:pPr>
            <w:r>
              <w:t>Лаконічний код</w:t>
            </w:r>
          </w:p>
        </w:tc>
      </w:tr>
      <w:tr w:rsidR="00AD715F" w14:paraId="7F615653" w14:textId="77777777" w:rsidTr="00D7739E">
        <w:tc>
          <w:tcPr>
            <w:tcW w:w="7078" w:type="dxa"/>
          </w:tcPr>
          <w:p w14:paraId="393A56A0" w14:textId="4B6885E5" w:rsidR="00AD715F" w:rsidRDefault="00AD715F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proofErr w:type="spellStart"/>
            <w:r>
              <w:rPr>
                <w:rStyle w:val="hljs-keyword"/>
                <w:color w:val="A626A4"/>
                <w:sz w:val="21"/>
                <w:szCs w:val="21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makeRequest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= </w:t>
            </w:r>
            <w:r>
              <w:rPr>
                <w:rStyle w:val="hljs-params"/>
                <w:rFonts w:ascii="Courier New" w:hAnsi="Courier New" w:cs="Courier New"/>
                <w:color w:val="383A42"/>
                <w:sz w:val="21"/>
                <w:szCs w:val="21"/>
              </w:rPr>
              <w:t>()</w:t>
            </w:r>
            <w:r>
              <w:rPr>
                <w:rStyle w:val="hljs-function"/>
                <w:rFonts w:ascii="Courier New" w:hAnsi="Courier New" w:cs="Courier New"/>
                <w:color w:val="383A42"/>
                <w:sz w:val="21"/>
                <w:szCs w:val="21"/>
              </w:rPr>
              <w:t xml:space="preserve"> =&gt;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 </w:t>
            </w:r>
          </w:p>
          <w:p w14:paraId="47C79082" w14:textId="77777777" w:rsidR="00AD715F" w:rsidRDefault="00AD715F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getJSON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()</w:t>
            </w:r>
          </w:p>
          <w:p w14:paraId="5B254C49" w14:textId="77777777" w:rsidR="00AD715F" w:rsidRDefault="00AD715F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     .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then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383A42"/>
                <w:sz w:val="21"/>
                <w:szCs w:val="21"/>
              </w:rPr>
              <w:t>data</w:t>
            </w:r>
            <w:proofErr w:type="spellEnd"/>
            <w:r>
              <w:rPr>
                <w:rStyle w:val="hljs-function"/>
                <w:rFonts w:ascii="Courier New" w:hAnsi="Courier New" w:cs="Courier New"/>
                <w:color w:val="383A42"/>
                <w:sz w:val="21"/>
                <w:szCs w:val="21"/>
              </w:rPr>
              <w:t xml:space="preserve"> =&gt;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{    </w:t>
            </w:r>
          </w:p>
          <w:p w14:paraId="68EDDC39" w14:textId="77777777" w:rsidR="00AD715F" w:rsidRDefault="00AD715F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          </w:t>
            </w:r>
            <w:r>
              <w:rPr>
                <w:rStyle w:val="hljs-builtin"/>
                <w:rFonts w:ascii="Courier New" w:hAnsi="Courier New" w:cs="Courier New"/>
                <w:color w:val="C18401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.log(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data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)</w:t>
            </w:r>
          </w:p>
          <w:p w14:paraId="109D8630" w14:textId="77777777" w:rsidR="00AD715F" w:rsidRDefault="00AD715F">
            <w:pP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          </w:t>
            </w:r>
            <w:proofErr w:type="spellStart"/>
            <w:r>
              <w:rPr>
                <w:rStyle w:val="hljs-keyword"/>
                <w:color w:val="A626A4"/>
                <w:sz w:val="21"/>
                <w:szCs w:val="21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</w:t>
            </w:r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>"</w:t>
            </w:r>
            <w:proofErr w:type="spellStart"/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>done</w:t>
            </w:r>
            <w:proofErr w:type="spellEnd"/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>"</w:t>
            </w:r>
          </w:p>
          <w:p w14:paraId="5860FB38" w14:textId="77777777" w:rsidR="00AD715F" w:rsidRDefault="00AD715F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     })</w:t>
            </w:r>
          </w:p>
          <w:p w14:paraId="595F0B1B" w14:textId="1B9286E3" w:rsidR="00AD715F" w:rsidRDefault="00AD715F"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makeRequest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()</w:t>
            </w:r>
          </w:p>
        </w:tc>
        <w:tc>
          <w:tcPr>
            <w:tcW w:w="8616" w:type="dxa"/>
          </w:tcPr>
          <w:p w14:paraId="40F2C539" w14:textId="77777777" w:rsidR="00AD715F" w:rsidRDefault="00AD715F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proofErr w:type="spellStart"/>
            <w:r>
              <w:rPr>
                <w:rStyle w:val="hljs-keyword"/>
                <w:color w:val="A626A4"/>
                <w:sz w:val="21"/>
                <w:szCs w:val="21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makeRequest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= </w:t>
            </w:r>
            <w:proofErr w:type="spellStart"/>
            <w:r>
              <w:rPr>
                <w:rStyle w:val="hljs-keyword"/>
                <w:color w:val="A626A4"/>
                <w:sz w:val="21"/>
                <w:szCs w:val="21"/>
              </w:rPr>
              <w:t>async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() =&gt; {</w:t>
            </w:r>
          </w:p>
          <w:p w14:paraId="26C6B496" w14:textId="77777777" w:rsidR="00AD715F" w:rsidRDefault="00AD715F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        </w:t>
            </w:r>
            <w:r>
              <w:rPr>
                <w:rStyle w:val="hljs-builtin"/>
                <w:rFonts w:ascii="Courier New" w:hAnsi="Courier New" w:cs="Courier New"/>
                <w:color w:val="C18401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.log(</w:t>
            </w:r>
            <w:proofErr w:type="spellStart"/>
            <w:r>
              <w:rPr>
                <w:rStyle w:val="hljs-keyword"/>
                <w:color w:val="A626A4"/>
                <w:sz w:val="21"/>
                <w:szCs w:val="21"/>
              </w:rPr>
              <w:t>await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getJSON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())  </w:t>
            </w:r>
          </w:p>
          <w:p w14:paraId="17635F1D" w14:textId="77777777" w:rsidR="00AD715F" w:rsidRDefault="00AD715F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Style w:val="hljs-keyword"/>
                <w:color w:val="A626A4"/>
              </w:rPr>
              <w:t xml:space="preserve">                       </w:t>
            </w:r>
            <w:proofErr w:type="spellStart"/>
            <w:r>
              <w:rPr>
                <w:rStyle w:val="hljs-keyword"/>
                <w:color w:val="A626A4"/>
                <w:sz w:val="21"/>
                <w:szCs w:val="21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</w:t>
            </w:r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>"</w:t>
            </w:r>
            <w:proofErr w:type="spellStart"/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>done</w:t>
            </w:r>
            <w:proofErr w:type="spellEnd"/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</w:t>
            </w:r>
          </w:p>
          <w:p w14:paraId="134356DC" w14:textId="77777777" w:rsidR="00AD715F" w:rsidRDefault="00AD715F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}</w:t>
            </w:r>
          </w:p>
          <w:p w14:paraId="43CD9014" w14:textId="77777777" w:rsidR="00AD715F" w:rsidRDefault="00AD715F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</w:p>
          <w:p w14:paraId="2E39EDB7" w14:textId="1967F277" w:rsidR="00AD715F" w:rsidRPr="00AD715F" w:rsidRDefault="00AD715F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makeRequest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()</w:t>
            </w:r>
          </w:p>
        </w:tc>
      </w:tr>
      <w:tr w:rsidR="00D7739E" w14:paraId="42624F9C" w14:textId="77777777" w:rsidTr="00D7739E">
        <w:tc>
          <w:tcPr>
            <w:tcW w:w="15694" w:type="dxa"/>
            <w:gridSpan w:val="2"/>
          </w:tcPr>
          <w:p w14:paraId="43D44B87" w14:textId="6033DD1F" w:rsidR="00D7739E" w:rsidRDefault="00D7739E" w:rsidP="00D7739E">
            <w:pPr>
              <w:jc w:val="center"/>
            </w:pPr>
            <w:r>
              <w:t>Проста обробка помилок</w:t>
            </w:r>
          </w:p>
        </w:tc>
      </w:tr>
      <w:tr w:rsidR="00AD715F" w14:paraId="72E99374" w14:textId="77777777" w:rsidTr="00D7739E">
        <w:tc>
          <w:tcPr>
            <w:tcW w:w="7078" w:type="dxa"/>
          </w:tcPr>
          <w:p w14:paraId="41DEFFD2" w14:textId="77777777" w:rsidR="00D7739E" w:rsidRDefault="00D7739E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proofErr w:type="spellStart"/>
            <w:r>
              <w:rPr>
                <w:rStyle w:val="hljs-keyword"/>
                <w:color w:val="A626A4"/>
                <w:sz w:val="21"/>
                <w:szCs w:val="21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makeRequest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= </w:t>
            </w:r>
            <w:r>
              <w:rPr>
                <w:rStyle w:val="hljs-params"/>
                <w:rFonts w:ascii="Courier New" w:hAnsi="Courier New" w:cs="Courier New"/>
                <w:color w:val="383A42"/>
                <w:sz w:val="21"/>
                <w:szCs w:val="21"/>
              </w:rPr>
              <w:t>()</w:t>
            </w:r>
            <w:r>
              <w:rPr>
                <w:rStyle w:val="hljs-function"/>
                <w:rFonts w:ascii="Courier New" w:hAnsi="Courier New" w:cs="Courier New"/>
                <w:color w:val="383A42"/>
                <w:sz w:val="21"/>
                <w:szCs w:val="21"/>
              </w:rPr>
              <w:t xml:space="preserve"> =&gt;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{</w:t>
            </w:r>
          </w:p>
          <w:p w14:paraId="445BB939" w14:textId="77777777" w:rsidR="00D7739E" w:rsidRDefault="00D7739E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  </w:t>
            </w:r>
            <w:proofErr w:type="spellStart"/>
            <w:r>
              <w:rPr>
                <w:rStyle w:val="hljs-keyword"/>
                <w:color w:val="A626A4"/>
                <w:sz w:val="21"/>
                <w:szCs w:val="21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{</w:t>
            </w:r>
          </w:p>
          <w:p w14:paraId="2A92C46C" w14:textId="77777777" w:rsidR="00D7739E" w:rsidRDefault="00D7739E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      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getJSON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()</w:t>
            </w:r>
          </w:p>
          <w:p w14:paraId="45C56BE3" w14:textId="77777777" w:rsidR="00D7739E" w:rsidRDefault="00D7739E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     .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then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383A42"/>
                <w:sz w:val="21"/>
                <w:szCs w:val="21"/>
              </w:rPr>
              <w:t>result</w:t>
            </w:r>
            <w:proofErr w:type="spellEnd"/>
            <w:r>
              <w:rPr>
                <w:rStyle w:val="hljs-function"/>
                <w:rFonts w:ascii="Courier New" w:hAnsi="Courier New" w:cs="Courier New"/>
                <w:color w:val="383A42"/>
                <w:sz w:val="21"/>
                <w:szCs w:val="21"/>
              </w:rPr>
              <w:t xml:space="preserve"> =&gt;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{</w:t>
            </w:r>
          </w:p>
          <w:p w14:paraId="4E215EDA" w14:textId="77777777" w:rsidR="00D7739E" w:rsidRDefault="00D7739E">
            <w:pPr>
              <w:rPr>
                <w:rStyle w:val="hljs-comment"/>
                <w:rFonts w:ascii="Courier New" w:hAnsi="Courier New" w:cs="Courier New"/>
                <w:i/>
                <w:iCs/>
                <w:color w:val="A0A1A7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       </w:t>
            </w:r>
            <w:r>
              <w:rPr>
                <w:rStyle w:val="hljs-comment"/>
                <w:rFonts w:ascii="Courier New" w:hAnsi="Courier New" w:cs="Courier New"/>
                <w:i/>
                <w:iCs/>
                <w:color w:val="A0A1A7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hljs-comment"/>
                <w:rFonts w:ascii="Courier New" w:hAnsi="Courier New" w:cs="Courier New"/>
                <w:i/>
                <w:iCs/>
                <w:color w:val="A0A1A7"/>
                <w:sz w:val="21"/>
                <w:szCs w:val="21"/>
              </w:rPr>
              <w:t>парсинг</w:t>
            </w:r>
            <w:proofErr w:type="spellEnd"/>
            <w:r>
              <w:rPr>
                <w:rStyle w:val="hljs-comment"/>
                <w:rFonts w:ascii="Courier New" w:hAnsi="Courier New" w:cs="Courier New"/>
                <w:i/>
                <w:iCs/>
                <w:color w:val="A0A1A7"/>
                <w:sz w:val="21"/>
                <w:szCs w:val="21"/>
              </w:rPr>
              <w:t xml:space="preserve"> JSON </w:t>
            </w:r>
            <w:proofErr w:type="spellStart"/>
            <w:r>
              <w:rPr>
                <w:rStyle w:val="hljs-comment"/>
                <w:rFonts w:ascii="Courier New" w:hAnsi="Courier New" w:cs="Courier New"/>
                <w:i/>
                <w:iCs/>
                <w:color w:val="A0A1A7"/>
                <w:sz w:val="21"/>
                <w:szCs w:val="21"/>
              </w:rPr>
              <w:t>может</w:t>
            </w:r>
            <w:proofErr w:type="spellEnd"/>
            <w:r>
              <w:rPr>
                <w:rStyle w:val="hljs-comment"/>
                <w:rFonts w:ascii="Courier New" w:hAnsi="Courier New" w:cs="Courier New"/>
                <w:i/>
                <w:iCs/>
                <w:color w:val="A0A1A7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ljs-comment"/>
                <w:rFonts w:ascii="Courier New" w:hAnsi="Courier New" w:cs="Courier New"/>
                <w:i/>
                <w:iCs/>
                <w:color w:val="A0A1A7"/>
                <w:sz w:val="21"/>
                <w:szCs w:val="21"/>
              </w:rPr>
              <w:t>вызвать</w:t>
            </w:r>
            <w:proofErr w:type="spellEnd"/>
            <w:r>
              <w:rPr>
                <w:rStyle w:val="hljs-comment"/>
                <w:rFonts w:ascii="Courier New" w:hAnsi="Courier New" w:cs="Courier New"/>
                <w:i/>
                <w:iCs/>
                <w:color w:val="A0A1A7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ljs-comment"/>
                <w:rFonts w:ascii="Courier New" w:hAnsi="Courier New" w:cs="Courier New"/>
                <w:i/>
                <w:iCs/>
                <w:color w:val="A0A1A7"/>
                <w:sz w:val="21"/>
                <w:szCs w:val="21"/>
              </w:rPr>
              <w:t>ошибку</w:t>
            </w:r>
            <w:proofErr w:type="spellEnd"/>
          </w:p>
          <w:p w14:paraId="41EE472A" w14:textId="77777777" w:rsidR="00D7739E" w:rsidRDefault="00D7739E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       </w:t>
            </w:r>
            <w:proofErr w:type="spellStart"/>
            <w:r>
              <w:rPr>
                <w:rStyle w:val="hljs-keyword"/>
                <w:color w:val="A626A4"/>
                <w:sz w:val="21"/>
                <w:szCs w:val="21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data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= </w:t>
            </w:r>
            <w:proofErr w:type="spellStart"/>
            <w:r>
              <w:rPr>
                <w:rStyle w:val="hljs-builtin"/>
                <w:rFonts w:ascii="Courier New" w:hAnsi="Courier New" w:cs="Courier New"/>
                <w:color w:val="C18401"/>
                <w:sz w:val="21"/>
                <w:szCs w:val="21"/>
              </w:rPr>
              <w:t>JSON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.parse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)</w:t>
            </w:r>
          </w:p>
          <w:p w14:paraId="6E44D280" w14:textId="77777777" w:rsidR="00D7739E" w:rsidRDefault="00D7739E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       </w:t>
            </w:r>
            <w:r>
              <w:rPr>
                <w:rStyle w:val="hljs-builtin"/>
                <w:rFonts w:ascii="Courier New" w:hAnsi="Courier New" w:cs="Courier New"/>
                <w:color w:val="C18401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.log(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data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)      </w:t>
            </w:r>
          </w:p>
          <w:p w14:paraId="33E4AE57" w14:textId="630B5636" w:rsidR="00D7739E" w:rsidRDefault="00D7739E">
            <w:pPr>
              <w:rPr>
                <w:rStyle w:val="hljs-comment"/>
                <w:rFonts w:ascii="Courier New" w:hAnsi="Courier New" w:cs="Courier New"/>
                <w:i/>
                <w:iCs/>
                <w:color w:val="A0A1A7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      })</w:t>
            </w:r>
          </w:p>
          <w:p w14:paraId="4A54C709" w14:textId="0768B168" w:rsidR="00D7739E" w:rsidRPr="00D7739E" w:rsidRDefault="00D7739E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Style w:val="hljs-comment"/>
                <w:rFonts w:ascii="Courier New" w:hAnsi="Courier New" w:cs="Courier New"/>
                <w:i/>
                <w:iCs/>
                <w:color w:val="A0A1A7"/>
                <w:sz w:val="21"/>
                <w:szCs w:val="21"/>
              </w:rPr>
              <w:t xml:space="preserve">      </w:t>
            </w:r>
            <w:r w:rsidRPr="00D7739E">
              <w:rPr>
                <w:rStyle w:val="hljs-comment"/>
                <w:rFonts w:ascii="Courier New" w:hAnsi="Courier New" w:cs="Courier New"/>
                <w:iCs/>
                <w:color w:val="A0A1A7"/>
                <w:sz w:val="21"/>
                <w:szCs w:val="21"/>
              </w:rPr>
              <w:t>.</w:t>
            </w:r>
            <w:proofErr w:type="spellStart"/>
            <w:r w:rsidRPr="00D7739E">
              <w:rPr>
                <w:rStyle w:val="hljs-comment"/>
                <w:rFonts w:ascii="Courier New" w:hAnsi="Courier New" w:cs="Courier New"/>
                <w:iCs/>
                <w:color w:val="A0A1A7"/>
                <w:sz w:val="21"/>
                <w:szCs w:val="21"/>
              </w:rPr>
              <w:t>catch</w:t>
            </w:r>
            <w:proofErr w:type="spellEnd"/>
            <w:r w:rsidRPr="00D7739E">
              <w:rPr>
                <w:rStyle w:val="hljs-comment"/>
                <w:rFonts w:ascii="Courier New" w:hAnsi="Courier New" w:cs="Courier New"/>
                <w:iCs/>
                <w:color w:val="A0A1A7"/>
                <w:sz w:val="21"/>
                <w:szCs w:val="21"/>
              </w:rPr>
              <w:t>((</w:t>
            </w:r>
            <w:proofErr w:type="spellStart"/>
            <w:r w:rsidRPr="00D7739E">
              <w:rPr>
                <w:rStyle w:val="hljs-comment"/>
                <w:rFonts w:ascii="Courier New" w:hAnsi="Courier New" w:cs="Courier New"/>
                <w:iCs/>
                <w:color w:val="A0A1A7"/>
                <w:sz w:val="21"/>
                <w:szCs w:val="21"/>
              </w:rPr>
              <w:t>err</w:t>
            </w:r>
            <w:proofErr w:type="spellEnd"/>
            <w:r w:rsidRPr="00D7739E">
              <w:rPr>
                <w:rStyle w:val="hljs-comment"/>
                <w:rFonts w:ascii="Courier New" w:hAnsi="Courier New" w:cs="Courier New"/>
                <w:iCs/>
                <w:color w:val="A0A1A7"/>
                <w:sz w:val="21"/>
                <w:szCs w:val="21"/>
              </w:rPr>
              <w:t>) =&gt; console.log(</w:t>
            </w:r>
            <w:proofErr w:type="spellStart"/>
            <w:r w:rsidRPr="00D7739E">
              <w:rPr>
                <w:rStyle w:val="hljs-comment"/>
                <w:rFonts w:ascii="Courier New" w:hAnsi="Courier New" w:cs="Courier New"/>
                <w:iCs/>
                <w:color w:val="A0A1A7"/>
                <w:sz w:val="21"/>
                <w:szCs w:val="21"/>
              </w:rPr>
              <w:t>err</w:t>
            </w:r>
            <w:proofErr w:type="spellEnd"/>
            <w:r w:rsidRPr="00D7739E">
              <w:rPr>
                <w:rStyle w:val="hljs-comment"/>
                <w:rFonts w:ascii="Courier New" w:hAnsi="Courier New" w:cs="Courier New"/>
                <w:iCs/>
                <w:color w:val="A0A1A7"/>
                <w:sz w:val="21"/>
                <w:szCs w:val="21"/>
              </w:rPr>
              <w:t>)</w:t>
            </w:r>
          </w:p>
          <w:p w14:paraId="7A752B19" w14:textId="77777777" w:rsidR="00D7739E" w:rsidRDefault="00D7739E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 } </w:t>
            </w:r>
            <w:proofErr w:type="spellStart"/>
            <w:r>
              <w:rPr>
                <w:rStyle w:val="hljs-keyword"/>
                <w:color w:val="A626A4"/>
                <w:sz w:val="21"/>
                <w:szCs w:val="21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err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) {</w:t>
            </w:r>
          </w:p>
          <w:p w14:paraId="2617415C" w14:textId="77777777" w:rsidR="00D7739E" w:rsidRDefault="00D7739E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lastRenderedPageBreak/>
              <w:t xml:space="preserve">    </w:t>
            </w:r>
            <w:r>
              <w:rPr>
                <w:rStyle w:val="hljs-builtin"/>
                <w:rFonts w:ascii="Courier New" w:hAnsi="Courier New" w:cs="Courier New"/>
                <w:color w:val="C18401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.log(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err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) </w:t>
            </w:r>
          </w:p>
          <w:p w14:paraId="5094FE25" w14:textId="7C034FBF" w:rsidR="00AD715F" w:rsidRDefault="00D7739E"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 }</w:t>
            </w:r>
          </w:p>
        </w:tc>
        <w:tc>
          <w:tcPr>
            <w:tcW w:w="8616" w:type="dxa"/>
          </w:tcPr>
          <w:p w14:paraId="707EEB56" w14:textId="77777777" w:rsidR="00D7739E" w:rsidRDefault="00D7739E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proofErr w:type="spellStart"/>
            <w:r>
              <w:rPr>
                <w:rStyle w:val="hljs-keyword"/>
                <w:color w:val="A626A4"/>
                <w:sz w:val="21"/>
                <w:szCs w:val="21"/>
              </w:rPr>
              <w:lastRenderedPageBreak/>
              <w:t>const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makeRequest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= </w:t>
            </w:r>
            <w:proofErr w:type="spellStart"/>
            <w:r>
              <w:rPr>
                <w:rStyle w:val="hljs-keyword"/>
                <w:color w:val="A626A4"/>
                <w:sz w:val="21"/>
                <w:szCs w:val="21"/>
              </w:rPr>
              <w:t>async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() =&gt; {</w:t>
            </w:r>
          </w:p>
          <w:p w14:paraId="247D0245" w14:textId="77777777" w:rsidR="00D7739E" w:rsidRDefault="00D7739E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 </w:t>
            </w:r>
            <w:proofErr w:type="spellStart"/>
            <w:r>
              <w:rPr>
                <w:rStyle w:val="hljs-keyword"/>
                <w:color w:val="A626A4"/>
                <w:sz w:val="21"/>
                <w:szCs w:val="21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{</w:t>
            </w:r>
          </w:p>
          <w:p w14:paraId="5076CDCF" w14:textId="77777777" w:rsidR="00D7739E" w:rsidRDefault="00D7739E">
            <w:pPr>
              <w:rPr>
                <w:rStyle w:val="hljs-comment"/>
                <w:rFonts w:ascii="Courier New" w:hAnsi="Courier New" w:cs="Courier New"/>
                <w:i/>
                <w:iCs/>
                <w:color w:val="A0A1A7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   </w:t>
            </w:r>
            <w:r>
              <w:rPr>
                <w:rStyle w:val="hljs-comment"/>
                <w:rFonts w:ascii="Courier New" w:hAnsi="Courier New" w:cs="Courier New"/>
                <w:i/>
                <w:iCs/>
                <w:color w:val="A0A1A7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hljs-comment"/>
                <w:rFonts w:ascii="Courier New" w:hAnsi="Courier New" w:cs="Courier New"/>
                <w:i/>
                <w:iCs/>
                <w:color w:val="A0A1A7"/>
                <w:sz w:val="21"/>
                <w:szCs w:val="21"/>
              </w:rPr>
              <w:t>парсинг</w:t>
            </w:r>
            <w:proofErr w:type="spellEnd"/>
            <w:r>
              <w:rPr>
                <w:rStyle w:val="hljs-comment"/>
                <w:rFonts w:ascii="Courier New" w:hAnsi="Courier New" w:cs="Courier New"/>
                <w:i/>
                <w:iCs/>
                <w:color w:val="A0A1A7"/>
                <w:sz w:val="21"/>
                <w:szCs w:val="21"/>
              </w:rPr>
              <w:t xml:space="preserve"> JSON </w:t>
            </w:r>
            <w:proofErr w:type="spellStart"/>
            <w:r>
              <w:rPr>
                <w:rStyle w:val="hljs-comment"/>
                <w:rFonts w:ascii="Courier New" w:hAnsi="Courier New" w:cs="Courier New"/>
                <w:i/>
                <w:iCs/>
                <w:color w:val="A0A1A7"/>
                <w:sz w:val="21"/>
                <w:szCs w:val="21"/>
              </w:rPr>
              <w:t>может</w:t>
            </w:r>
            <w:proofErr w:type="spellEnd"/>
            <w:r>
              <w:rPr>
                <w:rStyle w:val="hljs-comment"/>
                <w:rFonts w:ascii="Courier New" w:hAnsi="Courier New" w:cs="Courier New"/>
                <w:i/>
                <w:iCs/>
                <w:color w:val="A0A1A7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ljs-comment"/>
                <w:rFonts w:ascii="Courier New" w:hAnsi="Courier New" w:cs="Courier New"/>
                <w:i/>
                <w:iCs/>
                <w:color w:val="A0A1A7"/>
                <w:sz w:val="21"/>
                <w:szCs w:val="21"/>
              </w:rPr>
              <w:t>вызвать</w:t>
            </w:r>
            <w:proofErr w:type="spellEnd"/>
            <w:r>
              <w:rPr>
                <w:rStyle w:val="hljs-comment"/>
                <w:rFonts w:ascii="Courier New" w:hAnsi="Courier New" w:cs="Courier New"/>
                <w:i/>
                <w:iCs/>
                <w:color w:val="A0A1A7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ljs-comment"/>
                <w:rFonts w:ascii="Courier New" w:hAnsi="Courier New" w:cs="Courier New"/>
                <w:i/>
                <w:iCs/>
                <w:color w:val="A0A1A7"/>
                <w:sz w:val="21"/>
                <w:szCs w:val="21"/>
              </w:rPr>
              <w:t>ошибку</w:t>
            </w:r>
            <w:proofErr w:type="spellEnd"/>
          </w:p>
          <w:p w14:paraId="538CFFBC" w14:textId="77777777" w:rsidR="00D7739E" w:rsidRDefault="00D7739E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   </w:t>
            </w:r>
            <w:proofErr w:type="spellStart"/>
            <w:r>
              <w:rPr>
                <w:rStyle w:val="hljs-keyword"/>
                <w:color w:val="A626A4"/>
                <w:sz w:val="21"/>
                <w:szCs w:val="21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data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= </w:t>
            </w:r>
            <w:proofErr w:type="spellStart"/>
            <w:r>
              <w:rPr>
                <w:rStyle w:val="hljs-builtin"/>
                <w:rFonts w:ascii="Courier New" w:hAnsi="Courier New" w:cs="Courier New"/>
                <w:color w:val="C18401"/>
                <w:sz w:val="21"/>
                <w:szCs w:val="21"/>
              </w:rPr>
              <w:t>JSON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.parse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(</w:t>
            </w:r>
            <w:proofErr w:type="spellStart"/>
            <w:r>
              <w:rPr>
                <w:rStyle w:val="hljs-keyword"/>
                <w:color w:val="A626A4"/>
                <w:sz w:val="21"/>
                <w:szCs w:val="21"/>
              </w:rPr>
              <w:t>await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getJSON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())</w:t>
            </w:r>
          </w:p>
          <w:p w14:paraId="030DF2CE" w14:textId="77777777" w:rsidR="00D7739E" w:rsidRDefault="00D7739E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   </w:t>
            </w:r>
            <w:r>
              <w:rPr>
                <w:rStyle w:val="hljs-builtin"/>
                <w:rFonts w:ascii="Courier New" w:hAnsi="Courier New" w:cs="Courier New"/>
                <w:color w:val="C18401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.log(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data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)</w:t>
            </w:r>
          </w:p>
          <w:p w14:paraId="304A2558" w14:textId="77777777" w:rsidR="00D7739E" w:rsidRDefault="00D7739E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 } </w:t>
            </w:r>
            <w:proofErr w:type="spellStart"/>
            <w:r>
              <w:rPr>
                <w:rStyle w:val="hljs-keyword"/>
                <w:color w:val="A626A4"/>
                <w:sz w:val="21"/>
                <w:szCs w:val="21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err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) {</w:t>
            </w:r>
          </w:p>
          <w:p w14:paraId="1006F0D6" w14:textId="77777777" w:rsidR="00D7739E" w:rsidRDefault="00D7739E">
            <w:pP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   </w:t>
            </w:r>
            <w:r>
              <w:rPr>
                <w:rStyle w:val="hljs-builtin"/>
                <w:rFonts w:ascii="Courier New" w:hAnsi="Courier New" w:cs="Courier New"/>
                <w:color w:val="C18401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.log(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err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)</w:t>
            </w:r>
          </w:p>
          <w:p w14:paraId="7EE6AF8C" w14:textId="278763A8" w:rsidR="00AD715F" w:rsidRDefault="00D7739E"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 } }</w:t>
            </w:r>
          </w:p>
        </w:tc>
      </w:tr>
      <w:tr w:rsidR="00D7739E" w14:paraId="3EA95A46" w14:textId="77777777" w:rsidTr="00D7739E">
        <w:tc>
          <w:tcPr>
            <w:tcW w:w="15694" w:type="dxa"/>
            <w:gridSpan w:val="2"/>
          </w:tcPr>
          <w:p w14:paraId="4ED78F82" w14:textId="015F28B7" w:rsidR="00D7739E" w:rsidRDefault="00D7739E" w:rsidP="00D7739E">
            <w:pPr>
              <w:jc w:val="center"/>
            </w:pPr>
            <w:r>
              <w:t>Проста перевірка ас</w:t>
            </w:r>
            <w:r w:rsidR="00AD34E8">
              <w:t>и</w:t>
            </w:r>
            <w:r>
              <w:t>нхронних дій</w:t>
            </w:r>
          </w:p>
        </w:tc>
      </w:tr>
      <w:tr w:rsidR="00D7739E" w14:paraId="7BE77395" w14:textId="77777777" w:rsidTr="00D7739E">
        <w:tc>
          <w:tcPr>
            <w:tcW w:w="7078" w:type="dxa"/>
          </w:tcPr>
          <w:p w14:paraId="309A6D60" w14:textId="7E66444A" w:rsidR="00D7739E" w:rsidRDefault="00D7739E">
            <w:r>
              <w:rPr>
                <w:noProof/>
              </w:rPr>
              <w:drawing>
                <wp:inline distT="0" distB="0" distL="0" distR="0" wp14:anchorId="3456CDEF" wp14:editId="012717D4">
                  <wp:extent cx="4086225" cy="39147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6" w:type="dxa"/>
          </w:tcPr>
          <w:p w14:paraId="2F62C9E0" w14:textId="3ACA8DC6" w:rsidR="00D7739E" w:rsidRDefault="00D7739E">
            <w:r>
              <w:rPr>
                <w:noProof/>
              </w:rPr>
              <w:drawing>
                <wp:inline distT="0" distB="0" distL="0" distR="0" wp14:anchorId="07ADAB11" wp14:editId="2C885F41">
                  <wp:extent cx="5324475" cy="28289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39E" w14:paraId="70F5B8CE" w14:textId="77777777" w:rsidTr="00D7739E">
        <w:tc>
          <w:tcPr>
            <w:tcW w:w="15694" w:type="dxa"/>
            <w:gridSpan w:val="2"/>
          </w:tcPr>
          <w:p w14:paraId="495C31F7" w14:textId="7D575AE4" w:rsidR="00D7739E" w:rsidRDefault="00D7739E" w:rsidP="004C0931">
            <w:pPr>
              <w:jc w:val="center"/>
            </w:pPr>
            <w:r>
              <w:t xml:space="preserve">Проста передача результатів </w:t>
            </w:r>
            <w:proofErr w:type="spellStart"/>
            <w:r>
              <w:t>промісів</w:t>
            </w:r>
            <w:proofErr w:type="spellEnd"/>
            <w:r>
              <w:t xml:space="preserve"> у наступний </w:t>
            </w:r>
            <w:proofErr w:type="spellStart"/>
            <w:r>
              <w:t>проміс</w:t>
            </w:r>
            <w:proofErr w:type="spellEnd"/>
          </w:p>
        </w:tc>
      </w:tr>
      <w:tr w:rsidR="00D7739E" w14:paraId="172FBE65" w14:textId="77777777" w:rsidTr="00D7739E">
        <w:tc>
          <w:tcPr>
            <w:tcW w:w="7078" w:type="dxa"/>
          </w:tcPr>
          <w:p w14:paraId="593526FA" w14:textId="651A4D5F" w:rsidR="00D7739E" w:rsidRDefault="00D7739E">
            <w:r>
              <w:rPr>
                <w:noProof/>
              </w:rPr>
              <w:lastRenderedPageBreak/>
              <w:drawing>
                <wp:inline distT="0" distB="0" distL="0" distR="0" wp14:anchorId="3D171558" wp14:editId="399AB706">
                  <wp:extent cx="4181475" cy="27813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6" w:type="dxa"/>
          </w:tcPr>
          <w:p w14:paraId="67252600" w14:textId="252D0106" w:rsidR="00D7739E" w:rsidRDefault="00D7739E">
            <w:r>
              <w:rPr>
                <w:noProof/>
              </w:rPr>
              <w:drawing>
                <wp:inline distT="0" distB="0" distL="0" distR="0" wp14:anchorId="4A8D1826" wp14:editId="21E442E6">
                  <wp:extent cx="4057650" cy="12858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F1623" w14:textId="77777777" w:rsidR="00AD715F" w:rsidRDefault="00AD715F"/>
    <w:p w14:paraId="630CD4F6" w14:textId="77777777" w:rsidR="00AD715F" w:rsidRDefault="00AD715F"/>
    <w:sectPr w:rsidR="00AD715F" w:rsidSect="00AD715F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1834"/>
    <w:multiLevelType w:val="multilevel"/>
    <w:tmpl w:val="6E3C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910E6"/>
    <w:multiLevelType w:val="multilevel"/>
    <w:tmpl w:val="DC68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F6271"/>
    <w:multiLevelType w:val="multilevel"/>
    <w:tmpl w:val="8AA8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BC2910"/>
    <w:multiLevelType w:val="multilevel"/>
    <w:tmpl w:val="F52A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0F"/>
    <w:rsid w:val="0007634C"/>
    <w:rsid w:val="0021630F"/>
    <w:rsid w:val="004C0931"/>
    <w:rsid w:val="00AD34E8"/>
    <w:rsid w:val="00AD715F"/>
    <w:rsid w:val="00D7739E"/>
    <w:rsid w:val="00DD098B"/>
    <w:rsid w:val="00E31EE3"/>
    <w:rsid w:val="00E92F6E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D655"/>
  <w15:chartTrackingRefBased/>
  <w15:docId w15:val="{010E0540-FCA3-4AE7-A999-74E3B76C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D71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15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AD71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7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1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D7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D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15F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DefaultParagraphFont"/>
    <w:rsid w:val="00AD715F"/>
  </w:style>
  <w:style w:type="table" w:styleId="TableGrid">
    <w:name w:val="Table Grid"/>
    <w:basedOn w:val="TableNormal"/>
    <w:uiPriority w:val="39"/>
    <w:rsid w:val="00AD7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D71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AD715F"/>
  </w:style>
  <w:style w:type="character" w:customStyle="1" w:styleId="hljs-function">
    <w:name w:val="hljs-function"/>
    <w:basedOn w:val="DefaultParagraphFont"/>
    <w:rsid w:val="00AD715F"/>
  </w:style>
  <w:style w:type="character" w:customStyle="1" w:styleId="hljs-params">
    <w:name w:val="hljs-params"/>
    <w:basedOn w:val="DefaultParagraphFont"/>
    <w:rsid w:val="00AD715F"/>
  </w:style>
  <w:style w:type="character" w:customStyle="1" w:styleId="hljs-builtin">
    <w:name w:val="hljs-built_in"/>
    <w:basedOn w:val="DefaultParagraphFont"/>
    <w:rsid w:val="00AD715F"/>
  </w:style>
  <w:style w:type="character" w:customStyle="1" w:styleId="hljs-string">
    <w:name w:val="hljs-string"/>
    <w:basedOn w:val="DefaultParagraphFont"/>
    <w:rsid w:val="00AD715F"/>
  </w:style>
  <w:style w:type="character" w:customStyle="1" w:styleId="hljs-comment">
    <w:name w:val="hljs-comment"/>
    <w:basedOn w:val="DefaultParagraphFont"/>
    <w:rsid w:val="00D7739E"/>
  </w:style>
  <w:style w:type="character" w:styleId="Strong">
    <w:name w:val="Strong"/>
    <w:basedOn w:val="DefaultParagraphFont"/>
    <w:uiPriority w:val="22"/>
    <w:qFormat/>
    <w:rsid w:val="00D7739E"/>
    <w:rPr>
      <w:b/>
      <w:bCs/>
    </w:rPr>
  </w:style>
  <w:style w:type="character" w:styleId="Emphasis">
    <w:name w:val="Emphasis"/>
    <w:basedOn w:val="DefaultParagraphFont"/>
    <w:uiPriority w:val="20"/>
    <w:qFormat/>
    <w:rsid w:val="00D7739E"/>
    <w:rPr>
      <w:i/>
      <w:iCs/>
    </w:rPr>
  </w:style>
  <w:style w:type="character" w:customStyle="1" w:styleId="token">
    <w:name w:val="token"/>
    <w:basedOn w:val="DefaultParagraphFont"/>
    <w:rsid w:val="00DD0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690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07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7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84085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00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26721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941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3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46062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2094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34743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3950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12886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909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913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356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1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93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81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9634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57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5732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95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65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426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042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139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22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916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4902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56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9317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183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ruvds/blog/326074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Reference/Statements/async_function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javascript.info/async-awa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ru/docs/Web/JavaScript/Reference/Operators/awa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async-awa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2019-01-30T21:50:00Z</dcterms:created>
  <dcterms:modified xsi:type="dcterms:W3CDTF">2019-01-31T15:04:00Z</dcterms:modified>
</cp:coreProperties>
</file>