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542" w:rsidRPr="004A3542" w:rsidRDefault="004A3542" w:rsidP="004A3542">
      <w:pPr>
        <w:jc w:val="center"/>
        <w:rPr>
          <w:rFonts w:ascii="Consolas" w:hAnsi="Consolas"/>
          <w:b/>
          <w:color w:val="000000"/>
          <w:shd w:val="clear" w:color="auto" w:fill="FFFFFF"/>
        </w:rPr>
      </w:pPr>
      <w:r w:rsidRPr="004A3542">
        <w:rPr>
          <w:rFonts w:ascii="Consolas" w:hAnsi="Consolas"/>
          <w:b/>
          <w:color w:val="000000"/>
          <w:shd w:val="clear" w:color="auto" w:fill="FFFFFF"/>
        </w:rPr>
        <w:t>Обробка виключних ситуацій</w:t>
      </w:r>
    </w:p>
    <w:p w:rsidR="004A3542" w:rsidRPr="00DA35F2" w:rsidRDefault="004A3542" w:rsidP="009B79F2">
      <w:pPr>
        <w:jc w:val="both"/>
        <w:rPr>
          <w:rFonts w:ascii="Consolas" w:hAnsi="Consolas"/>
          <w:color w:val="000000"/>
          <w:shd w:val="clear" w:color="auto" w:fill="FFFFFF"/>
          <w:lang w:val="ru-RU"/>
        </w:rPr>
      </w:pPr>
      <w:r>
        <w:rPr>
          <w:rFonts w:ascii="Consolas" w:hAnsi="Consolas"/>
          <w:color w:val="000000"/>
          <w:shd w:val="clear" w:color="auto" w:fill="FFFFFF"/>
        </w:rPr>
        <w:tab/>
      </w:r>
      <w:r w:rsidR="009B79F2">
        <w:rPr>
          <w:rFonts w:ascii="Consolas" w:hAnsi="Consolas"/>
          <w:color w:val="000000"/>
          <w:shd w:val="clear" w:color="auto" w:fill="FFFFFF"/>
        </w:rPr>
        <w:t xml:space="preserve">У випадку, якщо у програмі виникає ситуація, коли подальше штатне виконання є неможливим (як правило – це критична помилка), то у програмі генерується виключна ситуація. </w:t>
      </w:r>
      <w:r>
        <w:rPr>
          <w:rFonts w:ascii="Consolas" w:hAnsi="Consolas"/>
          <w:color w:val="000000"/>
          <w:shd w:val="clear" w:color="auto" w:fill="FFFFFF"/>
        </w:rPr>
        <w:t xml:space="preserve">Для обробки </w:t>
      </w:r>
      <w:r w:rsidR="009B79F2">
        <w:rPr>
          <w:rFonts w:ascii="Consolas" w:hAnsi="Consolas"/>
          <w:color w:val="000000"/>
          <w:shd w:val="clear" w:color="auto" w:fill="FFFFFF"/>
        </w:rPr>
        <w:t xml:space="preserve">виключних ситуацій </w:t>
      </w:r>
      <w:r>
        <w:rPr>
          <w:rFonts w:ascii="Consolas" w:hAnsi="Consolas"/>
          <w:color w:val="000000"/>
          <w:shd w:val="clear" w:color="auto" w:fill="FFFFFF"/>
        </w:rPr>
        <w:t xml:space="preserve">може бути використано </w:t>
      </w:r>
      <w:r w:rsidR="00DA35F2">
        <w:rPr>
          <w:rFonts w:ascii="Consolas" w:hAnsi="Consolas"/>
          <w:color w:val="000000"/>
          <w:shd w:val="clear" w:color="auto" w:fill="FFFFFF"/>
        </w:rPr>
        <w:t xml:space="preserve">блок </w:t>
      </w:r>
      <w:r w:rsidR="00DA35F2">
        <w:rPr>
          <w:rFonts w:ascii="Consolas" w:hAnsi="Consolas"/>
          <w:color w:val="000000"/>
          <w:shd w:val="clear" w:color="auto" w:fill="FFFFFF"/>
          <w:lang w:val="en-US"/>
        </w:rPr>
        <w:t>try</w:t>
      </w:r>
      <w:r w:rsidR="00DA35F2" w:rsidRPr="00DA35F2">
        <w:rPr>
          <w:rFonts w:ascii="Consolas" w:hAnsi="Consolas"/>
          <w:color w:val="000000"/>
          <w:shd w:val="clear" w:color="auto" w:fill="FFFFFF"/>
          <w:lang w:val="ru-RU"/>
        </w:rPr>
        <w:t>/</w:t>
      </w:r>
      <w:r w:rsidR="00DA35F2">
        <w:rPr>
          <w:rFonts w:ascii="Consolas" w:hAnsi="Consolas"/>
          <w:color w:val="000000"/>
          <w:shd w:val="clear" w:color="auto" w:fill="FFFFFF"/>
          <w:lang w:val="en-US"/>
        </w:rPr>
        <w:t>catch</w:t>
      </w:r>
    </w:p>
    <w:p w:rsidR="002D465D" w:rsidRDefault="00FF5F21">
      <w:pPr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try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{</w:t>
      </w:r>
    </w:p>
    <w:p w:rsidR="002D465D" w:rsidRDefault="00FF5F21" w:rsidP="002D4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5244"/>
        <w:rPr>
          <w:rStyle w:val="a3"/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FFFF"/>
        </w:rPr>
        <w:t>    </w:t>
      </w:r>
      <w:r w:rsidR="002D465D">
        <w:rPr>
          <w:rStyle w:val="a3"/>
          <w:rFonts w:ascii="Consolas" w:hAnsi="Consolas"/>
          <w:color w:val="000000"/>
        </w:rPr>
        <w:t xml:space="preserve">Блок коду, який може </w:t>
      </w:r>
    </w:p>
    <w:p w:rsidR="002D465D" w:rsidRPr="0075779B" w:rsidRDefault="002D465D" w:rsidP="002D4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5244"/>
        <w:rPr>
          <w:rStyle w:val="a3"/>
          <w:rFonts w:ascii="Consolas" w:hAnsi="Consolas"/>
          <w:color w:val="000000"/>
          <w:lang w:val="ru-RU"/>
        </w:rPr>
      </w:pPr>
      <w:r>
        <w:rPr>
          <w:rStyle w:val="a3"/>
          <w:rFonts w:ascii="Consolas" w:hAnsi="Consolas"/>
          <w:color w:val="000000"/>
        </w:rPr>
        <w:t xml:space="preserve">   згенерувати виключну ситуацію</w:t>
      </w:r>
    </w:p>
    <w:p w:rsidR="00DA35F2" w:rsidRDefault="00FF5F21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catch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err</w:t>
      </w:r>
      <w:proofErr w:type="spellEnd"/>
      <w:r>
        <w:rPr>
          <w:rFonts w:ascii="Consolas" w:hAnsi="Consolas"/>
          <w:color w:val="000000"/>
          <w:shd w:val="clear" w:color="auto" w:fill="FFFFFF"/>
        </w:rPr>
        <w:t>) {</w:t>
      </w:r>
    </w:p>
    <w:p w:rsidR="00DA35F2" w:rsidRDefault="00FF5F21" w:rsidP="00DA35F2">
      <w:pPr>
        <w:ind w:left="426" w:right="3685"/>
        <w:rPr>
          <w:rStyle w:val="a3"/>
          <w:rFonts w:ascii="Consolas" w:hAnsi="Consolas"/>
          <w:color w:val="000000"/>
          <w:bdr w:val="single" w:sz="4" w:space="0" w:color="auto"/>
        </w:rPr>
      </w:pPr>
      <w:r w:rsidRPr="00DA35F2">
        <w:rPr>
          <w:rFonts w:ascii="Consolas" w:hAnsi="Consolas"/>
          <w:color w:val="000000"/>
          <w:bdr w:val="single" w:sz="4" w:space="0" w:color="auto"/>
          <w:shd w:val="clear" w:color="auto" w:fill="FFFFFF"/>
        </w:rPr>
        <w:t>    </w:t>
      </w:r>
      <w:r w:rsidR="002D465D" w:rsidRPr="00DA35F2">
        <w:rPr>
          <w:rStyle w:val="a3"/>
          <w:rFonts w:ascii="Consolas" w:hAnsi="Consolas"/>
          <w:color w:val="000000"/>
          <w:bdr w:val="single" w:sz="4" w:space="0" w:color="auto"/>
        </w:rPr>
        <w:t xml:space="preserve"> Блок коду – аналіз на виключну ситуацію</w:t>
      </w:r>
    </w:p>
    <w:p w:rsidR="00DA35F2" w:rsidRDefault="00FF5F21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} </w:t>
      </w:r>
    </w:p>
    <w:p w:rsidR="00DA35F2" w:rsidRDefault="00FF5F21">
      <w:pPr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finally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{</w:t>
      </w:r>
    </w:p>
    <w:p w:rsidR="00DA35F2" w:rsidRPr="00DA35F2" w:rsidRDefault="00DA35F2" w:rsidP="00DA3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3402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Блок коду, який виконується не залежно від того,</w:t>
      </w:r>
      <w:r>
        <w:rPr>
          <w:rFonts w:ascii="Consolas" w:hAnsi="Consolas"/>
          <w:color w:val="000000"/>
          <w:shd w:val="clear" w:color="auto" w:fill="FFFFFF"/>
        </w:rPr>
        <w:br/>
        <w:t>чи виникла виключна ситуація, чи ні</w:t>
      </w:r>
    </w:p>
    <w:p w:rsidR="00643C4F" w:rsidRDefault="00FF5F21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}</w:t>
      </w:r>
    </w:p>
    <w:p w:rsidR="006B29AE" w:rsidRPr="006B29AE" w:rsidRDefault="00097220" w:rsidP="006B29AE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97220">
        <w:rPr>
          <w:rFonts w:ascii="Times New Roman" w:hAnsi="Times New Roman" w:cs="Times New Roman"/>
          <w:color w:val="000000"/>
          <w:shd w:val="clear" w:color="auto" w:fill="FFFFFF"/>
        </w:rPr>
        <w:t>Хоча при генерації виключних ситуацій може бути використано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r w:rsidRPr="009B79F2">
        <w:rPr>
          <w:rFonts w:ascii="Courier New" w:hAnsi="Courier New" w:cs="Courier New"/>
          <w:color w:val="000000"/>
          <w:shd w:val="clear" w:color="auto" w:fill="FFFFFF"/>
          <w:lang w:val="en-US"/>
        </w:rPr>
        <w:t>S</w:t>
      </w:r>
      <w:proofErr w:type="spellStart"/>
      <w:r w:rsidRP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tring</w:t>
      </w:r>
      <w:proofErr w:type="spellEnd"/>
      <w:r w:rsidRP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Number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Boolean</w:t>
      </w:r>
      <w:proofErr w:type="spellEnd"/>
      <w:r w:rsidRP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або</w:t>
      </w:r>
      <w:r w:rsidRP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Object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, </w:t>
      </w:r>
      <w:r w:rsidRPr="00097220">
        <w:rPr>
          <w:rFonts w:ascii="Times New Roman" w:hAnsi="Times New Roman" w:cs="Times New Roman"/>
          <w:color w:val="000000"/>
          <w:shd w:val="clear" w:color="auto" w:fill="FFFFFF"/>
        </w:rPr>
        <w:t>як правило використовуються саме об’єкти</w:t>
      </w:r>
      <w:r>
        <w:rPr>
          <w:rFonts w:ascii="Consolas" w:hAnsi="Consolas"/>
          <w:color w:val="000000"/>
          <w:shd w:val="clear" w:color="auto" w:fill="FFFFFF"/>
        </w:rPr>
        <w:t xml:space="preserve">.  У </w:t>
      </w:r>
      <w:r>
        <w:rPr>
          <w:rFonts w:ascii="Courier New" w:hAnsi="Courier New" w:cs="Courier New"/>
          <w:color w:val="000000"/>
          <w:shd w:val="clear" w:color="auto" w:fill="FFFFFF"/>
          <w:lang w:val="en-US"/>
        </w:rPr>
        <w:t>JavaScript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>є ряд вбудованих об’єктів помилок</w:t>
      </w:r>
      <w:r w:rsidR="006B29AE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tbl>
      <w:tblPr>
        <w:tblW w:w="79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5702"/>
      </w:tblGrid>
      <w:tr w:rsidR="006B29AE" w:rsidRPr="009B79F2" w:rsidTr="00F8570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3"/>
                <w:lang w:eastAsia="uk-UA"/>
              </w:rPr>
            </w:pPr>
            <w:proofErr w:type="spellStart"/>
            <w:r w:rsidRPr="009B79F2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3"/>
                <w:lang w:eastAsia="uk-UA"/>
              </w:rPr>
              <w:t>Error</w:t>
            </w:r>
            <w:proofErr w:type="spellEnd"/>
            <w:r w:rsidRPr="009B79F2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3"/>
                <w:lang w:eastAsia="uk-UA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3"/>
                <w:lang w:eastAsia="uk-UA"/>
              </w:rPr>
            </w:pPr>
            <w:proofErr w:type="spellStart"/>
            <w:r w:rsidRPr="009B79F2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3"/>
                <w:lang w:eastAsia="uk-UA"/>
              </w:rPr>
              <w:t>Description</w:t>
            </w:r>
            <w:proofErr w:type="spellEnd"/>
          </w:p>
        </w:tc>
      </w:tr>
      <w:tr w:rsidR="006B29AE" w:rsidRPr="009B79F2" w:rsidTr="00F8570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</w:pP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EvalError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</w:pP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An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error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has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occurred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in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the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eval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()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function</w:t>
            </w:r>
            <w:proofErr w:type="spellEnd"/>
          </w:p>
        </w:tc>
      </w:tr>
      <w:tr w:rsidR="006B29AE" w:rsidRPr="009B79F2" w:rsidTr="00F8570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</w:pP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RangeError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</w:pPr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A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number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"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out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of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range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"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has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occurred</w:t>
            </w:r>
            <w:proofErr w:type="spellEnd"/>
          </w:p>
        </w:tc>
      </w:tr>
      <w:tr w:rsidR="006B29AE" w:rsidRPr="009B79F2" w:rsidTr="00F8570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</w:pP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ReferenceError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</w:pP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An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illegal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reference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has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occurred</w:t>
            </w:r>
            <w:proofErr w:type="spellEnd"/>
          </w:p>
        </w:tc>
      </w:tr>
      <w:tr w:rsidR="006B29AE" w:rsidRPr="009B79F2" w:rsidTr="00F8570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</w:pP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SyntaxError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</w:pPr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A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syntax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error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has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occurred</w:t>
            </w:r>
            <w:proofErr w:type="spellEnd"/>
          </w:p>
        </w:tc>
      </w:tr>
      <w:tr w:rsidR="006B29AE" w:rsidRPr="009B79F2" w:rsidTr="00F8570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</w:pP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TypeError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</w:pPr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A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type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error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has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occurred</w:t>
            </w:r>
            <w:proofErr w:type="spellEnd"/>
          </w:p>
        </w:tc>
      </w:tr>
      <w:tr w:rsidR="006B29AE" w:rsidRPr="009B79F2" w:rsidTr="00F8570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</w:pP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URIError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</w:pP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An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error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in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encodeURI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()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has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occurred</w:t>
            </w:r>
            <w:proofErr w:type="spellEnd"/>
          </w:p>
        </w:tc>
      </w:tr>
    </w:tbl>
    <w:p w:rsidR="006B29AE" w:rsidRPr="006B29AE" w:rsidRDefault="006B29AE" w:rsidP="00AF099D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Об’єкт помилки має такі властивості</w:t>
      </w:r>
    </w:p>
    <w:tbl>
      <w:tblPr>
        <w:tblW w:w="79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6466"/>
      </w:tblGrid>
      <w:tr w:rsidR="006B29AE" w:rsidRPr="006B29AE" w:rsidTr="006B29A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29AE" w:rsidRPr="006B29AE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uk-UA"/>
              </w:rPr>
            </w:pPr>
            <w:proofErr w:type="spellStart"/>
            <w:r w:rsidRPr="006B29A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uk-UA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9AE" w:rsidRPr="006B29AE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uk-UA"/>
              </w:rPr>
            </w:pPr>
            <w:proofErr w:type="spellStart"/>
            <w:r w:rsidRPr="006B29A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uk-UA"/>
              </w:rPr>
              <w:t>Description</w:t>
            </w:r>
            <w:proofErr w:type="spellEnd"/>
          </w:p>
        </w:tc>
      </w:tr>
      <w:tr w:rsidR="006B29AE" w:rsidRPr="006B29AE" w:rsidTr="006B29A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29AE" w:rsidRPr="006B29AE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</w:pPr>
            <w:proofErr w:type="spellStart"/>
            <w:r w:rsidRPr="006B29A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9AE" w:rsidRPr="006B29AE" w:rsidRDefault="00C02BFD" w:rsidP="00C02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  <w:t>Встановлення або зчитування імені виключної ситуації</w:t>
            </w:r>
          </w:p>
        </w:tc>
      </w:tr>
      <w:tr w:rsidR="006B29AE" w:rsidRPr="006B29AE" w:rsidTr="006B29A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29AE" w:rsidRPr="006B29AE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</w:pPr>
            <w:proofErr w:type="spellStart"/>
            <w:r w:rsidRPr="006B29A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  <w:t>message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9AE" w:rsidRPr="006B29AE" w:rsidRDefault="00C02BFD" w:rsidP="00C02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  <w:t>Встановлення або зчитування повідомлення, що пов’язане з виключною ситуацією</w:t>
            </w:r>
          </w:p>
        </w:tc>
      </w:tr>
      <w:tr w:rsidR="00C02BFD" w:rsidRPr="006B29AE" w:rsidTr="006B29A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C02BFD" w:rsidRPr="00C02BFD" w:rsidRDefault="00C02BFD" w:rsidP="00C02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uk-UA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uk-UA"/>
              </w:rPr>
              <w:t>stack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02BFD" w:rsidRPr="006B29AE" w:rsidRDefault="00C02BFD" w:rsidP="00C02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  <w:t>Встановлення або зчитування стеку викликів, в результаті яких було згенеровано виключну ситуацію</w:t>
            </w:r>
          </w:p>
        </w:tc>
      </w:tr>
    </w:tbl>
    <w:p w:rsidR="006B29AE" w:rsidRDefault="006B29AE" w:rsidP="00097220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6B29AE" w:rsidRDefault="006B29AE" w:rsidP="00097220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6B29AE" w:rsidRDefault="006B29AE" w:rsidP="00097220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6B29AE" w:rsidRPr="006B29AE" w:rsidRDefault="006B29AE" w:rsidP="006B29AE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proofErr w:type="spellStart"/>
      <w:r w:rsidRPr="006B29AE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try</w:t>
      </w:r>
      <w:proofErr w:type="spellEnd"/>
      <w:r w:rsidRPr="006B29AE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6B29AE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{</w:t>
      </w:r>
    </w:p>
    <w:p w:rsidR="006555B4" w:rsidRDefault="006555B4" w:rsidP="006555B4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999999"/>
          <w:spacing w:val="-1"/>
          <w:bdr w:val="none" w:sz="0" w:space="0" w:color="auto" w:frame="1"/>
        </w:rPr>
      </w:pPr>
    </w:p>
    <w:p w:rsidR="006555B4" w:rsidRDefault="006B29AE" w:rsidP="006555B4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999999"/>
          <w:spacing w:val="-1"/>
          <w:bdr w:val="none" w:sz="0" w:space="0" w:color="auto" w:frame="1"/>
        </w:rPr>
        <w:t xml:space="preserve">  </w:t>
      </w:r>
      <w:proofErr w:type="spellStart"/>
      <w:r w:rsidR="006555B4"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throw</w:t>
      </w:r>
      <w:proofErr w:type="spellEnd"/>
      <w:r w:rsidR="006555B4"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 w:rsidR="006555B4"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new</w:t>
      </w:r>
      <w:proofErr w:type="spellEnd"/>
      <w:r w:rsidR="006555B4"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 w:rsidR="006555B4">
        <w:rPr>
          <w:rStyle w:val="token"/>
          <w:rFonts w:ascii="Consolas" w:hAnsi="Consolas"/>
          <w:color w:val="333333"/>
          <w:spacing w:val="-1"/>
          <w:bdr w:val="none" w:sz="0" w:space="0" w:color="auto" w:frame="1"/>
        </w:rPr>
        <w:t>Error</w:t>
      </w:r>
      <w:proofErr w:type="spellEnd"/>
      <w:r w:rsidR="006555B4"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 w:rsidR="006555B4"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proofErr w:type="spellStart"/>
      <w:r w:rsidR="006555B4"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oops</w:t>
      </w:r>
      <w:proofErr w:type="spellEnd"/>
      <w:r w:rsidR="006555B4"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 w:rsidR="006555B4"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);</w:t>
      </w:r>
    </w:p>
    <w:p w:rsidR="006B29AE" w:rsidRPr="006B29AE" w:rsidRDefault="006B29AE" w:rsidP="006B29AE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</w:pPr>
    </w:p>
    <w:p w:rsidR="006B29AE" w:rsidRPr="006B29AE" w:rsidRDefault="006B29AE" w:rsidP="006B29AE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6B29AE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}</w:t>
      </w:r>
    </w:p>
    <w:p w:rsidR="006B29AE" w:rsidRPr="006B29AE" w:rsidRDefault="006B29AE" w:rsidP="006B29AE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proofErr w:type="spellStart"/>
      <w:r w:rsidRPr="006B29AE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catch</w:t>
      </w:r>
      <w:proofErr w:type="spellEnd"/>
      <w:r w:rsidRPr="006B29AE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6B29AE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6B29AE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ex</w:t>
      </w:r>
      <w:proofErr w:type="spellEnd"/>
      <w:r w:rsidRPr="006B29AE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)</w:t>
      </w:r>
      <w:r w:rsidRPr="006B29AE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6B29AE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{</w:t>
      </w:r>
    </w:p>
    <w:p w:rsidR="006B29AE" w:rsidRPr="006B29AE" w:rsidRDefault="006B29AE" w:rsidP="006B29AE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6B29AE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</w:t>
      </w:r>
      <w:proofErr w:type="spellStart"/>
      <w:r w:rsidRPr="006B29AE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console</w:t>
      </w:r>
      <w:r w:rsidRPr="006B29AE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6B29AE">
        <w:rPr>
          <w:rFonts w:ascii="Consolas" w:eastAsia="Times New Roman" w:hAnsi="Consolas" w:cs="Courier New"/>
          <w:color w:val="DD4A68"/>
          <w:spacing w:val="-1"/>
          <w:sz w:val="20"/>
          <w:szCs w:val="20"/>
          <w:bdr w:val="none" w:sz="0" w:space="0" w:color="auto" w:frame="1"/>
          <w:lang w:eastAsia="uk-UA"/>
        </w:rPr>
        <w:t>error</w:t>
      </w:r>
      <w:proofErr w:type="spellEnd"/>
      <w:r w:rsidRPr="006B29AE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6B29AE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ex</w:t>
      </w:r>
      <w:r w:rsidRPr="006B29AE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6B29AE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message</w:t>
      </w:r>
      <w:proofErr w:type="spellEnd"/>
      <w:r w:rsidRPr="006B29AE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);</w:t>
      </w:r>
    </w:p>
    <w:p w:rsidR="006B29AE" w:rsidRPr="006B29AE" w:rsidRDefault="006B29AE" w:rsidP="006B29AE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uk-UA"/>
        </w:rPr>
      </w:pPr>
      <w:r w:rsidRPr="006B29AE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}</w:t>
      </w:r>
    </w:p>
    <w:p w:rsidR="006B29AE" w:rsidRDefault="006B29AE" w:rsidP="00097220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C02BFD" w:rsidRPr="00C02BFD" w:rsidRDefault="00C02BFD" w:rsidP="00097220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Є також можливість аналізувати тип помилки з використанням </w:t>
      </w:r>
      <w:hyperlink r:id="rId4" w:tooltip="Оператор instanceof проверяет, принадлежит ли объект к определённому классу. Другими словами, object instanceof constructor проверяет, присутствует ли объект constructor.prototype в цепочке прототипов object." w:history="1">
        <w:proofErr w:type="spellStart"/>
        <w:r w:rsidRPr="00C02BFD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uk-UA"/>
          </w:rPr>
          <w:t>instanceof</w:t>
        </w:r>
        <w:proofErr w:type="spellEnd"/>
      </w:hyperlink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proofErr w:type="spellStart"/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try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{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</w:t>
      </w: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foo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DD4A68"/>
          <w:spacing w:val="-1"/>
          <w:sz w:val="20"/>
          <w:szCs w:val="20"/>
          <w:bdr w:val="none" w:sz="0" w:space="0" w:color="auto" w:frame="1"/>
          <w:lang w:eastAsia="uk-UA"/>
        </w:rPr>
        <w:t>bar</w:t>
      </w:r>
      <w:proofErr w:type="spellEnd"/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();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}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catch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)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{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</w:t>
      </w:r>
      <w:proofErr w:type="spellStart"/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e </w:t>
      </w:r>
      <w:proofErr w:type="spellStart"/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instanceof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EvalError</w:t>
      </w:r>
      <w:proofErr w:type="spellEnd"/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)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{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  console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DD4A68"/>
          <w:spacing w:val="-1"/>
          <w:sz w:val="20"/>
          <w:szCs w:val="20"/>
          <w:bdr w:val="none" w:sz="0" w:space="0" w:color="auto" w:frame="1"/>
          <w:lang w:eastAsia="uk-UA"/>
        </w:rPr>
        <w:t>log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name </w:t>
      </w:r>
      <w:r w:rsidRPr="00C02BFD">
        <w:rPr>
          <w:rFonts w:ascii="Consolas" w:eastAsia="Times New Roman" w:hAnsi="Consolas" w:cs="Courier New"/>
          <w:color w:val="A67F59"/>
          <w:spacing w:val="-1"/>
          <w:sz w:val="20"/>
          <w:szCs w:val="20"/>
          <w:bdr w:val="none" w:sz="0" w:space="0" w:color="auto" w:frame="1"/>
          <w:lang w:eastAsia="uk-UA"/>
        </w:rPr>
        <w:t>+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669900"/>
          <w:spacing w:val="-1"/>
          <w:sz w:val="20"/>
          <w:szCs w:val="20"/>
          <w:bdr w:val="none" w:sz="0" w:space="0" w:color="auto" w:frame="1"/>
          <w:lang w:eastAsia="uk-UA"/>
        </w:rPr>
        <w:t>': '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A67F59"/>
          <w:spacing w:val="-1"/>
          <w:sz w:val="20"/>
          <w:szCs w:val="20"/>
          <w:bdr w:val="none" w:sz="0" w:space="0" w:color="auto" w:frame="1"/>
          <w:lang w:eastAsia="uk-UA"/>
        </w:rPr>
        <w:t>+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message</w:t>
      </w:r>
      <w:proofErr w:type="spellEnd"/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);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}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e </w:t>
      </w:r>
      <w:proofErr w:type="spellStart"/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instanceof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RangeError</w:t>
      </w:r>
      <w:proofErr w:type="spellEnd"/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)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{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  console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DD4A68"/>
          <w:spacing w:val="-1"/>
          <w:sz w:val="20"/>
          <w:szCs w:val="20"/>
          <w:bdr w:val="none" w:sz="0" w:space="0" w:color="auto" w:frame="1"/>
          <w:lang w:eastAsia="uk-UA"/>
        </w:rPr>
        <w:t>log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name </w:t>
      </w:r>
      <w:r w:rsidRPr="00C02BFD">
        <w:rPr>
          <w:rFonts w:ascii="Consolas" w:eastAsia="Times New Roman" w:hAnsi="Consolas" w:cs="Courier New"/>
          <w:color w:val="A67F59"/>
          <w:spacing w:val="-1"/>
          <w:sz w:val="20"/>
          <w:szCs w:val="20"/>
          <w:bdr w:val="none" w:sz="0" w:space="0" w:color="auto" w:frame="1"/>
          <w:lang w:eastAsia="uk-UA"/>
        </w:rPr>
        <w:t>+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669900"/>
          <w:spacing w:val="-1"/>
          <w:sz w:val="20"/>
          <w:szCs w:val="20"/>
          <w:bdr w:val="none" w:sz="0" w:space="0" w:color="auto" w:frame="1"/>
          <w:lang w:eastAsia="uk-UA"/>
        </w:rPr>
        <w:t>': '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A67F59"/>
          <w:spacing w:val="-1"/>
          <w:sz w:val="20"/>
          <w:szCs w:val="20"/>
          <w:bdr w:val="none" w:sz="0" w:space="0" w:color="auto" w:frame="1"/>
          <w:lang w:eastAsia="uk-UA"/>
        </w:rPr>
        <w:t>+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message</w:t>
      </w:r>
      <w:proofErr w:type="spellEnd"/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);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}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</w:t>
      </w:r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 xml:space="preserve">// ... и </w:t>
      </w:r>
      <w:proofErr w:type="spellStart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т.д</w:t>
      </w:r>
      <w:proofErr w:type="spellEnd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.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uk-UA"/>
        </w:rPr>
      </w:pP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}</w:t>
      </w:r>
    </w:p>
    <w:p w:rsidR="00C02BFD" w:rsidRPr="00C02BFD" w:rsidRDefault="00C02BFD" w:rsidP="00097220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A35F2" w:rsidRPr="009B79F2" w:rsidRDefault="00DA35F2" w:rsidP="0096106C">
      <w:pPr>
        <w:jc w:val="center"/>
        <w:rPr>
          <w:rFonts w:ascii="Times New Roman" w:hAnsi="Times New Roman" w:cs="Times New Roman"/>
          <w:b/>
          <w:color w:val="000000"/>
          <w:sz w:val="32"/>
          <w:u w:val="single"/>
          <w:shd w:val="clear" w:color="auto" w:fill="FFFFFF"/>
        </w:rPr>
      </w:pPr>
      <w:r w:rsidRPr="009B79F2">
        <w:rPr>
          <w:rFonts w:ascii="Times New Roman" w:hAnsi="Times New Roman" w:cs="Times New Roman"/>
          <w:b/>
          <w:color w:val="000000"/>
          <w:sz w:val="32"/>
          <w:u w:val="single"/>
          <w:shd w:val="clear" w:color="auto" w:fill="FFFFFF"/>
        </w:rPr>
        <w:t>Генерування виключної ситуації</w:t>
      </w:r>
    </w:p>
    <w:p w:rsidR="00821A9C" w:rsidRPr="009B79F2" w:rsidRDefault="009B79F2" w:rsidP="009B79F2">
      <w:pPr>
        <w:ind w:firstLine="708"/>
        <w:rPr>
          <w:rFonts w:ascii="Times New Roman" w:hAnsi="Times New Roman" w:cs="Times New Roman"/>
          <w:color w:val="000000"/>
          <w:shd w:val="clear" w:color="auto" w:fill="FFFFFF"/>
        </w:rPr>
      </w:pPr>
      <w:r w:rsidRPr="009B79F2">
        <w:rPr>
          <w:rFonts w:ascii="Times New Roman" w:hAnsi="Times New Roman" w:cs="Times New Roman"/>
          <w:color w:val="000000"/>
          <w:shd w:val="clear" w:color="auto" w:fill="FFFFFF"/>
        </w:rPr>
        <w:t xml:space="preserve">Виключна ситуація може генеруватися і  </w:t>
      </w:r>
      <w:r w:rsidR="00DA35F2" w:rsidRPr="009B79F2">
        <w:rPr>
          <w:rFonts w:ascii="Times New Roman" w:hAnsi="Times New Roman" w:cs="Times New Roman"/>
          <w:color w:val="000000"/>
          <w:shd w:val="clear" w:color="auto" w:fill="FFFFFF"/>
        </w:rPr>
        <w:t xml:space="preserve">за допомогою оператора </w:t>
      </w:r>
    </w:p>
    <w:p w:rsidR="00DA35F2" w:rsidRDefault="00821A9C" w:rsidP="00821A9C">
      <w:pPr>
        <w:jc w:val="center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  <w:lang w:val="en-US"/>
        </w:rPr>
        <w:t>throw</w:t>
      </w:r>
      <w:r w:rsidRPr="0075779B">
        <w:rPr>
          <w:rFonts w:ascii="Consolas" w:hAnsi="Consolas"/>
          <w:color w:val="000000"/>
          <w:shd w:val="clear" w:color="auto" w:fill="FFFFFF"/>
        </w:rPr>
        <w:t xml:space="preserve"> </w:t>
      </w:r>
      <w:r w:rsidRPr="00821A9C">
        <w:rPr>
          <w:rFonts w:ascii="Consolas" w:hAnsi="Consolas"/>
          <w:color w:val="000000"/>
          <w:bdr w:val="single" w:sz="4" w:space="0" w:color="auto"/>
          <w:shd w:val="clear" w:color="auto" w:fill="FFFFFF"/>
        </w:rPr>
        <w:t>об’єкт виключної ситуації</w:t>
      </w:r>
      <w:r>
        <w:rPr>
          <w:rFonts w:ascii="Consolas" w:hAnsi="Consolas"/>
          <w:color w:val="000000"/>
          <w:shd w:val="clear" w:color="auto" w:fill="FFFFFF"/>
        </w:rPr>
        <w:t>.</w:t>
      </w:r>
    </w:p>
    <w:p w:rsidR="00821A9C" w:rsidRDefault="00821A9C" w:rsidP="00821A9C">
      <w:pPr>
        <w:rPr>
          <w:rFonts w:ascii="Courier New" w:hAnsi="Courier New" w:cs="Courier New"/>
          <w:color w:val="000000"/>
          <w:shd w:val="clear" w:color="auto" w:fill="FFFFFF"/>
        </w:rPr>
      </w:pPr>
      <w:r w:rsidRPr="009B79F2">
        <w:rPr>
          <w:rFonts w:ascii="Times New Roman" w:hAnsi="Times New Roman" w:cs="Times New Roman"/>
          <w:color w:val="000000"/>
          <w:shd w:val="clear" w:color="auto" w:fill="FFFFFF"/>
        </w:rPr>
        <w:t>Загалом, об’єктом виключної ситуації може бути</w:t>
      </w:r>
      <w:r w:rsidR="009B79F2" w:rsidRPr="009B79F2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9B79F2" w:rsidRPr="009B79F2">
        <w:rPr>
          <w:rFonts w:ascii="Courier New" w:hAnsi="Courier New" w:cs="Courier New"/>
          <w:color w:val="000000"/>
          <w:shd w:val="clear" w:color="auto" w:fill="FFFFFF"/>
          <w:lang w:val="en-US"/>
        </w:rPr>
        <w:t>S</w:t>
      </w:r>
      <w:proofErr w:type="spellStart"/>
      <w:r w:rsidR="009B79F2" w:rsidRP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tring</w:t>
      </w:r>
      <w:proofErr w:type="spellEnd"/>
      <w:r w:rsidR="009B79F2" w:rsidRP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Number</w:t>
      </w:r>
      <w:proofErr w:type="spellEnd"/>
      <w:r w:rsid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9B79F2" w:rsidRP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Boolean</w:t>
      </w:r>
      <w:proofErr w:type="spellEnd"/>
      <w:r w:rsidR="009B79F2" w:rsidRP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r w:rsidR="009B79F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або</w:t>
      </w:r>
      <w:r w:rsidR="009B79F2" w:rsidRP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B79F2" w:rsidRP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Object</w:t>
      </w:r>
      <w:proofErr w:type="spellEnd"/>
      <w:r w:rsidRPr="009B79F2">
        <w:rPr>
          <w:rFonts w:ascii="Courier New" w:hAnsi="Courier New" w:cs="Courier New"/>
          <w:color w:val="000000"/>
          <w:shd w:val="clear" w:color="auto" w:fill="FFFFFF"/>
        </w:rPr>
        <w:t>.</w:t>
      </w:r>
    </w:p>
    <w:p w:rsidR="009B79F2" w:rsidRDefault="009B79F2" w:rsidP="009B7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CD"/>
          <w:shd w:val="clear" w:color="auto" w:fill="FFFFFF"/>
        </w:rPr>
        <w:t>throw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hd w:val="clear" w:color="auto" w:fill="FFFFFF"/>
        </w:rPr>
        <w:t>Too</w:t>
      </w:r>
      <w:proofErr w:type="spellEnd"/>
      <w:r>
        <w:rPr>
          <w:rFonts w:ascii="Consolas" w:hAnsi="Consolas"/>
          <w:color w:val="A52A2A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A52A2A"/>
          <w:shd w:val="clear" w:color="auto" w:fill="FFFFFF"/>
        </w:rPr>
        <w:t>big</w:t>
      </w:r>
      <w:proofErr w:type="spellEnd"/>
      <w:r>
        <w:rPr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;    </w:t>
      </w:r>
      <w:r>
        <w:rPr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Fonts w:ascii="Consolas" w:hAnsi="Consolas"/>
          <w:color w:val="008000"/>
          <w:shd w:val="clear" w:color="auto" w:fill="FFFFFF"/>
        </w:rPr>
        <w:t>throw</w:t>
      </w:r>
      <w:proofErr w:type="spellEnd"/>
      <w:r>
        <w:rPr>
          <w:rFonts w:ascii="Consolas" w:hAnsi="Consolas"/>
          <w:color w:val="008000"/>
          <w:shd w:val="clear" w:color="auto" w:fill="FFFFFF"/>
        </w:rPr>
        <w:t xml:space="preserve"> a </w:t>
      </w:r>
      <w:proofErr w:type="spellStart"/>
      <w:r>
        <w:rPr>
          <w:rFonts w:ascii="Consolas" w:hAnsi="Consolas"/>
          <w:color w:val="008000"/>
          <w:shd w:val="clear" w:color="auto" w:fill="FFFFFF"/>
        </w:rPr>
        <w:t>text</w:t>
      </w:r>
      <w:proofErr w:type="spellEnd"/>
      <w:r>
        <w:rPr>
          <w:rFonts w:ascii="Consolas" w:hAnsi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/>
          <w:color w:val="0000CD"/>
          <w:shd w:val="clear" w:color="auto" w:fill="FFFFFF"/>
        </w:rPr>
        <w:t>throw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t>500</w:t>
      </w:r>
      <w:r>
        <w:rPr>
          <w:rFonts w:ascii="Consolas" w:hAnsi="Consolas"/>
          <w:color w:val="000000"/>
          <w:shd w:val="clear" w:color="auto" w:fill="FFFFFF"/>
        </w:rPr>
        <w:t>;          </w:t>
      </w:r>
      <w:r>
        <w:rPr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Fonts w:ascii="Consolas" w:hAnsi="Consolas"/>
          <w:color w:val="008000"/>
          <w:shd w:val="clear" w:color="auto" w:fill="FFFFFF"/>
        </w:rPr>
        <w:t>throw</w:t>
      </w:r>
      <w:proofErr w:type="spellEnd"/>
      <w:r>
        <w:rPr>
          <w:rFonts w:ascii="Consolas" w:hAnsi="Consolas"/>
          <w:color w:val="008000"/>
          <w:shd w:val="clear" w:color="auto" w:fill="FFFFFF"/>
        </w:rPr>
        <w:t xml:space="preserve"> a </w:t>
      </w:r>
      <w:proofErr w:type="spellStart"/>
      <w:r>
        <w:rPr>
          <w:rFonts w:ascii="Consolas" w:hAnsi="Consolas"/>
          <w:color w:val="008000"/>
          <w:shd w:val="clear" w:color="auto" w:fill="FFFFFF"/>
        </w:rPr>
        <w:t>number</w:t>
      </w:r>
      <w:proofErr w:type="spellEnd"/>
    </w:p>
    <w:p w:rsidR="009B79F2" w:rsidRDefault="009B79F2" w:rsidP="00821A9C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Приклад.</w:t>
      </w:r>
    </w:p>
    <w:p w:rsidR="009B79F2" w:rsidRDefault="009B79F2" w:rsidP="009B7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input</w:t>
      </w:r>
      <w:proofErr w:type="spellEnd"/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id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demo</w:t>
      </w:r>
      <w:proofErr w:type="spellEnd"/>
      <w:r>
        <w:rPr>
          <w:rFonts w:ascii="Consolas" w:hAnsi="Consolas"/>
          <w:color w:val="0000CD"/>
        </w:rPr>
        <w:t>"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type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text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button</w:t>
      </w:r>
      <w:proofErr w:type="spellEnd"/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type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button</w:t>
      </w:r>
      <w:proofErr w:type="spellEnd"/>
      <w:r>
        <w:rPr>
          <w:rFonts w:ascii="Consolas" w:hAnsi="Consolas"/>
          <w:color w:val="0000CD"/>
        </w:rPr>
        <w:t>"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onclick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myFunction</w:t>
      </w:r>
      <w:proofErr w:type="spellEnd"/>
      <w:r>
        <w:rPr>
          <w:rFonts w:ascii="Consolas" w:hAnsi="Consolas"/>
          <w:color w:val="0000CD"/>
        </w:rPr>
        <w:t>()"&gt;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Test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Input</w:t>
      </w:r>
      <w:proofErr w:type="spellEnd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button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id</w:t>
      </w:r>
      <w:proofErr w:type="spellEnd"/>
      <w:r>
        <w:rPr>
          <w:rFonts w:ascii="Consolas" w:hAnsi="Consolas"/>
          <w:color w:val="0000CD"/>
        </w:rPr>
        <w:t>="p01"&gt;&lt;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script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myFunction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>    </w:t>
      </w: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message</w:t>
      </w:r>
      <w:proofErr w:type="spellEnd"/>
      <w:r>
        <w:rPr>
          <w:rFonts w:ascii="Consolas" w:hAnsi="Consolas"/>
          <w:color w:val="000000"/>
        </w:rPr>
        <w:t>, x;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message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"p01"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message.innerHTML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52A2A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    x = 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demo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value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</w:t>
      </w:r>
      <w:proofErr w:type="spellStart"/>
      <w:r>
        <w:rPr>
          <w:rFonts w:ascii="Consolas" w:hAnsi="Consolas"/>
          <w:color w:val="0000CD"/>
        </w:rPr>
        <w:t>try</w:t>
      </w:r>
      <w:proofErr w:type="spellEnd"/>
      <w:r>
        <w:rPr>
          <w:rFonts w:ascii="Consolas" w:hAnsi="Consolas"/>
          <w:color w:val="000000"/>
        </w:rPr>
        <w:t> { </w:t>
      </w:r>
      <w:r>
        <w:rPr>
          <w:rFonts w:ascii="Consolas" w:hAnsi="Consolas"/>
          <w:color w:val="000000"/>
        </w:rPr>
        <w:br/>
        <w:t>        </w:t>
      </w:r>
      <w:proofErr w:type="spellStart"/>
      <w:r>
        <w:rPr>
          <w:rFonts w:ascii="Consolas" w:hAnsi="Consolas"/>
          <w:color w:val="0000CD"/>
        </w:rPr>
        <w:t>if</w:t>
      </w:r>
      <w:proofErr w:type="spellEnd"/>
      <w:r>
        <w:rPr>
          <w:rFonts w:ascii="Consolas" w:hAnsi="Consolas"/>
          <w:color w:val="000000"/>
        </w:rPr>
        <w:t>(x == </w:t>
      </w:r>
      <w:r>
        <w:rPr>
          <w:rFonts w:ascii="Consolas" w:hAnsi="Consolas"/>
          <w:color w:val="A52A2A"/>
        </w:rPr>
        <w:t>""</w:t>
      </w:r>
      <w:r>
        <w:rPr>
          <w:rFonts w:ascii="Consolas" w:hAnsi="Consolas"/>
          <w:color w:val="000000"/>
        </w:rPr>
        <w:t>) </w:t>
      </w:r>
      <w:proofErr w:type="spellStart"/>
      <w:r>
        <w:rPr>
          <w:rFonts w:ascii="Consolas" w:hAnsi="Consolas"/>
          <w:color w:val="0000CD"/>
        </w:rPr>
        <w:t>throw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empty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    </w:t>
      </w:r>
      <w:proofErr w:type="spellStart"/>
      <w:r>
        <w:rPr>
          <w:rFonts w:ascii="Consolas" w:hAnsi="Consolas"/>
          <w:color w:val="0000CD"/>
        </w:rPr>
        <w:t>if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isNaN</w:t>
      </w:r>
      <w:proofErr w:type="spellEnd"/>
      <w:r>
        <w:rPr>
          <w:rFonts w:ascii="Consolas" w:hAnsi="Consolas"/>
          <w:color w:val="000000"/>
        </w:rPr>
        <w:t>(x)) </w:t>
      </w:r>
      <w:proofErr w:type="spellStart"/>
      <w:r>
        <w:rPr>
          <w:rFonts w:ascii="Consolas" w:hAnsi="Consolas"/>
          <w:color w:val="0000CD"/>
        </w:rPr>
        <w:t>throw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not</w:t>
      </w:r>
      <w:proofErr w:type="spellEnd"/>
      <w:r>
        <w:rPr>
          <w:rFonts w:ascii="Consolas" w:hAnsi="Consolas"/>
          <w:color w:val="A52A2A"/>
        </w:rPr>
        <w:t xml:space="preserve"> a </w:t>
      </w:r>
      <w:proofErr w:type="spellStart"/>
      <w:r>
        <w:rPr>
          <w:rFonts w:ascii="Consolas" w:hAnsi="Consolas"/>
          <w:color w:val="A52A2A"/>
        </w:rPr>
        <w:t>number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        x = </w:t>
      </w:r>
      <w:proofErr w:type="spellStart"/>
      <w:r>
        <w:rPr>
          <w:rFonts w:ascii="Consolas" w:hAnsi="Consolas"/>
          <w:color w:val="000000"/>
        </w:rPr>
        <w:t>Number</w:t>
      </w:r>
      <w:proofErr w:type="spellEnd"/>
      <w:r>
        <w:rPr>
          <w:rFonts w:ascii="Consolas" w:hAnsi="Consolas"/>
          <w:color w:val="000000"/>
        </w:rPr>
        <w:t>(x);</w:t>
      </w:r>
      <w:r>
        <w:rPr>
          <w:rFonts w:ascii="Consolas" w:hAnsi="Consolas"/>
          <w:color w:val="000000"/>
        </w:rPr>
        <w:br/>
        <w:t>        </w:t>
      </w:r>
      <w:proofErr w:type="spellStart"/>
      <w:r>
        <w:rPr>
          <w:rFonts w:ascii="Consolas" w:hAnsi="Consolas"/>
          <w:color w:val="0000CD"/>
        </w:rPr>
        <w:t>if</w:t>
      </w:r>
      <w:proofErr w:type="spellEnd"/>
      <w:r>
        <w:rPr>
          <w:rFonts w:ascii="Consolas" w:hAnsi="Consolas"/>
          <w:color w:val="000000"/>
        </w:rPr>
        <w:t>(x &lt;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) </w:t>
      </w:r>
      <w:proofErr w:type="spellStart"/>
      <w:r>
        <w:rPr>
          <w:rFonts w:ascii="Consolas" w:hAnsi="Consolas"/>
          <w:color w:val="0000CD"/>
        </w:rPr>
        <w:t>throw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too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low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    </w:t>
      </w:r>
      <w:proofErr w:type="spellStart"/>
      <w:r>
        <w:rPr>
          <w:rFonts w:ascii="Consolas" w:hAnsi="Consolas"/>
          <w:color w:val="0000CD"/>
        </w:rPr>
        <w:t>if</w:t>
      </w:r>
      <w:proofErr w:type="spellEnd"/>
      <w:r>
        <w:rPr>
          <w:rFonts w:ascii="Consolas" w:hAnsi="Consolas"/>
          <w:color w:val="000000"/>
        </w:rPr>
        <w:t>(x &gt;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) </w:t>
      </w:r>
      <w:proofErr w:type="spellStart"/>
      <w:r>
        <w:rPr>
          <w:rFonts w:ascii="Consolas" w:hAnsi="Consolas"/>
          <w:color w:val="0000CD"/>
        </w:rPr>
        <w:t>throw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too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high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    }</w:t>
      </w:r>
      <w:r>
        <w:rPr>
          <w:rFonts w:ascii="Consolas" w:hAnsi="Consolas"/>
          <w:color w:val="000000"/>
        </w:rPr>
        <w:br/>
        <w:t>    </w:t>
      </w:r>
      <w:proofErr w:type="spellStart"/>
      <w:r>
        <w:rPr>
          <w:rFonts w:ascii="Consolas" w:hAnsi="Consolas"/>
          <w:color w:val="0000CD"/>
        </w:rPr>
        <w:t>catch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err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        </w:t>
      </w:r>
      <w:proofErr w:type="spellStart"/>
      <w:r>
        <w:rPr>
          <w:rFonts w:ascii="Consolas" w:hAnsi="Consolas"/>
          <w:color w:val="000000"/>
        </w:rPr>
        <w:t>message.innerHTML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Input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is</w:t>
      </w:r>
      <w:proofErr w:type="spellEnd"/>
      <w:r>
        <w:rPr>
          <w:rFonts w:ascii="Consolas" w:hAnsi="Consolas"/>
          <w:color w:val="A52A2A"/>
        </w:rPr>
        <w:t xml:space="preserve"> "</w:t>
      </w:r>
      <w:r>
        <w:rPr>
          <w:rFonts w:ascii="Consolas" w:hAnsi="Consolas"/>
          <w:color w:val="000000"/>
        </w:rPr>
        <w:t xml:space="preserve"> + </w:t>
      </w:r>
      <w:proofErr w:type="spellStart"/>
      <w:r>
        <w:rPr>
          <w:rFonts w:ascii="Consolas" w:hAnsi="Consolas"/>
          <w:color w:val="000000"/>
        </w:rPr>
        <w:t>err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 }</w:t>
      </w:r>
      <w:r>
        <w:rPr>
          <w:rFonts w:ascii="Consolas" w:hAnsi="Consolas"/>
          <w:color w:val="000000"/>
        </w:rPr>
        <w:br/>
        <w:t>}</w:t>
      </w:r>
    </w:p>
    <w:p w:rsidR="009B79F2" w:rsidRPr="00131EF2" w:rsidRDefault="00072C87" w:rsidP="00821A9C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Приклад. З клавіатури вводиться ставка. Розрахувати розмір з/п (80%).</w:t>
      </w:r>
      <w:r w:rsidR="00131EF2">
        <w:rPr>
          <w:rFonts w:ascii="Courier New" w:hAnsi="Courier New" w:cs="Courier New"/>
          <w:color w:val="000000"/>
          <w:shd w:val="clear" w:color="auto" w:fill="FFFFFF"/>
          <w:lang w:val="ru-RU"/>
        </w:rPr>
        <w:t xml:space="preserve"> </w:t>
      </w:r>
      <w:proofErr w:type="spellStart"/>
      <w:r w:rsidR="00131EF2">
        <w:rPr>
          <w:rFonts w:ascii="Courier New" w:hAnsi="Courier New" w:cs="Courier New"/>
          <w:color w:val="000000"/>
          <w:shd w:val="clear" w:color="auto" w:fill="FFFFFF"/>
          <w:lang w:val="ru-RU"/>
        </w:rPr>
        <w:t>Зробити</w:t>
      </w:r>
      <w:proofErr w:type="spellEnd"/>
      <w:r w:rsidR="00131EF2">
        <w:rPr>
          <w:rFonts w:ascii="Courier New" w:hAnsi="Courier New" w:cs="Courier New"/>
          <w:color w:val="000000"/>
          <w:shd w:val="clear" w:color="auto" w:fill="FFFFFF"/>
          <w:lang w:val="ru-RU"/>
        </w:rPr>
        <w:t xml:space="preserve"> </w:t>
      </w:r>
      <w:proofErr w:type="spellStart"/>
      <w:r w:rsidR="00131EF2">
        <w:rPr>
          <w:rFonts w:ascii="Courier New" w:hAnsi="Courier New" w:cs="Courier New"/>
          <w:color w:val="000000"/>
          <w:shd w:val="clear" w:color="auto" w:fill="FFFFFF"/>
          <w:lang w:val="ru-RU"/>
        </w:rPr>
        <w:t>перевірку</w:t>
      </w:r>
      <w:proofErr w:type="spellEnd"/>
      <w:r w:rsidR="00131EF2">
        <w:rPr>
          <w:rFonts w:ascii="Courier New" w:hAnsi="Courier New" w:cs="Courier New"/>
          <w:color w:val="000000"/>
          <w:shd w:val="clear" w:color="auto" w:fill="FFFFFF"/>
          <w:lang w:val="ru-RU"/>
        </w:rPr>
        <w:t xml:space="preserve"> </w:t>
      </w:r>
      <w:proofErr w:type="spellStart"/>
      <w:r w:rsidR="00131EF2">
        <w:rPr>
          <w:rFonts w:ascii="Courier New" w:hAnsi="Courier New" w:cs="Courier New"/>
          <w:color w:val="000000"/>
          <w:shd w:val="clear" w:color="auto" w:fill="FFFFFF"/>
          <w:lang w:val="ru-RU"/>
        </w:rPr>
        <w:t>введеного</w:t>
      </w:r>
      <w:proofErr w:type="spellEnd"/>
      <w:r w:rsidR="00131EF2">
        <w:rPr>
          <w:rFonts w:ascii="Courier New" w:hAnsi="Courier New" w:cs="Courier New"/>
          <w:color w:val="000000"/>
          <w:shd w:val="clear" w:color="auto" w:fill="FFFFFF"/>
          <w:lang w:val="ru-RU"/>
        </w:rPr>
        <w:t xml:space="preserve"> </w:t>
      </w:r>
      <w:proofErr w:type="spellStart"/>
      <w:r w:rsidR="00131EF2">
        <w:rPr>
          <w:rFonts w:ascii="Courier New" w:hAnsi="Courier New" w:cs="Courier New"/>
          <w:color w:val="000000"/>
          <w:shd w:val="clear" w:color="auto" w:fill="FFFFFF"/>
          <w:lang w:val="ru-RU"/>
        </w:rPr>
        <w:t>значення</w:t>
      </w:r>
      <w:proofErr w:type="spellEnd"/>
      <w:r w:rsidR="00131EF2">
        <w:rPr>
          <w:rFonts w:ascii="Courier New" w:hAnsi="Courier New" w:cs="Courier New"/>
          <w:color w:val="000000"/>
          <w:shd w:val="clear" w:color="auto" w:fill="FFFFFF"/>
          <w:lang w:val="ru-RU"/>
        </w:rPr>
        <w:t xml:space="preserve"> ставки (без </w:t>
      </w:r>
      <w:proofErr w:type="spellStart"/>
      <w:r w:rsidR="00131EF2">
        <w:rPr>
          <w:rFonts w:ascii="Courier New" w:hAnsi="Courier New" w:cs="Courier New"/>
          <w:color w:val="000000"/>
          <w:shd w:val="clear" w:color="auto" w:fill="FFFFFF"/>
          <w:lang w:val="ru-RU"/>
        </w:rPr>
        <w:t>використання</w:t>
      </w:r>
      <w:proofErr w:type="spellEnd"/>
      <w:r w:rsidR="00131EF2">
        <w:rPr>
          <w:rFonts w:ascii="Courier New" w:hAnsi="Courier New" w:cs="Courier New"/>
          <w:color w:val="000000"/>
          <w:shd w:val="clear" w:color="auto" w:fill="FFFFFF"/>
          <w:lang w:val="ru-RU"/>
        </w:rPr>
        <w:t xml:space="preserve"> </w:t>
      </w:r>
      <w:r w:rsidR="00131EF2">
        <w:rPr>
          <w:rFonts w:ascii="Courier New" w:hAnsi="Courier New" w:cs="Courier New"/>
          <w:color w:val="000000"/>
          <w:shd w:val="clear" w:color="auto" w:fill="FFFFFF"/>
          <w:lang w:val="en-US"/>
        </w:rPr>
        <w:t>HTML5</w:t>
      </w:r>
      <w:r w:rsidR="00131EF2">
        <w:rPr>
          <w:rFonts w:ascii="Courier New" w:hAnsi="Courier New" w:cs="Courier New"/>
          <w:color w:val="000000"/>
          <w:shd w:val="clear" w:color="auto" w:fill="FFFFFF"/>
        </w:rPr>
        <w:t>)</w:t>
      </w:r>
      <w:bookmarkStart w:id="0" w:name="_GoBack"/>
      <w:bookmarkEnd w:id="0"/>
      <w:r w:rsidR="00131EF2">
        <w:rPr>
          <w:rFonts w:ascii="Courier New" w:hAnsi="Courier New" w:cs="Courier New"/>
          <w:color w:val="000000"/>
          <w:shd w:val="clear" w:color="auto" w:fill="FFFFFF"/>
        </w:rPr>
        <w:t>.</w:t>
      </w:r>
    </w:p>
    <w:p w:rsidR="00072C87" w:rsidRDefault="00D56AED" w:rsidP="00821A9C">
      <w:pPr>
        <w:rPr>
          <w:rFonts w:ascii="Courier New" w:hAnsi="Courier New" w:cs="Courier New"/>
          <w:color w:val="000000"/>
          <w:shd w:val="clear" w:color="auto" w:fill="FFFFFF"/>
        </w:rPr>
      </w:pPr>
      <w:r w:rsidRPr="00D56AED">
        <w:rPr>
          <w:noProof/>
          <w:bdr w:val="single" w:sz="4" w:space="0" w:color="auto"/>
          <w:lang w:eastAsia="uk-UA"/>
        </w:rPr>
        <w:drawing>
          <wp:inline distT="0" distB="0" distL="0" distR="0" wp14:anchorId="12239261" wp14:editId="0BDFD1A2">
            <wp:extent cx="2561563" cy="1094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8380" cy="109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           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stavka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//---- Перевірка чи є числом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stavka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"Ставка має бути числом"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//---- Перевірка чи є &gt;0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stavka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stavka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stavka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"Ставка не може бути від'ємною"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 Перевірка чи є &lt;90000                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stavka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90000)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"Ставка не може бути &gt;90000"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stavka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0.8;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btn.onclick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="www.myserver.com"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Ставка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Stavka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="Розрахувати"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На руки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NaRuki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2C87" w:rsidRDefault="00072C87" w:rsidP="00072C87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2C87" w:rsidRPr="00072C87" w:rsidRDefault="00072C87" w:rsidP="00821A9C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9B79F2" w:rsidRDefault="009B79F2" w:rsidP="00821A9C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9B79F2" w:rsidRDefault="006555B4" w:rsidP="00821A9C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Посилання:</w:t>
      </w:r>
    </w:p>
    <w:p w:rsidR="006555B4" w:rsidRDefault="00131EF2" w:rsidP="00821A9C">
      <w:pPr>
        <w:rPr>
          <w:rFonts w:ascii="Courier New" w:hAnsi="Courier New" w:cs="Courier New"/>
          <w:color w:val="000000"/>
          <w:shd w:val="clear" w:color="auto" w:fill="FFFFFF"/>
        </w:rPr>
      </w:pPr>
      <w:hyperlink r:id="rId6" w:history="1">
        <w:r w:rsidR="006555B4" w:rsidRPr="00A000DC">
          <w:rPr>
            <w:rStyle w:val="a5"/>
            <w:rFonts w:ascii="Courier New" w:hAnsi="Courier New" w:cs="Courier New"/>
            <w:shd w:val="clear" w:color="auto" w:fill="FFFFFF"/>
          </w:rPr>
          <w:t>https://www.w3schools.com/js/js_errors.asp</w:t>
        </w:r>
      </w:hyperlink>
    </w:p>
    <w:p w:rsidR="006555B4" w:rsidRDefault="00131EF2" w:rsidP="00821A9C">
      <w:pPr>
        <w:rPr>
          <w:rFonts w:ascii="Courier New" w:hAnsi="Courier New" w:cs="Courier New"/>
          <w:color w:val="000000"/>
          <w:shd w:val="clear" w:color="auto" w:fill="FFFFFF"/>
        </w:rPr>
      </w:pPr>
      <w:hyperlink r:id="rId7" w:history="1">
        <w:r w:rsidR="006555B4" w:rsidRPr="00A000DC">
          <w:rPr>
            <w:rStyle w:val="a5"/>
            <w:rFonts w:ascii="Courier New" w:hAnsi="Courier New" w:cs="Courier New"/>
            <w:shd w:val="clear" w:color="auto" w:fill="FFFFFF"/>
          </w:rPr>
          <w:t>https://developer.mozilla.org/en-US/docs/Web/JavaScript/Reference/Statements/try...catch</w:t>
        </w:r>
      </w:hyperlink>
    </w:p>
    <w:p w:rsidR="006555B4" w:rsidRPr="006555B4" w:rsidRDefault="006555B4" w:rsidP="00821A9C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9B79F2" w:rsidRDefault="009B79F2" w:rsidP="00821A9C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9B79F2" w:rsidRDefault="009B79F2" w:rsidP="00821A9C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9B79F2" w:rsidRDefault="009B79F2" w:rsidP="00821A9C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821A9C" w:rsidRDefault="0075779B" w:rsidP="0075779B">
      <w:pPr>
        <w:jc w:val="center"/>
      </w:pPr>
      <w:r>
        <w:t>Створення власних виключних класів ситуацій</w:t>
      </w:r>
    </w:p>
    <w:p w:rsidR="00C02BFD" w:rsidRDefault="00C02BFD" w:rsidP="00C02BFD">
      <w:r>
        <w:tab/>
        <w:t xml:space="preserve">Можна також створювати типи власних виключних ситуацій. Для цього необхідно використати деякий із об’єктів помилок як </w:t>
      </w:r>
      <w:proofErr w:type="spellStart"/>
      <w:r>
        <w:t>предка</w:t>
      </w:r>
      <w:proofErr w:type="spellEnd"/>
      <w:r>
        <w:t xml:space="preserve">, але при цьому самостійно задати властивості : </w:t>
      </w: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name</w:t>
      </w:r>
      <w:proofErr w:type="spellEnd"/>
      <w:r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message</w:t>
      </w:r>
      <w:proofErr w:type="spellEnd"/>
      <w:r>
        <w:t xml:space="preserve">, </w:t>
      </w: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stack</w:t>
      </w:r>
      <w:proofErr w:type="spellEnd"/>
      <w:r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.</w:t>
      </w:r>
    </w:p>
    <w:p w:rsidR="00C02BFD" w:rsidRPr="00072C87" w:rsidRDefault="00C02BFD" w:rsidP="0075779B">
      <w:pPr>
        <w:rPr>
          <w:lang w:val="ru-RU"/>
        </w:rPr>
      </w:pPr>
      <w:r>
        <w:t>При цьому можна використовувати як функціональний стиль, так і сучасний стиль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 xml:space="preserve">// </w:t>
      </w:r>
      <w:proofErr w:type="spellStart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Создаём</w:t>
      </w:r>
      <w:proofErr w:type="spellEnd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новый</w:t>
      </w:r>
      <w:proofErr w:type="spellEnd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объект</w:t>
      </w:r>
      <w:proofErr w:type="spellEnd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затем</w:t>
      </w:r>
      <w:proofErr w:type="spellEnd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 xml:space="preserve"> через прототип </w:t>
      </w:r>
      <w:proofErr w:type="spellStart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делаем</w:t>
      </w:r>
      <w:proofErr w:type="spellEnd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 xml:space="preserve"> его </w:t>
      </w:r>
      <w:proofErr w:type="spellStart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наследником</w:t>
      </w:r>
      <w:proofErr w:type="spellEnd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 xml:space="preserve"> конструктора </w:t>
      </w:r>
      <w:proofErr w:type="spellStart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Error</w:t>
      </w:r>
      <w:proofErr w:type="spellEnd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.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proofErr w:type="spellStart"/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function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DD4A68"/>
          <w:spacing w:val="-1"/>
          <w:sz w:val="20"/>
          <w:szCs w:val="20"/>
          <w:bdr w:val="none" w:sz="0" w:space="0" w:color="auto" w:frame="1"/>
          <w:lang w:eastAsia="uk-UA"/>
        </w:rPr>
        <w:t>MyError</w:t>
      </w:r>
      <w:proofErr w:type="spellEnd"/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message</w:t>
      </w:r>
      <w:proofErr w:type="spellEnd"/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)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{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</w:t>
      </w:r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this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name </w:t>
      </w:r>
      <w:r w:rsidRPr="00C02BFD">
        <w:rPr>
          <w:rFonts w:ascii="Consolas" w:eastAsia="Times New Roman" w:hAnsi="Consolas" w:cs="Courier New"/>
          <w:color w:val="A67F59"/>
          <w:spacing w:val="-1"/>
          <w:sz w:val="20"/>
          <w:szCs w:val="20"/>
          <w:bdr w:val="none" w:sz="0" w:space="0" w:color="auto" w:frame="1"/>
          <w:lang w:eastAsia="uk-UA"/>
        </w:rPr>
        <w:t>=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669900"/>
          <w:spacing w:val="-1"/>
          <w:sz w:val="20"/>
          <w:szCs w:val="20"/>
          <w:bdr w:val="none" w:sz="0" w:space="0" w:color="auto" w:frame="1"/>
          <w:lang w:eastAsia="uk-UA"/>
        </w:rPr>
        <w:t>'</w:t>
      </w:r>
      <w:proofErr w:type="spellStart"/>
      <w:r w:rsidRPr="00C02BFD">
        <w:rPr>
          <w:rFonts w:ascii="Consolas" w:eastAsia="Times New Roman" w:hAnsi="Consolas" w:cs="Courier New"/>
          <w:color w:val="669900"/>
          <w:spacing w:val="-1"/>
          <w:sz w:val="20"/>
          <w:szCs w:val="20"/>
          <w:bdr w:val="none" w:sz="0" w:space="0" w:color="auto" w:frame="1"/>
          <w:lang w:eastAsia="uk-UA"/>
        </w:rPr>
        <w:t>MyError</w:t>
      </w:r>
      <w:proofErr w:type="spellEnd"/>
      <w:r w:rsidRPr="00C02BFD">
        <w:rPr>
          <w:rFonts w:ascii="Consolas" w:eastAsia="Times New Roman" w:hAnsi="Consolas" w:cs="Courier New"/>
          <w:color w:val="669900"/>
          <w:spacing w:val="-1"/>
          <w:sz w:val="20"/>
          <w:szCs w:val="20"/>
          <w:bdr w:val="none" w:sz="0" w:space="0" w:color="auto" w:frame="1"/>
          <w:lang w:eastAsia="uk-UA"/>
        </w:rPr>
        <w:t>'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;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</w:t>
      </w:r>
      <w:proofErr w:type="spellStart"/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this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message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A67F59"/>
          <w:spacing w:val="-1"/>
          <w:sz w:val="20"/>
          <w:szCs w:val="20"/>
          <w:bdr w:val="none" w:sz="0" w:space="0" w:color="auto" w:frame="1"/>
          <w:lang w:eastAsia="uk-UA"/>
        </w:rPr>
        <w:t>=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message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A67F59"/>
          <w:spacing w:val="-1"/>
          <w:sz w:val="20"/>
          <w:szCs w:val="20"/>
          <w:bdr w:val="none" w:sz="0" w:space="0" w:color="auto" w:frame="1"/>
          <w:lang w:eastAsia="uk-UA"/>
        </w:rPr>
        <w:t>||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669900"/>
          <w:spacing w:val="-1"/>
          <w:sz w:val="20"/>
          <w:szCs w:val="20"/>
          <w:bdr w:val="none" w:sz="0" w:space="0" w:color="auto" w:frame="1"/>
          <w:lang w:eastAsia="uk-UA"/>
        </w:rPr>
        <w:t>'</w:t>
      </w:r>
      <w:proofErr w:type="spellStart"/>
      <w:r w:rsidRPr="00C02BFD">
        <w:rPr>
          <w:rFonts w:ascii="Consolas" w:eastAsia="Times New Roman" w:hAnsi="Consolas" w:cs="Courier New"/>
          <w:color w:val="669900"/>
          <w:spacing w:val="-1"/>
          <w:sz w:val="20"/>
          <w:szCs w:val="20"/>
          <w:bdr w:val="none" w:sz="0" w:space="0" w:color="auto" w:frame="1"/>
          <w:lang w:eastAsia="uk-UA"/>
        </w:rPr>
        <w:t>Сообщение</w:t>
      </w:r>
      <w:proofErr w:type="spellEnd"/>
      <w:r w:rsidRPr="00C02BFD">
        <w:rPr>
          <w:rFonts w:ascii="Consolas" w:eastAsia="Times New Roman" w:hAnsi="Consolas" w:cs="Courier New"/>
          <w:color w:val="669900"/>
          <w:spacing w:val="-1"/>
          <w:sz w:val="20"/>
          <w:szCs w:val="20"/>
          <w:bdr w:val="none" w:sz="0" w:space="0" w:color="auto" w:frame="1"/>
          <w:lang w:eastAsia="uk-UA"/>
        </w:rPr>
        <w:t xml:space="preserve"> по </w:t>
      </w:r>
      <w:proofErr w:type="spellStart"/>
      <w:r w:rsidRPr="00C02BFD">
        <w:rPr>
          <w:rFonts w:ascii="Consolas" w:eastAsia="Times New Roman" w:hAnsi="Consolas" w:cs="Courier New"/>
          <w:color w:val="669900"/>
          <w:spacing w:val="-1"/>
          <w:sz w:val="20"/>
          <w:szCs w:val="20"/>
          <w:bdr w:val="none" w:sz="0" w:space="0" w:color="auto" w:frame="1"/>
          <w:lang w:eastAsia="uk-UA"/>
        </w:rPr>
        <w:t>умолчанию</w:t>
      </w:r>
      <w:proofErr w:type="spellEnd"/>
      <w:r w:rsidRPr="00C02BFD">
        <w:rPr>
          <w:rFonts w:ascii="Consolas" w:eastAsia="Times New Roman" w:hAnsi="Consolas" w:cs="Courier New"/>
          <w:color w:val="669900"/>
          <w:spacing w:val="-1"/>
          <w:sz w:val="20"/>
          <w:szCs w:val="20"/>
          <w:bdr w:val="none" w:sz="0" w:space="0" w:color="auto" w:frame="1"/>
          <w:lang w:eastAsia="uk-UA"/>
        </w:rPr>
        <w:t>'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;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</w:t>
      </w:r>
      <w:proofErr w:type="spellStart"/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this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stack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A67F59"/>
          <w:spacing w:val="-1"/>
          <w:sz w:val="20"/>
          <w:szCs w:val="20"/>
          <w:bdr w:val="none" w:sz="0" w:space="0" w:color="auto" w:frame="1"/>
          <w:lang w:eastAsia="uk-UA"/>
        </w:rPr>
        <w:t>=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new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Error</w:t>
      </w:r>
      <w:proofErr w:type="spellEnd"/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()).</w:t>
      </w: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stack</w:t>
      </w:r>
      <w:proofErr w:type="spellEnd"/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;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}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MyError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prototype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A67F59"/>
          <w:spacing w:val="-1"/>
          <w:sz w:val="20"/>
          <w:szCs w:val="20"/>
          <w:bdr w:val="none" w:sz="0" w:space="0" w:color="auto" w:frame="1"/>
          <w:lang w:eastAsia="uk-UA"/>
        </w:rPr>
        <w:t>=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Object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DD4A68"/>
          <w:spacing w:val="-1"/>
          <w:sz w:val="20"/>
          <w:szCs w:val="20"/>
          <w:bdr w:val="none" w:sz="0" w:space="0" w:color="auto" w:frame="1"/>
          <w:lang w:eastAsia="uk-UA"/>
        </w:rPr>
        <w:t>create</w:t>
      </w:r>
      <w:proofErr w:type="spellEnd"/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Error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prototype</w:t>
      </w:r>
      <w:proofErr w:type="spellEnd"/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);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MyError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prototype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constructor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A67F59"/>
          <w:spacing w:val="-1"/>
          <w:sz w:val="20"/>
          <w:szCs w:val="20"/>
          <w:bdr w:val="none" w:sz="0" w:space="0" w:color="auto" w:frame="1"/>
          <w:lang w:eastAsia="uk-UA"/>
        </w:rPr>
        <w:t>=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MyError</w:t>
      </w:r>
      <w:proofErr w:type="spellEnd"/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;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proofErr w:type="spellStart"/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try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{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</w:t>
      </w:r>
      <w:proofErr w:type="spellStart"/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throw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new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MyError</w:t>
      </w:r>
      <w:proofErr w:type="spellEnd"/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();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}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catch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)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{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console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DD4A68"/>
          <w:spacing w:val="-1"/>
          <w:sz w:val="20"/>
          <w:szCs w:val="20"/>
          <w:bdr w:val="none" w:sz="0" w:space="0" w:color="auto" w:frame="1"/>
          <w:lang w:eastAsia="uk-UA"/>
        </w:rPr>
        <w:t>log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name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);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   </w:t>
      </w:r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// '</w:t>
      </w:r>
      <w:proofErr w:type="spellStart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MyError</w:t>
      </w:r>
      <w:proofErr w:type="spellEnd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'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console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DD4A68"/>
          <w:spacing w:val="-1"/>
          <w:sz w:val="20"/>
          <w:szCs w:val="20"/>
          <w:bdr w:val="none" w:sz="0" w:space="0" w:color="auto" w:frame="1"/>
          <w:lang w:eastAsia="uk-UA"/>
        </w:rPr>
        <w:t>log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message</w:t>
      </w:r>
      <w:proofErr w:type="spellEnd"/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);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</w:t>
      </w:r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// '</w:t>
      </w:r>
      <w:proofErr w:type="spellStart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Сообщение</w:t>
      </w:r>
      <w:proofErr w:type="spellEnd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 xml:space="preserve"> по </w:t>
      </w:r>
      <w:proofErr w:type="spellStart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умолчанию</w:t>
      </w:r>
      <w:proofErr w:type="spellEnd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'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}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proofErr w:type="spellStart"/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try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{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</w:t>
      </w:r>
      <w:proofErr w:type="spellStart"/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throw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new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MyError</w:t>
      </w:r>
      <w:proofErr w:type="spellEnd"/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</w:t>
      </w:r>
      <w:r w:rsidRPr="00C02BFD">
        <w:rPr>
          <w:rFonts w:ascii="Consolas" w:eastAsia="Times New Roman" w:hAnsi="Consolas" w:cs="Courier New"/>
          <w:color w:val="669900"/>
          <w:spacing w:val="-1"/>
          <w:sz w:val="20"/>
          <w:szCs w:val="20"/>
          <w:bdr w:val="none" w:sz="0" w:space="0" w:color="auto" w:frame="1"/>
          <w:lang w:eastAsia="uk-UA"/>
        </w:rPr>
        <w:t>'</w:t>
      </w:r>
      <w:proofErr w:type="spellStart"/>
      <w:r w:rsidRPr="00C02BFD">
        <w:rPr>
          <w:rFonts w:ascii="Consolas" w:eastAsia="Times New Roman" w:hAnsi="Consolas" w:cs="Courier New"/>
          <w:color w:val="669900"/>
          <w:spacing w:val="-1"/>
          <w:sz w:val="20"/>
          <w:szCs w:val="20"/>
          <w:bdr w:val="none" w:sz="0" w:space="0" w:color="auto" w:frame="1"/>
          <w:lang w:eastAsia="uk-UA"/>
        </w:rPr>
        <w:t>пользовательское</w:t>
      </w:r>
      <w:proofErr w:type="spellEnd"/>
      <w:r w:rsidRPr="00C02BFD">
        <w:rPr>
          <w:rFonts w:ascii="Consolas" w:eastAsia="Times New Roman" w:hAnsi="Consolas" w:cs="Courier New"/>
          <w:color w:val="669900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669900"/>
          <w:spacing w:val="-1"/>
          <w:sz w:val="20"/>
          <w:szCs w:val="20"/>
          <w:bdr w:val="none" w:sz="0" w:space="0" w:color="auto" w:frame="1"/>
          <w:lang w:eastAsia="uk-UA"/>
        </w:rPr>
        <w:t>сообщение</w:t>
      </w:r>
      <w:proofErr w:type="spellEnd"/>
      <w:r w:rsidRPr="00C02BFD">
        <w:rPr>
          <w:rFonts w:ascii="Consolas" w:eastAsia="Times New Roman" w:hAnsi="Consolas" w:cs="Courier New"/>
          <w:color w:val="669900"/>
          <w:spacing w:val="-1"/>
          <w:sz w:val="20"/>
          <w:szCs w:val="20"/>
          <w:bdr w:val="none" w:sz="0" w:space="0" w:color="auto" w:frame="1"/>
          <w:lang w:eastAsia="uk-UA"/>
        </w:rPr>
        <w:t>'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);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}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catch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)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{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console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DD4A68"/>
          <w:spacing w:val="-1"/>
          <w:sz w:val="20"/>
          <w:szCs w:val="20"/>
          <w:bdr w:val="none" w:sz="0" w:space="0" w:color="auto" w:frame="1"/>
          <w:lang w:eastAsia="uk-UA"/>
        </w:rPr>
        <w:t>log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name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);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   </w:t>
      </w:r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// '</w:t>
      </w:r>
      <w:proofErr w:type="spellStart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MyError</w:t>
      </w:r>
      <w:proofErr w:type="spellEnd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'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console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DD4A68"/>
          <w:spacing w:val="-1"/>
          <w:sz w:val="20"/>
          <w:szCs w:val="20"/>
          <w:bdr w:val="none" w:sz="0" w:space="0" w:color="auto" w:frame="1"/>
          <w:lang w:eastAsia="uk-UA"/>
        </w:rPr>
        <w:t>log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message</w:t>
      </w:r>
      <w:proofErr w:type="spellEnd"/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);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</w:t>
      </w:r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// '</w:t>
      </w:r>
      <w:proofErr w:type="spellStart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пользовательское</w:t>
      </w:r>
      <w:proofErr w:type="spellEnd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сообщение</w:t>
      </w:r>
      <w:proofErr w:type="spellEnd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'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uk-UA"/>
        </w:rPr>
      </w:pP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}</w:t>
      </w:r>
    </w:p>
    <w:p w:rsidR="00C02BFD" w:rsidRPr="00933B23" w:rsidRDefault="00933B23" w:rsidP="0075779B">
      <w:pPr>
        <w:rPr>
          <w:b/>
          <w:u w:val="single"/>
        </w:rPr>
      </w:pPr>
      <w:r>
        <w:rPr>
          <w:b/>
          <w:u w:val="single"/>
        </w:rPr>
        <w:t>З використанням сучасного стил</w:t>
      </w:r>
      <w:r w:rsidRPr="00933B23">
        <w:rPr>
          <w:b/>
          <w:u w:val="single"/>
        </w:rPr>
        <w:t>ю</w:t>
      </w:r>
    </w:p>
    <w:p w:rsidR="00933B23" w:rsidRDefault="00933B23" w:rsidP="00933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//--------- Опис власного класу помилки   --------------- </w:t>
      </w:r>
    </w:p>
    <w:p w:rsidR="00933B23" w:rsidRDefault="00933B23" w:rsidP="00933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extends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33B23" w:rsidRDefault="00933B23" w:rsidP="00933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"Моя виключна ситуація"</w:t>
      </w:r>
      <w:r w:rsidR="00EC75F3">
        <w:rPr>
          <w:rFonts w:ascii="Consolas" w:hAnsi="Consolas" w:cs="Consolas"/>
          <w:color w:val="A31515"/>
          <w:sz w:val="19"/>
          <w:szCs w:val="19"/>
          <w:lang w:val="en-US"/>
        </w:rPr>
        <w:t>,row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3B23" w:rsidRDefault="00933B23" w:rsidP="00933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3B23" w:rsidRDefault="00933B23" w:rsidP="00933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C75F3" w:rsidRPr="00EC75F3" w:rsidRDefault="00EC75F3" w:rsidP="00EC7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this.row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=row;</w:t>
      </w:r>
    </w:p>
    <w:p w:rsidR="00933B23" w:rsidRDefault="00933B23" w:rsidP="00933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B23" w:rsidRDefault="00933B23" w:rsidP="00933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B23" w:rsidRDefault="00933B23" w:rsidP="00933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B23" w:rsidRDefault="00933B23" w:rsidP="00933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:rsidR="00933B23" w:rsidRDefault="00933B23" w:rsidP="00933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3B23" w:rsidRDefault="00933B23" w:rsidP="00933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B23" w:rsidRDefault="00933B23" w:rsidP="00933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B23" w:rsidRDefault="00933B23" w:rsidP="00933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//---------- Використання власного класу помилки -----------</w:t>
      </w:r>
    </w:p>
    <w:p w:rsidR="00933B23" w:rsidRDefault="00933B23" w:rsidP="00933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33B23" w:rsidRDefault="00933B23" w:rsidP="00933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EC75F3">
        <w:rPr>
          <w:rFonts w:ascii="Consolas" w:hAnsi="Consolas" w:cs="Consolas"/>
          <w:color w:val="000000"/>
          <w:sz w:val="19"/>
          <w:szCs w:val="19"/>
          <w:lang w:val="en-US"/>
        </w:rPr>
        <w:t>“ddfdf”,8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3B23" w:rsidRDefault="00933B23" w:rsidP="00933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:rsidR="00933B23" w:rsidRDefault="00933B23" w:rsidP="00933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console.log(e.</w:t>
      </w:r>
      <w:r w:rsidR="00EC75F3">
        <w:rPr>
          <w:rFonts w:ascii="Consolas" w:hAnsi="Consolas" w:cs="Consolas"/>
          <w:color w:val="000000"/>
          <w:sz w:val="19"/>
          <w:szCs w:val="19"/>
          <w:lang w:val="en-US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</w:rPr>
        <w:t>//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933B23" w:rsidRDefault="00933B23" w:rsidP="00933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'Моя виключна ситуація'</w:t>
      </w:r>
    </w:p>
    <w:p w:rsidR="00933B23" w:rsidRPr="00933B23" w:rsidRDefault="00933B23" w:rsidP="00933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779B" w:rsidRDefault="00BB6D15" w:rsidP="00BB6D15">
      <w:r>
        <w:t>Приклад. Користувач задає</w:t>
      </w:r>
      <w:r w:rsidR="006E6F1A">
        <w:t xml:space="preserve"> стаж та заробітну плату. Визначити загальний об’єм виплачених грошей. </w:t>
      </w:r>
      <w:proofErr w:type="spellStart"/>
      <w:r w:rsidR="006E6F1A">
        <w:t>Предбачити</w:t>
      </w:r>
      <w:proofErr w:type="spellEnd"/>
      <w:r w:rsidR="006E6F1A">
        <w:t xml:space="preserve"> перевірку значень</w:t>
      </w:r>
      <w:r w:rsidR="00EC75F3" w:rsidRPr="00F85701">
        <w:t>.</w:t>
      </w:r>
    </w:p>
    <w:p w:rsidR="005827D2" w:rsidRPr="005827D2" w:rsidRDefault="005827D2" w:rsidP="00BB6D15">
      <w:r>
        <w:t xml:space="preserve">Проблема була у способі підключення </w:t>
      </w:r>
      <w:r w:rsidRPr="005827D2">
        <w:rPr>
          <w:lang w:val="ru-RU"/>
        </w:rPr>
        <w:t>(</w:t>
      </w:r>
      <w:r>
        <w:t xml:space="preserve">див. </w:t>
      </w:r>
      <w:proofErr w:type="gramStart"/>
      <w:r>
        <w:rPr>
          <w:lang w:val="en-US"/>
        </w:rPr>
        <w:t>window</w:t>
      </w:r>
      <w:r w:rsidRPr="005827D2">
        <w:rPr>
          <w:lang w:val="ru-RU"/>
        </w:rPr>
        <w:t>.</w:t>
      </w:r>
      <w:proofErr w:type="spellStart"/>
      <w:r>
        <w:rPr>
          <w:lang w:val="en-US"/>
        </w:rPr>
        <w:t>onload</w:t>
      </w:r>
      <w:proofErr w:type="spellEnd"/>
      <w:proofErr w:type="gramEnd"/>
      <w:r w:rsidRPr="005827D2">
        <w:rPr>
          <w:lang w:val="ru-RU"/>
        </w:rPr>
        <w:t>)</w:t>
      </w:r>
      <w:r>
        <w:t xml:space="preserve">. Доробіть задачу додавши перевірку і на друге поле. Потім спробуйте описати клас «Захищене поле» (передаєте </w:t>
      </w:r>
      <w:r>
        <w:rPr>
          <w:lang w:val="en-US"/>
        </w:rPr>
        <w:t>title</w:t>
      </w:r>
      <w:r>
        <w:t xml:space="preserve">, </w:t>
      </w:r>
      <w:r>
        <w:rPr>
          <w:lang w:val="en-US"/>
        </w:rPr>
        <w:t>max</w:t>
      </w:r>
      <w:r w:rsidRPr="005827D2">
        <w:rPr>
          <w:lang w:val="ru-RU"/>
        </w:rPr>
        <w:t xml:space="preserve">, </w:t>
      </w:r>
      <w:r>
        <w:rPr>
          <w:lang w:val="en-US"/>
        </w:rPr>
        <w:t>min</w:t>
      </w:r>
      <w:r>
        <w:t>, значення та правило введення (</w:t>
      </w:r>
      <w:proofErr w:type="spellStart"/>
      <w:r>
        <w:rPr>
          <w:lang w:val="en-US"/>
        </w:rPr>
        <w:t>regexp</w:t>
      </w:r>
      <w:proofErr w:type="spellEnd"/>
      <w:r>
        <w:t>).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IsNotNumberError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extends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"Має бути числом"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IsNotNumberError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IsNegativeNumberError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extends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"Не може бути від'ємним"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IsNegativeNumberError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IsTooHightNumberError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extends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.currentNumber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"Не може бути більшим за 65"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IsTooHightNumberError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IsHHHHHHError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extends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IsTooHightNumberError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IsNotNumberError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IsNegativeNumberError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65)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IsTooHightNumberError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instanceof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IsNotNumberError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console.log(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Пишіть тільки числа"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instanceof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IsNegativeNumberError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console.log(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Не може бути від'ємним."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instanceof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IsHHHHHHError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console.log(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Не може бути більшим за 65."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65;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instanceof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IsTooHightNumberError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console.log(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Не може бути більшим за 65."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65;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console.log(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onsubmit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Стаж: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З.п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="Надіслати"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E6F1A" w:rsidRDefault="006E6F1A" w:rsidP="00BB6D15"/>
    <w:p w:rsidR="006E6F1A" w:rsidRDefault="006E6F1A" w:rsidP="00BB6D15">
      <w:pPr>
        <w:pBdr>
          <w:bottom w:val="double" w:sz="6" w:space="1" w:color="auto"/>
        </w:pBdr>
      </w:pPr>
    </w:p>
    <w:p w:rsidR="00977D25" w:rsidRPr="00977D25" w:rsidRDefault="00977D25" w:rsidP="00BB6D15">
      <w:pPr>
        <w:rPr>
          <w:lang w:val="en-US"/>
        </w:rPr>
      </w:pP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extends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"Моя виключна ситуація"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MyErrorSal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extends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"Моя виключна ситуація"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console.log(e.name);     </w:t>
      </w:r>
      <w:r>
        <w:rPr>
          <w:rFonts w:ascii="Consolas" w:hAnsi="Consolas" w:cs="Consolas"/>
          <w:color w:val="008000"/>
          <w:sz w:val="19"/>
          <w:szCs w:val="19"/>
        </w:rPr>
        <w:t>//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'Моя виключна ситуація'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v1=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(v1);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(v2);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(v1)) {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wrong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(v2)) {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MyErrorSal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wrong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v2);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(e)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instanceof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MyErrorSal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"-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onsubmit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E6F1A" w:rsidRDefault="006E6F1A" w:rsidP="006E6F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009A7" w:rsidRPr="006E6F1A" w:rsidRDefault="00B009A7" w:rsidP="006E6F1A">
      <w:r>
        <w:rPr>
          <w:rFonts w:ascii="Consolas" w:hAnsi="Consolas" w:cs="Consolas"/>
          <w:color w:val="0000FF"/>
          <w:sz w:val="19"/>
          <w:szCs w:val="19"/>
        </w:rPr>
        <w:t>==========================</w:t>
      </w:r>
    </w:p>
    <w:sectPr w:rsidR="00B009A7" w:rsidRPr="006E6F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CD3"/>
    <w:rsid w:val="00072C87"/>
    <w:rsid w:val="00097220"/>
    <w:rsid w:val="00131EF2"/>
    <w:rsid w:val="002D465D"/>
    <w:rsid w:val="00362AEE"/>
    <w:rsid w:val="004549B6"/>
    <w:rsid w:val="004A3542"/>
    <w:rsid w:val="005827D2"/>
    <w:rsid w:val="005A5BC4"/>
    <w:rsid w:val="00643C4F"/>
    <w:rsid w:val="006555B4"/>
    <w:rsid w:val="006B29AE"/>
    <w:rsid w:val="006E4F4C"/>
    <w:rsid w:val="006E6F1A"/>
    <w:rsid w:val="0075779B"/>
    <w:rsid w:val="00821A9C"/>
    <w:rsid w:val="00933B23"/>
    <w:rsid w:val="0096106C"/>
    <w:rsid w:val="00970CD3"/>
    <w:rsid w:val="00977D25"/>
    <w:rsid w:val="009B79F2"/>
    <w:rsid w:val="00AF099D"/>
    <w:rsid w:val="00B009A7"/>
    <w:rsid w:val="00BB6D15"/>
    <w:rsid w:val="00C02BFD"/>
    <w:rsid w:val="00C14006"/>
    <w:rsid w:val="00D35685"/>
    <w:rsid w:val="00D56AED"/>
    <w:rsid w:val="00DA35F2"/>
    <w:rsid w:val="00E25206"/>
    <w:rsid w:val="00EC75F3"/>
    <w:rsid w:val="00F85701"/>
    <w:rsid w:val="00F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F0A53"/>
  <w15:chartTrackingRefBased/>
  <w15:docId w15:val="{7C28AAFD-2D31-45A7-B5B3-EF9E538C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B29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F5F21"/>
    <w:rPr>
      <w:i/>
      <w:iCs/>
    </w:rPr>
  </w:style>
  <w:style w:type="paragraph" w:styleId="a4">
    <w:name w:val="Normal (Web)"/>
    <w:basedOn w:val="a"/>
    <w:uiPriority w:val="99"/>
    <w:semiHidden/>
    <w:unhideWhenUsed/>
    <w:rsid w:val="00097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6B29A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6B2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29A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6B29A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B29AE"/>
  </w:style>
  <w:style w:type="character" w:styleId="a5">
    <w:name w:val="Hyperlink"/>
    <w:basedOn w:val="a0"/>
    <w:uiPriority w:val="99"/>
    <w:unhideWhenUsed/>
    <w:rsid w:val="006555B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577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6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JavaScript/Reference/Statements/try...cat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s/js_errors.asp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developer.mozilla.org/ru/docs/Web/JavaScript/Reference/Operators/instanceo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7</Pages>
  <Words>7480</Words>
  <Characters>4264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17</cp:revision>
  <dcterms:created xsi:type="dcterms:W3CDTF">2018-10-11T08:57:00Z</dcterms:created>
  <dcterms:modified xsi:type="dcterms:W3CDTF">2018-11-20T19:21:00Z</dcterms:modified>
</cp:coreProperties>
</file>