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498BDC73" w:rsidR="0028591A" w:rsidRPr="00C01E9A" w:rsidRDefault="00C01E9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6452A6BE" w:rsidR="0028591A" w:rsidRPr="00C01E9A" w:rsidRDefault="00C01E9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Огорілко Роман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0" o:title=""/>
                </v:shape>
                <o:OLEObject Type="Embed" ProgID="Visio.Drawing.15" ShapeID="_x0000_i1025" DrawAspect="Content" ObjectID="_1651571556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4202C808" w:rsidR="004B727D" w:rsidRPr="007075F3" w:rsidRDefault="007075F3" w:rsidP="00C01E9A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</w:t>
            </w:r>
            <w:r w:rsidR="00C01E9A">
              <w:rPr>
                <w:rFonts w:ascii="Times New Roman" w:hAnsi="Times New Roman" w:cs="Times New Roman"/>
                <w:sz w:val="20"/>
                <w:szCs w:val="20"/>
              </w:rPr>
              <w:t>ій лабораторній роботі було досліджено різні графи, побудовано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матрицю суміжно</w:t>
            </w:r>
            <w:r w:rsidR="00C01E9A">
              <w:rPr>
                <w:rFonts w:ascii="Times New Roman" w:hAnsi="Times New Roman" w:cs="Times New Roman"/>
                <w:sz w:val="20"/>
                <w:szCs w:val="20"/>
              </w:rPr>
              <w:t>стей та інцидентностей, визначено максимальний потік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bookmarkStart w:id="0" w:name="_GoBack"/>
            <w:bookmarkEnd w:id="0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5FC44" w14:textId="77777777" w:rsidR="00982FE6" w:rsidRDefault="00982FE6" w:rsidP="00FC2C96">
      <w:pPr>
        <w:spacing w:after="0" w:line="240" w:lineRule="auto"/>
      </w:pPr>
      <w:r>
        <w:separator/>
      </w:r>
    </w:p>
  </w:endnote>
  <w:endnote w:type="continuationSeparator" w:id="0">
    <w:p w14:paraId="171CB884" w14:textId="77777777" w:rsidR="00982FE6" w:rsidRDefault="00982FE6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616DB" w14:textId="77777777" w:rsidR="00982FE6" w:rsidRDefault="00982FE6" w:rsidP="00FC2C96">
      <w:pPr>
        <w:spacing w:after="0" w:line="240" w:lineRule="auto"/>
      </w:pPr>
      <w:r>
        <w:separator/>
      </w:r>
    </w:p>
  </w:footnote>
  <w:footnote w:type="continuationSeparator" w:id="0">
    <w:p w14:paraId="65CAC00A" w14:textId="77777777" w:rsidR="00982FE6" w:rsidRDefault="00982FE6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982FE6"/>
    <w:rsid w:val="00A3749F"/>
    <w:rsid w:val="00A7588E"/>
    <w:rsid w:val="00C01E9A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8110F11E-1464-4109-BE4A-CA25A056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68E7D-6F78-4879-97E2-5D58775B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4</cp:revision>
  <dcterms:created xsi:type="dcterms:W3CDTF">2019-05-12T20:32:00Z</dcterms:created>
  <dcterms:modified xsi:type="dcterms:W3CDTF">2020-05-21T10:06:00Z</dcterms:modified>
</cp:coreProperties>
</file>