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lineRule="auto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CS 340 README </w:t>
      </w:r>
      <w:r w:rsidDel="00000000" w:rsidR="00000000" w:rsidRPr="00000000">
        <w:rPr>
          <w:rtl w:val="0"/>
        </w:rPr>
        <w:t xml:space="preserve">Stephan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About the Project/Project Title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This Python program provides functionalities to interact with a MongoDB database and perform CRUD operations. It allows you to connect to a MongoDB server, access a specific database, and perform various operations like inserting, querying, updating, and deleting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Motivation</w:t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The reason for this project is to create a learning environment for students. It is a good example of creating code that is useful to interact with noSQL databases and provides code for reusability and consistency moving forward with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Getting Started</w:t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To get started, add the .py module with the base code and credentials to the working directory or a location you can access. Once there import the AnimalShelterCRUD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Installation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Once the class is imported it is important to have the other needed libraries. pyMongo and bson.objectid need to be in the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Usage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 order to use this product you need to ensure you have a user within the desired database with the required rights. The current code uses database “AAC” and user “aacuser” If you have other users it may need to be modified. </w:t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0" w:line="240" w:lineRule="auto"/>
        <w:ind w:firstLine="63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 Example</w:t>
      </w:r>
    </w:p>
    <w:p w:rsidR="00000000" w:rsidDel="00000000" w:rsidP="00000000" w:rsidRDefault="00000000" w:rsidRPr="00000000" w14:paraId="00000012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Create() - The create function adds a document to the animals collection. It takes a dictionary item and adds it as a new document. on success it will return ‘inserted’</w:t>
      </w:r>
    </w:p>
    <w:p w:rsidR="00000000" w:rsidDel="00000000" w:rsidP="00000000" w:rsidRDefault="00000000" w:rsidRPr="00000000" w14:paraId="00000013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document = {"name":"document insert test","content":"Let's see if this works"}</w:t>
      </w:r>
    </w:p>
    <w:p w:rsidR="00000000" w:rsidDel="00000000" w:rsidP="00000000" w:rsidRDefault="00000000" w:rsidRPr="00000000" w14:paraId="00000014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dbinstance.create(document)</w:t>
      </w:r>
    </w:p>
    <w:p w:rsidR="00000000" w:rsidDel="00000000" w:rsidP="00000000" w:rsidRDefault="00000000" w:rsidRPr="00000000" w14:paraId="00000015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Read() - The read function takes a key-value pair and completes a find() query within the animals collection. The return will be the result of the query. </w:t>
      </w:r>
    </w:p>
    <w:p w:rsidR="00000000" w:rsidDel="00000000" w:rsidP="00000000" w:rsidRDefault="00000000" w:rsidRPr="00000000" w14:paraId="00000017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key = {"name":"document insert test"}</w:t>
      </w:r>
    </w:p>
    <w:p w:rsidR="00000000" w:rsidDel="00000000" w:rsidP="00000000" w:rsidRDefault="00000000" w:rsidRPr="00000000" w14:paraId="00000018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print(dbinstance.read(key))</w:t>
      </w:r>
    </w:p>
    <w:p w:rsidR="00000000" w:rsidDel="00000000" w:rsidP="00000000" w:rsidRDefault="00000000" w:rsidRPr="00000000" w14:paraId="00000019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Update() - this function updates documents that match the key provided. Will return number of changed documents</w:t>
      </w:r>
    </w:p>
    <w:p w:rsidR="00000000" w:rsidDel="00000000" w:rsidP="00000000" w:rsidRDefault="00000000" w:rsidRPr="00000000" w14:paraId="0000001B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new_content = {"content":"updated content"}</w:t>
      </w:r>
    </w:p>
    <w:p w:rsidR="00000000" w:rsidDel="00000000" w:rsidP="00000000" w:rsidRDefault="00000000" w:rsidRPr="00000000" w14:paraId="0000001C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print(dbinstance.update(key,new_content))</w:t>
      </w:r>
    </w:p>
    <w:p w:rsidR="00000000" w:rsidDel="00000000" w:rsidP="00000000" w:rsidRDefault="00000000" w:rsidRPr="00000000" w14:paraId="0000001D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Delete() - will delete documents that match input data. returns number of deleted items</w:t>
      </w:r>
    </w:p>
    <w:p w:rsidR="00000000" w:rsidDel="00000000" w:rsidP="00000000" w:rsidRDefault="00000000" w:rsidRPr="00000000" w14:paraId="0000001F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  <w:t xml:space="preserve">print(dbinstance.delete(key))</w:t>
      </w:r>
    </w:p>
    <w:p w:rsidR="00000000" w:rsidDel="00000000" w:rsidP="00000000" w:rsidRDefault="00000000" w:rsidRPr="00000000" w14:paraId="00000020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0" w:line="240" w:lineRule="auto"/>
        <w:ind w:firstLine="63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Screenshots</w:t>
      </w:r>
    </w:p>
    <w:p w:rsidR="00000000" w:rsidDel="00000000" w:rsidP="00000000" w:rsidRDefault="00000000" w:rsidRPr="00000000" w14:paraId="00000024">
      <w:pPr>
        <w:spacing w:after="0" w:line="240" w:lineRule="auto"/>
        <w:ind w:firstLine="63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63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49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63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28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63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63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Roadmap/Features (Optional)</w:t>
      </w:r>
    </w:p>
    <w:p w:rsidR="00000000" w:rsidDel="00000000" w:rsidP="00000000" w:rsidRDefault="00000000" w:rsidRPr="00000000" w14:paraId="0000002A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  <w:t xml:space="preserve">No updates planned in the immediate future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Your name: Paul Stephan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Note: This template has been adapted from the following sample templates: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Make a README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</w:t>
    </w: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Best README Template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and </w:t>
    </w: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A Beginners Guide to Writing a Kickass README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37470" cy="465261"/>
          <wp:effectExtent b="0" l="0" r="0" t="0"/>
          <wp:docPr descr="SNHU logo" id="4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120" w:lin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54C1"/>
  </w:style>
  <w:style w:type="paragraph" w:styleId="Heading1">
    <w:name w:val="heading 1"/>
    <w:basedOn w:val="Normal"/>
    <w:next w:val="Normal"/>
    <w:link w:val="Heading1Char"/>
    <w:uiPriority w:val="9"/>
    <w:qFormat w:val="1"/>
    <w:rsid w:val="00365759"/>
    <w:pPr>
      <w:keepNext w:val="1"/>
      <w:keepLines w:val="1"/>
      <w:spacing w:line="240" w:lineRule="auto"/>
      <w:jc w:val="center"/>
      <w:outlineLvl w:val="0"/>
    </w:pPr>
    <w:rPr>
      <w:rFonts w:ascii="Calibri" w:hAnsi="Calibri" w:cstheme="majorBidi" w:eastAsiaTheme="majorEastAsia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54C1"/>
    <w:pPr>
      <w:suppressAutoHyphens w:val="1"/>
      <w:spacing w:after="120" w:line="240" w:lineRule="auto"/>
      <w:outlineLvl w:val="1"/>
    </w:pPr>
    <w:rPr>
      <w:rFonts w:ascii="Calibri" w:eastAsia="Times New Roman" w:hAnsi="Calibri" w:cstheme="majorBidi"/>
      <w:b w:val="1"/>
      <w:bCs w:val="1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154C1"/>
    <w:pPr>
      <w:keepNext w:val="1"/>
      <w:keepLines w:val="1"/>
      <w:spacing w:after="0" w:before="40"/>
      <w:outlineLvl w:val="2"/>
    </w:pPr>
    <w:rPr>
      <w:rFonts w:eastAsia="Times New Roman" w:cstheme="minorHAnsi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 w:val="1"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575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5759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cstheme="majorBidi" w:eastAsiaTheme="majorEastAsia"/>
      <w:b w:val="1"/>
      <w:bCs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 w:val="1"/>
      <w:bCs w:val="1"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045D5E"/>
    <w:pPr>
      <w:spacing w:after="0" w:line="240" w:lineRule="auto"/>
      <w:ind w:left="720"/>
    </w:pPr>
    <w:rPr>
      <w:rFonts w:ascii="Calibri" w:cs="Calibri" w:hAnsi="Calibri"/>
    </w:rPr>
  </w:style>
  <w:style w:type="character" w:styleId="Hyperlink">
    <w:name w:val="Hyperlink"/>
    <w:uiPriority w:val="99"/>
    <w:unhideWhenUsed w:val="1"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E064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552C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552C4"/>
    <w:rPr>
      <w:b w:val="1"/>
      <w:bCs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 w:val="1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051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akeareadme.com/" TargetMode="External"/><Relationship Id="rId2" Type="http://schemas.openxmlformats.org/officeDocument/2006/relationships/hyperlink" Target="https://github.com/othneildrew/Best-README-Template" TargetMode="External"/><Relationship Id="rId3" Type="http://schemas.openxmlformats.org/officeDocument/2006/relationships/hyperlink" Target="https://medium.com/@meakaakka/a-beginners-guide-to-writing-a-kickass-readme-7ac01da88ab3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djePORxWfh9tqc5EUWKZlDpJQ==">CgMxLjAyCGguZ2pkZ3hzOAByITFQZFZjakxNazZXLXJ3enlOVlo4SmZkQ1VXYzQtdVJRRw==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2020-07-30T17:45:00Z</dcterms:created>
  <dc:creator>JB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